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3B11D" w14:textId="77777777" w:rsidR="000C6A7A" w:rsidRPr="00FC3CB8" w:rsidRDefault="000C6A7A" w:rsidP="00801938">
      <w:pPr>
        <w:rPr>
          <w:rFonts w:ascii="宋体" w:hAnsi="宋体"/>
          <w:b/>
          <w:sz w:val="24"/>
        </w:rPr>
      </w:pPr>
    </w:p>
    <w:p w14:paraId="3EAE4B99" w14:textId="77777777" w:rsidR="00801938" w:rsidRPr="007C6B41" w:rsidRDefault="00703D10" w:rsidP="00801938">
      <w:pPr>
        <w:jc w:val="center"/>
        <w:rPr>
          <w:rFonts w:ascii="宋体" w:hAnsi="宋体"/>
          <w:sz w:val="30"/>
        </w:rPr>
      </w:pPr>
      <w:r>
        <w:rPr>
          <w:rFonts w:ascii="宋体" w:hAnsi="宋体"/>
          <w:noProof/>
          <w:sz w:val="20"/>
        </w:rPr>
        <w:object w:dxaOrig="1440" w:dyaOrig="1440" w14:anchorId="0A6C5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7216;visibility:visible;mso-wrap-edited:f">
            <v:imagedata r:id="rId7" o:title="" grayscale="t" bilevel="t"/>
            <w10:wrap type="topAndBottom"/>
          </v:shape>
          <o:OLEObject Type="Embed" ProgID="Word.Picture.8" ShapeID="_x0000_s1026" DrawAspect="Content" ObjectID="_1670498401" r:id="rId8"/>
        </w:object>
      </w:r>
    </w:p>
    <w:p w14:paraId="3F9710E9" w14:textId="77777777" w:rsidR="00801938" w:rsidRPr="00D02D6C" w:rsidRDefault="00801938" w:rsidP="00801938">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21709CCE" w14:textId="77777777" w:rsidR="00801938" w:rsidRPr="007C6B41" w:rsidRDefault="00801938" w:rsidP="00801938">
      <w:pPr>
        <w:ind w:leftChars="-72" w:left="22" w:hangingChars="36" w:hanging="173"/>
        <w:jc w:val="center"/>
        <w:rPr>
          <w:rFonts w:ascii="宋体" w:hAnsi="宋体"/>
          <w:b/>
          <w:sz w:val="48"/>
        </w:rPr>
      </w:pPr>
    </w:p>
    <w:p w14:paraId="783C3C5C" w14:textId="476A524F" w:rsidR="00801938" w:rsidRPr="007C6B41" w:rsidRDefault="00364081" w:rsidP="00801938">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528D307F" wp14:editId="566DA546">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39E49819" w14:textId="77777777" w:rsidR="00801938" w:rsidRPr="007C6B41" w:rsidRDefault="00801938" w:rsidP="00801938">
      <w:pPr>
        <w:jc w:val="center"/>
        <w:rPr>
          <w:rFonts w:ascii="宋体" w:hAnsi="宋体"/>
          <w:sz w:val="44"/>
        </w:rPr>
      </w:pPr>
    </w:p>
    <w:p w14:paraId="11ABC888" w14:textId="77777777" w:rsidR="00801938" w:rsidRPr="000434A5" w:rsidRDefault="00801938" w:rsidP="00801938">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477A50" w:rsidRPr="00477A50">
        <w:rPr>
          <w:rFonts w:ascii="仿宋_GB2312" w:eastAsia="仿宋_GB2312" w:hAnsi="宋体" w:hint="eastAsia"/>
          <w:spacing w:val="5"/>
          <w:kern w:val="0"/>
          <w:sz w:val="32"/>
          <w:szCs w:val="32"/>
          <w:u w:val="single"/>
        </w:rPr>
        <w:t>三维几何数据的交互式着色算</w:t>
      </w:r>
      <w:r w:rsidR="006062E8">
        <w:rPr>
          <w:rFonts w:ascii="仿宋_GB2312" w:eastAsia="仿宋_GB2312" w:hAnsi="宋体" w:hint="eastAsia"/>
          <w:spacing w:val="5"/>
          <w:kern w:val="0"/>
          <w:sz w:val="32"/>
          <w:szCs w:val="32"/>
          <w:u w:val="single"/>
        </w:rPr>
        <w:t>法</w:t>
      </w:r>
      <w:r w:rsidR="000E2A0F" w:rsidRPr="000434A5">
        <w:rPr>
          <w:rFonts w:ascii="仿宋_GB2312" w:eastAsia="仿宋_GB2312" w:hAnsi="宋体" w:hint="eastAsia"/>
          <w:spacing w:val="5"/>
          <w:kern w:val="0"/>
          <w:sz w:val="32"/>
          <w:szCs w:val="32"/>
          <w:u w:val="single"/>
        </w:rPr>
        <w:t xml:space="preserve"> </w:t>
      </w:r>
    </w:p>
    <w:p w14:paraId="0638CDE5" w14:textId="77777777" w:rsidR="00801938" w:rsidRPr="00CC0C35" w:rsidRDefault="00801938" w:rsidP="00801938">
      <w:pPr>
        <w:tabs>
          <w:tab w:val="left" w:pos="1980"/>
        </w:tabs>
        <w:rPr>
          <w:rFonts w:ascii="宋体" w:hAnsi="宋体"/>
          <w:u w:val="single"/>
        </w:rPr>
      </w:pPr>
    </w:p>
    <w:p w14:paraId="4C3F7E6A" w14:textId="77777777"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477A50">
        <w:rPr>
          <w:rFonts w:ascii="仿宋_GB2312" w:eastAsia="仿宋_GB2312" w:hAnsi="楷体"/>
          <w:sz w:val="28"/>
          <w:szCs w:val="28"/>
          <w:u w:val="single"/>
        </w:rPr>
        <w:t xml:space="preserve">     </w:t>
      </w:r>
      <w:r w:rsidR="00477A50">
        <w:rPr>
          <w:rFonts w:ascii="仿宋_GB2312" w:eastAsia="仿宋_GB2312" w:hAnsi="楷体" w:hint="eastAsia"/>
          <w:sz w:val="28"/>
          <w:szCs w:val="28"/>
          <w:u w:val="single"/>
        </w:rPr>
        <w:t>杨 晓 宇</w:t>
      </w:r>
      <w:r w:rsidRPr="000434A5">
        <w:rPr>
          <w:rFonts w:ascii="仿宋_GB2312" w:eastAsia="仿宋_GB2312" w:hAnsi="楷体" w:hint="eastAsia"/>
          <w:sz w:val="28"/>
          <w:szCs w:val="28"/>
          <w:u w:val="single"/>
        </w:rPr>
        <w:t xml:space="preserve">  </w:t>
      </w:r>
      <w:r w:rsidR="00477A50">
        <w:rPr>
          <w:rFonts w:ascii="仿宋_GB2312" w:eastAsia="仿宋_GB2312" w:hAnsi="楷体"/>
          <w:sz w:val="28"/>
          <w:szCs w:val="28"/>
          <w:u w:val="single"/>
        </w:rPr>
        <w:t xml:space="preserve"> </w:t>
      </w:r>
      <w:r w:rsidRPr="000434A5">
        <w:rPr>
          <w:rFonts w:ascii="仿宋_GB2312" w:eastAsia="仿宋_GB2312" w:hAnsi="宋体" w:hint="eastAsia"/>
          <w:spacing w:val="5"/>
          <w:kern w:val="0"/>
          <w:sz w:val="30"/>
          <w:u w:val="single"/>
        </w:rPr>
        <w:t xml:space="preserve"> </w:t>
      </w:r>
      <w:r w:rsidR="00477A50">
        <w:rPr>
          <w:rFonts w:ascii="仿宋_GB2312" w:eastAsia="仿宋_GB2312" w:hAnsi="宋体"/>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3AE19980" w14:textId="77777777"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477A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00477A50">
        <w:rPr>
          <w:rFonts w:ascii="仿宋_GB2312" w:eastAsia="仿宋_GB2312" w:hAnsi="楷体"/>
          <w:sz w:val="28"/>
          <w:szCs w:val="28"/>
          <w:u w:val="single"/>
        </w:rPr>
        <w:t xml:space="preserve">  </w:t>
      </w:r>
      <w:r w:rsidR="00477A50">
        <w:rPr>
          <w:rFonts w:ascii="仿宋_GB2312" w:eastAsia="仿宋_GB2312" w:hAnsi="楷体" w:hint="eastAsia"/>
          <w:sz w:val="28"/>
          <w:szCs w:val="28"/>
          <w:u w:val="single"/>
        </w:rPr>
        <w:t>22051142</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477A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p>
    <w:p w14:paraId="7BCA9A0A" w14:textId="77777777" w:rsidR="00801938" w:rsidRPr="000434A5" w:rsidRDefault="00801938" w:rsidP="00801938">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477A50">
        <w:rPr>
          <w:rFonts w:ascii="仿宋_GB2312" w:eastAsia="仿宋_GB2312" w:hAnsi="楷体"/>
          <w:sz w:val="28"/>
          <w:szCs w:val="28"/>
          <w:u w:val="single"/>
        </w:rPr>
        <w:t xml:space="preserve"> </w:t>
      </w:r>
      <w:r w:rsidR="00477A50">
        <w:rPr>
          <w:rFonts w:ascii="仿宋_GB2312" w:eastAsia="仿宋_GB2312" w:hAnsi="楷体" w:hint="eastAsia"/>
          <w:sz w:val="28"/>
          <w:szCs w:val="28"/>
          <w:u w:val="single"/>
        </w:rPr>
        <w:t xml:space="preserve">陈 </w:t>
      </w:r>
      <w:r w:rsidR="00477A50">
        <w:rPr>
          <w:rFonts w:ascii="仿宋_GB2312" w:eastAsia="仿宋_GB2312" w:hAnsi="楷体"/>
          <w:sz w:val="28"/>
          <w:szCs w:val="28"/>
          <w:u w:val="single"/>
        </w:rPr>
        <w:t xml:space="preserve"> </w:t>
      </w:r>
      <w:r w:rsidR="00477A50">
        <w:rPr>
          <w:rFonts w:ascii="仿宋_GB2312" w:eastAsia="仿宋_GB2312" w:hAnsi="楷体" w:hint="eastAsia"/>
          <w:sz w:val="28"/>
          <w:szCs w:val="28"/>
          <w:u w:val="single"/>
        </w:rPr>
        <w:t xml:space="preserve">为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268469F8" w14:textId="77777777"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477A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00477A50">
        <w:rPr>
          <w:rFonts w:ascii="仿宋_GB2312" w:eastAsia="仿宋_GB2312" w:hAnsi="楷体" w:hint="eastAsia"/>
          <w:sz w:val="28"/>
          <w:szCs w:val="28"/>
          <w:u w:val="single"/>
        </w:rPr>
        <w:t>电子信息</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477A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00477A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p>
    <w:p w14:paraId="40E21E25" w14:textId="77777777" w:rsidR="00801938" w:rsidRPr="000434A5" w:rsidRDefault="00801938" w:rsidP="0038780E">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477A50">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软件学院    </w:t>
      </w:r>
      <w:r w:rsidR="00477A50">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3DAB3D1F" w14:textId="77777777" w:rsidR="00801938" w:rsidRPr="000434A5" w:rsidRDefault="00801938" w:rsidP="00801938">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477A50">
        <w:rPr>
          <w:rFonts w:ascii="仿宋_GB2312" w:eastAsia="仿宋_GB2312" w:hAnsi="宋体" w:hint="eastAsia"/>
          <w:spacing w:val="5"/>
          <w:kern w:val="0"/>
          <w:sz w:val="28"/>
          <w:szCs w:val="28"/>
          <w:u w:val="single"/>
        </w:rPr>
        <w:t>〇二〇</w:t>
      </w:r>
      <w:r w:rsidR="00477A50">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年</w:t>
      </w:r>
      <w:r w:rsidR="00F046BF" w:rsidRPr="000434A5">
        <w:rPr>
          <w:rFonts w:ascii="仿宋_GB2312" w:eastAsia="仿宋_GB2312" w:hAnsi="宋体" w:hint="eastAsia"/>
          <w:spacing w:val="5"/>
          <w:kern w:val="0"/>
          <w:sz w:val="28"/>
          <w:szCs w:val="28"/>
          <w:u w:val="single"/>
        </w:rPr>
        <w:t xml:space="preserve"> </w:t>
      </w:r>
      <w:r w:rsidR="00477A50">
        <w:rPr>
          <w:rFonts w:ascii="仿宋_GB2312" w:eastAsia="仿宋_GB2312" w:hAnsi="宋体" w:hint="eastAsia"/>
          <w:spacing w:val="5"/>
          <w:kern w:val="0"/>
          <w:sz w:val="28"/>
          <w:szCs w:val="28"/>
          <w:u w:val="single"/>
        </w:rPr>
        <w:t>十二</w:t>
      </w:r>
      <w:r w:rsidR="00F046BF"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14:paraId="6D549345" w14:textId="77777777" w:rsidR="00801938" w:rsidRDefault="00801938" w:rsidP="00801938">
      <w:pPr>
        <w:rPr>
          <w:kern w:val="0"/>
          <w:u w:val="single"/>
        </w:rPr>
      </w:pPr>
    </w:p>
    <w:p w14:paraId="60A2A311" w14:textId="77777777" w:rsidR="00801938" w:rsidRPr="00941C7E" w:rsidRDefault="006062E8" w:rsidP="00801938">
      <w:pPr>
        <w:pageBreakBefore/>
        <w:ind w:leftChars="71" w:left="1904" w:hangingChars="585" w:hanging="1755"/>
        <w:rPr>
          <w:rFonts w:ascii="Palatino Linotype" w:eastAsia="黑体" w:hAnsi="Palatino Linotype"/>
          <w:sz w:val="30"/>
          <w:szCs w:val="44"/>
        </w:rPr>
      </w:pPr>
      <w:r w:rsidRPr="006062E8">
        <w:rPr>
          <w:rFonts w:ascii="Palatino Linotype" w:eastAsia="黑体" w:hAnsi="Palatino Linotype"/>
          <w:sz w:val="30"/>
          <w:szCs w:val="44"/>
        </w:rPr>
        <w:lastRenderedPageBreak/>
        <w:t>An Interactive Colorization Algorithm for 3D Models</w:t>
      </w:r>
    </w:p>
    <w:p w14:paraId="5A56BDAF" w14:textId="77777777" w:rsidR="00801938" w:rsidRPr="00F33421" w:rsidRDefault="00801938" w:rsidP="00801938">
      <w:pPr>
        <w:rPr>
          <w:sz w:val="36"/>
          <w:szCs w:val="36"/>
        </w:rPr>
      </w:pPr>
    </w:p>
    <w:p w14:paraId="4CB7BBBD" w14:textId="77777777"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3FAA2158" w14:textId="77777777"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14:paraId="7CCE0515" w14:textId="77777777"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06A5E7D9" w14:textId="77777777"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25BC34FE" w14:textId="77777777"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4049C0DA" w14:textId="77777777" w:rsidR="00801938" w:rsidRPr="00AB7B36" w:rsidRDefault="00801938" w:rsidP="00801938">
      <w:pPr>
        <w:rPr>
          <w:rFonts w:ascii="Palatino Linotype" w:eastAsia="黑体" w:hAnsi="Palatino Linotype"/>
          <w:sz w:val="28"/>
        </w:rPr>
      </w:pPr>
    </w:p>
    <w:p w14:paraId="68783718" w14:textId="77777777" w:rsidR="00801938" w:rsidRPr="00AB7B36" w:rsidRDefault="00801938" w:rsidP="00801938">
      <w:pPr>
        <w:rPr>
          <w:rFonts w:ascii="Palatino Linotype" w:eastAsia="黑体" w:hAnsi="Palatino Linotype"/>
          <w:sz w:val="28"/>
        </w:rPr>
      </w:pPr>
    </w:p>
    <w:p w14:paraId="66E693FE" w14:textId="77777777"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36C87647" w14:textId="77777777"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477A50" w:rsidRPr="00477A50">
        <w:rPr>
          <w:rFonts w:ascii="Palatino Linotype" w:eastAsia="黑体" w:hAnsi="Palatino Linotype" w:hint="eastAsia"/>
          <w:sz w:val="28"/>
          <w:szCs w:val="28"/>
        </w:rPr>
        <w:t>Chen</w:t>
      </w:r>
      <w:r w:rsidR="00477A50" w:rsidRPr="00477A50">
        <w:rPr>
          <w:rFonts w:ascii="Palatino Linotype" w:eastAsia="黑体" w:hAnsi="Palatino Linotype"/>
          <w:sz w:val="28"/>
          <w:szCs w:val="28"/>
        </w:rPr>
        <w:t xml:space="preserve"> </w:t>
      </w:r>
      <w:r w:rsidR="00477A50" w:rsidRPr="00477A50">
        <w:rPr>
          <w:rFonts w:ascii="Palatino Linotype" w:eastAsia="黑体" w:hAnsi="Palatino Linotype" w:hint="eastAsia"/>
          <w:sz w:val="28"/>
          <w:szCs w:val="28"/>
        </w:rPr>
        <w:t>Wei</w:t>
      </w:r>
    </w:p>
    <w:p w14:paraId="436E5710" w14:textId="77777777" w:rsidR="00801938" w:rsidRPr="00AB7B36" w:rsidRDefault="00801938" w:rsidP="00801938">
      <w:pPr>
        <w:jc w:val="center"/>
        <w:rPr>
          <w:rFonts w:ascii="Palatino Linotype" w:eastAsia="黑体" w:hAnsi="Palatino Linotype"/>
          <w:sz w:val="28"/>
          <w:szCs w:val="28"/>
        </w:rPr>
      </w:pPr>
    </w:p>
    <w:p w14:paraId="7B0ECF69" w14:textId="77777777" w:rsidR="00801938" w:rsidRPr="00AB7B36" w:rsidRDefault="00801938" w:rsidP="00801938">
      <w:pPr>
        <w:rPr>
          <w:rFonts w:ascii="Palatino Linotype" w:eastAsia="黑体" w:hAnsi="Palatino Linotype"/>
          <w:sz w:val="28"/>
          <w:szCs w:val="28"/>
        </w:rPr>
      </w:pPr>
    </w:p>
    <w:p w14:paraId="0237DDBE" w14:textId="77777777" w:rsidR="00801938" w:rsidRDefault="00801938" w:rsidP="00801938">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34427966" w14:textId="77777777" w:rsidR="00801938" w:rsidRPr="00AB7B36" w:rsidRDefault="00477A50" w:rsidP="00801938">
      <w:pPr>
        <w:jc w:val="center"/>
        <w:rPr>
          <w:rFonts w:ascii="Palatino Linotype" w:eastAsia="黑体" w:hAnsi="Palatino Linotype"/>
          <w:sz w:val="28"/>
          <w:szCs w:val="28"/>
        </w:rPr>
      </w:pPr>
      <w:r w:rsidRPr="00477A50">
        <w:rPr>
          <w:rFonts w:ascii="Palatino Linotype" w:eastAsia="黑体" w:hAnsi="Palatino Linotype" w:hint="eastAsia"/>
          <w:sz w:val="28"/>
          <w:szCs w:val="28"/>
        </w:rPr>
        <w:t>Yang</w:t>
      </w:r>
      <w:r w:rsidRPr="00477A50">
        <w:rPr>
          <w:rFonts w:ascii="Palatino Linotype" w:eastAsia="黑体" w:hAnsi="Palatino Linotype"/>
          <w:sz w:val="28"/>
          <w:szCs w:val="28"/>
        </w:rPr>
        <w:t xml:space="preserve"> </w:t>
      </w:r>
      <w:r w:rsidRPr="00477A50">
        <w:rPr>
          <w:rFonts w:ascii="Palatino Linotype" w:eastAsia="黑体" w:hAnsi="Palatino Linotype" w:hint="eastAsia"/>
          <w:sz w:val="28"/>
          <w:szCs w:val="28"/>
        </w:rPr>
        <w:t>Xiaoyu</w:t>
      </w:r>
    </w:p>
    <w:p w14:paraId="7537FA72" w14:textId="77777777" w:rsidR="00801938" w:rsidRPr="00AB7B36" w:rsidRDefault="00801938" w:rsidP="00801938">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14:paraId="7F8FE7B0" w14:textId="77777777"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sz w:val="28"/>
          <w:szCs w:val="28"/>
        </w:rPr>
        <w:t>20</w:t>
      </w:r>
      <w:r w:rsidR="00477A50">
        <w:rPr>
          <w:rFonts w:ascii="Palatino Linotype" w:eastAsia="黑体" w:hAnsi="Palatino Linotype" w:hint="eastAsia"/>
          <w:sz w:val="28"/>
          <w:szCs w:val="28"/>
        </w:rPr>
        <w:t>20</w:t>
      </w:r>
    </w:p>
    <w:p w14:paraId="4EB849F1" w14:textId="77777777" w:rsidR="00801938" w:rsidRPr="003E5886" w:rsidRDefault="00801938" w:rsidP="00635A81">
      <w:pPr>
        <w:pStyle w:val="a5"/>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14:paraId="0EF977E6" w14:textId="77777777" w:rsidR="006062E8" w:rsidRDefault="006062E8" w:rsidP="006062E8">
      <w:pPr>
        <w:pStyle w:val="a6"/>
        <w:spacing w:line="360" w:lineRule="auto"/>
        <w:ind w:firstLineChars="196" w:firstLine="470"/>
        <w:rPr>
          <w:rFonts w:ascii="仿宋_GB2312" w:eastAsia="仿宋_GB2312"/>
          <w:sz w:val="24"/>
        </w:rPr>
      </w:pPr>
      <w:r w:rsidRPr="006062E8">
        <w:rPr>
          <w:rFonts w:ascii="仿宋_GB2312" w:eastAsia="仿宋_GB2312" w:hint="eastAsia"/>
          <w:sz w:val="24"/>
        </w:rPr>
        <w:t>获取三维模型的纹理信息是计算机图形学领域的一个重要研究问题</w:t>
      </w:r>
      <w:r w:rsidR="009C3EEA">
        <w:rPr>
          <w:rFonts w:ascii="仿宋_GB2312" w:eastAsia="仿宋_GB2312" w:hint="eastAsia"/>
          <w:sz w:val="24"/>
        </w:rPr>
        <w:t>。</w:t>
      </w:r>
      <w:r w:rsidRPr="006062E8">
        <w:rPr>
          <w:rFonts w:ascii="仿宋_GB2312" w:eastAsia="仿宋_GB2312" w:hint="eastAsia"/>
          <w:sz w:val="24"/>
        </w:rPr>
        <w:t>传统的方法往往通过纹理映射来完成这个任务, 其局限是需要一幅合适的纹理图像</w:t>
      </w:r>
      <w:r w:rsidR="009C3EEA">
        <w:rPr>
          <w:rFonts w:ascii="仿宋_GB2312" w:eastAsia="仿宋_GB2312" w:hint="eastAsia"/>
          <w:sz w:val="24"/>
        </w:rPr>
        <w:t>。</w:t>
      </w:r>
      <w:r w:rsidRPr="006062E8">
        <w:rPr>
          <w:rFonts w:ascii="仿宋_GB2312" w:eastAsia="仿宋_GB2312" w:hint="eastAsia"/>
          <w:sz w:val="24"/>
        </w:rPr>
        <w:t xml:space="preserve">为了能够更简便地得到模型的纹理, </w:t>
      </w:r>
      <w:r w:rsidR="009C3EEA">
        <w:rPr>
          <w:rFonts w:ascii="仿宋_GB2312" w:eastAsia="仿宋_GB2312" w:hint="eastAsia"/>
          <w:sz w:val="24"/>
        </w:rPr>
        <w:t>本文</w:t>
      </w:r>
      <w:r w:rsidRPr="006062E8">
        <w:rPr>
          <w:rFonts w:ascii="仿宋_GB2312" w:eastAsia="仿宋_GB2312" w:hint="eastAsia"/>
          <w:sz w:val="24"/>
        </w:rPr>
        <w:t>提出一种交互式着色算法</w:t>
      </w:r>
      <w:r w:rsidR="009C3EEA">
        <w:rPr>
          <w:rFonts w:ascii="仿宋_GB2312" w:eastAsia="仿宋_GB2312" w:hint="eastAsia"/>
          <w:sz w:val="24"/>
        </w:rPr>
        <w:t>。</w:t>
      </w:r>
      <w:r w:rsidRPr="006062E8">
        <w:rPr>
          <w:rFonts w:ascii="仿宋_GB2312" w:eastAsia="仿宋_GB2312" w:hint="eastAsia"/>
          <w:sz w:val="24"/>
        </w:rPr>
        <w:t>对于网格模型, 首先进行显著特征的提取和分类来减少用户对重复出现的特征的交互量, 进而由用户在不同区域上交互几条颜色曲线作为种子曲线</w:t>
      </w:r>
      <w:r w:rsidR="009C3EEA">
        <w:rPr>
          <w:rFonts w:ascii="仿宋_GB2312" w:eastAsia="仿宋_GB2312" w:hint="eastAsia"/>
          <w:sz w:val="24"/>
        </w:rPr>
        <w:t>。</w:t>
      </w:r>
      <w:r w:rsidRPr="006062E8">
        <w:rPr>
          <w:rFonts w:ascii="仿宋_GB2312" w:eastAsia="仿宋_GB2312" w:hint="eastAsia"/>
          <w:sz w:val="24"/>
        </w:rPr>
        <w:t>然后结合位置、法向和曲率信息来衡量相邻顶点的相似度, 以防止相邻区域之间出现渗色, 并通过随机游走算法计算出每个顶点到每条种子曲线的跳转概率; 最后以跳转概率作为权值对各条种子曲线的颜色进行加权平均, 得到每个网格顶点的颜色</w:t>
      </w:r>
      <w:r w:rsidR="009C3EEA">
        <w:rPr>
          <w:rFonts w:ascii="仿宋_GB2312" w:eastAsia="仿宋_GB2312" w:hint="eastAsia"/>
          <w:sz w:val="24"/>
        </w:rPr>
        <w:t>。</w:t>
      </w:r>
      <w:r w:rsidRPr="006062E8">
        <w:rPr>
          <w:rFonts w:ascii="仿宋_GB2312" w:eastAsia="仿宋_GB2312" w:hint="eastAsia"/>
          <w:sz w:val="24"/>
        </w:rPr>
        <w:t>进一步地, 还将上述算法应用到点云模型上</w:t>
      </w:r>
      <w:r w:rsidR="009C3EEA">
        <w:rPr>
          <w:rFonts w:ascii="仿宋_GB2312" w:eastAsia="仿宋_GB2312" w:hint="eastAsia"/>
          <w:sz w:val="24"/>
        </w:rPr>
        <w:t>。</w:t>
      </w:r>
      <w:r w:rsidRPr="006062E8">
        <w:rPr>
          <w:rFonts w:ascii="仿宋_GB2312" w:eastAsia="仿宋_GB2312" w:hint="eastAsia"/>
          <w:sz w:val="24"/>
        </w:rPr>
        <w:t>实验结果表明, 该算法能够准确地区分不同的区域, 鲁棒地为三维模型着色</w:t>
      </w:r>
      <w:r w:rsidR="009C3EEA">
        <w:rPr>
          <w:rFonts w:ascii="仿宋_GB2312" w:eastAsia="仿宋_GB2312" w:hint="eastAsia"/>
          <w:sz w:val="24"/>
        </w:rPr>
        <w:t>。</w:t>
      </w:r>
    </w:p>
    <w:p w14:paraId="137961C3" w14:textId="77777777" w:rsidR="00801938" w:rsidRPr="006062E8" w:rsidRDefault="00801938" w:rsidP="006062E8">
      <w:pPr>
        <w:pStyle w:val="a6"/>
        <w:spacing w:line="360" w:lineRule="auto"/>
        <w:ind w:firstLineChars="196" w:firstLine="470"/>
        <w:rPr>
          <w:rFonts w:ascii="仿宋_GB2312" w:eastAsia="仿宋_GB2312"/>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6062E8" w:rsidRPr="006062E8">
        <w:rPr>
          <w:rFonts w:ascii="仿宋_GB2312" w:eastAsia="仿宋_GB2312" w:hAnsi="宋体" w:hint="eastAsia"/>
          <w:sz w:val="24"/>
        </w:rPr>
        <w:t>三维模型; 交互式着色; 随机游走; 显著特征</w:t>
      </w:r>
    </w:p>
    <w:p w14:paraId="32A839F3" w14:textId="77777777" w:rsidR="00801938" w:rsidRPr="006062E8" w:rsidRDefault="00801938" w:rsidP="00801938">
      <w:pPr>
        <w:pStyle w:val="a6"/>
        <w:spacing w:after="0"/>
        <w:ind w:firstLineChars="0" w:firstLine="0"/>
        <w:rPr>
          <w:rFonts w:ascii="宋体" w:hAnsi="宋体"/>
          <w:szCs w:val="21"/>
        </w:rPr>
      </w:pPr>
    </w:p>
    <w:p w14:paraId="7AC3FD62" w14:textId="77777777" w:rsidR="00801938" w:rsidRDefault="00801938" w:rsidP="00CB7A04">
      <w:pPr>
        <w:pStyle w:val="a5"/>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14:paraId="4BDC9E33" w14:textId="77777777" w:rsidR="00801938" w:rsidRPr="00B24E22" w:rsidRDefault="006062E8" w:rsidP="006062E8">
      <w:pPr>
        <w:pStyle w:val="a6"/>
        <w:spacing w:line="360" w:lineRule="auto"/>
        <w:ind w:firstLineChars="200"/>
        <w:rPr>
          <w:szCs w:val="20"/>
        </w:rPr>
      </w:pPr>
      <w:r w:rsidRPr="006062E8">
        <w:rPr>
          <w:szCs w:val="20"/>
        </w:rPr>
        <w:t>It is a fundamental problem to obtain texture information of 3D models in computer graphics.Texture mapping was often used to complete this task. However, texture mapping needed a suitable texture</w:t>
      </w:r>
      <w:r>
        <w:rPr>
          <w:rFonts w:hint="eastAsia"/>
          <w:szCs w:val="20"/>
        </w:rPr>
        <w:t xml:space="preserve"> </w:t>
      </w:r>
      <w:r w:rsidRPr="006062E8">
        <w:rPr>
          <w:szCs w:val="20"/>
        </w:rPr>
        <w:t>image. Therefore, an interactive colorization algorithm is proposed in this paper to obtain texture information</w:t>
      </w:r>
      <w:r>
        <w:rPr>
          <w:rFonts w:hint="eastAsia"/>
          <w:szCs w:val="20"/>
        </w:rPr>
        <w:t xml:space="preserve"> </w:t>
      </w:r>
      <w:r w:rsidRPr="006062E8">
        <w:rPr>
          <w:szCs w:val="20"/>
        </w:rPr>
        <w:t>more easily. For a mesh model, salient features are first extracted and classified to reduce user’s interaction</w:t>
      </w:r>
      <w:r>
        <w:rPr>
          <w:rFonts w:hint="eastAsia"/>
          <w:szCs w:val="20"/>
        </w:rPr>
        <w:t xml:space="preserve"> </w:t>
      </w:r>
      <w:r w:rsidRPr="006062E8">
        <w:rPr>
          <w:szCs w:val="20"/>
        </w:rPr>
        <w:t>on repetitive features, and then user can scribble some curves with desired colors in various regions as</w:t>
      </w:r>
      <w:r>
        <w:rPr>
          <w:rFonts w:hint="eastAsia"/>
          <w:szCs w:val="20"/>
        </w:rPr>
        <w:t xml:space="preserve"> </w:t>
      </w:r>
      <w:r w:rsidRPr="006062E8">
        <w:rPr>
          <w:szCs w:val="20"/>
        </w:rPr>
        <w:t>seed curves. Secondly, position, normal, and curvature information are combined to measure vertices similarity</w:t>
      </w:r>
      <w:r>
        <w:rPr>
          <w:szCs w:val="20"/>
        </w:rPr>
        <w:t xml:space="preserve"> </w:t>
      </w:r>
      <w:r w:rsidRPr="006062E8">
        <w:rPr>
          <w:szCs w:val="20"/>
        </w:rPr>
        <w:t>to avoid color bleeding between neighboring regions, and random walk algorithm is adopted to compute</w:t>
      </w:r>
      <w:r>
        <w:rPr>
          <w:rFonts w:hint="eastAsia"/>
          <w:szCs w:val="20"/>
        </w:rPr>
        <w:t xml:space="preserve"> </w:t>
      </w:r>
      <w:r w:rsidRPr="006062E8">
        <w:rPr>
          <w:szCs w:val="20"/>
        </w:rPr>
        <w:t>the probability from each vertex to each seed curve. Finally, weighted by these probabilities, the color</w:t>
      </w:r>
      <w:r>
        <w:rPr>
          <w:rFonts w:hint="eastAsia"/>
          <w:szCs w:val="20"/>
        </w:rPr>
        <w:t xml:space="preserve"> </w:t>
      </w:r>
      <w:r w:rsidRPr="006062E8">
        <w:rPr>
          <w:szCs w:val="20"/>
        </w:rPr>
        <w:t>of each vertex can be expressed as the weighted average of seed curves’ color. Furthermore, the above algorithm</w:t>
      </w:r>
      <w:r>
        <w:rPr>
          <w:rFonts w:hint="eastAsia"/>
          <w:szCs w:val="20"/>
        </w:rPr>
        <w:t xml:space="preserve"> </w:t>
      </w:r>
      <w:r w:rsidRPr="006062E8">
        <w:rPr>
          <w:szCs w:val="20"/>
        </w:rPr>
        <w:t>is applied to colorize point clouds. Experiment results show that our algorithm can distinguish different</w:t>
      </w:r>
      <w:r>
        <w:rPr>
          <w:rFonts w:hint="eastAsia"/>
          <w:szCs w:val="20"/>
        </w:rPr>
        <w:t xml:space="preserve"> </w:t>
      </w:r>
      <w:r w:rsidRPr="006062E8">
        <w:rPr>
          <w:szCs w:val="20"/>
        </w:rPr>
        <w:t>regions accurately, and colorize 3D models robustly</w:t>
      </w:r>
      <w:r w:rsidR="00801938" w:rsidRPr="00B24E22">
        <w:t>.</w:t>
      </w:r>
    </w:p>
    <w:p w14:paraId="69ADDF45" w14:textId="77777777" w:rsidR="00801938" w:rsidRPr="00B24E22" w:rsidRDefault="00801938" w:rsidP="00CB7A04">
      <w:pPr>
        <w:pStyle w:val="a6"/>
        <w:spacing w:after="0" w:line="360" w:lineRule="auto"/>
        <w:ind w:firstLineChars="0"/>
      </w:pPr>
      <w:r w:rsidRPr="00B24E22">
        <w:rPr>
          <w:rFonts w:eastAsia="黑体"/>
          <w:b/>
        </w:rPr>
        <w:t>Keywords</w:t>
      </w:r>
      <w:r w:rsidRPr="00B24E22">
        <w:rPr>
          <w:rFonts w:eastAsia="黑体"/>
          <w:b/>
        </w:rPr>
        <w:t>：</w:t>
      </w:r>
      <w:r w:rsidR="006062E8" w:rsidRPr="006062E8">
        <w:rPr>
          <w:szCs w:val="21"/>
        </w:rPr>
        <w:t>3D model; interactive colorization; random walk; salient features</w:t>
      </w:r>
    </w:p>
    <w:p w14:paraId="4E5B449D" w14:textId="77777777" w:rsidR="00801938" w:rsidRPr="005F129C" w:rsidRDefault="00801938" w:rsidP="00801938">
      <w:pPr>
        <w:pStyle w:val="a6"/>
        <w:spacing w:after="0"/>
        <w:ind w:firstLineChars="200" w:firstLine="480"/>
        <w:rPr>
          <w:sz w:val="24"/>
          <w:szCs w:val="20"/>
        </w:rPr>
      </w:pPr>
    </w:p>
    <w:p w14:paraId="1E64201E" w14:textId="20C5C9D3" w:rsidR="00801938" w:rsidRPr="00F31320" w:rsidRDefault="00801938" w:rsidP="000434A5">
      <w:pPr>
        <w:pStyle w:val="a5"/>
        <w:spacing w:before="0" w:after="0" w:line="360" w:lineRule="auto"/>
        <w:jc w:val="both"/>
        <w:rPr>
          <w:rFonts w:eastAsia="仿宋_GB2312"/>
          <w:sz w:val="30"/>
          <w:szCs w:val="30"/>
        </w:rPr>
      </w:pPr>
      <w:bookmarkStart w:id="4" w:name="_Toc94705527"/>
      <w:r w:rsidRPr="00F31320">
        <w:rPr>
          <w:rFonts w:eastAsia="仿宋_GB2312"/>
          <w:sz w:val="30"/>
          <w:szCs w:val="30"/>
        </w:rPr>
        <w:lastRenderedPageBreak/>
        <w:t>1</w:t>
      </w:r>
      <w:r w:rsidR="001E57A7">
        <w:rPr>
          <w:rFonts w:eastAsia="仿宋_GB2312" w:hint="eastAsia"/>
          <w:sz w:val="30"/>
          <w:szCs w:val="30"/>
        </w:rPr>
        <w:t>问题描述</w:t>
      </w:r>
    </w:p>
    <w:p w14:paraId="0230D3A7" w14:textId="2F531E9E" w:rsidR="00801938" w:rsidRDefault="009C3EEA" w:rsidP="009C3EEA">
      <w:pPr>
        <w:pStyle w:val="a6"/>
        <w:spacing w:line="360" w:lineRule="auto"/>
        <w:ind w:firstLineChars="200" w:firstLine="480"/>
        <w:rPr>
          <w:rFonts w:eastAsia="仿宋_GB2312"/>
          <w:sz w:val="24"/>
        </w:rPr>
      </w:pPr>
      <w:r w:rsidRPr="009C3EEA">
        <w:rPr>
          <w:rFonts w:eastAsia="仿宋_GB2312" w:hint="eastAsia"/>
          <w:sz w:val="24"/>
        </w:rPr>
        <w:t>随着三维数据采集技术的发展</w:t>
      </w:r>
      <w:r>
        <w:rPr>
          <w:rFonts w:eastAsia="仿宋_GB2312" w:hint="eastAsia"/>
          <w:sz w:val="24"/>
        </w:rPr>
        <w:t>，</w:t>
      </w:r>
      <w:r w:rsidRPr="009C3EEA">
        <w:rPr>
          <w:rFonts w:eastAsia="仿宋_GB2312" w:hint="eastAsia"/>
          <w:sz w:val="24"/>
        </w:rPr>
        <w:t>三维模型已经被广泛地应用于计算机图形学、计算机视觉等领域</w:t>
      </w:r>
      <w:r>
        <w:rPr>
          <w:rFonts w:eastAsia="仿宋_GB2312" w:hint="eastAsia"/>
          <w:sz w:val="24"/>
        </w:rPr>
        <w:t>。</w:t>
      </w:r>
      <w:r w:rsidRPr="009C3EEA">
        <w:rPr>
          <w:rFonts w:eastAsia="仿宋_GB2312" w:hint="eastAsia"/>
          <w:sz w:val="24"/>
        </w:rPr>
        <w:t>因此</w:t>
      </w:r>
      <w:r>
        <w:rPr>
          <w:rFonts w:eastAsia="仿宋_GB2312" w:hint="eastAsia"/>
          <w:sz w:val="24"/>
        </w:rPr>
        <w:t>，</w:t>
      </w:r>
      <w:r w:rsidRPr="009C3EEA">
        <w:rPr>
          <w:rFonts w:eastAsia="仿宋_GB2312" w:hint="eastAsia"/>
          <w:sz w:val="24"/>
        </w:rPr>
        <w:t>针对模型分析和理解的需求不断增加</w:t>
      </w:r>
      <w:r>
        <w:rPr>
          <w:rFonts w:eastAsia="仿宋_GB2312" w:hint="eastAsia"/>
          <w:sz w:val="24"/>
        </w:rPr>
        <w:t>，</w:t>
      </w:r>
      <w:r w:rsidRPr="009C3EEA">
        <w:rPr>
          <w:rFonts w:eastAsia="仿宋_GB2312" w:hint="eastAsia"/>
          <w:sz w:val="24"/>
        </w:rPr>
        <w:t>而模型表面的纹理信息是分析和理解模型的重要线索</w:t>
      </w:r>
      <w:r>
        <w:rPr>
          <w:rFonts w:eastAsia="仿宋_GB2312" w:hint="eastAsia"/>
          <w:sz w:val="24"/>
        </w:rPr>
        <w:t>。</w:t>
      </w:r>
      <w:r w:rsidRPr="009C3EEA">
        <w:rPr>
          <w:rFonts w:eastAsia="仿宋_GB2312" w:hint="eastAsia"/>
          <w:sz w:val="24"/>
        </w:rPr>
        <w:t>对于三维模型而言</w:t>
      </w:r>
      <w:r>
        <w:rPr>
          <w:rFonts w:eastAsia="仿宋_GB2312" w:hint="eastAsia"/>
          <w:sz w:val="24"/>
        </w:rPr>
        <w:t>，</w:t>
      </w:r>
      <w:r w:rsidRPr="009C3EEA">
        <w:rPr>
          <w:rFonts w:eastAsia="仿宋_GB2312" w:hint="eastAsia"/>
          <w:sz w:val="24"/>
        </w:rPr>
        <w:t>通常利用扫描设备获取其纹理信息</w:t>
      </w:r>
      <w:r>
        <w:rPr>
          <w:rFonts w:eastAsia="仿宋_GB2312" w:hint="eastAsia"/>
          <w:sz w:val="24"/>
        </w:rPr>
        <w:t>，</w:t>
      </w:r>
      <w:r w:rsidRPr="009C3EEA">
        <w:rPr>
          <w:rFonts w:eastAsia="仿宋_GB2312" w:hint="eastAsia"/>
          <w:sz w:val="24"/>
        </w:rPr>
        <w:t>或者通过纹理映射用一幅图像覆盖模型表面</w:t>
      </w:r>
      <w:r>
        <w:rPr>
          <w:rFonts w:eastAsia="仿宋_GB2312" w:hint="eastAsia"/>
          <w:sz w:val="24"/>
        </w:rPr>
        <w:t>。</w:t>
      </w:r>
      <w:r w:rsidRPr="009C3EEA">
        <w:rPr>
          <w:rFonts w:eastAsia="仿宋_GB2312" w:hint="eastAsia"/>
          <w:sz w:val="24"/>
        </w:rPr>
        <w:t>但是</w:t>
      </w:r>
      <w:r>
        <w:rPr>
          <w:rFonts w:eastAsia="仿宋_GB2312" w:hint="eastAsia"/>
          <w:sz w:val="24"/>
        </w:rPr>
        <w:t>，</w:t>
      </w:r>
      <w:r w:rsidRPr="009C3EEA">
        <w:rPr>
          <w:rFonts w:eastAsia="仿宋_GB2312" w:hint="eastAsia"/>
          <w:sz w:val="24"/>
        </w:rPr>
        <w:t>这</w:t>
      </w:r>
      <w:r>
        <w:rPr>
          <w:rFonts w:eastAsia="仿宋_GB2312" w:hint="eastAsia"/>
          <w:sz w:val="24"/>
        </w:rPr>
        <w:t>两</w:t>
      </w:r>
      <w:r w:rsidRPr="009C3EEA">
        <w:rPr>
          <w:rFonts w:eastAsia="仿宋_GB2312" w:hint="eastAsia"/>
          <w:sz w:val="24"/>
        </w:rPr>
        <w:t>种方法都有各自的局限性</w:t>
      </w:r>
      <w:r w:rsidR="00D6165D">
        <w:rPr>
          <w:rFonts w:eastAsia="仿宋_GB2312" w:hint="eastAsia"/>
          <w:sz w:val="24"/>
        </w:rPr>
        <w:t>：</w:t>
      </w:r>
      <w:r w:rsidRPr="009C3EEA">
        <w:rPr>
          <w:rFonts w:eastAsia="仿宋_GB2312" w:hint="eastAsia"/>
          <w:sz w:val="24"/>
        </w:rPr>
        <w:t>扫描得到的数据通常会带有不同程度的噪声</w:t>
      </w:r>
      <w:r>
        <w:rPr>
          <w:rFonts w:eastAsia="仿宋_GB2312" w:hint="eastAsia"/>
          <w:sz w:val="24"/>
        </w:rPr>
        <w:t>，</w:t>
      </w:r>
      <w:r w:rsidRPr="009C3EEA">
        <w:rPr>
          <w:rFonts w:eastAsia="仿宋_GB2312" w:hint="eastAsia"/>
          <w:sz w:val="24"/>
        </w:rPr>
        <w:t>并且每次扫描只能在一个角度进行</w:t>
      </w:r>
      <w:r>
        <w:rPr>
          <w:rFonts w:eastAsia="仿宋_GB2312" w:hint="eastAsia"/>
          <w:sz w:val="24"/>
        </w:rPr>
        <w:t>，</w:t>
      </w:r>
      <w:r w:rsidRPr="009C3EEA">
        <w:rPr>
          <w:rFonts w:eastAsia="仿宋_GB2312" w:hint="eastAsia"/>
          <w:sz w:val="24"/>
        </w:rPr>
        <w:t>要想获得完整的纹理信息还必须执行去噪、配准等复杂的</w:t>
      </w:r>
      <w:r w:rsidR="001246B3">
        <w:rPr>
          <w:rFonts w:eastAsia="仿宋_GB2312" w:hint="eastAsia"/>
          <w:sz w:val="24"/>
        </w:rPr>
        <w:t>后期</w:t>
      </w:r>
      <w:r w:rsidRPr="009C3EEA">
        <w:rPr>
          <w:rFonts w:eastAsia="仿宋_GB2312" w:hint="eastAsia"/>
          <w:sz w:val="24"/>
        </w:rPr>
        <w:t>处理操作</w:t>
      </w:r>
      <w:r>
        <w:rPr>
          <w:rFonts w:eastAsia="仿宋_GB2312" w:hint="eastAsia"/>
          <w:sz w:val="24"/>
        </w:rPr>
        <w:t>，</w:t>
      </w:r>
      <w:r w:rsidRPr="009C3EEA">
        <w:rPr>
          <w:rFonts w:eastAsia="仿宋_GB2312" w:hint="eastAsia"/>
          <w:sz w:val="24"/>
        </w:rPr>
        <w:t>而采用纹理映射方法的前提是能够找到一幅合适的纹理图像</w:t>
      </w:r>
      <w:r>
        <w:rPr>
          <w:rFonts w:eastAsia="仿宋_GB2312" w:hint="eastAsia"/>
          <w:sz w:val="24"/>
        </w:rPr>
        <w:t>。</w:t>
      </w:r>
    </w:p>
    <w:p w14:paraId="26345C5A" w14:textId="2FE50822" w:rsidR="009C3EEA" w:rsidRDefault="009C3EEA" w:rsidP="009C3EEA">
      <w:pPr>
        <w:pStyle w:val="a6"/>
        <w:spacing w:line="360" w:lineRule="auto"/>
        <w:ind w:firstLineChars="200" w:firstLine="480"/>
        <w:rPr>
          <w:rFonts w:eastAsia="仿宋_GB2312"/>
          <w:sz w:val="24"/>
        </w:rPr>
      </w:pPr>
      <w:r w:rsidRPr="009C3EEA">
        <w:rPr>
          <w:rFonts w:eastAsia="仿宋_GB2312" w:hint="eastAsia"/>
          <w:sz w:val="24"/>
        </w:rPr>
        <w:t>近年来</w:t>
      </w:r>
      <w:r w:rsidR="00D6165D">
        <w:rPr>
          <w:rFonts w:eastAsia="仿宋_GB2312" w:hint="eastAsia"/>
          <w:sz w:val="24"/>
        </w:rPr>
        <w:t>，</w:t>
      </w:r>
      <w:r w:rsidRPr="009C3EEA">
        <w:rPr>
          <w:rFonts w:eastAsia="仿宋_GB2312" w:hint="eastAsia"/>
          <w:sz w:val="24"/>
        </w:rPr>
        <w:t>研究人员提出了利用着色理论获取纹理信息的方法</w:t>
      </w:r>
      <w:r>
        <w:rPr>
          <w:rFonts w:eastAsia="仿宋_GB2312" w:hint="eastAsia"/>
          <w:sz w:val="24"/>
        </w:rPr>
        <w:t>。针对目前已有交互式着色算法</w:t>
      </w:r>
      <w:r w:rsidRPr="009C3EEA">
        <w:rPr>
          <w:rFonts w:eastAsia="仿宋_GB2312" w:hint="eastAsia"/>
          <w:sz w:val="24"/>
        </w:rPr>
        <w:t>复杂度比较高</w:t>
      </w:r>
      <w:r>
        <w:rPr>
          <w:rFonts w:eastAsia="仿宋_GB2312" w:hint="eastAsia"/>
          <w:sz w:val="24"/>
        </w:rPr>
        <w:t>，</w:t>
      </w:r>
      <w:r w:rsidRPr="009C3EEA">
        <w:rPr>
          <w:rFonts w:eastAsia="仿宋_GB2312" w:hint="eastAsia"/>
          <w:sz w:val="24"/>
        </w:rPr>
        <w:t>复杂情况下的鲁棒性不够好</w:t>
      </w:r>
      <w:r>
        <w:rPr>
          <w:rFonts w:eastAsia="仿宋_GB2312" w:hint="eastAsia"/>
          <w:sz w:val="24"/>
        </w:rPr>
        <w:t>等问题，</w:t>
      </w:r>
      <w:r w:rsidRPr="009C3EEA">
        <w:rPr>
          <w:rFonts w:eastAsia="仿宋_GB2312" w:hint="eastAsia"/>
          <w:sz w:val="24"/>
        </w:rPr>
        <w:t>本文提出</w:t>
      </w:r>
      <w:r w:rsidR="00D6165D">
        <w:rPr>
          <w:rFonts w:eastAsia="仿宋_GB2312" w:hint="eastAsia"/>
          <w:sz w:val="24"/>
        </w:rPr>
        <w:t>了</w:t>
      </w:r>
      <w:r w:rsidRPr="009C3EEA">
        <w:rPr>
          <w:rFonts w:eastAsia="仿宋_GB2312" w:hint="eastAsia"/>
          <w:sz w:val="24"/>
        </w:rPr>
        <w:t>一种交互式着色算法</w:t>
      </w:r>
      <w:r>
        <w:rPr>
          <w:rFonts w:eastAsia="仿宋_GB2312" w:hint="eastAsia"/>
          <w:sz w:val="24"/>
        </w:rPr>
        <w:t>，</w:t>
      </w:r>
      <w:r w:rsidRPr="009C3EEA">
        <w:rPr>
          <w:rFonts w:eastAsia="仿宋_GB2312" w:hint="eastAsia"/>
          <w:sz w:val="24"/>
        </w:rPr>
        <w:t>能够更简便地得到模型的纹理信息</w:t>
      </w:r>
      <w:r>
        <w:rPr>
          <w:rFonts w:eastAsia="仿宋_GB2312" w:hint="eastAsia"/>
          <w:sz w:val="24"/>
        </w:rPr>
        <w:t>，</w:t>
      </w:r>
      <w:r w:rsidRPr="009C3EEA">
        <w:rPr>
          <w:rFonts w:eastAsia="仿宋_GB2312" w:hint="eastAsia"/>
          <w:sz w:val="24"/>
        </w:rPr>
        <w:t>并且同时适用于网格模型和点云模型</w:t>
      </w:r>
      <w:r>
        <w:rPr>
          <w:rFonts w:eastAsia="仿宋_GB2312" w:hint="eastAsia"/>
          <w:sz w:val="24"/>
        </w:rPr>
        <w:t>。</w:t>
      </w:r>
    </w:p>
    <w:p w14:paraId="77FFC55A" w14:textId="77777777" w:rsidR="008448B6" w:rsidRDefault="008448B6" w:rsidP="008448B6">
      <w:pPr>
        <w:pStyle w:val="a6"/>
        <w:spacing w:line="360" w:lineRule="auto"/>
        <w:ind w:firstLineChars="200"/>
        <w:rPr>
          <w:rFonts w:eastAsia="仿宋_GB2312"/>
          <w:sz w:val="24"/>
          <w:szCs w:val="21"/>
        </w:rPr>
      </w:pPr>
      <w:r>
        <w:rPr>
          <w:noProof/>
        </w:rPr>
        <w:drawing>
          <wp:anchor distT="0" distB="0" distL="114300" distR="114300" simplePos="0" relativeHeight="251664384" behindDoc="0" locked="0" layoutInCell="1" allowOverlap="1" wp14:anchorId="65AD7C66" wp14:editId="4B8A3C75">
            <wp:simplePos x="0" y="0"/>
            <wp:positionH relativeFrom="margin">
              <wp:align>center</wp:align>
            </wp:positionH>
            <wp:positionV relativeFrom="paragraph">
              <wp:posOffset>510540</wp:posOffset>
            </wp:positionV>
            <wp:extent cx="4620895" cy="2771775"/>
            <wp:effectExtent l="0" t="0" r="8255" b="952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0895"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165D">
        <w:rPr>
          <w:rFonts w:eastAsia="仿宋_GB2312" w:hint="eastAsia"/>
          <w:sz w:val="24"/>
          <w:szCs w:val="21"/>
        </w:rPr>
        <w:t>网格模型可能具有一些重复的显著特征</w:t>
      </w:r>
      <w:r>
        <w:rPr>
          <w:rFonts w:eastAsia="仿宋_GB2312" w:hint="eastAsia"/>
          <w:sz w:val="24"/>
          <w:szCs w:val="21"/>
        </w:rPr>
        <w:t>，考虑如下图所示的模型：</w:t>
      </w:r>
    </w:p>
    <w:p w14:paraId="0075D733" w14:textId="7704E074" w:rsidR="008448B6" w:rsidRDefault="008448B6" w:rsidP="008448B6">
      <w:pPr>
        <w:pStyle w:val="a6"/>
        <w:spacing w:line="360" w:lineRule="auto"/>
        <w:ind w:firstLineChars="200" w:firstLine="480"/>
        <w:rPr>
          <w:rFonts w:eastAsia="仿宋_GB2312"/>
          <w:sz w:val="24"/>
          <w:szCs w:val="21"/>
        </w:rPr>
      </w:pPr>
      <w:r>
        <w:rPr>
          <w:rFonts w:eastAsia="仿宋_GB2312" w:hint="eastAsia"/>
          <w:sz w:val="24"/>
          <w:szCs w:val="21"/>
        </w:rPr>
        <w:t>可以看到，在该图中狮子的四只脚和双眼都是重复出现的特征，这种特征在用户进行交互着色时通常是颜色一致的。然而</w:t>
      </w:r>
      <w:r w:rsidRPr="00D6165D">
        <w:rPr>
          <w:rFonts w:eastAsia="仿宋_GB2312" w:hint="eastAsia"/>
          <w:sz w:val="24"/>
          <w:szCs w:val="21"/>
        </w:rPr>
        <w:t>在对该类模型着色时</w:t>
      </w:r>
      <w:r>
        <w:rPr>
          <w:rFonts w:eastAsia="仿宋_GB2312" w:hint="eastAsia"/>
          <w:sz w:val="24"/>
          <w:szCs w:val="21"/>
        </w:rPr>
        <w:t>，</w:t>
      </w:r>
      <w:r w:rsidRPr="00D6165D">
        <w:rPr>
          <w:rFonts w:eastAsia="仿宋_GB2312" w:hint="eastAsia"/>
          <w:sz w:val="24"/>
          <w:szCs w:val="21"/>
        </w:rPr>
        <w:t>需要用户进</w:t>
      </w:r>
      <w:r w:rsidRPr="00D6165D">
        <w:rPr>
          <w:rFonts w:eastAsia="仿宋_GB2312" w:hint="eastAsia"/>
          <w:sz w:val="24"/>
          <w:szCs w:val="21"/>
        </w:rPr>
        <w:lastRenderedPageBreak/>
        <w:t>行多次重复操作才能为这些特征指定相应的颜色</w:t>
      </w:r>
      <w:r>
        <w:rPr>
          <w:rFonts w:eastAsia="仿宋_GB2312" w:hint="eastAsia"/>
          <w:sz w:val="24"/>
          <w:szCs w:val="21"/>
        </w:rPr>
        <w:t>，非常不便捷。</w:t>
      </w:r>
      <w:r w:rsidRPr="00E765D2">
        <w:rPr>
          <w:rFonts w:eastAsia="仿宋_GB2312" w:hint="eastAsia"/>
          <w:sz w:val="24"/>
          <w:szCs w:val="21"/>
        </w:rPr>
        <w:t>模型越复杂</w:t>
      </w:r>
      <w:r>
        <w:rPr>
          <w:rFonts w:eastAsia="仿宋_GB2312" w:hint="eastAsia"/>
          <w:sz w:val="24"/>
          <w:szCs w:val="21"/>
        </w:rPr>
        <w:t>，</w:t>
      </w:r>
      <w:r w:rsidRPr="00E765D2">
        <w:rPr>
          <w:rFonts w:eastAsia="仿宋_GB2312" w:hint="eastAsia"/>
          <w:sz w:val="24"/>
          <w:szCs w:val="21"/>
        </w:rPr>
        <w:t>其包含的显著特征就可能越多</w:t>
      </w:r>
      <w:r>
        <w:rPr>
          <w:rFonts w:eastAsia="仿宋_GB2312" w:hint="eastAsia"/>
          <w:sz w:val="24"/>
          <w:szCs w:val="21"/>
        </w:rPr>
        <w:t>，</w:t>
      </w:r>
      <w:r w:rsidRPr="00E765D2">
        <w:rPr>
          <w:rFonts w:eastAsia="仿宋_GB2312" w:hint="eastAsia"/>
          <w:sz w:val="24"/>
          <w:szCs w:val="21"/>
        </w:rPr>
        <w:t>完成着色需要的用户交互量也就越大</w:t>
      </w:r>
      <w:r>
        <w:rPr>
          <w:rFonts w:eastAsia="仿宋_GB2312" w:hint="eastAsia"/>
          <w:sz w:val="24"/>
          <w:szCs w:val="21"/>
        </w:rPr>
        <w:t>。</w:t>
      </w:r>
    </w:p>
    <w:p w14:paraId="41C7A265" w14:textId="18A54FA5" w:rsidR="00801938" w:rsidRPr="00EA16C9" w:rsidRDefault="00801938" w:rsidP="00EA16C9">
      <w:pPr>
        <w:pStyle w:val="a6"/>
        <w:spacing w:after="0" w:line="360" w:lineRule="auto"/>
        <w:ind w:firstLineChars="0" w:firstLine="0"/>
        <w:rPr>
          <w:rFonts w:eastAsia="仿宋_GB2312"/>
          <w:b/>
          <w:sz w:val="30"/>
          <w:szCs w:val="30"/>
        </w:rPr>
      </w:pPr>
      <w:r w:rsidRPr="00F31320">
        <w:rPr>
          <w:rFonts w:eastAsia="仿宋_GB2312"/>
          <w:b/>
          <w:sz w:val="30"/>
          <w:szCs w:val="30"/>
        </w:rPr>
        <w:t xml:space="preserve">2 </w:t>
      </w:r>
      <w:r w:rsidR="001E57A7">
        <w:rPr>
          <w:rFonts w:eastAsia="仿宋_GB2312" w:hint="eastAsia"/>
          <w:b/>
          <w:sz w:val="30"/>
          <w:szCs w:val="30"/>
        </w:rPr>
        <w:t>解决方法</w:t>
      </w:r>
    </w:p>
    <w:p w14:paraId="3816ACB7" w14:textId="58ECB954" w:rsidR="001E57A7" w:rsidRDefault="001E57A7" w:rsidP="00E765D2">
      <w:pPr>
        <w:pStyle w:val="a6"/>
        <w:spacing w:line="360" w:lineRule="auto"/>
        <w:ind w:firstLineChars="200" w:firstLine="480"/>
        <w:rPr>
          <w:rFonts w:eastAsia="仿宋_GB2312"/>
          <w:sz w:val="24"/>
          <w:szCs w:val="21"/>
        </w:rPr>
      </w:pPr>
      <w:r w:rsidRPr="001E57A7">
        <w:rPr>
          <w:rFonts w:eastAsia="仿宋_GB2312" w:hint="eastAsia"/>
          <w:sz w:val="24"/>
          <w:szCs w:val="21"/>
        </w:rPr>
        <w:t>为了减少这种不必要的用户交互，本文提出的方法可以自动提取和分类模型的显著特征。在着色时，本文总是假设同一类显著特征的颜色是一样的，这样一来用户只需在每种显著特征的一个样例上给出想为该类特征添加的颜色，算法就可以自动完成同类特征的着色，从而极大地降低用户所需的交互量。</w:t>
      </w:r>
    </w:p>
    <w:p w14:paraId="0C8EA4FC" w14:textId="34E374DC" w:rsidR="001E57A7" w:rsidRDefault="001E57A7" w:rsidP="00E765D2">
      <w:pPr>
        <w:pStyle w:val="a6"/>
        <w:spacing w:line="360" w:lineRule="auto"/>
        <w:ind w:firstLineChars="200" w:firstLine="480"/>
        <w:rPr>
          <w:rFonts w:eastAsia="仿宋_GB2312"/>
          <w:sz w:val="24"/>
          <w:szCs w:val="21"/>
        </w:rPr>
      </w:pPr>
      <w:r>
        <w:rPr>
          <w:rFonts w:eastAsia="仿宋_GB2312" w:hint="eastAsia"/>
          <w:sz w:val="24"/>
          <w:szCs w:val="21"/>
        </w:rPr>
        <w:t>一、显著特征的提取和分类</w:t>
      </w:r>
    </w:p>
    <w:p w14:paraId="10FA6593" w14:textId="7330F43D" w:rsidR="00E765D2" w:rsidRDefault="00E765D2" w:rsidP="00E765D2">
      <w:pPr>
        <w:pStyle w:val="a6"/>
        <w:spacing w:line="360" w:lineRule="auto"/>
        <w:ind w:firstLineChars="200" w:firstLine="480"/>
        <w:rPr>
          <w:rFonts w:eastAsia="仿宋_GB2312"/>
          <w:sz w:val="24"/>
          <w:szCs w:val="21"/>
        </w:rPr>
      </w:pPr>
      <w:r w:rsidRPr="00E765D2">
        <w:rPr>
          <w:rFonts w:eastAsia="仿宋_GB2312" w:hint="eastAsia"/>
          <w:sz w:val="24"/>
          <w:szCs w:val="21"/>
        </w:rPr>
        <w:t>提取显著特征时</w:t>
      </w:r>
      <w:r>
        <w:rPr>
          <w:rFonts w:eastAsia="仿宋_GB2312" w:hint="eastAsia"/>
          <w:sz w:val="24"/>
          <w:szCs w:val="21"/>
        </w:rPr>
        <w:t>，</w:t>
      </w:r>
      <w:r w:rsidRPr="00E765D2">
        <w:rPr>
          <w:rFonts w:eastAsia="仿宋_GB2312" w:hint="eastAsia"/>
          <w:sz w:val="24"/>
          <w:szCs w:val="21"/>
        </w:rPr>
        <w:t>首先利用热核描述符和波核描述符计算每个网格顶点的局部显著度</w:t>
      </w:r>
      <w:r>
        <w:rPr>
          <w:rFonts w:eastAsia="仿宋_GB2312" w:hint="eastAsia"/>
          <w:sz w:val="24"/>
          <w:szCs w:val="21"/>
        </w:rPr>
        <w:t>。</w:t>
      </w:r>
    </w:p>
    <w:p w14:paraId="3ACDDDFB" w14:textId="77777777" w:rsidR="003E0FE6" w:rsidRDefault="00E765D2" w:rsidP="003E0FE6">
      <w:pPr>
        <w:pStyle w:val="a6"/>
        <w:spacing w:line="360" w:lineRule="auto"/>
        <w:ind w:firstLineChars="200" w:firstLine="480"/>
        <w:rPr>
          <w:rFonts w:eastAsia="仿宋_GB2312"/>
          <w:sz w:val="24"/>
          <w:szCs w:val="21"/>
        </w:rPr>
      </w:pPr>
      <w:r w:rsidRPr="00E765D2">
        <w:rPr>
          <w:rFonts w:eastAsia="仿宋_GB2312" w:hint="eastAsia"/>
          <w:sz w:val="24"/>
          <w:szCs w:val="21"/>
        </w:rPr>
        <w:t>热核描述符</w:t>
      </w:r>
      <w:r>
        <w:rPr>
          <w:rFonts w:eastAsia="仿宋_GB2312"/>
          <w:sz w:val="24"/>
          <w:szCs w:val="21"/>
          <w:vertAlign w:val="superscript"/>
        </w:rPr>
        <w:t>[1]</w:t>
      </w:r>
      <w:r w:rsidR="00257153">
        <w:rPr>
          <w:rFonts w:eastAsia="仿宋_GB2312" w:hint="eastAsia"/>
          <w:sz w:val="24"/>
          <w:szCs w:val="21"/>
        </w:rPr>
        <w:t>（</w:t>
      </w:r>
      <w:r w:rsidR="00257153">
        <w:rPr>
          <w:rFonts w:eastAsia="仿宋_GB2312" w:hint="eastAsia"/>
          <w:sz w:val="24"/>
          <w:szCs w:val="21"/>
        </w:rPr>
        <w:t>Heat</w:t>
      </w:r>
      <w:r w:rsidR="00257153" w:rsidRPr="00257153">
        <w:rPr>
          <w:rFonts w:eastAsia="仿宋_GB2312"/>
          <w:sz w:val="24"/>
          <w:szCs w:val="21"/>
        </w:rPr>
        <w:t xml:space="preserve"> </w:t>
      </w:r>
      <w:r w:rsidR="00257153">
        <w:rPr>
          <w:rFonts w:eastAsia="仿宋_GB2312" w:hint="eastAsia"/>
          <w:sz w:val="24"/>
          <w:szCs w:val="21"/>
        </w:rPr>
        <w:t>K</w:t>
      </w:r>
      <w:r w:rsidR="00257153" w:rsidRPr="00257153">
        <w:rPr>
          <w:rFonts w:eastAsia="仿宋_GB2312"/>
          <w:sz w:val="24"/>
          <w:szCs w:val="21"/>
        </w:rPr>
        <w:t xml:space="preserve">ernel </w:t>
      </w:r>
      <w:r w:rsidR="00257153">
        <w:rPr>
          <w:rFonts w:eastAsia="仿宋_GB2312" w:hint="eastAsia"/>
          <w:sz w:val="24"/>
          <w:szCs w:val="21"/>
        </w:rPr>
        <w:t>S</w:t>
      </w:r>
      <w:r w:rsidR="00257153" w:rsidRPr="00257153">
        <w:rPr>
          <w:rFonts w:eastAsia="仿宋_GB2312"/>
          <w:sz w:val="24"/>
          <w:szCs w:val="21"/>
        </w:rPr>
        <w:t>ignature</w:t>
      </w:r>
      <w:r w:rsidR="00257153">
        <w:rPr>
          <w:rFonts w:eastAsia="仿宋_GB2312" w:hint="eastAsia"/>
          <w:sz w:val="24"/>
          <w:szCs w:val="21"/>
        </w:rPr>
        <w:t>，</w:t>
      </w:r>
      <w:r w:rsidR="00257153">
        <w:rPr>
          <w:rFonts w:eastAsia="仿宋_GB2312" w:hint="eastAsia"/>
          <w:sz w:val="24"/>
          <w:szCs w:val="21"/>
        </w:rPr>
        <w:t>HKS</w:t>
      </w:r>
      <w:r w:rsidR="00257153">
        <w:rPr>
          <w:rFonts w:eastAsia="仿宋_GB2312" w:hint="eastAsia"/>
          <w:sz w:val="24"/>
          <w:szCs w:val="21"/>
        </w:rPr>
        <w:t>）</w:t>
      </w:r>
      <w:r>
        <w:rPr>
          <w:rFonts w:eastAsia="仿宋_GB2312" w:hint="eastAsia"/>
          <w:sz w:val="24"/>
          <w:szCs w:val="21"/>
        </w:rPr>
        <w:t>是一种基于热扩散属性，描述模型表面几何特征的描述符。</w:t>
      </w:r>
      <w:r w:rsidR="003E0FE6">
        <w:rPr>
          <w:rFonts w:eastAsia="仿宋_GB2312" w:hint="eastAsia"/>
          <w:sz w:val="24"/>
          <w:szCs w:val="21"/>
        </w:rPr>
        <w:t>它是</w:t>
      </w:r>
      <w:r w:rsidR="003E0FE6" w:rsidRPr="003E0FE6">
        <w:rPr>
          <w:rFonts w:eastAsia="仿宋_GB2312" w:hint="eastAsia"/>
          <w:sz w:val="24"/>
          <w:szCs w:val="21"/>
        </w:rPr>
        <w:t>模拟紧致黎曼流形</w:t>
      </w:r>
      <w:r w:rsidR="003E0FE6" w:rsidRPr="003E0FE6">
        <w:rPr>
          <w:rFonts w:eastAsia="仿宋_GB2312" w:hint="eastAsia"/>
          <w:sz w:val="24"/>
          <w:szCs w:val="21"/>
        </w:rPr>
        <w:t xml:space="preserve"> M </w:t>
      </w:r>
      <w:r w:rsidR="003E0FE6" w:rsidRPr="003E0FE6">
        <w:rPr>
          <w:rFonts w:eastAsia="仿宋_GB2312" w:hint="eastAsia"/>
          <w:sz w:val="24"/>
          <w:szCs w:val="21"/>
        </w:rPr>
        <w:t>上的一点为起始热源，在满足热量守恒定律的前提下，随着时间的推移，热量的释放达到稳定的过程</w:t>
      </w:r>
      <w:r w:rsidR="003E0FE6">
        <w:rPr>
          <w:rFonts w:eastAsia="仿宋_GB2312" w:hint="eastAsia"/>
          <w:sz w:val="24"/>
          <w:szCs w:val="21"/>
        </w:rPr>
        <w:t>。</w:t>
      </w:r>
    </w:p>
    <w:p w14:paraId="7B7B53D7" w14:textId="147A81AF" w:rsidR="004C39E2" w:rsidRDefault="003E0FE6" w:rsidP="003E0FE6">
      <w:pPr>
        <w:pStyle w:val="a6"/>
        <w:spacing w:line="360" w:lineRule="auto"/>
        <w:ind w:firstLineChars="200" w:firstLine="480"/>
        <w:rPr>
          <w:rFonts w:eastAsia="仿宋_GB2312"/>
          <w:sz w:val="24"/>
          <w:szCs w:val="21"/>
        </w:rPr>
      </w:pPr>
      <w:r>
        <w:rPr>
          <w:rFonts w:eastAsia="仿宋_GB2312" w:hint="eastAsia"/>
          <w:sz w:val="24"/>
          <w:szCs w:val="21"/>
        </w:rPr>
        <w:t>HKS</w:t>
      </w:r>
      <w:r>
        <w:rPr>
          <w:rFonts w:eastAsia="仿宋_GB2312" w:hint="eastAsia"/>
          <w:sz w:val="24"/>
          <w:szCs w:val="21"/>
        </w:rPr>
        <w:t>的</w:t>
      </w:r>
      <w:r w:rsidR="004C39E2">
        <w:rPr>
          <w:rFonts w:eastAsia="仿宋_GB2312" w:hint="eastAsia"/>
          <w:sz w:val="24"/>
          <w:szCs w:val="21"/>
        </w:rPr>
        <w:t>具体定义为，首先给定黎曼流形</w:t>
      </w:r>
      <w:r w:rsidR="004C39E2">
        <w:rPr>
          <w:rFonts w:eastAsia="仿宋_GB2312" w:hint="eastAsia"/>
          <w:sz w:val="24"/>
          <w:szCs w:val="21"/>
        </w:rPr>
        <w:t>M</w:t>
      </w:r>
      <w:r w:rsidR="004C39E2">
        <w:rPr>
          <w:rFonts w:eastAsia="仿宋_GB2312" w:hint="eastAsia"/>
          <w:sz w:val="24"/>
          <w:szCs w:val="21"/>
        </w:rPr>
        <w:t>，热算子为</w:t>
      </w:r>
      <w:r w:rsidR="004C39E2">
        <w:rPr>
          <w:rFonts w:eastAsia="仿宋_GB2312" w:hint="eastAsia"/>
          <w:sz w:val="24"/>
          <w:szCs w:val="21"/>
        </w:rPr>
        <w:t>M</w:t>
      </w:r>
      <w:r w:rsidR="004C39E2">
        <w:rPr>
          <w:rFonts w:eastAsia="仿宋_GB2312" w:hint="eastAsia"/>
          <w:sz w:val="24"/>
          <w:szCs w:val="21"/>
        </w:rPr>
        <w:t>上的一个平方积分函数，设</w:t>
      </w:r>
      <m:oMath>
        <m:r>
          <w:rPr>
            <w:rFonts w:ascii="Cambria Math" w:eastAsia="仿宋_GB2312" w:hAnsi="Cambria Math"/>
            <w:sz w:val="24"/>
            <w:szCs w:val="21"/>
          </w:rPr>
          <m:t>u</m:t>
        </m:r>
        <m:d>
          <m:dPr>
            <m:ctrlPr>
              <w:rPr>
                <w:rFonts w:ascii="Cambria Math" w:eastAsia="仿宋_GB2312" w:hAnsi="Cambria Math"/>
                <w:i/>
                <w:sz w:val="24"/>
                <w:szCs w:val="21"/>
              </w:rPr>
            </m:ctrlPr>
          </m:dPr>
          <m:e>
            <m:r>
              <w:rPr>
                <w:rFonts w:ascii="Cambria Math" w:eastAsia="仿宋_GB2312" w:hAnsi="Cambria Math"/>
                <w:sz w:val="24"/>
                <w:szCs w:val="21"/>
              </w:rPr>
              <m:t>x,t</m:t>
            </m:r>
          </m:e>
        </m:d>
      </m:oMath>
      <w:r w:rsidR="004C39E2">
        <w:rPr>
          <w:rFonts w:eastAsia="仿宋_GB2312" w:hint="eastAsia"/>
          <w:sz w:val="24"/>
          <w:szCs w:val="21"/>
        </w:rPr>
        <w:t>为</w:t>
      </w:r>
      <w:r w:rsidR="004C39E2">
        <w:rPr>
          <w:rFonts w:eastAsia="仿宋_GB2312" w:hint="eastAsia"/>
          <w:sz w:val="24"/>
          <w:szCs w:val="21"/>
        </w:rPr>
        <w:t>t</w:t>
      </w:r>
      <w:r w:rsidR="004C39E2">
        <w:rPr>
          <w:rFonts w:eastAsia="仿宋_GB2312" w:hint="eastAsia"/>
          <w:sz w:val="24"/>
          <w:szCs w:val="21"/>
        </w:rPr>
        <w:t>时刻</w:t>
      </w:r>
      <w:r w:rsidR="004C39E2">
        <w:rPr>
          <w:rFonts w:eastAsia="仿宋_GB2312" w:hint="eastAsia"/>
          <w:sz w:val="24"/>
          <w:szCs w:val="21"/>
        </w:rPr>
        <w:t>M</w:t>
      </w:r>
      <w:r w:rsidR="004C39E2">
        <w:rPr>
          <w:rFonts w:eastAsia="仿宋_GB2312" w:hint="eastAsia"/>
          <w:sz w:val="24"/>
          <w:szCs w:val="21"/>
        </w:rPr>
        <w:t>上</w:t>
      </w:r>
      <w:r w:rsidR="00EE032C">
        <w:rPr>
          <w:rFonts w:eastAsia="仿宋_GB2312" w:hint="eastAsia"/>
          <w:sz w:val="24"/>
          <w:szCs w:val="21"/>
        </w:rPr>
        <w:t>的</w:t>
      </w:r>
      <w:r w:rsidR="004C39E2">
        <w:rPr>
          <w:rFonts w:eastAsia="仿宋_GB2312" w:hint="eastAsia"/>
          <w:sz w:val="24"/>
          <w:szCs w:val="21"/>
        </w:rPr>
        <w:t>点</w:t>
      </w:r>
      <w:r w:rsidR="004C39E2">
        <w:rPr>
          <w:rFonts w:eastAsia="仿宋_GB2312" w:hint="eastAsia"/>
          <w:sz w:val="24"/>
          <w:szCs w:val="21"/>
        </w:rPr>
        <w:t>x</w:t>
      </w:r>
      <w:r w:rsidR="004C39E2">
        <w:rPr>
          <w:rFonts w:eastAsia="仿宋_GB2312" w:hint="eastAsia"/>
          <w:sz w:val="24"/>
          <w:szCs w:val="21"/>
        </w:rPr>
        <w:t>处的热量，</w:t>
      </w:r>
      <m:oMath>
        <m:sSub>
          <m:sSubPr>
            <m:ctrlPr>
              <w:rPr>
                <w:rFonts w:ascii="Cambria Math" w:eastAsia="仿宋_GB2312" w:hAnsi="Cambria Math"/>
                <w:i/>
                <w:sz w:val="24"/>
                <w:szCs w:val="21"/>
              </w:rPr>
            </m:ctrlPr>
          </m:sSubPr>
          <m:e>
            <m:r>
              <w:rPr>
                <w:rFonts w:ascii="Cambria Math" w:eastAsia="仿宋_GB2312" w:hAnsi="Cambria Math"/>
                <w:sz w:val="24"/>
                <w:szCs w:val="21"/>
              </w:rPr>
              <m:t>f</m:t>
            </m:r>
          </m:e>
          <m:sub>
            <m:r>
              <w:rPr>
                <w:rFonts w:ascii="Cambria Math" w:eastAsia="仿宋_GB2312" w:hAnsi="Cambria Math"/>
                <w:sz w:val="24"/>
                <w:szCs w:val="21"/>
              </w:rPr>
              <m:t>0</m:t>
            </m:r>
          </m:sub>
        </m:sSub>
      </m:oMath>
      <w:r w:rsidR="004C39E2">
        <w:rPr>
          <w:rFonts w:eastAsia="仿宋_GB2312" w:hint="eastAsia"/>
          <w:sz w:val="24"/>
          <w:szCs w:val="21"/>
        </w:rPr>
        <w:t>为</w:t>
      </w:r>
      <w:r w:rsidR="004C39E2">
        <w:rPr>
          <w:rFonts w:eastAsia="仿宋_GB2312" w:hint="eastAsia"/>
          <w:sz w:val="24"/>
          <w:szCs w:val="21"/>
        </w:rPr>
        <w:t>t=0</w:t>
      </w:r>
      <w:r w:rsidR="004C39E2">
        <w:rPr>
          <w:rFonts w:eastAsia="仿宋_GB2312" w:hint="eastAsia"/>
          <w:sz w:val="24"/>
          <w:szCs w:val="21"/>
        </w:rPr>
        <w:t>时，</w:t>
      </w:r>
      <w:r w:rsidR="004C39E2">
        <w:rPr>
          <w:rFonts w:eastAsia="仿宋_GB2312" w:hint="eastAsia"/>
          <w:sz w:val="24"/>
          <w:szCs w:val="21"/>
        </w:rPr>
        <w:t>M</w:t>
      </w:r>
      <w:r w:rsidR="004C39E2">
        <w:rPr>
          <w:rFonts w:eastAsia="仿宋_GB2312" w:hint="eastAsia"/>
          <w:sz w:val="24"/>
          <w:szCs w:val="21"/>
        </w:rPr>
        <w:t>上初始热量分布，当</w:t>
      </w:r>
      <w:r w:rsidR="004C39E2">
        <w:rPr>
          <w:rFonts w:eastAsia="仿宋_GB2312" w:hint="eastAsia"/>
          <w:sz w:val="24"/>
          <w:szCs w:val="21"/>
        </w:rPr>
        <w:t>t</w:t>
      </w:r>
      <w:r w:rsidR="004C39E2">
        <w:rPr>
          <w:rFonts w:eastAsia="仿宋_GB2312" w:hint="eastAsia"/>
          <w:sz w:val="24"/>
          <w:szCs w:val="21"/>
        </w:rPr>
        <w:t>增加时，热量延</w:t>
      </w:r>
      <w:r w:rsidR="004C39E2">
        <w:rPr>
          <w:rFonts w:eastAsia="仿宋_GB2312" w:hint="eastAsia"/>
          <w:sz w:val="24"/>
          <w:szCs w:val="21"/>
        </w:rPr>
        <w:t>M</w:t>
      </w:r>
      <w:r w:rsidR="004C39E2">
        <w:rPr>
          <w:rFonts w:eastAsia="仿宋_GB2312" w:hint="eastAsia"/>
          <w:sz w:val="24"/>
          <w:szCs w:val="21"/>
        </w:rPr>
        <w:t>逐渐扩散，扩散过程满足热传导方程：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06707F" w14:paraId="08479AC2" w14:textId="77777777" w:rsidTr="004C39E2">
        <w:tc>
          <w:tcPr>
            <w:tcW w:w="8059" w:type="dxa"/>
          </w:tcPr>
          <w:p w14:paraId="63953EE1" w14:textId="6DA2F309" w:rsidR="0006707F" w:rsidRDefault="0006707F" w:rsidP="004F0693">
            <w:pPr>
              <w:pStyle w:val="a6"/>
              <w:spacing w:line="360" w:lineRule="auto"/>
              <w:ind w:firstLineChars="200" w:firstLine="480"/>
              <w:rPr>
                <w:rFonts w:eastAsia="仿宋_GB2312"/>
                <w:sz w:val="24"/>
                <w:szCs w:val="21"/>
              </w:rPr>
            </w:pPr>
            <w:bookmarkStart w:id="5" w:name="_Hlk59824148"/>
            <w:bookmarkStart w:id="6" w:name="_Hlk59817695"/>
            <m:oMathPara>
              <m:oMath>
                <m:r>
                  <w:rPr>
                    <w:rFonts w:ascii="Cambria Math" w:eastAsia="仿宋_GB2312" w:hAnsi="Cambria Math" w:hint="eastAsia"/>
                    <w:sz w:val="24"/>
                    <w:szCs w:val="21"/>
                  </w:rPr>
                  <m:t>Δ</m:t>
                </m:r>
                <m:r>
                  <w:rPr>
                    <w:rFonts w:ascii="Cambria Math" w:eastAsia="仿宋_GB2312" w:hAnsi="Cambria Math"/>
                    <w:sz w:val="24"/>
                    <w:szCs w:val="21"/>
                  </w:rPr>
                  <m:t>u</m:t>
                </m:r>
                <m:d>
                  <m:dPr>
                    <m:ctrlPr>
                      <w:rPr>
                        <w:rFonts w:ascii="Cambria Math" w:eastAsia="仿宋_GB2312" w:hAnsi="Cambria Math"/>
                        <w:i/>
                        <w:sz w:val="24"/>
                        <w:szCs w:val="21"/>
                      </w:rPr>
                    </m:ctrlPr>
                  </m:dPr>
                  <m:e>
                    <m:r>
                      <w:rPr>
                        <w:rFonts w:ascii="Cambria Math" w:eastAsia="仿宋_GB2312" w:hAnsi="Cambria Math"/>
                        <w:sz w:val="24"/>
                        <w:szCs w:val="21"/>
                      </w:rPr>
                      <m:t>x,t</m:t>
                    </m:r>
                  </m:e>
                </m:d>
                <w:bookmarkEnd w:id="5"/>
                <m:r>
                  <w:rPr>
                    <w:rFonts w:ascii="Cambria Math" w:eastAsia="仿宋_GB2312" w:hAnsi="Cambria Math" w:hint="eastAsia"/>
                    <w:sz w:val="24"/>
                    <w:szCs w:val="21"/>
                  </w:rPr>
                  <m:t>=</m:t>
                </m:r>
                <m:f>
                  <m:fPr>
                    <m:ctrlPr>
                      <w:rPr>
                        <w:rFonts w:ascii="Cambria Math" w:eastAsia="仿宋_GB2312" w:hAnsi="Cambria Math"/>
                        <w:i/>
                        <w:sz w:val="24"/>
                        <w:szCs w:val="21"/>
                      </w:rPr>
                    </m:ctrlPr>
                  </m:fPr>
                  <m:num>
                    <m:r>
                      <w:rPr>
                        <w:rFonts w:ascii="Cambria Math" w:eastAsia="仿宋_GB2312" w:hAnsi="Cambria Math"/>
                        <w:sz w:val="24"/>
                        <w:szCs w:val="21"/>
                      </w:rPr>
                      <m:t>∂u</m:t>
                    </m:r>
                  </m:num>
                  <m:den>
                    <m:r>
                      <w:rPr>
                        <w:rFonts w:ascii="Cambria Math" w:eastAsia="仿宋_GB2312" w:hAnsi="Cambria Math"/>
                        <w:sz w:val="24"/>
                        <w:szCs w:val="21"/>
                      </w:rPr>
                      <m:t>∂t</m:t>
                    </m:r>
                  </m:den>
                </m:f>
                <m:r>
                  <w:rPr>
                    <w:rFonts w:ascii="Cambria Math" w:eastAsia="仿宋_GB2312" w:hAnsi="Cambria Math"/>
                    <w:sz w:val="24"/>
                    <w:szCs w:val="21"/>
                  </w:rPr>
                  <m:t>(x,t)</m:t>
                </m:r>
              </m:oMath>
            </m:oMathPara>
          </w:p>
        </w:tc>
        <w:tc>
          <w:tcPr>
            <w:tcW w:w="237" w:type="dxa"/>
          </w:tcPr>
          <w:p w14:paraId="6F9A29EF" w14:textId="77777777" w:rsidR="0006707F" w:rsidRDefault="0006707F" w:rsidP="004C39E2">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1</w:t>
            </w:r>
            <w:r>
              <w:rPr>
                <w:rFonts w:eastAsia="仿宋_GB2312" w:hint="eastAsia"/>
                <w:sz w:val="24"/>
                <w:szCs w:val="21"/>
              </w:rPr>
              <w:t>）</w:t>
            </w:r>
          </w:p>
        </w:tc>
      </w:tr>
    </w:tbl>
    <w:bookmarkEnd w:id="6"/>
    <w:p w14:paraId="0994B303" w14:textId="7677BAE0" w:rsidR="004F0693" w:rsidRDefault="004F0693" w:rsidP="00257153">
      <w:pPr>
        <w:pStyle w:val="a6"/>
        <w:spacing w:line="360" w:lineRule="auto"/>
        <w:ind w:firstLineChars="200" w:firstLine="480"/>
        <w:rPr>
          <w:rFonts w:eastAsia="仿宋_GB2312"/>
          <w:sz w:val="24"/>
          <w:szCs w:val="21"/>
        </w:rPr>
      </w:pPr>
      <w:r>
        <w:rPr>
          <w:rFonts w:eastAsia="仿宋_GB2312" w:hint="eastAsia"/>
          <w:sz w:val="24"/>
          <w:szCs w:val="21"/>
        </w:rPr>
        <w:t>其中</w:t>
      </w:r>
      <m:oMath>
        <m:r>
          <w:rPr>
            <w:rFonts w:ascii="Cambria Math" w:eastAsia="仿宋_GB2312" w:hAnsi="Cambria Math" w:hint="eastAsia"/>
            <w:sz w:val="24"/>
            <w:szCs w:val="21"/>
          </w:rPr>
          <m:t>Δ</m:t>
        </m:r>
      </m:oMath>
      <w:r>
        <w:rPr>
          <w:rFonts w:eastAsia="仿宋_GB2312" w:hint="eastAsia"/>
          <w:sz w:val="24"/>
          <w:szCs w:val="21"/>
        </w:rPr>
        <w:t>为</w:t>
      </w:r>
      <w:r>
        <w:rPr>
          <w:rFonts w:eastAsia="仿宋_GB2312" w:hint="eastAsia"/>
          <w:sz w:val="24"/>
          <w:szCs w:val="21"/>
        </w:rPr>
        <w:t>M</w:t>
      </w:r>
      <w:r>
        <w:rPr>
          <w:rFonts w:eastAsia="仿宋_GB2312" w:hint="eastAsia"/>
          <w:sz w:val="24"/>
          <w:szCs w:val="21"/>
        </w:rPr>
        <w:t>上的拉普拉斯</w:t>
      </w:r>
      <w:r w:rsidR="0006707F">
        <w:rPr>
          <w:rFonts w:eastAsia="仿宋_GB2312" w:hint="eastAsia"/>
          <w:sz w:val="24"/>
          <w:szCs w:val="21"/>
        </w:rPr>
        <w:t>-</w:t>
      </w:r>
      <w:r>
        <w:rPr>
          <w:rFonts w:eastAsia="仿宋_GB2312" w:hint="eastAsia"/>
          <w:sz w:val="24"/>
          <w:szCs w:val="21"/>
        </w:rPr>
        <w:t>贝尔特米算子，对于任意流形</w:t>
      </w:r>
      <w:r>
        <w:rPr>
          <w:rFonts w:eastAsia="仿宋_GB2312" w:hint="eastAsia"/>
          <w:sz w:val="24"/>
          <w:szCs w:val="21"/>
        </w:rPr>
        <w:t>M</w:t>
      </w:r>
      <w:r>
        <w:rPr>
          <w:rFonts w:eastAsia="仿宋_GB2312" w:hint="eastAsia"/>
          <w:sz w:val="24"/>
          <w:szCs w:val="21"/>
        </w:rPr>
        <w:t>存在函数</w:t>
      </w:r>
      <w:bookmarkStart w:id="7" w:name="_Hlk59817835"/>
      <m:oMath>
        <m:sSub>
          <m:sSubPr>
            <m:ctrlPr>
              <w:rPr>
                <w:rFonts w:ascii="Cambria Math" w:eastAsia="仿宋_GB2312" w:hAnsi="Cambria Math"/>
                <w:i/>
                <w:sz w:val="24"/>
                <w:szCs w:val="21"/>
              </w:rPr>
            </m:ctrlPr>
          </m:sSubPr>
          <m:e>
            <m:r>
              <w:rPr>
                <w:rFonts w:ascii="Cambria Math" w:eastAsia="仿宋_GB2312" w:hAnsi="Cambria Math"/>
                <w:sz w:val="24"/>
                <w:szCs w:val="21"/>
              </w:rPr>
              <m:t>h</m:t>
            </m:r>
          </m:e>
          <m:sub>
            <m:r>
              <w:rPr>
                <w:rFonts w:ascii="Cambria Math" w:eastAsia="仿宋_GB2312" w:hAnsi="Cambria Math"/>
                <w:sz w:val="24"/>
                <w:szCs w:val="21"/>
              </w:rPr>
              <m:t>t</m:t>
            </m:r>
          </m:sub>
        </m:sSub>
        <m:d>
          <m:dPr>
            <m:ctrlPr>
              <w:rPr>
                <w:rFonts w:ascii="Cambria Math" w:eastAsia="仿宋_GB2312" w:hAnsi="Cambria Math"/>
                <w:i/>
                <w:sz w:val="24"/>
                <w:szCs w:val="21"/>
              </w:rPr>
            </m:ctrlPr>
          </m:dPr>
          <m:e>
            <m:r>
              <w:rPr>
                <w:rFonts w:ascii="Cambria Math" w:eastAsia="仿宋_GB2312" w:hAnsi="Cambria Math"/>
                <w:sz w:val="24"/>
                <w:szCs w:val="21"/>
              </w:rPr>
              <m:t>x,y</m:t>
            </m:r>
          </m:e>
        </m:d>
        <w:bookmarkEnd w:id="7"/>
        <m:r>
          <w:rPr>
            <w:rFonts w:ascii="Cambria Math" w:eastAsia="仿宋_GB2312" w:hAnsi="Cambria Math"/>
            <w:sz w:val="24"/>
            <w:szCs w:val="21"/>
          </w:rPr>
          <m:t>:M×M→R</m:t>
        </m:r>
      </m:oMath>
      <w:r>
        <w:rPr>
          <w:rFonts w:eastAsia="仿宋_GB2312" w:hint="eastAsia"/>
          <w:sz w:val="24"/>
          <w:szCs w:val="21"/>
        </w:rPr>
        <w:t>使得</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4F0693" w14:paraId="7A4C4CFF" w14:textId="77777777" w:rsidTr="004C2B2A">
        <w:tc>
          <w:tcPr>
            <w:tcW w:w="8059" w:type="dxa"/>
          </w:tcPr>
          <w:bookmarkStart w:id="8" w:name="_Hlk59817882"/>
          <w:p w14:paraId="23691947" w14:textId="165D8D57" w:rsidR="004F0693" w:rsidRDefault="00703D10" w:rsidP="004C2B2A">
            <w:pPr>
              <w:pStyle w:val="a6"/>
              <w:spacing w:line="360" w:lineRule="auto"/>
              <w:ind w:firstLineChars="200" w:firstLine="480"/>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H</m:t>
                    </m:r>
                  </m:e>
                  <m:sub>
                    <m:r>
                      <w:rPr>
                        <w:rFonts w:ascii="Cambria Math" w:eastAsia="仿宋_GB2312" w:hAnsi="Cambria Math"/>
                        <w:sz w:val="24"/>
                        <w:szCs w:val="21"/>
                      </w:rPr>
                      <m:t>t</m:t>
                    </m:r>
                  </m:sub>
                </m:sSub>
                <m:r>
                  <w:rPr>
                    <w:rFonts w:ascii="Cambria Math" w:eastAsia="仿宋_GB2312" w:hAnsi="Cambria Math"/>
                    <w:sz w:val="24"/>
                    <w:szCs w:val="21"/>
                  </w:rPr>
                  <m:t>f</m:t>
                </m:r>
                <m:d>
                  <m:dPr>
                    <m:ctrlPr>
                      <w:rPr>
                        <w:rFonts w:ascii="Cambria Math" w:eastAsia="仿宋_GB2312" w:hAnsi="Cambria Math"/>
                        <w:i/>
                        <w:sz w:val="24"/>
                        <w:szCs w:val="21"/>
                      </w:rPr>
                    </m:ctrlPr>
                  </m:dPr>
                  <m:e>
                    <m:r>
                      <w:rPr>
                        <w:rFonts w:ascii="Cambria Math" w:eastAsia="仿宋_GB2312" w:hAnsi="Cambria Math"/>
                        <w:sz w:val="24"/>
                        <w:szCs w:val="21"/>
                      </w:rPr>
                      <m:t>x</m:t>
                    </m:r>
                  </m:e>
                </m:d>
                <m:r>
                  <w:rPr>
                    <w:rFonts w:ascii="Cambria Math" w:eastAsia="仿宋_GB2312" w:hAnsi="Cambria Math"/>
                    <w:sz w:val="24"/>
                    <w:szCs w:val="21"/>
                  </w:rPr>
                  <m:t>=</m:t>
                </m:r>
                <m:nary>
                  <m:naryPr>
                    <m:limLoc m:val="subSup"/>
                    <m:grow m:val="1"/>
                    <m:supHide m:val="1"/>
                    <m:ctrlPr>
                      <w:rPr>
                        <w:rFonts w:ascii="Cambria Math" w:eastAsia="仿宋_GB2312" w:hAnsi="Cambria Math"/>
                        <w:i/>
                        <w:sz w:val="24"/>
                        <w:szCs w:val="21"/>
                      </w:rPr>
                    </m:ctrlPr>
                  </m:naryPr>
                  <m:sub>
                    <m:r>
                      <w:rPr>
                        <w:rFonts w:ascii="Cambria Math" w:eastAsia="仿宋_GB2312" w:hAnsi="Cambria Math"/>
                        <w:sz w:val="24"/>
                        <w:szCs w:val="21"/>
                      </w:rPr>
                      <m:t>M</m:t>
                    </m:r>
                  </m:sub>
                  <m:sup/>
                  <m:e>
                    <m:sSub>
                      <m:sSubPr>
                        <m:ctrlPr>
                          <w:rPr>
                            <w:rFonts w:ascii="Cambria Math" w:eastAsia="仿宋_GB2312" w:hAnsi="Cambria Math"/>
                            <w:i/>
                            <w:sz w:val="24"/>
                            <w:szCs w:val="21"/>
                          </w:rPr>
                        </m:ctrlPr>
                      </m:sSubPr>
                      <m:e>
                        <m:r>
                          <w:rPr>
                            <w:rFonts w:ascii="Cambria Math" w:eastAsia="仿宋_GB2312" w:hAnsi="Cambria Math"/>
                            <w:sz w:val="24"/>
                            <w:szCs w:val="21"/>
                          </w:rPr>
                          <m:t>h</m:t>
                        </m:r>
                      </m:e>
                      <m:sub>
                        <m:r>
                          <w:rPr>
                            <w:rFonts w:ascii="Cambria Math" w:eastAsia="仿宋_GB2312" w:hAnsi="Cambria Math"/>
                            <w:sz w:val="24"/>
                            <w:szCs w:val="21"/>
                          </w:rPr>
                          <m:t>t</m:t>
                        </m:r>
                      </m:sub>
                    </m:sSub>
                    <m:d>
                      <m:dPr>
                        <m:ctrlPr>
                          <w:rPr>
                            <w:rFonts w:ascii="Cambria Math" w:eastAsia="仿宋_GB2312" w:hAnsi="Cambria Math"/>
                            <w:i/>
                            <w:sz w:val="24"/>
                            <w:szCs w:val="21"/>
                          </w:rPr>
                        </m:ctrlPr>
                      </m:dPr>
                      <m:e>
                        <m:r>
                          <w:rPr>
                            <w:rFonts w:ascii="Cambria Math" w:eastAsia="仿宋_GB2312" w:hAnsi="Cambria Math"/>
                            <w:sz w:val="24"/>
                            <w:szCs w:val="21"/>
                          </w:rPr>
                          <m:t>x,y</m:t>
                        </m:r>
                      </m:e>
                    </m:d>
                    <m:r>
                      <w:rPr>
                        <w:rFonts w:ascii="Cambria Math" w:eastAsia="仿宋_GB2312" w:hAnsi="Cambria Math"/>
                        <w:sz w:val="24"/>
                        <w:szCs w:val="21"/>
                      </w:rPr>
                      <m:t>f</m:t>
                    </m:r>
                    <m:d>
                      <m:dPr>
                        <m:ctrlPr>
                          <w:rPr>
                            <w:rFonts w:ascii="Cambria Math" w:eastAsia="仿宋_GB2312" w:hAnsi="Cambria Math"/>
                            <w:i/>
                            <w:sz w:val="24"/>
                            <w:szCs w:val="21"/>
                          </w:rPr>
                        </m:ctrlPr>
                      </m:dPr>
                      <m:e>
                        <m:r>
                          <w:rPr>
                            <w:rFonts w:ascii="Cambria Math" w:eastAsia="仿宋_GB2312" w:hAnsi="Cambria Math"/>
                            <w:sz w:val="24"/>
                            <w:szCs w:val="21"/>
                          </w:rPr>
                          <m:t>y</m:t>
                        </m:r>
                      </m:e>
                    </m:d>
                    <m:r>
                      <w:rPr>
                        <w:rFonts w:ascii="Cambria Math" w:eastAsia="仿宋_GB2312" w:hAnsi="Cambria Math"/>
                        <w:sz w:val="24"/>
                        <w:szCs w:val="21"/>
                      </w:rPr>
                      <m:t>ⅆy</m:t>
                    </m:r>
                  </m:e>
                </m:nary>
              </m:oMath>
            </m:oMathPara>
          </w:p>
        </w:tc>
        <w:tc>
          <w:tcPr>
            <w:tcW w:w="237" w:type="dxa"/>
          </w:tcPr>
          <w:p w14:paraId="11FB8C91" w14:textId="1D3D24AD" w:rsidR="004F0693" w:rsidRDefault="004F0693" w:rsidP="004C2B2A">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2</w:t>
            </w:r>
            <w:r>
              <w:rPr>
                <w:rFonts w:eastAsia="仿宋_GB2312" w:hint="eastAsia"/>
                <w:sz w:val="24"/>
                <w:szCs w:val="21"/>
              </w:rPr>
              <w:t>）</w:t>
            </w:r>
          </w:p>
        </w:tc>
      </w:tr>
    </w:tbl>
    <w:bookmarkEnd w:id="8"/>
    <w:p w14:paraId="5E206DEC" w14:textId="68BCD643" w:rsidR="004F0693" w:rsidRDefault="004F0693" w:rsidP="00257153">
      <w:pPr>
        <w:pStyle w:val="a6"/>
        <w:spacing w:line="360" w:lineRule="auto"/>
        <w:ind w:firstLineChars="200" w:firstLine="480"/>
        <w:rPr>
          <w:rFonts w:eastAsia="仿宋_GB2312"/>
          <w:sz w:val="24"/>
          <w:szCs w:val="21"/>
        </w:rPr>
      </w:pPr>
      <w:r>
        <w:rPr>
          <w:rFonts w:eastAsia="仿宋_GB2312" w:hint="eastAsia"/>
          <w:sz w:val="24"/>
          <w:szCs w:val="21"/>
        </w:rPr>
        <w:t>函数</w:t>
      </w:r>
      <m:oMath>
        <m:sSub>
          <m:sSubPr>
            <m:ctrlPr>
              <w:rPr>
                <w:rFonts w:ascii="Cambria Math" w:eastAsia="仿宋_GB2312" w:hAnsi="Cambria Math"/>
                <w:i/>
                <w:sz w:val="24"/>
                <w:szCs w:val="21"/>
              </w:rPr>
            </m:ctrlPr>
          </m:sSubPr>
          <m:e>
            <m:r>
              <w:rPr>
                <w:rFonts w:ascii="Cambria Math" w:eastAsia="仿宋_GB2312" w:hAnsi="Cambria Math"/>
                <w:sz w:val="24"/>
                <w:szCs w:val="21"/>
              </w:rPr>
              <m:t>h</m:t>
            </m:r>
          </m:e>
          <m:sub>
            <m:r>
              <w:rPr>
                <w:rFonts w:ascii="Cambria Math" w:eastAsia="仿宋_GB2312" w:hAnsi="Cambria Math"/>
                <w:sz w:val="24"/>
                <w:szCs w:val="21"/>
              </w:rPr>
              <m:t>t</m:t>
            </m:r>
          </m:sub>
        </m:sSub>
        <m:d>
          <m:dPr>
            <m:ctrlPr>
              <w:rPr>
                <w:rFonts w:ascii="Cambria Math" w:eastAsia="仿宋_GB2312" w:hAnsi="Cambria Math"/>
                <w:i/>
                <w:sz w:val="24"/>
                <w:szCs w:val="21"/>
              </w:rPr>
            </m:ctrlPr>
          </m:dPr>
          <m:e>
            <m:r>
              <w:rPr>
                <w:rFonts w:ascii="Cambria Math" w:eastAsia="仿宋_GB2312" w:hAnsi="Cambria Math"/>
                <w:sz w:val="24"/>
                <w:szCs w:val="21"/>
              </w:rPr>
              <m:t>x,y</m:t>
            </m:r>
          </m:e>
        </m:d>
      </m:oMath>
      <w:r>
        <w:rPr>
          <w:rFonts w:eastAsia="仿宋_GB2312" w:hint="eastAsia"/>
          <w:sz w:val="24"/>
          <w:szCs w:val="21"/>
        </w:rPr>
        <w:t>称作热核函数。此时热核函数没有显式表达式，只能表示为如下</w:t>
      </w:r>
      <w:r>
        <w:rPr>
          <w:rFonts w:eastAsia="仿宋_GB2312" w:hint="eastAsia"/>
          <w:sz w:val="24"/>
          <w:szCs w:val="21"/>
        </w:rPr>
        <w:lastRenderedPageBreak/>
        <w:t>的级数形式：</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4F0693" w14:paraId="5957A0B3" w14:textId="77777777" w:rsidTr="004C2B2A">
        <w:tc>
          <w:tcPr>
            <w:tcW w:w="8059" w:type="dxa"/>
          </w:tcPr>
          <w:p w14:paraId="16EED765" w14:textId="2119D3CD" w:rsidR="004F0693" w:rsidRDefault="00703D10" w:rsidP="004C2B2A">
            <w:pPr>
              <w:pStyle w:val="a6"/>
              <w:spacing w:line="360" w:lineRule="auto"/>
              <w:ind w:firstLineChars="200" w:firstLine="480"/>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h</m:t>
                    </m:r>
                  </m:e>
                  <m:sub>
                    <m:r>
                      <w:rPr>
                        <w:rFonts w:ascii="Cambria Math" w:eastAsia="仿宋_GB2312" w:hAnsi="Cambria Math"/>
                        <w:sz w:val="24"/>
                        <w:szCs w:val="21"/>
                      </w:rPr>
                      <m:t>t</m:t>
                    </m:r>
                  </m:sub>
                </m:sSub>
                <m:d>
                  <m:dPr>
                    <m:ctrlPr>
                      <w:rPr>
                        <w:rFonts w:ascii="Cambria Math" w:eastAsia="仿宋_GB2312" w:hAnsi="Cambria Math"/>
                        <w:i/>
                        <w:sz w:val="24"/>
                        <w:szCs w:val="21"/>
                      </w:rPr>
                    </m:ctrlPr>
                  </m:dPr>
                  <m:e>
                    <m:r>
                      <w:rPr>
                        <w:rFonts w:ascii="Cambria Math" w:eastAsia="仿宋_GB2312" w:hAnsi="Cambria Math"/>
                        <w:sz w:val="24"/>
                        <w:szCs w:val="21"/>
                      </w:rPr>
                      <m:t>x,y</m:t>
                    </m:r>
                  </m:e>
                </m:d>
                <m:r>
                  <w:rPr>
                    <w:rFonts w:ascii="Cambria Math" w:eastAsia="仿宋_GB2312" w:hAnsi="Cambria Math" w:hint="eastAsia"/>
                    <w:sz w:val="24"/>
                    <w:szCs w:val="21"/>
                  </w:rPr>
                  <m:t>=</m:t>
                </m:r>
                <m:nary>
                  <m:naryPr>
                    <m:chr m:val="∑"/>
                    <m:limLoc m:val="undOvr"/>
                    <m:grow m:val="1"/>
                    <m:supHide m:val="1"/>
                    <m:ctrlPr>
                      <w:rPr>
                        <w:rFonts w:ascii="Cambria Math" w:eastAsia="仿宋_GB2312" w:hAnsi="Cambria Math"/>
                        <w:i/>
                        <w:sz w:val="24"/>
                        <w:szCs w:val="21"/>
                      </w:rPr>
                    </m:ctrlPr>
                  </m:naryPr>
                  <m:sub>
                    <m:r>
                      <w:rPr>
                        <w:rFonts w:ascii="Cambria Math" w:eastAsia="仿宋_GB2312" w:hAnsi="Cambria Math" w:hint="eastAsia"/>
                        <w:sz w:val="24"/>
                        <w:szCs w:val="21"/>
                      </w:rPr>
                      <m:t>k</m:t>
                    </m:r>
                    <m:r>
                      <w:rPr>
                        <w:rFonts w:ascii="Cambria Math" w:eastAsia="仿宋_GB2312" w:hAnsi="Cambria Math"/>
                        <w:sz w:val="24"/>
                        <w:szCs w:val="21"/>
                      </w:rPr>
                      <m:t>&gt;0</m:t>
                    </m:r>
                  </m:sub>
                  <m:sup/>
                  <m:e>
                    <m:sSup>
                      <m:sSupPr>
                        <m:ctrlPr>
                          <w:rPr>
                            <w:rFonts w:ascii="Cambria Math" w:eastAsia="仿宋_GB2312" w:hAnsi="Cambria Math"/>
                            <w:i/>
                            <w:sz w:val="24"/>
                            <w:szCs w:val="21"/>
                          </w:rPr>
                        </m:ctrlPr>
                      </m:sSupPr>
                      <m:e>
                        <m:r>
                          <w:rPr>
                            <w:rFonts w:ascii="Cambria Math" w:eastAsia="仿宋_GB2312" w:hAnsi="Cambria Math"/>
                            <w:sz w:val="24"/>
                            <w:szCs w:val="21"/>
                          </w:rPr>
                          <m:t>ⅇ</m:t>
                        </m:r>
                      </m:e>
                      <m:sup>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hint="eastAsia"/>
                                <w:sz w:val="24"/>
                                <w:szCs w:val="21"/>
                              </w:rPr>
                              <m:t>k</m:t>
                            </m:r>
                          </m:sub>
                        </m:sSub>
                        <m:r>
                          <w:rPr>
                            <w:rFonts w:ascii="Cambria Math" w:eastAsia="仿宋_GB2312" w:hAnsi="Cambria Math"/>
                            <w:sz w:val="24"/>
                            <w:szCs w:val="21"/>
                          </w:rPr>
                          <m:t>t</m:t>
                        </m:r>
                      </m:sup>
                    </m:sSup>
                    <m:sSub>
                      <m:sSubPr>
                        <m:ctrlPr>
                          <w:rPr>
                            <w:rFonts w:ascii="Cambria Math" w:eastAsia="仿宋_GB2312" w:hAnsi="Cambria Math"/>
                            <w:i/>
                            <w:sz w:val="24"/>
                            <w:szCs w:val="21"/>
                          </w:rPr>
                        </m:ctrlPr>
                      </m:sSubPr>
                      <m:e>
                        <m:r>
                          <w:rPr>
                            <w:rFonts w:ascii="Cambria Math" w:eastAsia="仿宋_GB2312" w:hAnsi="Cambria Math"/>
                            <w:sz w:val="24"/>
                            <w:szCs w:val="21"/>
                          </w:rPr>
                          <m:t>ϕ</m:t>
                        </m:r>
                      </m:e>
                      <m:sub>
                        <m:r>
                          <w:rPr>
                            <w:rFonts w:ascii="Cambria Math" w:eastAsia="仿宋_GB2312" w:hAnsi="Cambria Math" w:hint="eastAsia"/>
                            <w:sz w:val="24"/>
                            <w:szCs w:val="21"/>
                          </w:rPr>
                          <m:t>k</m:t>
                        </m:r>
                      </m:sub>
                    </m:sSub>
                    <m:d>
                      <m:dPr>
                        <m:ctrlPr>
                          <w:rPr>
                            <w:rFonts w:ascii="Cambria Math" w:eastAsia="仿宋_GB2312" w:hAnsi="Cambria Math"/>
                            <w:i/>
                            <w:sz w:val="24"/>
                            <w:szCs w:val="21"/>
                          </w:rPr>
                        </m:ctrlPr>
                      </m:dPr>
                      <m:e>
                        <m:r>
                          <w:rPr>
                            <w:rFonts w:ascii="Cambria Math" w:eastAsia="仿宋_GB2312" w:hAnsi="Cambria Math"/>
                            <w:sz w:val="24"/>
                            <w:szCs w:val="21"/>
                          </w:rPr>
                          <m:t>x</m:t>
                        </m:r>
                      </m:e>
                    </m:d>
                    <m:sSub>
                      <m:sSubPr>
                        <m:ctrlPr>
                          <w:rPr>
                            <w:rFonts w:ascii="Cambria Math" w:eastAsia="仿宋_GB2312" w:hAnsi="Cambria Math"/>
                            <w:i/>
                            <w:sz w:val="24"/>
                            <w:szCs w:val="21"/>
                          </w:rPr>
                        </m:ctrlPr>
                      </m:sSubPr>
                      <m:e>
                        <m:r>
                          <w:rPr>
                            <w:rFonts w:ascii="Cambria Math" w:eastAsia="仿宋_GB2312" w:hAnsi="Cambria Math"/>
                            <w:sz w:val="24"/>
                            <w:szCs w:val="21"/>
                          </w:rPr>
                          <m:t>ϕ</m:t>
                        </m:r>
                      </m:e>
                      <m:sub>
                        <m:r>
                          <w:rPr>
                            <w:rFonts w:ascii="Cambria Math" w:eastAsia="仿宋_GB2312" w:hAnsi="Cambria Math" w:hint="eastAsia"/>
                            <w:sz w:val="24"/>
                            <w:szCs w:val="21"/>
                          </w:rPr>
                          <m:t>k</m:t>
                        </m:r>
                      </m:sub>
                    </m:sSub>
                    <m:d>
                      <m:dPr>
                        <m:ctrlPr>
                          <w:rPr>
                            <w:rFonts w:ascii="Cambria Math" w:eastAsia="仿宋_GB2312" w:hAnsi="Cambria Math"/>
                            <w:i/>
                            <w:sz w:val="24"/>
                            <w:szCs w:val="21"/>
                          </w:rPr>
                        </m:ctrlPr>
                      </m:dPr>
                      <m:e>
                        <m:r>
                          <w:rPr>
                            <w:rFonts w:ascii="Cambria Math" w:eastAsia="仿宋_GB2312" w:hAnsi="Cambria Math"/>
                            <w:sz w:val="24"/>
                            <w:szCs w:val="21"/>
                          </w:rPr>
                          <m:t>y</m:t>
                        </m:r>
                      </m:e>
                    </m:d>
                  </m:e>
                </m:nary>
              </m:oMath>
            </m:oMathPara>
          </w:p>
        </w:tc>
        <w:tc>
          <w:tcPr>
            <w:tcW w:w="237" w:type="dxa"/>
          </w:tcPr>
          <w:p w14:paraId="63CA0CBD" w14:textId="48E5902D" w:rsidR="004F0693" w:rsidRDefault="004F0693" w:rsidP="004C2B2A">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3</w:t>
            </w:r>
            <w:r>
              <w:rPr>
                <w:rFonts w:eastAsia="仿宋_GB2312" w:hint="eastAsia"/>
                <w:sz w:val="24"/>
                <w:szCs w:val="21"/>
              </w:rPr>
              <w:t>）</w:t>
            </w:r>
          </w:p>
        </w:tc>
      </w:tr>
    </w:tbl>
    <w:p w14:paraId="2F74C1F3" w14:textId="390BD56E" w:rsidR="004F0693" w:rsidRDefault="004F0693" w:rsidP="00257153">
      <w:pPr>
        <w:pStyle w:val="a6"/>
        <w:spacing w:line="360" w:lineRule="auto"/>
        <w:ind w:firstLineChars="200" w:firstLine="480"/>
        <w:rPr>
          <w:rFonts w:eastAsia="仿宋_GB2312"/>
          <w:sz w:val="24"/>
          <w:szCs w:val="21"/>
        </w:rPr>
      </w:pPr>
      <w:r>
        <w:rPr>
          <w:rFonts w:eastAsia="仿宋_GB2312" w:hint="eastAsia"/>
          <w:sz w:val="24"/>
          <w:szCs w:val="21"/>
        </w:rPr>
        <w:t>其中</w:t>
      </w:r>
      <m:oMath>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hint="eastAsia"/>
                <w:sz w:val="24"/>
                <w:szCs w:val="21"/>
              </w:rPr>
              <m:t>k</m:t>
            </m:r>
          </m:sub>
        </m:sSub>
      </m:oMath>
      <w:r>
        <w:rPr>
          <w:rFonts w:eastAsia="仿宋_GB2312" w:hint="eastAsia"/>
          <w:sz w:val="24"/>
          <w:szCs w:val="21"/>
        </w:rPr>
        <w:t>为拉普拉斯</w:t>
      </w:r>
      <w:r w:rsidR="0006707F">
        <w:rPr>
          <w:rFonts w:eastAsia="仿宋_GB2312" w:hint="eastAsia"/>
          <w:sz w:val="24"/>
          <w:szCs w:val="21"/>
        </w:rPr>
        <w:t>-</w:t>
      </w:r>
      <w:r>
        <w:rPr>
          <w:rFonts w:eastAsia="仿宋_GB2312" w:hint="eastAsia"/>
          <w:sz w:val="24"/>
          <w:szCs w:val="21"/>
        </w:rPr>
        <w:t>贝尔特米算子</w:t>
      </w:r>
      <w:r w:rsidR="0006707F" w:rsidRPr="0006707F">
        <w:rPr>
          <w:rFonts w:eastAsia="仿宋_GB2312" w:hint="eastAsia"/>
          <w:sz w:val="24"/>
          <w:szCs w:val="21"/>
        </w:rPr>
        <w:t>Δ</w:t>
      </w:r>
      <w:r>
        <w:rPr>
          <w:rFonts w:eastAsia="仿宋_GB2312" w:hint="eastAsia"/>
          <w:sz w:val="24"/>
          <w:szCs w:val="21"/>
        </w:rPr>
        <w:t>的第</w:t>
      </w:r>
      <w:r w:rsidR="009642B4">
        <w:rPr>
          <w:rFonts w:eastAsia="仿宋_GB2312" w:hint="eastAsia"/>
          <w:sz w:val="24"/>
          <w:szCs w:val="21"/>
        </w:rPr>
        <w:t>k</w:t>
      </w:r>
      <w:r>
        <w:rPr>
          <w:rFonts w:eastAsia="仿宋_GB2312" w:hint="eastAsia"/>
          <w:sz w:val="24"/>
          <w:szCs w:val="21"/>
        </w:rPr>
        <w:t>个特征值，</w:t>
      </w:r>
      <m:oMath>
        <m:sSub>
          <m:sSubPr>
            <m:ctrlPr>
              <w:rPr>
                <w:rFonts w:ascii="Cambria Math" w:eastAsia="仿宋_GB2312" w:hAnsi="Cambria Math"/>
                <w:i/>
                <w:sz w:val="24"/>
                <w:szCs w:val="21"/>
              </w:rPr>
            </m:ctrlPr>
          </m:sSubPr>
          <m:e>
            <m:r>
              <w:rPr>
                <w:rFonts w:ascii="Cambria Math" w:eastAsia="仿宋_GB2312" w:hAnsi="Cambria Math"/>
                <w:sz w:val="24"/>
                <w:szCs w:val="21"/>
              </w:rPr>
              <m:t>ϕ</m:t>
            </m:r>
          </m:e>
          <m:sub>
            <m:r>
              <w:rPr>
                <w:rFonts w:ascii="Cambria Math" w:eastAsia="仿宋_GB2312" w:hAnsi="Cambria Math" w:hint="eastAsia"/>
                <w:sz w:val="24"/>
                <w:szCs w:val="21"/>
              </w:rPr>
              <m:t>k</m:t>
            </m:r>
          </m:sub>
        </m:sSub>
      </m:oMath>
      <w:r>
        <w:rPr>
          <w:rFonts w:eastAsia="仿宋_GB2312" w:hint="eastAsia"/>
          <w:sz w:val="24"/>
          <w:szCs w:val="21"/>
        </w:rPr>
        <w:t>为对应的第</w:t>
      </w:r>
      <w:r w:rsidR="009642B4">
        <w:rPr>
          <w:rFonts w:eastAsia="仿宋_GB2312" w:hint="eastAsia"/>
          <w:sz w:val="24"/>
          <w:szCs w:val="21"/>
        </w:rPr>
        <w:t>k</w:t>
      </w:r>
      <w:r>
        <w:rPr>
          <w:rFonts w:eastAsia="仿宋_GB2312" w:hint="eastAsia"/>
          <w:sz w:val="24"/>
          <w:szCs w:val="21"/>
        </w:rPr>
        <w:t>个特征向量。</w:t>
      </w:r>
    </w:p>
    <w:p w14:paraId="4A0E6175" w14:textId="5E7DF420" w:rsidR="004F0693" w:rsidRDefault="004F0693" w:rsidP="00257153">
      <w:pPr>
        <w:pStyle w:val="a6"/>
        <w:spacing w:line="360" w:lineRule="auto"/>
        <w:ind w:firstLineChars="200" w:firstLine="480"/>
        <w:rPr>
          <w:rFonts w:eastAsia="仿宋_GB2312"/>
          <w:sz w:val="24"/>
          <w:szCs w:val="21"/>
        </w:rPr>
      </w:pPr>
      <w:r>
        <w:rPr>
          <w:rFonts w:eastAsia="仿宋_GB2312" w:hint="eastAsia"/>
          <w:sz w:val="24"/>
          <w:szCs w:val="21"/>
        </w:rPr>
        <w:t>热核函数具有</w:t>
      </w:r>
      <w:r w:rsidR="00500EC8">
        <w:rPr>
          <w:rFonts w:eastAsia="仿宋_GB2312" w:hint="eastAsia"/>
          <w:sz w:val="24"/>
          <w:szCs w:val="21"/>
        </w:rPr>
        <w:t>若干较好的属性，如对于等距变换不变；包含模型中的所有几何属性等。但热核函数较为复杂，包含扩散时间和流形上所处的位置两个变量，不利于计算和比较，且包含大量冗余信息，因此需要对热核函数进行简化。由公式</w:t>
      </w:r>
      <w:r w:rsidR="00500EC8">
        <w:rPr>
          <w:rFonts w:eastAsia="仿宋_GB2312" w:hint="eastAsia"/>
          <w:sz w:val="24"/>
          <w:szCs w:val="21"/>
        </w:rPr>
        <w:t>(</w:t>
      </w:r>
      <w:r w:rsidR="00500EC8">
        <w:rPr>
          <w:rFonts w:eastAsia="仿宋_GB2312"/>
          <w:sz w:val="24"/>
          <w:szCs w:val="21"/>
        </w:rPr>
        <w:t>3)</w:t>
      </w:r>
      <w:r w:rsidR="00500EC8">
        <w:rPr>
          <w:rFonts w:eastAsia="仿宋_GB2312" w:hint="eastAsia"/>
          <w:sz w:val="24"/>
          <w:szCs w:val="21"/>
        </w:rPr>
        <w:t>可知热核函数虽然受到时间和位置影响，但这两个变量存在一定关联，扩散时间越长则受影响范围更大，反之亦然，因此简化热核函数，将变量限定在时间域内，在该时间域内对热核函数进行采样，就得到了热核描述符。</w:t>
      </w:r>
    </w:p>
    <w:p w14:paraId="210B62F1" w14:textId="7D99A090" w:rsidR="00500EC8" w:rsidRDefault="00500EC8" w:rsidP="00257153">
      <w:pPr>
        <w:pStyle w:val="a6"/>
        <w:spacing w:line="360" w:lineRule="auto"/>
        <w:ind w:firstLineChars="200" w:firstLine="480"/>
        <w:rPr>
          <w:rFonts w:eastAsia="仿宋_GB2312"/>
          <w:sz w:val="24"/>
          <w:szCs w:val="21"/>
        </w:rPr>
      </w:pPr>
      <w:r>
        <w:rPr>
          <w:rFonts w:eastAsia="仿宋_GB2312" w:hint="eastAsia"/>
          <w:sz w:val="24"/>
          <w:szCs w:val="21"/>
        </w:rPr>
        <w:t>对于流形</w:t>
      </w:r>
      <w:r>
        <w:rPr>
          <w:rFonts w:eastAsia="仿宋_GB2312" w:hint="eastAsia"/>
          <w:sz w:val="24"/>
          <w:szCs w:val="21"/>
        </w:rPr>
        <w:t>M</w:t>
      </w:r>
      <w:r>
        <w:rPr>
          <w:rFonts w:eastAsia="仿宋_GB2312" w:hint="eastAsia"/>
          <w:sz w:val="24"/>
          <w:szCs w:val="21"/>
        </w:rPr>
        <w:t>上的顶点</w:t>
      </w:r>
      <w:r>
        <w:rPr>
          <w:rFonts w:eastAsia="仿宋_GB2312" w:hint="eastAsia"/>
          <w:sz w:val="24"/>
          <w:szCs w:val="21"/>
        </w:rPr>
        <w:t>x</w:t>
      </w:r>
      <w:r>
        <w:rPr>
          <w:rFonts w:eastAsia="仿宋_GB2312" w:hint="eastAsia"/>
          <w:sz w:val="24"/>
          <w:szCs w:val="21"/>
        </w:rPr>
        <w:t>，定义热核描述符</w:t>
      </w:r>
      <m:oMath>
        <m:r>
          <w:rPr>
            <w:rFonts w:ascii="Cambria Math" w:eastAsia="仿宋_GB2312" w:hAnsi="Cambria Math"/>
            <w:sz w:val="24"/>
            <w:szCs w:val="21"/>
          </w:rPr>
          <m:t>HK</m:t>
        </m:r>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Cambria Math" w:eastAsia="仿宋_GB2312" w:hAnsi="Cambria Math"/>
                <w:sz w:val="24"/>
                <w:szCs w:val="21"/>
              </w:rPr>
              <m:t>t</m:t>
            </m:r>
          </m:sub>
        </m:sSub>
      </m:oMath>
      <w:r>
        <w:rPr>
          <w:rFonts w:eastAsia="仿宋_GB2312" w:hint="eastAsia"/>
          <w:sz w:val="24"/>
          <w:szCs w:val="21"/>
        </w:rPr>
        <w:t>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500EC8" w14:paraId="567C9EE5" w14:textId="77777777" w:rsidTr="004C2B2A">
        <w:tc>
          <w:tcPr>
            <w:tcW w:w="8059" w:type="dxa"/>
          </w:tcPr>
          <w:p w14:paraId="752B6F5E" w14:textId="33452CB6" w:rsidR="00500EC8" w:rsidRDefault="00226C06" w:rsidP="004C2B2A">
            <w:pPr>
              <w:pStyle w:val="a6"/>
              <w:spacing w:line="360" w:lineRule="auto"/>
              <w:ind w:firstLineChars="200" w:firstLine="480"/>
              <w:rPr>
                <w:rFonts w:eastAsia="仿宋_GB2312"/>
                <w:sz w:val="24"/>
                <w:szCs w:val="21"/>
              </w:rPr>
            </w:pPr>
            <w:bookmarkStart w:id="9" w:name="_Hlk59818602"/>
            <m:oMathPara>
              <m:oMath>
                <m:r>
                  <w:rPr>
                    <w:rFonts w:ascii="Cambria Math" w:eastAsia="仿宋_GB2312" w:hAnsi="Cambria Math"/>
                    <w:sz w:val="24"/>
                    <w:szCs w:val="21"/>
                  </w:rPr>
                  <m:t>HKS(x,t)</m:t>
                </m:r>
                <m:r>
                  <w:rPr>
                    <w:rFonts w:ascii="Cambria Math" w:eastAsia="仿宋_GB2312" w:hAnsi="Cambria Math" w:hint="eastAsia"/>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h</m:t>
                    </m:r>
                  </m:e>
                  <m:sub>
                    <m:r>
                      <w:rPr>
                        <w:rFonts w:ascii="Cambria Math" w:eastAsia="仿宋_GB2312" w:hAnsi="Cambria Math"/>
                        <w:sz w:val="24"/>
                        <w:szCs w:val="21"/>
                      </w:rPr>
                      <m:t>t</m:t>
                    </m:r>
                  </m:sub>
                </m:sSub>
                <m:d>
                  <m:dPr>
                    <m:ctrlPr>
                      <w:rPr>
                        <w:rFonts w:ascii="Cambria Math" w:eastAsia="仿宋_GB2312" w:hAnsi="Cambria Math"/>
                        <w:i/>
                        <w:sz w:val="24"/>
                        <w:szCs w:val="21"/>
                      </w:rPr>
                    </m:ctrlPr>
                  </m:dPr>
                  <m:e>
                    <m:r>
                      <w:rPr>
                        <w:rFonts w:ascii="Cambria Math" w:eastAsia="仿宋_GB2312" w:hAnsi="Cambria Math"/>
                        <w:sz w:val="24"/>
                        <w:szCs w:val="21"/>
                      </w:rPr>
                      <m:t>x,</m:t>
                    </m:r>
                    <m:r>
                      <w:rPr>
                        <w:rFonts w:ascii="Cambria Math" w:eastAsia="仿宋_GB2312" w:hAnsi="Cambria Math" w:hint="eastAsia"/>
                        <w:sz w:val="24"/>
                        <w:szCs w:val="21"/>
                      </w:rPr>
                      <m:t>x</m:t>
                    </m:r>
                  </m:e>
                </m:d>
                <m:r>
                  <w:rPr>
                    <w:rFonts w:ascii="Cambria Math" w:eastAsia="仿宋_GB2312" w:hAnsi="Cambria Math" w:hint="eastAsia"/>
                    <w:sz w:val="24"/>
                    <w:szCs w:val="21"/>
                  </w:rPr>
                  <m:t>=</m:t>
                </m:r>
                <m:nary>
                  <m:naryPr>
                    <m:chr m:val="∑"/>
                    <m:limLoc m:val="undOvr"/>
                    <m:grow m:val="1"/>
                    <m:ctrlPr>
                      <w:rPr>
                        <w:rFonts w:ascii="Cambria Math" w:eastAsia="仿宋_GB2312" w:hAnsi="Cambria Math"/>
                        <w:i/>
                        <w:sz w:val="24"/>
                        <w:szCs w:val="21"/>
                      </w:rPr>
                    </m:ctrlPr>
                  </m:naryPr>
                  <m:sub>
                    <m:r>
                      <w:rPr>
                        <w:rFonts w:ascii="Cambria Math" w:eastAsia="仿宋_GB2312" w:hAnsi="Cambria Math" w:hint="eastAsia"/>
                        <w:sz w:val="24"/>
                        <w:szCs w:val="21"/>
                      </w:rPr>
                      <m:t>k</m:t>
                    </m:r>
                    <m:r>
                      <w:rPr>
                        <w:rFonts w:ascii="Cambria Math" w:eastAsia="仿宋_GB2312" w:hAnsi="Cambria Math"/>
                        <w:sz w:val="24"/>
                        <w:szCs w:val="21"/>
                      </w:rPr>
                      <m:t>=0</m:t>
                    </m:r>
                  </m:sub>
                  <m:sup>
                    <m:r>
                      <w:rPr>
                        <w:rFonts w:ascii="Cambria Math" w:eastAsia="仿宋_GB2312" w:hAnsi="Cambria Math"/>
                        <w:sz w:val="24"/>
                        <w:szCs w:val="21"/>
                      </w:rPr>
                      <m:t>∞</m:t>
                    </m:r>
                  </m:sup>
                  <m:e>
                    <m:sSup>
                      <m:sSupPr>
                        <m:ctrlPr>
                          <w:rPr>
                            <w:rFonts w:ascii="Cambria Math" w:eastAsia="仿宋_GB2312" w:hAnsi="Cambria Math"/>
                            <w:i/>
                            <w:sz w:val="24"/>
                            <w:szCs w:val="21"/>
                          </w:rPr>
                        </m:ctrlPr>
                      </m:sSupPr>
                      <m:e>
                        <m:r>
                          <w:rPr>
                            <w:rFonts w:ascii="Cambria Math" w:eastAsia="仿宋_GB2312" w:hAnsi="Cambria Math"/>
                            <w:sz w:val="24"/>
                            <w:szCs w:val="21"/>
                          </w:rPr>
                          <m:t>ⅇ</m:t>
                        </m:r>
                      </m:e>
                      <m:sup>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hint="eastAsia"/>
                                <w:sz w:val="24"/>
                                <w:szCs w:val="21"/>
                              </w:rPr>
                              <m:t>k</m:t>
                            </m:r>
                          </m:sub>
                        </m:sSub>
                        <m:r>
                          <w:rPr>
                            <w:rFonts w:ascii="Cambria Math" w:eastAsia="仿宋_GB2312" w:hAnsi="Cambria Math"/>
                            <w:sz w:val="24"/>
                            <w:szCs w:val="21"/>
                          </w:rPr>
                          <m:t>t</m:t>
                        </m:r>
                      </m:sup>
                    </m:sSup>
                    <m:sSub>
                      <m:sSubPr>
                        <m:ctrlPr>
                          <w:rPr>
                            <w:rFonts w:ascii="Cambria Math" w:eastAsia="仿宋_GB2312" w:hAnsi="Cambria Math"/>
                            <w:i/>
                            <w:sz w:val="24"/>
                            <w:szCs w:val="21"/>
                          </w:rPr>
                        </m:ctrlPr>
                      </m:sSubPr>
                      <m:e>
                        <m:r>
                          <w:rPr>
                            <w:rFonts w:ascii="Cambria Math" w:eastAsia="仿宋_GB2312" w:hAnsi="Cambria Math"/>
                            <w:sz w:val="24"/>
                            <w:szCs w:val="21"/>
                          </w:rPr>
                          <m:t>ϕ</m:t>
                        </m:r>
                      </m:e>
                      <m:sub>
                        <m:r>
                          <w:rPr>
                            <w:rFonts w:ascii="Cambria Math" w:eastAsia="仿宋_GB2312" w:hAnsi="Cambria Math" w:hint="eastAsia"/>
                            <w:sz w:val="24"/>
                            <w:szCs w:val="21"/>
                          </w:rPr>
                          <m:t>k</m:t>
                        </m:r>
                      </m:sub>
                    </m:sSub>
                    <m:sSup>
                      <m:sSupPr>
                        <m:ctrlPr>
                          <w:rPr>
                            <w:rFonts w:ascii="Cambria Math" w:eastAsia="仿宋_GB2312" w:hAnsi="Cambria Math"/>
                            <w:i/>
                            <w:sz w:val="24"/>
                            <w:szCs w:val="21"/>
                          </w:rPr>
                        </m:ctrlPr>
                      </m:sSupPr>
                      <m:e>
                        <m:d>
                          <m:dPr>
                            <m:ctrlPr>
                              <w:rPr>
                                <w:rFonts w:ascii="Cambria Math" w:eastAsia="仿宋_GB2312" w:hAnsi="Cambria Math"/>
                                <w:i/>
                                <w:sz w:val="24"/>
                                <w:szCs w:val="21"/>
                              </w:rPr>
                            </m:ctrlPr>
                          </m:dPr>
                          <m:e>
                            <m:r>
                              <w:rPr>
                                <w:rFonts w:ascii="Cambria Math" w:eastAsia="仿宋_GB2312" w:hAnsi="Cambria Math"/>
                                <w:sz w:val="24"/>
                                <w:szCs w:val="21"/>
                              </w:rPr>
                              <m:t>x</m:t>
                            </m:r>
                          </m:e>
                        </m:d>
                      </m:e>
                      <m:sup>
                        <m:r>
                          <w:rPr>
                            <w:rFonts w:ascii="Cambria Math" w:eastAsia="仿宋_GB2312" w:hAnsi="Cambria Math"/>
                            <w:sz w:val="24"/>
                            <w:szCs w:val="21"/>
                          </w:rPr>
                          <m:t>2</m:t>
                        </m:r>
                      </m:sup>
                    </m:sSup>
                  </m:e>
                </m:nary>
              </m:oMath>
            </m:oMathPara>
          </w:p>
        </w:tc>
        <w:tc>
          <w:tcPr>
            <w:tcW w:w="237" w:type="dxa"/>
          </w:tcPr>
          <w:p w14:paraId="1E5C502D" w14:textId="5E89583E" w:rsidR="00500EC8" w:rsidRDefault="00500EC8" w:rsidP="004C2B2A">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4</w:t>
            </w:r>
            <w:r>
              <w:rPr>
                <w:rFonts w:eastAsia="仿宋_GB2312" w:hint="eastAsia"/>
                <w:sz w:val="24"/>
                <w:szCs w:val="21"/>
              </w:rPr>
              <w:t>）</w:t>
            </w:r>
          </w:p>
        </w:tc>
      </w:tr>
    </w:tbl>
    <w:bookmarkEnd w:id="9"/>
    <w:p w14:paraId="09B1A588" w14:textId="68283C55" w:rsidR="00500EC8" w:rsidRDefault="00500EC8" w:rsidP="00257153">
      <w:pPr>
        <w:pStyle w:val="a6"/>
        <w:spacing w:line="360" w:lineRule="auto"/>
        <w:ind w:firstLineChars="200" w:firstLine="480"/>
        <w:rPr>
          <w:rFonts w:eastAsia="仿宋_GB2312"/>
          <w:sz w:val="24"/>
          <w:szCs w:val="21"/>
        </w:rPr>
      </w:pPr>
      <w:r>
        <w:rPr>
          <w:rFonts w:eastAsia="仿宋_GB2312" w:hint="eastAsia"/>
          <w:sz w:val="24"/>
          <w:szCs w:val="21"/>
        </w:rPr>
        <w:t>热核描述符在时间域内时连续的，而模型通常采用三角网格或点云表示，热核描述符通常表示为离散形式：</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500EC8" w14:paraId="706BE93E" w14:textId="77777777" w:rsidTr="004C2B2A">
        <w:tc>
          <w:tcPr>
            <w:tcW w:w="8059" w:type="dxa"/>
          </w:tcPr>
          <w:p w14:paraId="12113683" w14:textId="026E056B" w:rsidR="00500EC8" w:rsidRDefault="00226C06" w:rsidP="004C2B2A">
            <w:pPr>
              <w:pStyle w:val="a6"/>
              <w:spacing w:line="360" w:lineRule="auto"/>
              <w:ind w:firstLineChars="200" w:firstLine="480"/>
              <w:rPr>
                <w:rFonts w:eastAsia="仿宋_GB2312"/>
                <w:sz w:val="24"/>
                <w:szCs w:val="21"/>
              </w:rPr>
            </w:pPr>
            <m:oMathPara>
              <m:oMath>
                <m:r>
                  <w:rPr>
                    <w:rFonts w:ascii="Cambria Math" w:eastAsia="仿宋_GB2312" w:hAnsi="Cambria Math" w:hint="eastAsia"/>
                    <w:sz w:val="24"/>
                    <w:szCs w:val="21"/>
                  </w:rPr>
                  <m:t>HKS</m:t>
                </m:r>
                <m:r>
                  <w:rPr>
                    <w:rFonts w:ascii="Cambria Math" w:eastAsia="仿宋_GB2312" w:hAnsi="Cambria Math"/>
                    <w:sz w:val="24"/>
                    <w:szCs w:val="21"/>
                  </w:rPr>
                  <m:t>(x,t)</m:t>
                </m:r>
                <m:r>
                  <w:rPr>
                    <w:rFonts w:ascii="Cambria Math" w:eastAsia="仿宋_GB2312" w:hAnsi="Cambria Math" w:hint="eastAsia"/>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h</m:t>
                    </m:r>
                  </m:e>
                  <m:sub>
                    <m:r>
                      <w:rPr>
                        <w:rFonts w:ascii="Cambria Math" w:eastAsia="仿宋_GB2312" w:hAnsi="Cambria Math"/>
                        <w:sz w:val="24"/>
                        <w:szCs w:val="21"/>
                      </w:rPr>
                      <m:t>t</m:t>
                    </m:r>
                  </m:sub>
                </m:sSub>
                <m:d>
                  <m:dPr>
                    <m:ctrlPr>
                      <w:rPr>
                        <w:rFonts w:ascii="Cambria Math" w:eastAsia="仿宋_GB2312" w:hAnsi="Cambria Math"/>
                        <w:i/>
                        <w:sz w:val="24"/>
                        <w:szCs w:val="21"/>
                      </w:rPr>
                    </m:ctrlPr>
                  </m:dPr>
                  <m:e>
                    <m:r>
                      <w:rPr>
                        <w:rFonts w:ascii="Cambria Math" w:eastAsia="仿宋_GB2312" w:hAnsi="Cambria Math"/>
                        <w:sz w:val="24"/>
                        <w:szCs w:val="21"/>
                      </w:rPr>
                      <m:t>x,</m:t>
                    </m:r>
                    <m:r>
                      <w:rPr>
                        <w:rFonts w:ascii="Cambria Math" w:eastAsia="仿宋_GB2312" w:hAnsi="Cambria Math" w:hint="eastAsia"/>
                        <w:sz w:val="24"/>
                        <w:szCs w:val="21"/>
                      </w:rPr>
                      <m:t>x</m:t>
                    </m:r>
                  </m:e>
                </m:d>
                <m:r>
                  <w:rPr>
                    <w:rFonts w:ascii="Cambria Math" w:eastAsia="仿宋_GB2312" w:hAnsi="Cambria Math" w:hint="eastAsia"/>
                    <w:sz w:val="24"/>
                    <w:szCs w:val="21"/>
                  </w:rPr>
                  <m:t>=</m:t>
                </m:r>
                <m:nary>
                  <m:naryPr>
                    <m:chr m:val="∑"/>
                    <m:limLoc m:val="undOvr"/>
                    <m:grow m:val="1"/>
                    <m:ctrlPr>
                      <w:rPr>
                        <w:rFonts w:ascii="Cambria Math" w:eastAsia="仿宋_GB2312" w:hAnsi="Cambria Math"/>
                        <w:i/>
                        <w:sz w:val="24"/>
                        <w:szCs w:val="21"/>
                      </w:rPr>
                    </m:ctrlPr>
                  </m:naryPr>
                  <m:sub>
                    <m:r>
                      <w:rPr>
                        <w:rFonts w:ascii="Cambria Math" w:eastAsia="仿宋_GB2312" w:hAnsi="Cambria Math" w:hint="eastAsia"/>
                        <w:sz w:val="24"/>
                        <w:szCs w:val="21"/>
                      </w:rPr>
                      <m:t>k</m:t>
                    </m:r>
                    <m:r>
                      <w:rPr>
                        <w:rFonts w:ascii="Cambria Math" w:eastAsia="仿宋_GB2312" w:hAnsi="Cambria Math"/>
                        <w:sz w:val="24"/>
                        <w:szCs w:val="21"/>
                      </w:rPr>
                      <m:t>=0</m:t>
                    </m:r>
                  </m:sub>
                  <m:sup>
                    <m:r>
                      <w:rPr>
                        <w:rFonts w:ascii="Cambria Math" w:eastAsia="仿宋_GB2312" w:hAnsi="Cambria Math" w:hint="eastAsia"/>
                        <w:sz w:val="24"/>
                        <w:szCs w:val="21"/>
                      </w:rPr>
                      <m:t>n</m:t>
                    </m:r>
                  </m:sup>
                  <m:e>
                    <m:sSup>
                      <m:sSupPr>
                        <m:ctrlPr>
                          <w:rPr>
                            <w:rFonts w:ascii="Cambria Math" w:eastAsia="仿宋_GB2312" w:hAnsi="Cambria Math"/>
                            <w:i/>
                            <w:sz w:val="24"/>
                            <w:szCs w:val="21"/>
                          </w:rPr>
                        </m:ctrlPr>
                      </m:sSupPr>
                      <m:e>
                        <m:r>
                          <w:rPr>
                            <w:rFonts w:ascii="Cambria Math" w:eastAsia="仿宋_GB2312" w:hAnsi="Cambria Math"/>
                            <w:sz w:val="24"/>
                            <w:szCs w:val="21"/>
                          </w:rPr>
                          <m:t>ⅇ</m:t>
                        </m:r>
                      </m:e>
                      <m:sup>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hint="eastAsia"/>
                                <w:sz w:val="24"/>
                                <w:szCs w:val="21"/>
                              </w:rPr>
                              <m:t>k</m:t>
                            </m:r>
                          </m:sub>
                        </m:sSub>
                        <m:r>
                          <w:rPr>
                            <w:rFonts w:ascii="Cambria Math" w:eastAsia="仿宋_GB2312" w:hAnsi="Cambria Math"/>
                            <w:sz w:val="24"/>
                            <w:szCs w:val="21"/>
                          </w:rPr>
                          <m:t>t</m:t>
                        </m:r>
                      </m:sup>
                    </m:sSup>
                    <m:sSub>
                      <m:sSubPr>
                        <m:ctrlPr>
                          <w:rPr>
                            <w:rFonts w:ascii="Cambria Math" w:eastAsia="仿宋_GB2312" w:hAnsi="Cambria Math"/>
                            <w:i/>
                            <w:sz w:val="24"/>
                            <w:szCs w:val="21"/>
                          </w:rPr>
                        </m:ctrlPr>
                      </m:sSubPr>
                      <m:e>
                        <m:r>
                          <w:rPr>
                            <w:rFonts w:ascii="Cambria Math" w:eastAsia="仿宋_GB2312" w:hAnsi="Cambria Math"/>
                            <w:sz w:val="24"/>
                            <w:szCs w:val="21"/>
                          </w:rPr>
                          <m:t>ϕ</m:t>
                        </m:r>
                      </m:e>
                      <m:sub>
                        <m:r>
                          <w:rPr>
                            <w:rFonts w:ascii="Cambria Math" w:eastAsia="仿宋_GB2312" w:hAnsi="Cambria Math" w:hint="eastAsia"/>
                            <w:sz w:val="24"/>
                            <w:szCs w:val="21"/>
                          </w:rPr>
                          <m:t>k</m:t>
                        </m:r>
                      </m:sub>
                    </m:sSub>
                    <m:sSup>
                      <m:sSupPr>
                        <m:ctrlPr>
                          <w:rPr>
                            <w:rFonts w:ascii="Cambria Math" w:eastAsia="仿宋_GB2312" w:hAnsi="Cambria Math"/>
                            <w:i/>
                            <w:sz w:val="24"/>
                            <w:szCs w:val="21"/>
                          </w:rPr>
                        </m:ctrlPr>
                      </m:sSupPr>
                      <m:e>
                        <m:d>
                          <m:dPr>
                            <m:ctrlPr>
                              <w:rPr>
                                <w:rFonts w:ascii="Cambria Math" w:eastAsia="仿宋_GB2312" w:hAnsi="Cambria Math"/>
                                <w:i/>
                                <w:sz w:val="24"/>
                                <w:szCs w:val="21"/>
                              </w:rPr>
                            </m:ctrlPr>
                          </m:dPr>
                          <m:e>
                            <m:r>
                              <w:rPr>
                                <w:rFonts w:ascii="Cambria Math" w:eastAsia="仿宋_GB2312" w:hAnsi="Cambria Math"/>
                                <w:sz w:val="24"/>
                                <w:szCs w:val="21"/>
                              </w:rPr>
                              <m:t>x</m:t>
                            </m:r>
                          </m:e>
                        </m:d>
                      </m:e>
                      <m:sup>
                        <m:r>
                          <w:rPr>
                            <w:rFonts w:ascii="Cambria Math" w:eastAsia="仿宋_GB2312" w:hAnsi="Cambria Math"/>
                            <w:sz w:val="24"/>
                            <w:szCs w:val="21"/>
                          </w:rPr>
                          <m:t>2</m:t>
                        </m:r>
                      </m:sup>
                    </m:sSup>
                  </m:e>
                </m:nary>
              </m:oMath>
            </m:oMathPara>
          </w:p>
        </w:tc>
        <w:tc>
          <w:tcPr>
            <w:tcW w:w="237" w:type="dxa"/>
          </w:tcPr>
          <w:p w14:paraId="3964F085" w14:textId="11B0F5D8" w:rsidR="00500EC8" w:rsidRDefault="00500EC8" w:rsidP="004C2B2A">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5</w:t>
            </w:r>
            <w:r>
              <w:rPr>
                <w:rFonts w:eastAsia="仿宋_GB2312" w:hint="eastAsia"/>
                <w:sz w:val="24"/>
                <w:szCs w:val="21"/>
              </w:rPr>
              <w:t>）</w:t>
            </w:r>
          </w:p>
        </w:tc>
      </w:tr>
    </w:tbl>
    <w:p w14:paraId="7106F442" w14:textId="4DEA7007" w:rsidR="00500EC8" w:rsidRDefault="00500EC8" w:rsidP="00500EC8">
      <w:pPr>
        <w:pStyle w:val="a6"/>
        <w:spacing w:line="360" w:lineRule="auto"/>
        <w:ind w:firstLineChars="200" w:firstLine="480"/>
        <w:rPr>
          <w:rFonts w:eastAsia="仿宋_GB2312"/>
          <w:sz w:val="24"/>
          <w:szCs w:val="21"/>
        </w:rPr>
      </w:pPr>
      <w:r w:rsidRPr="00500EC8">
        <w:rPr>
          <w:rFonts w:eastAsia="仿宋_GB2312" w:hint="eastAsia"/>
          <w:sz w:val="24"/>
          <w:szCs w:val="21"/>
        </w:rPr>
        <w:t>热核描述</w:t>
      </w:r>
      <w:r>
        <w:rPr>
          <w:rFonts w:eastAsia="仿宋_GB2312" w:hint="eastAsia"/>
          <w:sz w:val="24"/>
          <w:szCs w:val="21"/>
        </w:rPr>
        <w:t>符继承了热核函数的优良属性</w:t>
      </w:r>
      <w:r w:rsidR="00755F3C">
        <w:rPr>
          <w:rFonts w:eastAsia="仿宋_GB2312" w:hint="eastAsia"/>
          <w:sz w:val="24"/>
          <w:szCs w:val="21"/>
          <w:vertAlign w:val="superscript"/>
        </w:rPr>
        <w:t>[</w:t>
      </w:r>
      <w:r w:rsidR="00755F3C">
        <w:rPr>
          <w:rFonts w:eastAsia="仿宋_GB2312"/>
          <w:sz w:val="24"/>
          <w:szCs w:val="21"/>
          <w:vertAlign w:val="superscript"/>
        </w:rPr>
        <w:t>2]</w:t>
      </w:r>
      <w:r>
        <w:rPr>
          <w:rFonts w:eastAsia="仿宋_GB2312" w:hint="eastAsia"/>
          <w:sz w:val="24"/>
          <w:szCs w:val="21"/>
        </w:rPr>
        <w:t>，同时将两个变量转化为一个变量，</w:t>
      </w:r>
      <w:r w:rsidRPr="00500EC8">
        <w:rPr>
          <w:rFonts w:eastAsia="仿宋_GB2312" w:hint="eastAsia"/>
          <w:sz w:val="24"/>
          <w:szCs w:val="21"/>
        </w:rPr>
        <w:t>在保持模型内蕴几何属性的同时，构造简洁，便于比较，对小的扰动不敏感。在时问域内有多层次属性，当时间较小时反映模型的局部几何属性，当时间较大时反映模型更大范围的几何属性，可以直观的应用于模型的多层次对称检测。</w:t>
      </w:r>
    </w:p>
    <w:p w14:paraId="35D8A764" w14:textId="343C7EFF" w:rsidR="00EE2FF4" w:rsidRDefault="00EE2FF4" w:rsidP="00500EC8">
      <w:pPr>
        <w:pStyle w:val="a6"/>
        <w:spacing w:line="360" w:lineRule="auto"/>
        <w:ind w:firstLineChars="200" w:firstLine="480"/>
        <w:rPr>
          <w:rFonts w:eastAsia="仿宋_GB2312"/>
          <w:sz w:val="24"/>
          <w:szCs w:val="21"/>
        </w:rPr>
      </w:pPr>
      <w:r>
        <w:rPr>
          <w:rFonts w:eastAsia="仿宋_GB2312" w:hint="eastAsia"/>
          <w:sz w:val="24"/>
          <w:szCs w:val="21"/>
        </w:rPr>
        <w:lastRenderedPageBreak/>
        <w:t>不过，热核描述符</w:t>
      </w:r>
      <w:r w:rsidR="00C336C0">
        <w:rPr>
          <w:rFonts w:eastAsia="仿宋_GB2312" w:hint="eastAsia"/>
          <w:sz w:val="24"/>
          <w:szCs w:val="21"/>
        </w:rPr>
        <w:t>的</w:t>
      </w:r>
      <w:r>
        <w:rPr>
          <w:rFonts w:eastAsia="仿宋_GB2312" w:hint="eastAsia"/>
          <w:sz w:val="24"/>
          <w:szCs w:val="21"/>
        </w:rPr>
        <w:t>主要缺点是，</w:t>
      </w:r>
      <w:r w:rsidR="007C4B07">
        <w:rPr>
          <w:rFonts w:eastAsia="仿宋_GB2312" w:hint="eastAsia"/>
          <w:sz w:val="24"/>
          <w:szCs w:val="21"/>
        </w:rPr>
        <w:t>它很大程度上受到低频信息的影响</w:t>
      </w:r>
      <w:r w:rsidR="00C336C0">
        <w:rPr>
          <w:rFonts w:eastAsia="仿宋_GB2312" w:hint="eastAsia"/>
          <w:sz w:val="24"/>
          <w:szCs w:val="21"/>
        </w:rPr>
        <w:t>，</w:t>
      </w:r>
      <w:r w:rsidR="007C4B07">
        <w:rPr>
          <w:rFonts w:eastAsia="仿宋_GB2312" w:hint="eastAsia"/>
          <w:sz w:val="24"/>
          <w:szCs w:val="21"/>
        </w:rPr>
        <w:t>低频对应的是模型的宏观特性，而忽略了高频信息的影响，这将导致模型的微观特性丢失。</w:t>
      </w:r>
    </w:p>
    <w:p w14:paraId="78EC3676" w14:textId="52CD8B58" w:rsidR="003E0FE6" w:rsidRDefault="00E765D2" w:rsidP="003E0FE6">
      <w:pPr>
        <w:pStyle w:val="a6"/>
        <w:spacing w:line="360" w:lineRule="auto"/>
        <w:ind w:firstLineChars="200" w:firstLine="480"/>
        <w:rPr>
          <w:rFonts w:eastAsia="仿宋_GB2312"/>
          <w:sz w:val="24"/>
          <w:szCs w:val="21"/>
        </w:rPr>
      </w:pPr>
      <w:r w:rsidRPr="00E765D2">
        <w:rPr>
          <w:rFonts w:eastAsia="仿宋_GB2312" w:hint="eastAsia"/>
          <w:sz w:val="24"/>
          <w:szCs w:val="21"/>
        </w:rPr>
        <w:t>波核描述符</w:t>
      </w:r>
      <w:r w:rsidR="00257153">
        <w:rPr>
          <w:rFonts w:eastAsia="仿宋_GB2312" w:hint="eastAsia"/>
          <w:sz w:val="24"/>
          <w:szCs w:val="21"/>
          <w:vertAlign w:val="superscript"/>
        </w:rPr>
        <w:t>[</w:t>
      </w:r>
      <w:r w:rsidR="00755F3C">
        <w:rPr>
          <w:rFonts w:eastAsia="仿宋_GB2312" w:hint="eastAsia"/>
          <w:sz w:val="24"/>
          <w:szCs w:val="21"/>
          <w:vertAlign w:val="superscript"/>
        </w:rPr>
        <w:t>3</w:t>
      </w:r>
      <w:r w:rsidR="00257153">
        <w:rPr>
          <w:rFonts w:eastAsia="仿宋_GB2312"/>
          <w:sz w:val="24"/>
          <w:szCs w:val="21"/>
          <w:vertAlign w:val="superscript"/>
        </w:rPr>
        <w:t>]</w:t>
      </w:r>
      <w:r w:rsidR="00257153" w:rsidRPr="00257153">
        <w:rPr>
          <w:rFonts w:eastAsia="仿宋_GB2312" w:hint="eastAsia"/>
          <w:sz w:val="24"/>
          <w:szCs w:val="21"/>
        </w:rPr>
        <w:t>（</w:t>
      </w:r>
      <w:r w:rsidR="00257153">
        <w:rPr>
          <w:rFonts w:eastAsia="仿宋_GB2312" w:hint="eastAsia"/>
          <w:sz w:val="24"/>
          <w:szCs w:val="21"/>
        </w:rPr>
        <w:t>Wave</w:t>
      </w:r>
      <w:r w:rsidR="00257153" w:rsidRPr="00257153">
        <w:rPr>
          <w:rFonts w:eastAsia="仿宋_GB2312" w:hint="eastAsia"/>
          <w:sz w:val="24"/>
          <w:szCs w:val="21"/>
        </w:rPr>
        <w:t xml:space="preserve"> </w:t>
      </w:r>
      <w:r w:rsidR="00257153">
        <w:rPr>
          <w:rFonts w:eastAsia="仿宋_GB2312" w:hint="eastAsia"/>
          <w:sz w:val="24"/>
          <w:szCs w:val="21"/>
        </w:rPr>
        <w:t>K</w:t>
      </w:r>
      <w:r w:rsidR="00257153" w:rsidRPr="00257153">
        <w:rPr>
          <w:rFonts w:eastAsia="仿宋_GB2312" w:hint="eastAsia"/>
          <w:sz w:val="24"/>
          <w:szCs w:val="21"/>
        </w:rPr>
        <w:t xml:space="preserve">ernel </w:t>
      </w:r>
      <w:r w:rsidR="00257153">
        <w:rPr>
          <w:rFonts w:eastAsia="仿宋_GB2312" w:hint="eastAsia"/>
          <w:sz w:val="24"/>
          <w:szCs w:val="21"/>
        </w:rPr>
        <w:t>S</w:t>
      </w:r>
      <w:r w:rsidR="00257153" w:rsidRPr="00257153">
        <w:rPr>
          <w:rFonts w:eastAsia="仿宋_GB2312" w:hint="eastAsia"/>
          <w:sz w:val="24"/>
          <w:szCs w:val="21"/>
        </w:rPr>
        <w:t>ignature</w:t>
      </w:r>
      <w:r w:rsidR="00257153" w:rsidRPr="00257153">
        <w:rPr>
          <w:rFonts w:eastAsia="仿宋_GB2312" w:hint="eastAsia"/>
          <w:sz w:val="24"/>
          <w:szCs w:val="21"/>
        </w:rPr>
        <w:t>，</w:t>
      </w:r>
      <w:r w:rsidR="00257153">
        <w:rPr>
          <w:rFonts w:eastAsia="仿宋_GB2312" w:hint="eastAsia"/>
          <w:sz w:val="24"/>
          <w:szCs w:val="21"/>
        </w:rPr>
        <w:t>W</w:t>
      </w:r>
      <w:r w:rsidR="00257153" w:rsidRPr="00257153">
        <w:rPr>
          <w:rFonts w:eastAsia="仿宋_GB2312" w:hint="eastAsia"/>
          <w:sz w:val="24"/>
          <w:szCs w:val="21"/>
        </w:rPr>
        <w:t>KS</w:t>
      </w:r>
      <w:r w:rsidR="00257153" w:rsidRPr="00257153">
        <w:rPr>
          <w:rFonts w:eastAsia="仿宋_GB2312" w:hint="eastAsia"/>
          <w:sz w:val="24"/>
          <w:szCs w:val="21"/>
        </w:rPr>
        <w:t>）</w:t>
      </w:r>
      <w:r w:rsidR="00257153">
        <w:rPr>
          <w:rFonts w:eastAsia="仿宋_GB2312" w:hint="eastAsia"/>
          <w:sz w:val="24"/>
          <w:szCs w:val="21"/>
        </w:rPr>
        <w:t>与</w:t>
      </w:r>
      <w:r w:rsidR="00257153">
        <w:rPr>
          <w:rFonts w:eastAsia="仿宋_GB2312" w:hint="eastAsia"/>
          <w:sz w:val="24"/>
          <w:szCs w:val="21"/>
        </w:rPr>
        <w:t>HKS</w:t>
      </w:r>
      <w:r w:rsidR="00257153">
        <w:rPr>
          <w:rFonts w:eastAsia="仿宋_GB2312" w:hint="eastAsia"/>
          <w:sz w:val="24"/>
          <w:szCs w:val="21"/>
        </w:rPr>
        <w:t>相似，它</w:t>
      </w:r>
      <w:r w:rsidR="004373FB">
        <w:rPr>
          <w:rFonts w:eastAsia="仿宋_GB2312" w:hint="eastAsia"/>
          <w:sz w:val="24"/>
          <w:szCs w:val="21"/>
        </w:rPr>
        <w:t>是基于微观粒子状态来描述几何模型表面特征的描述符，</w:t>
      </w:r>
      <w:r w:rsidR="003E0FE6" w:rsidRPr="003E0FE6">
        <w:rPr>
          <w:rFonts w:eastAsia="仿宋_GB2312" w:hint="eastAsia"/>
          <w:sz w:val="24"/>
          <w:szCs w:val="21"/>
        </w:rPr>
        <w:t>基于量子力学的模型代替热核签名中的热扩散模型，它可以评估具有一定能量分布的量子粒子位于点</w:t>
      </w:r>
      <w:r w:rsidR="003E0FE6" w:rsidRPr="003E0FE6">
        <w:rPr>
          <w:rFonts w:eastAsia="仿宋_GB2312" w:hint="eastAsia"/>
          <w:sz w:val="24"/>
          <w:szCs w:val="21"/>
        </w:rPr>
        <w:t xml:space="preserve"> x </w:t>
      </w:r>
      <w:r w:rsidR="003E0FE6" w:rsidRPr="003E0FE6">
        <w:rPr>
          <w:rFonts w:eastAsia="仿宋_GB2312" w:hint="eastAsia"/>
          <w:sz w:val="24"/>
          <w:szCs w:val="21"/>
        </w:rPr>
        <w:t>处的概率密度</w:t>
      </w:r>
      <w:r w:rsidR="003E0FE6">
        <w:rPr>
          <w:rFonts w:eastAsia="仿宋_GB2312" w:hint="eastAsia"/>
          <w:sz w:val="24"/>
          <w:szCs w:val="21"/>
        </w:rPr>
        <w:t>。</w:t>
      </w:r>
    </w:p>
    <w:p w14:paraId="4E301B0D" w14:textId="0EBC4633" w:rsidR="004373FB" w:rsidRDefault="003E0FE6" w:rsidP="003E0FE6">
      <w:pPr>
        <w:pStyle w:val="a6"/>
        <w:spacing w:line="360" w:lineRule="auto"/>
        <w:ind w:firstLineChars="200" w:firstLine="480"/>
        <w:rPr>
          <w:rFonts w:eastAsia="仿宋_GB2312"/>
          <w:sz w:val="24"/>
          <w:szCs w:val="21"/>
        </w:rPr>
      </w:pPr>
      <w:r>
        <w:rPr>
          <w:rFonts w:eastAsia="仿宋_GB2312" w:hint="eastAsia"/>
          <w:sz w:val="24"/>
          <w:szCs w:val="21"/>
        </w:rPr>
        <w:t>WKS</w:t>
      </w:r>
      <w:r>
        <w:rPr>
          <w:rFonts w:eastAsia="仿宋_GB2312" w:hint="eastAsia"/>
          <w:sz w:val="24"/>
          <w:szCs w:val="21"/>
        </w:rPr>
        <w:t>具体定义为：</w:t>
      </w:r>
      <w:r w:rsidR="004373FB">
        <w:rPr>
          <w:rFonts w:eastAsia="仿宋_GB2312" w:hint="eastAsia"/>
          <w:sz w:val="24"/>
          <w:szCs w:val="21"/>
        </w:rPr>
        <w:t>假定</w:t>
      </w:r>
      <w:r>
        <w:rPr>
          <w:rFonts w:eastAsia="仿宋_GB2312" w:hint="eastAsia"/>
          <w:sz w:val="24"/>
          <w:szCs w:val="21"/>
        </w:rPr>
        <w:t>量子力学模型</w:t>
      </w:r>
      <w:r w:rsidR="004373FB">
        <w:rPr>
          <w:rFonts w:eastAsia="仿宋_GB2312" w:hint="eastAsia"/>
          <w:sz w:val="24"/>
          <w:szCs w:val="21"/>
        </w:rPr>
        <w:t>M</w:t>
      </w:r>
      <w:r w:rsidR="004373FB">
        <w:rPr>
          <w:rFonts w:eastAsia="仿宋_GB2312" w:hint="eastAsia"/>
          <w:sz w:val="24"/>
          <w:szCs w:val="21"/>
        </w:rPr>
        <w:t>上具有一微观粒子</w:t>
      </w:r>
      <w:r w:rsidR="004373FB">
        <w:rPr>
          <w:rFonts w:eastAsia="仿宋_GB2312" w:hint="eastAsia"/>
          <w:sz w:val="24"/>
          <w:szCs w:val="21"/>
        </w:rPr>
        <w:t>x</w:t>
      </w:r>
      <w:r w:rsidR="004373FB">
        <w:rPr>
          <w:rFonts w:eastAsia="仿宋_GB2312" w:hint="eastAsia"/>
          <w:sz w:val="24"/>
          <w:szCs w:val="21"/>
        </w:rPr>
        <w:t>，描述其</w:t>
      </w:r>
      <w:r w:rsidR="0006707F">
        <w:rPr>
          <w:rFonts w:eastAsia="仿宋_GB2312" w:hint="eastAsia"/>
          <w:sz w:val="24"/>
          <w:szCs w:val="21"/>
        </w:rPr>
        <w:t>震荡</w:t>
      </w:r>
      <w:r w:rsidR="004373FB">
        <w:rPr>
          <w:rFonts w:eastAsia="仿宋_GB2312" w:hint="eastAsia"/>
          <w:sz w:val="24"/>
          <w:szCs w:val="21"/>
        </w:rPr>
        <w:t>状态的波函数为</w:t>
      </w:r>
      <m:oMath>
        <m:r>
          <w:rPr>
            <w:rFonts w:ascii="Cambria Math" w:eastAsia="仿宋_GB2312" w:hAnsi="Cambria Math"/>
            <w:sz w:val="24"/>
            <w:szCs w:val="21"/>
          </w:rPr>
          <m:t>ψ</m:t>
        </m:r>
        <m:d>
          <m:dPr>
            <m:ctrlPr>
              <w:rPr>
                <w:rFonts w:ascii="Cambria Math" w:eastAsia="仿宋_GB2312" w:hAnsi="Cambria Math"/>
                <w:i/>
                <w:sz w:val="24"/>
                <w:szCs w:val="21"/>
              </w:rPr>
            </m:ctrlPr>
          </m:dPr>
          <m:e>
            <m:r>
              <w:rPr>
                <w:rFonts w:ascii="Cambria Math" w:eastAsia="仿宋_GB2312" w:hAnsi="Cambria Math"/>
                <w:sz w:val="24"/>
                <w:szCs w:val="21"/>
              </w:rPr>
              <m:t>x,t</m:t>
            </m:r>
          </m:e>
        </m:d>
      </m:oMath>
      <w:r w:rsidR="004373FB">
        <w:rPr>
          <w:rFonts w:eastAsia="仿宋_GB2312" w:hint="eastAsia"/>
          <w:sz w:val="24"/>
          <w:szCs w:val="21"/>
        </w:rPr>
        <w:t>，</w:t>
      </w:r>
      <w:r w:rsidR="0006707F">
        <w:rPr>
          <w:rFonts w:eastAsia="仿宋_GB2312" w:hint="eastAsia"/>
          <w:sz w:val="24"/>
          <w:szCs w:val="21"/>
        </w:rPr>
        <w:t>当</w:t>
      </w:r>
      <w:r w:rsidR="0006707F">
        <w:rPr>
          <w:rFonts w:eastAsia="仿宋_GB2312" w:hint="eastAsia"/>
          <w:sz w:val="24"/>
          <w:szCs w:val="21"/>
        </w:rPr>
        <w:t>t</w:t>
      </w:r>
      <w:r w:rsidR="0006707F">
        <w:rPr>
          <w:rFonts w:eastAsia="仿宋_GB2312" w:hint="eastAsia"/>
          <w:sz w:val="24"/>
          <w:szCs w:val="21"/>
        </w:rPr>
        <w:t>增加时，</w:t>
      </w:r>
      <w:r w:rsidR="0006707F">
        <w:rPr>
          <w:rFonts w:eastAsia="仿宋_GB2312" w:hint="eastAsia"/>
          <w:sz w:val="24"/>
          <w:szCs w:val="21"/>
        </w:rPr>
        <w:t>M</w:t>
      </w:r>
      <w:r w:rsidR="0006707F">
        <w:rPr>
          <w:rFonts w:eastAsia="仿宋_GB2312" w:hint="eastAsia"/>
          <w:sz w:val="24"/>
          <w:szCs w:val="21"/>
        </w:rPr>
        <w:t>上的微观粒子能量分布满足薛定谔方程：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06707F" w14:paraId="28D69DE9" w14:textId="77777777" w:rsidTr="004C2B2A">
        <w:tc>
          <w:tcPr>
            <w:tcW w:w="8059" w:type="dxa"/>
          </w:tcPr>
          <w:p w14:paraId="61FC8AF4" w14:textId="03F9EA49" w:rsidR="0006707F" w:rsidRDefault="0006707F" w:rsidP="004C2B2A">
            <w:pPr>
              <w:pStyle w:val="a6"/>
              <w:spacing w:line="360" w:lineRule="auto"/>
              <w:ind w:firstLineChars="200" w:firstLine="480"/>
              <w:rPr>
                <w:rFonts w:eastAsia="仿宋_GB2312"/>
                <w:sz w:val="24"/>
                <w:szCs w:val="21"/>
              </w:rPr>
            </w:pPr>
            <w:bookmarkStart w:id="10" w:name="_Hlk59825983"/>
            <m:oMathPara>
              <m:oMath>
                <m:r>
                  <w:rPr>
                    <w:rFonts w:ascii="Cambria Math" w:eastAsia="仿宋_GB2312" w:hAnsi="Cambria Math"/>
                    <w:sz w:val="24"/>
                    <w:szCs w:val="21"/>
                  </w:rPr>
                  <m:t>iΔψ</m:t>
                </m:r>
                <m:d>
                  <m:dPr>
                    <m:ctrlPr>
                      <w:rPr>
                        <w:rFonts w:ascii="Cambria Math" w:eastAsia="仿宋_GB2312" w:hAnsi="Cambria Math"/>
                        <w:i/>
                        <w:sz w:val="24"/>
                        <w:szCs w:val="21"/>
                      </w:rPr>
                    </m:ctrlPr>
                  </m:dPr>
                  <m:e>
                    <m:r>
                      <w:rPr>
                        <w:rFonts w:ascii="Cambria Math" w:eastAsia="仿宋_GB2312" w:hAnsi="Cambria Math"/>
                        <w:sz w:val="24"/>
                        <w:szCs w:val="21"/>
                      </w:rPr>
                      <m:t>x,t</m:t>
                    </m:r>
                  </m:e>
                </m:d>
                <m:r>
                  <w:rPr>
                    <w:rFonts w:ascii="Cambria Math" w:eastAsia="仿宋_GB2312" w:hAnsi="Cambria Math"/>
                    <w:sz w:val="24"/>
                    <w:szCs w:val="21"/>
                  </w:rPr>
                  <m:t>=</m:t>
                </m:r>
                <m:f>
                  <m:fPr>
                    <m:ctrlPr>
                      <w:rPr>
                        <w:rFonts w:ascii="Cambria Math" w:eastAsia="仿宋_GB2312" w:hAnsi="Cambria Math"/>
                        <w:i/>
                        <w:sz w:val="24"/>
                        <w:szCs w:val="21"/>
                      </w:rPr>
                    </m:ctrlPr>
                  </m:fPr>
                  <m:num>
                    <m:r>
                      <w:rPr>
                        <w:rFonts w:ascii="Cambria Math" w:eastAsia="仿宋_GB2312" w:hAnsi="Cambria Math"/>
                        <w:sz w:val="24"/>
                        <w:szCs w:val="21"/>
                      </w:rPr>
                      <m:t>∂ψ</m:t>
                    </m:r>
                  </m:num>
                  <m:den>
                    <m:r>
                      <w:rPr>
                        <w:rFonts w:ascii="Cambria Math" w:eastAsia="仿宋_GB2312" w:hAnsi="Cambria Math"/>
                        <w:sz w:val="24"/>
                        <w:szCs w:val="21"/>
                      </w:rPr>
                      <m:t>∂t</m:t>
                    </m:r>
                  </m:den>
                </m:f>
                <m:d>
                  <m:dPr>
                    <m:ctrlPr>
                      <w:rPr>
                        <w:rFonts w:ascii="Cambria Math" w:eastAsia="仿宋_GB2312" w:hAnsi="Cambria Math"/>
                        <w:i/>
                        <w:sz w:val="24"/>
                        <w:szCs w:val="21"/>
                      </w:rPr>
                    </m:ctrlPr>
                  </m:dPr>
                  <m:e>
                    <m:r>
                      <w:rPr>
                        <w:rFonts w:ascii="Cambria Math" w:eastAsia="仿宋_GB2312" w:hAnsi="Cambria Math"/>
                        <w:sz w:val="24"/>
                        <w:szCs w:val="21"/>
                      </w:rPr>
                      <m:t>x,t</m:t>
                    </m:r>
                  </m:e>
                </m:d>
              </m:oMath>
            </m:oMathPara>
          </w:p>
        </w:tc>
        <w:tc>
          <w:tcPr>
            <w:tcW w:w="237" w:type="dxa"/>
          </w:tcPr>
          <w:p w14:paraId="306B8B95" w14:textId="2E433ECC" w:rsidR="0006707F" w:rsidRDefault="0006707F" w:rsidP="004C2B2A">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6</w:t>
            </w:r>
            <w:r>
              <w:rPr>
                <w:rFonts w:eastAsia="仿宋_GB2312" w:hint="eastAsia"/>
                <w:sz w:val="24"/>
                <w:szCs w:val="21"/>
              </w:rPr>
              <w:t>）</w:t>
            </w:r>
          </w:p>
        </w:tc>
      </w:tr>
    </w:tbl>
    <w:bookmarkEnd w:id="10"/>
    <w:p w14:paraId="450E09A2" w14:textId="67DDC8A0" w:rsidR="0006707F" w:rsidRDefault="0006707F" w:rsidP="00257153">
      <w:pPr>
        <w:pStyle w:val="a6"/>
        <w:spacing w:line="360" w:lineRule="auto"/>
        <w:ind w:firstLineChars="200" w:firstLine="480"/>
        <w:rPr>
          <w:rFonts w:eastAsia="仿宋_GB2312"/>
          <w:sz w:val="24"/>
          <w:szCs w:val="21"/>
        </w:rPr>
      </w:pPr>
      <w:r>
        <w:rPr>
          <w:rFonts w:eastAsia="仿宋_GB2312" w:hint="eastAsia"/>
          <w:sz w:val="24"/>
          <w:szCs w:val="21"/>
        </w:rPr>
        <w:t>考虑在物体</w:t>
      </w:r>
      <w:r>
        <w:rPr>
          <w:rFonts w:eastAsia="仿宋_GB2312" w:hint="eastAsia"/>
          <w:sz w:val="24"/>
          <w:szCs w:val="21"/>
        </w:rPr>
        <w:t>M</w:t>
      </w:r>
      <w:r>
        <w:rPr>
          <w:rFonts w:eastAsia="仿宋_GB2312" w:hint="eastAsia"/>
          <w:sz w:val="24"/>
          <w:szCs w:val="21"/>
        </w:rPr>
        <w:t>的表面上存在</w:t>
      </w:r>
      <w:r w:rsidRPr="0006707F">
        <w:rPr>
          <w:rFonts w:eastAsia="仿宋_GB2312" w:hint="eastAsia"/>
          <w:sz w:val="24"/>
          <w:szCs w:val="21"/>
        </w:rPr>
        <w:t>某个未知位置的量子</w:t>
      </w:r>
      <w:r>
        <w:rPr>
          <w:rFonts w:eastAsia="仿宋_GB2312" w:hint="eastAsia"/>
          <w:sz w:val="24"/>
          <w:szCs w:val="21"/>
        </w:rPr>
        <w:t>，在时间</w:t>
      </w:r>
      <w:r>
        <w:rPr>
          <w:rFonts w:eastAsia="仿宋_GB2312" w:hint="eastAsia"/>
          <w:sz w:val="24"/>
          <w:szCs w:val="21"/>
        </w:rPr>
        <w:t>t=0</w:t>
      </w:r>
      <w:r>
        <w:rPr>
          <w:rFonts w:eastAsia="仿宋_GB2312" w:hint="eastAsia"/>
          <w:sz w:val="24"/>
          <w:szCs w:val="21"/>
        </w:rPr>
        <w:t>时，</w:t>
      </w:r>
      <w:r w:rsidR="009642B4">
        <w:rPr>
          <w:rFonts w:eastAsia="仿宋_GB2312" w:hint="eastAsia"/>
          <w:sz w:val="24"/>
          <w:szCs w:val="21"/>
        </w:rPr>
        <w:t>对</w:t>
      </w:r>
      <w:r>
        <w:rPr>
          <w:rFonts w:eastAsia="仿宋_GB2312" w:hint="eastAsia"/>
          <w:sz w:val="24"/>
          <w:szCs w:val="21"/>
        </w:rPr>
        <w:t>其能量</w:t>
      </w:r>
      <w:r w:rsidR="009642B4">
        <w:rPr>
          <w:rFonts w:eastAsia="仿宋_GB2312" w:hint="eastAsia"/>
          <w:sz w:val="24"/>
          <w:szCs w:val="21"/>
        </w:rPr>
        <w:t>进行近似测量</w:t>
      </w:r>
      <w:r>
        <w:rPr>
          <w:rFonts w:eastAsia="仿宋_GB2312" w:hint="eastAsia"/>
          <w:sz w:val="24"/>
          <w:szCs w:val="21"/>
        </w:rPr>
        <w:t>，</w:t>
      </w:r>
      <w:r w:rsidR="009642B4">
        <w:rPr>
          <w:rFonts w:eastAsia="仿宋_GB2312" w:hint="eastAsia"/>
          <w:sz w:val="24"/>
          <w:szCs w:val="21"/>
        </w:rPr>
        <w:t>得到一个期望值</w:t>
      </w:r>
      <w:r w:rsidR="009642B4">
        <w:rPr>
          <w:rFonts w:eastAsia="仿宋_GB2312" w:hint="eastAsia"/>
          <w:sz w:val="24"/>
          <w:szCs w:val="21"/>
        </w:rPr>
        <w:t>E</w:t>
      </w:r>
      <w:r w:rsidR="009642B4">
        <w:rPr>
          <w:rFonts w:eastAsia="仿宋_GB2312" w:hint="eastAsia"/>
          <w:sz w:val="24"/>
          <w:szCs w:val="21"/>
        </w:rPr>
        <w:t>，其能量概率分布为</w:t>
      </w:r>
      <m:oMath>
        <m:sSubSup>
          <m:sSubSupPr>
            <m:ctrlPr>
              <w:rPr>
                <w:rFonts w:ascii="Cambria Math" w:eastAsia="仿宋_GB2312" w:hAnsi="Cambria Math"/>
                <w:i/>
                <w:sz w:val="24"/>
                <w:szCs w:val="21"/>
              </w:rPr>
            </m:ctrlPr>
          </m:sSubSupPr>
          <m:e>
            <m:r>
              <w:rPr>
                <w:rFonts w:ascii="Cambria Math" w:eastAsia="仿宋_GB2312" w:hAnsi="Cambria Math"/>
                <w:sz w:val="24"/>
                <w:szCs w:val="21"/>
              </w:rPr>
              <m:t>f</m:t>
            </m:r>
          </m:e>
          <m:sub>
            <m:r>
              <w:rPr>
                <w:rFonts w:ascii="Cambria Math" w:eastAsia="仿宋_GB2312" w:hAnsi="Cambria Math"/>
                <w:sz w:val="24"/>
                <w:szCs w:val="21"/>
              </w:rPr>
              <m:t>E</m:t>
            </m:r>
          </m:sub>
          <m:sup>
            <m:r>
              <w:rPr>
                <w:rFonts w:ascii="Cambria Math" w:eastAsia="仿宋_GB2312" w:hAnsi="Cambria Math"/>
                <w:sz w:val="24"/>
                <w:szCs w:val="21"/>
              </w:rPr>
              <m:t>2</m:t>
            </m:r>
          </m:sup>
        </m:sSubSup>
      </m:oMath>
      <w:r w:rsidR="009642B4">
        <w:rPr>
          <w:rFonts w:eastAsia="仿宋_GB2312" w:hint="eastAsia"/>
          <w:sz w:val="24"/>
          <w:szCs w:val="21"/>
        </w:rPr>
        <w:t>，则该粒子的波函数为：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9642B4" w14:paraId="25C6BC92" w14:textId="77777777" w:rsidTr="004C2B2A">
        <w:tc>
          <w:tcPr>
            <w:tcW w:w="8059" w:type="dxa"/>
          </w:tcPr>
          <w:bookmarkStart w:id="11" w:name="_Hlk59826786"/>
          <w:p w14:paraId="18F65F9A" w14:textId="6D3ECB28" w:rsidR="009642B4" w:rsidRDefault="00703D10" w:rsidP="004C2B2A">
            <w:pPr>
              <w:pStyle w:val="a6"/>
              <w:spacing w:line="360" w:lineRule="auto"/>
              <w:ind w:firstLineChars="200" w:firstLine="480"/>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ψ</m:t>
                    </m:r>
                  </m:e>
                  <m:sub>
                    <m:r>
                      <w:rPr>
                        <w:rFonts w:ascii="Cambria Math" w:eastAsia="仿宋_GB2312" w:hAnsi="Cambria Math"/>
                        <w:sz w:val="24"/>
                        <w:szCs w:val="21"/>
                      </w:rPr>
                      <m:t>E</m:t>
                    </m:r>
                  </m:sub>
                </m:sSub>
                <m:d>
                  <m:dPr>
                    <m:ctrlPr>
                      <w:rPr>
                        <w:rFonts w:ascii="Cambria Math" w:eastAsia="仿宋_GB2312" w:hAnsi="Cambria Math"/>
                        <w:i/>
                        <w:sz w:val="24"/>
                        <w:szCs w:val="21"/>
                      </w:rPr>
                    </m:ctrlPr>
                  </m:dPr>
                  <m:e>
                    <m:r>
                      <w:rPr>
                        <w:rFonts w:ascii="Cambria Math" w:eastAsia="仿宋_GB2312" w:hAnsi="Cambria Math"/>
                        <w:sz w:val="24"/>
                        <w:szCs w:val="21"/>
                      </w:rPr>
                      <m:t>x,t</m:t>
                    </m:r>
                  </m:e>
                </m:d>
                <m:r>
                  <w:rPr>
                    <w:rFonts w:ascii="Cambria Math" w:eastAsia="仿宋_GB2312" w:hAnsi="Cambria Math"/>
                    <w:sz w:val="24"/>
                    <w:szCs w:val="21"/>
                  </w:rPr>
                  <m:t>=</m:t>
                </m:r>
                <m:nary>
                  <m:naryPr>
                    <m:chr m:val="∑"/>
                    <m:limLoc m:val="undOvr"/>
                    <m:grow m:val="1"/>
                    <m:ctrlPr>
                      <w:rPr>
                        <w:rFonts w:ascii="Cambria Math" w:eastAsia="仿宋_GB2312" w:hAnsi="Cambria Math"/>
                        <w:i/>
                        <w:sz w:val="24"/>
                        <w:szCs w:val="21"/>
                      </w:rPr>
                    </m:ctrlPr>
                  </m:naryPr>
                  <m:sub>
                    <m:r>
                      <w:rPr>
                        <w:rFonts w:ascii="Cambria Math" w:eastAsia="仿宋_GB2312" w:hAnsi="Cambria Math"/>
                        <w:sz w:val="24"/>
                        <w:szCs w:val="21"/>
                      </w:rPr>
                      <m:t>k=0</m:t>
                    </m:r>
                  </m:sub>
                  <m:sup>
                    <m:r>
                      <w:rPr>
                        <w:rFonts w:ascii="Cambria Math" w:eastAsia="仿宋_GB2312" w:hAnsi="Cambria Math"/>
                        <w:sz w:val="24"/>
                        <w:szCs w:val="21"/>
                      </w:rPr>
                      <m:t>∞</m:t>
                    </m:r>
                  </m:sup>
                  <m:e>
                    <m:sSup>
                      <m:sSupPr>
                        <m:ctrlPr>
                          <w:rPr>
                            <w:rFonts w:ascii="Cambria Math" w:eastAsia="仿宋_GB2312" w:hAnsi="Cambria Math"/>
                            <w:i/>
                            <w:sz w:val="24"/>
                            <w:szCs w:val="21"/>
                          </w:rPr>
                        </m:ctrlPr>
                      </m:sSupPr>
                      <m:e>
                        <m:r>
                          <w:rPr>
                            <w:rFonts w:ascii="Cambria Math" w:eastAsia="仿宋_GB2312" w:hAnsi="Cambria Math"/>
                            <w:sz w:val="24"/>
                            <w:szCs w:val="21"/>
                          </w:rPr>
                          <m:t>ⅇ</m:t>
                        </m:r>
                      </m:e>
                      <m:sup>
                        <m:r>
                          <w:rPr>
                            <w:rFonts w:ascii="Cambria Math" w:eastAsia="仿宋_GB2312" w:hAnsi="Cambria Math"/>
                            <w:sz w:val="24"/>
                            <w:szCs w:val="21"/>
                          </w:rPr>
                          <m:t>i</m:t>
                        </m:r>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k</m:t>
                            </m:r>
                          </m:sub>
                        </m:sSub>
                        <m:r>
                          <w:rPr>
                            <w:rFonts w:ascii="Cambria Math" w:eastAsia="仿宋_GB2312" w:hAnsi="Cambria Math"/>
                            <w:sz w:val="24"/>
                            <w:szCs w:val="21"/>
                          </w:rPr>
                          <m:t>t</m:t>
                        </m:r>
                      </m:sup>
                    </m:sSup>
                    <m:sSub>
                      <m:sSubPr>
                        <m:ctrlPr>
                          <w:rPr>
                            <w:rFonts w:ascii="Cambria Math" w:eastAsia="仿宋_GB2312" w:hAnsi="Cambria Math"/>
                            <w:i/>
                            <w:sz w:val="24"/>
                            <w:szCs w:val="21"/>
                          </w:rPr>
                        </m:ctrlPr>
                      </m:sSubPr>
                      <m:e>
                        <m:r>
                          <w:rPr>
                            <w:rFonts w:ascii="Cambria Math" w:eastAsia="仿宋_GB2312" w:hAnsi="Cambria Math"/>
                            <w:sz w:val="24"/>
                            <w:szCs w:val="21"/>
                          </w:rPr>
                          <m:t>ϕ</m:t>
                        </m:r>
                      </m:e>
                      <m:sub>
                        <m:r>
                          <w:rPr>
                            <w:rFonts w:ascii="Cambria Math" w:eastAsia="仿宋_GB2312" w:hAnsi="Cambria Math"/>
                            <w:sz w:val="24"/>
                            <w:szCs w:val="21"/>
                          </w:rPr>
                          <m:t>k</m:t>
                        </m:r>
                      </m:sub>
                    </m:sSub>
                    <m:d>
                      <m:dPr>
                        <m:ctrlPr>
                          <w:rPr>
                            <w:rFonts w:ascii="Cambria Math" w:eastAsia="仿宋_GB2312" w:hAnsi="Cambria Math"/>
                            <w:i/>
                            <w:sz w:val="24"/>
                            <w:szCs w:val="21"/>
                          </w:rPr>
                        </m:ctrlPr>
                      </m:dPr>
                      <m:e>
                        <m:r>
                          <w:rPr>
                            <w:rFonts w:ascii="Cambria Math" w:eastAsia="仿宋_GB2312" w:hAnsi="Cambria Math"/>
                            <w:sz w:val="24"/>
                            <w:szCs w:val="21"/>
                          </w:rPr>
                          <m:t>x</m:t>
                        </m:r>
                      </m:e>
                    </m:d>
                    <m:sSub>
                      <m:sSubPr>
                        <m:ctrlPr>
                          <w:rPr>
                            <w:rFonts w:ascii="Cambria Math" w:eastAsia="仿宋_GB2312" w:hAnsi="Cambria Math"/>
                            <w:i/>
                            <w:sz w:val="24"/>
                            <w:szCs w:val="21"/>
                          </w:rPr>
                        </m:ctrlPr>
                      </m:sSubPr>
                      <m:e>
                        <m:r>
                          <w:rPr>
                            <w:rFonts w:ascii="Cambria Math" w:eastAsia="仿宋_GB2312" w:hAnsi="Cambria Math"/>
                            <w:sz w:val="24"/>
                            <w:szCs w:val="21"/>
                          </w:rPr>
                          <m:t>f</m:t>
                        </m:r>
                      </m:e>
                      <m:sub>
                        <m:r>
                          <w:rPr>
                            <w:rFonts w:ascii="Cambria Math" w:eastAsia="仿宋_GB2312" w:hAnsi="Cambria Math"/>
                            <w:sz w:val="24"/>
                            <w:szCs w:val="21"/>
                          </w:rPr>
                          <m:t>E</m:t>
                        </m:r>
                      </m:sub>
                    </m:sSub>
                  </m:e>
                </m:nary>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k</m:t>
                        </m:r>
                      </m:sub>
                    </m:sSub>
                  </m:e>
                </m:d>
              </m:oMath>
            </m:oMathPara>
          </w:p>
        </w:tc>
        <w:tc>
          <w:tcPr>
            <w:tcW w:w="237" w:type="dxa"/>
          </w:tcPr>
          <w:p w14:paraId="3EBE4E18" w14:textId="26955BA8" w:rsidR="009642B4" w:rsidRDefault="009642B4" w:rsidP="004C2B2A">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7</w:t>
            </w:r>
            <w:r>
              <w:rPr>
                <w:rFonts w:eastAsia="仿宋_GB2312" w:hint="eastAsia"/>
                <w:sz w:val="24"/>
                <w:szCs w:val="21"/>
              </w:rPr>
              <w:t>）</w:t>
            </w:r>
          </w:p>
        </w:tc>
      </w:tr>
    </w:tbl>
    <w:bookmarkEnd w:id="11"/>
    <w:p w14:paraId="3B5A129E" w14:textId="398DBC76" w:rsidR="009642B4" w:rsidRDefault="00226C06" w:rsidP="00257153">
      <w:pPr>
        <w:pStyle w:val="a6"/>
        <w:spacing w:line="360" w:lineRule="auto"/>
        <w:ind w:firstLineChars="200" w:firstLine="480"/>
        <w:rPr>
          <w:rFonts w:eastAsia="仿宋_GB2312"/>
          <w:sz w:val="24"/>
          <w:szCs w:val="21"/>
        </w:rPr>
      </w:pPr>
      <w:r>
        <w:rPr>
          <w:rFonts w:eastAsia="仿宋_GB2312" w:hint="eastAsia"/>
          <w:sz w:val="24"/>
          <w:szCs w:val="21"/>
        </w:rPr>
        <w:t>那么在点</w:t>
      </w:r>
      <w:r>
        <w:rPr>
          <w:rFonts w:eastAsia="仿宋_GB2312" w:hint="eastAsia"/>
          <w:sz w:val="24"/>
          <w:szCs w:val="21"/>
        </w:rPr>
        <w:t>x</w:t>
      </w:r>
      <w:r>
        <w:rPr>
          <w:rFonts w:eastAsia="仿宋_GB2312" w:hint="eastAsia"/>
          <w:sz w:val="24"/>
          <w:szCs w:val="21"/>
        </w:rPr>
        <w:t>处测量粒子的概率为</w:t>
      </w:r>
      <m:oMath>
        <m:sSup>
          <m:sSupPr>
            <m:ctrlPr>
              <w:rPr>
                <w:rFonts w:ascii="Cambria Math" w:eastAsia="仿宋_GB2312" w:hAnsi="Cambria Math"/>
                <w:i/>
                <w:sz w:val="24"/>
                <w:szCs w:val="21"/>
              </w:rPr>
            </m:ctrlPr>
          </m:sSupPr>
          <m:e>
            <m:d>
              <m:dPr>
                <m:begChr m:val="|"/>
                <m:endChr m:val="|"/>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ψ</m:t>
                    </m:r>
                  </m:e>
                  <m:sub>
                    <m:r>
                      <w:rPr>
                        <w:rFonts w:ascii="Cambria Math" w:eastAsia="仿宋_GB2312" w:hAnsi="Cambria Math"/>
                        <w:sz w:val="24"/>
                        <w:szCs w:val="21"/>
                      </w:rPr>
                      <m:t>E</m:t>
                    </m:r>
                  </m:sub>
                </m:sSub>
                <m:d>
                  <m:dPr>
                    <m:ctrlPr>
                      <w:rPr>
                        <w:rFonts w:ascii="Cambria Math" w:eastAsia="仿宋_GB2312" w:hAnsi="Cambria Math"/>
                        <w:i/>
                        <w:sz w:val="24"/>
                        <w:szCs w:val="21"/>
                      </w:rPr>
                    </m:ctrlPr>
                  </m:dPr>
                  <m:e>
                    <m:r>
                      <w:rPr>
                        <w:rFonts w:ascii="Cambria Math" w:eastAsia="仿宋_GB2312" w:hAnsi="Cambria Math"/>
                        <w:sz w:val="24"/>
                        <w:szCs w:val="21"/>
                      </w:rPr>
                      <m:t>x,t</m:t>
                    </m:r>
                  </m:e>
                </m:d>
              </m:e>
            </m:d>
          </m:e>
          <m:sup>
            <m:r>
              <w:rPr>
                <w:rFonts w:ascii="Cambria Math" w:eastAsia="仿宋_GB2312" w:hAnsi="Cambria Math"/>
                <w:sz w:val="24"/>
                <w:szCs w:val="21"/>
              </w:rPr>
              <m:t>2</m:t>
            </m:r>
          </m:sup>
        </m:sSup>
      </m:oMath>
      <w:r>
        <w:rPr>
          <w:rFonts w:eastAsia="仿宋_GB2312" w:hint="eastAsia"/>
          <w:sz w:val="24"/>
          <w:szCs w:val="21"/>
        </w:rPr>
        <w:t>，在这种情况下，由于时间参数与形状的特征不相关，因此舍弃掉这一参数，从而可以得到波核描述符</w:t>
      </w:r>
      <w:r>
        <w:rPr>
          <w:rFonts w:eastAsia="仿宋_GB2312" w:hint="eastAsia"/>
          <w:sz w:val="24"/>
          <w:szCs w:val="21"/>
        </w:rPr>
        <w:t>WKS</w:t>
      </w:r>
      <w:r>
        <w:rPr>
          <w:rFonts w:eastAsia="仿宋_GB2312" w:hint="eastAsia"/>
          <w:sz w:val="24"/>
          <w:szCs w:val="21"/>
        </w:rPr>
        <w:t>的定义：</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226C06" w14:paraId="781C67C7" w14:textId="77777777" w:rsidTr="004C2B2A">
        <w:tc>
          <w:tcPr>
            <w:tcW w:w="8059" w:type="dxa"/>
          </w:tcPr>
          <w:p w14:paraId="19A8E8D1" w14:textId="2192345F" w:rsidR="00226C06" w:rsidRDefault="00226C06" w:rsidP="004C2B2A">
            <w:pPr>
              <w:pStyle w:val="a6"/>
              <w:spacing w:line="360" w:lineRule="auto"/>
              <w:ind w:firstLineChars="200" w:firstLine="480"/>
              <w:rPr>
                <w:rFonts w:eastAsia="仿宋_GB2312"/>
                <w:sz w:val="24"/>
                <w:szCs w:val="21"/>
              </w:rPr>
            </w:pPr>
            <w:bookmarkStart w:id="12" w:name="_Hlk59827226"/>
            <m:oMathPara>
              <m:oMath>
                <m:r>
                  <w:rPr>
                    <w:rFonts w:ascii="Cambria Math" w:eastAsia="仿宋_GB2312" w:hAnsi="Cambria Math"/>
                    <w:sz w:val="24"/>
                    <w:szCs w:val="21"/>
                  </w:rPr>
                  <m:t>WKS</m:t>
                </m:r>
                <m:d>
                  <m:dPr>
                    <m:ctrlPr>
                      <w:rPr>
                        <w:rFonts w:ascii="Cambria Math" w:eastAsia="仿宋_GB2312" w:hAnsi="Cambria Math"/>
                        <w:i/>
                        <w:sz w:val="24"/>
                        <w:szCs w:val="21"/>
                      </w:rPr>
                    </m:ctrlPr>
                  </m:dPr>
                  <m:e>
                    <m:r>
                      <w:rPr>
                        <w:rFonts w:ascii="Cambria Math" w:eastAsia="仿宋_GB2312" w:hAnsi="Cambria Math"/>
                        <w:sz w:val="24"/>
                        <w:szCs w:val="21"/>
                      </w:rPr>
                      <m:t>E,x</m:t>
                    </m:r>
                  </m:e>
                </m:d>
                <m:r>
                  <w:rPr>
                    <w:rFonts w:ascii="Cambria Math" w:eastAsia="仿宋_GB2312" w:hAnsi="Cambria Math"/>
                    <w:sz w:val="24"/>
                    <w:szCs w:val="21"/>
                  </w:rPr>
                  <m:t>=</m:t>
                </m:r>
                <m:limLow>
                  <m:limLowPr>
                    <m:ctrlPr>
                      <w:rPr>
                        <w:rFonts w:ascii="Cambria Math" w:eastAsia="仿宋_GB2312" w:hAnsi="Cambria Math"/>
                        <w:i/>
                        <w:sz w:val="24"/>
                        <w:szCs w:val="21"/>
                      </w:rPr>
                    </m:ctrlPr>
                  </m:limLowPr>
                  <m:e>
                    <m:r>
                      <w:rPr>
                        <w:rFonts w:ascii="Cambria Math" w:eastAsia="仿宋_GB2312" w:hAnsi="Cambria Math"/>
                        <w:sz w:val="24"/>
                        <w:szCs w:val="21"/>
                      </w:rPr>
                      <m:t>lim</m:t>
                    </m:r>
                  </m:e>
                  <m:lim>
                    <m:r>
                      <w:rPr>
                        <w:rFonts w:ascii="Cambria Math" w:eastAsia="仿宋_GB2312" w:hAnsi="Cambria Math"/>
                        <w:sz w:val="24"/>
                        <w:szCs w:val="21"/>
                      </w:rPr>
                      <m:t>T→∞</m:t>
                    </m:r>
                  </m:lim>
                </m:limLow>
                <m:f>
                  <m:fPr>
                    <m:ctrlPr>
                      <w:rPr>
                        <w:rFonts w:ascii="Cambria Math" w:eastAsia="仿宋_GB2312" w:hAnsi="Cambria Math"/>
                        <w:i/>
                        <w:sz w:val="24"/>
                        <w:szCs w:val="21"/>
                      </w:rPr>
                    </m:ctrlPr>
                  </m:fPr>
                  <m:num>
                    <m:r>
                      <w:rPr>
                        <w:rFonts w:ascii="Cambria Math" w:eastAsia="仿宋_GB2312" w:hAnsi="Cambria Math"/>
                        <w:sz w:val="24"/>
                        <w:szCs w:val="21"/>
                      </w:rPr>
                      <m:t>1</m:t>
                    </m:r>
                  </m:num>
                  <m:den>
                    <m:r>
                      <w:rPr>
                        <w:rFonts w:ascii="Cambria Math" w:eastAsia="仿宋_GB2312" w:hAnsi="Cambria Math"/>
                        <w:sz w:val="24"/>
                        <w:szCs w:val="21"/>
                      </w:rPr>
                      <m:t>T</m:t>
                    </m:r>
                  </m:den>
                </m:f>
                <m:nary>
                  <m:naryPr>
                    <m:limLoc m:val="subSup"/>
                    <m:grow m:val="1"/>
                    <m:ctrlPr>
                      <w:rPr>
                        <w:rFonts w:ascii="Cambria Math" w:eastAsia="仿宋_GB2312" w:hAnsi="Cambria Math"/>
                        <w:i/>
                        <w:sz w:val="24"/>
                        <w:szCs w:val="21"/>
                      </w:rPr>
                    </m:ctrlPr>
                  </m:naryPr>
                  <m:sub>
                    <m:r>
                      <w:rPr>
                        <w:rFonts w:ascii="Cambria Math" w:eastAsia="仿宋_GB2312" w:hAnsi="Cambria Math"/>
                        <w:sz w:val="24"/>
                        <w:szCs w:val="21"/>
                      </w:rPr>
                      <m:t>0</m:t>
                    </m:r>
                  </m:sub>
                  <m:sup>
                    <m:r>
                      <w:rPr>
                        <w:rFonts w:ascii="Cambria Math" w:eastAsia="仿宋_GB2312" w:hAnsi="Cambria Math"/>
                        <w:sz w:val="24"/>
                        <w:szCs w:val="21"/>
                      </w:rPr>
                      <m:t>T</m:t>
                    </m:r>
                  </m:sup>
                  <m:e>
                    <m:sSup>
                      <m:sSupPr>
                        <m:ctrlPr>
                          <w:rPr>
                            <w:rFonts w:ascii="Cambria Math" w:eastAsia="仿宋_GB2312" w:hAnsi="Cambria Math"/>
                            <w:i/>
                            <w:sz w:val="24"/>
                            <w:szCs w:val="21"/>
                          </w:rPr>
                        </m:ctrlPr>
                      </m:sSupPr>
                      <m:e>
                        <m:d>
                          <m:dPr>
                            <m:begChr m:val="|"/>
                            <m:endChr m:val="|"/>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ψ</m:t>
                                </m:r>
                              </m:e>
                              <m:sub>
                                <m:r>
                                  <w:rPr>
                                    <w:rFonts w:ascii="Cambria Math" w:eastAsia="仿宋_GB2312" w:hAnsi="Cambria Math"/>
                                    <w:sz w:val="24"/>
                                    <w:szCs w:val="21"/>
                                  </w:rPr>
                                  <m:t>E</m:t>
                                </m:r>
                              </m:sub>
                            </m:sSub>
                            <m:d>
                              <m:dPr>
                                <m:ctrlPr>
                                  <w:rPr>
                                    <w:rFonts w:ascii="Cambria Math" w:eastAsia="仿宋_GB2312" w:hAnsi="Cambria Math"/>
                                    <w:i/>
                                    <w:sz w:val="24"/>
                                    <w:szCs w:val="21"/>
                                  </w:rPr>
                                </m:ctrlPr>
                              </m:dPr>
                              <m:e>
                                <m:r>
                                  <w:rPr>
                                    <w:rFonts w:ascii="Cambria Math" w:eastAsia="仿宋_GB2312" w:hAnsi="Cambria Math"/>
                                    <w:sz w:val="24"/>
                                    <w:szCs w:val="21"/>
                                  </w:rPr>
                                  <m:t>x,t</m:t>
                                </m:r>
                              </m:e>
                            </m:d>
                          </m:e>
                        </m:d>
                      </m:e>
                      <m:sup>
                        <m:r>
                          <w:rPr>
                            <w:rFonts w:ascii="Cambria Math" w:eastAsia="仿宋_GB2312" w:hAnsi="Cambria Math"/>
                            <w:sz w:val="24"/>
                            <w:szCs w:val="21"/>
                          </w:rPr>
                          <m:t>2</m:t>
                        </m:r>
                      </m:sup>
                    </m:sSup>
                  </m:e>
                </m:nary>
              </m:oMath>
            </m:oMathPara>
          </w:p>
        </w:tc>
        <w:tc>
          <w:tcPr>
            <w:tcW w:w="237" w:type="dxa"/>
          </w:tcPr>
          <w:p w14:paraId="7FF86A8C" w14:textId="6BF9AB72" w:rsidR="00226C06" w:rsidRDefault="00226C06" w:rsidP="004C2B2A">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8</w:t>
            </w:r>
            <w:r>
              <w:rPr>
                <w:rFonts w:eastAsia="仿宋_GB2312" w:hint="eastAsia"/>
                <w:sz w:val="24"/>
                <w:szCs w:val="21"/>
              </w:rPr>
              <w:t>）</w:t>
            </w:r>
          </w:p>
        </w:tc>
      </w:tr>
    </w:tbl>
    <w:bookmarkEnd w:id="12"/>
    <w:p w14:paraId="0D83BEE8" w14:textId="43A1DA13" w:rsidR="00226C06" w:rsidRDefault="00226C06" w:rsidP="00257153">
      <w:pPr>
        <w:pStyle w:val="a6"/>
        <w:spacing w:line="360" w:lineRule="auto"/>
        <w:ind w:firstLineChars="200" w:firstLine="480"/>
        <w:rPr>
          <w:rFonts w:eastAsia="仿宋_GB2312"/>
          <w:sz w:val="24"/>
          <w:szCs w:val="21"/>
        </w:rPr>
      </w:pPr>
      <w:r>
        <w:rPr>
          <w:rFonts w:eastAsia="仿宋_GB2312" w:hint="eastAsia"/>
          <w:sz w:val="24"/>
          <w:szCs w:val="21"/>
        </w:rPr>
        <w:t>此时</w:t>
      </w:r>
      <w:r>
        <w:rPr>
          <w:rFonts w:eastAsia="仿宋_GB2312" w:hint="eastAsia"/>
          <w:sz w:val="24"/>
          <w:szCs w:val="21"/>
        </w:rPr>
        <w:t>WKS</w:t>
      </w:r>
      <w:r>
        <w:rPr>
          <w:rFonts w:eastAsia="仿宋_GB2312" w:hint="eastAsia"/>
          <w:sz w:val="24"/>
          <w:szCs w:val="21"/>
        </w:rPr>
        <w:t>表示在点</w:t>
      </w:r>
      <w:r>
        <w:rPr>
          <w:rFonts w:eastAsia="仿宋_GB2312" w:hint="eastAsia"/>
          <w:sz w:val="24"/>
          <w:szCs w:val="21"/>
        </w:rPr>
        <w:t>x</w:t>
      </w:r>
      <w:r>
        <w:rPr>
          <w:rFonts w:eastAsia="仿宋_GB2312" w:hint="eastAsia"/>
          <w:sz w:val="24"/>
          <w:szCs w:val="21"/>
        </w:rPr>
        <w:t>处测量粒子的平均概率，由于</w:t>
      </w:r>
      <m:oMath>
        <m:sSup>
          <m:sSupPr>
            <m:ctrlPr>
              <w:rPr>
                <w:rFonts w:ascii="Cambria Math" w:eastAsia="仿宋_GB2312" w:hAnsi="Cambria Math"/>
                <w:i/>
                <w:sz w:val="24"/>
                <w:szCs w:val="21"/>
              </w:rPr>
            </m:ctrlPr>
          </m:sSupPr>
          <m:e>
            <m:r>
              <w:rPr>
                <w:rFonts w:ascii="Cambria Math" w:eastAsia="仿宋_GB2312" w:hAnsi="Cambria Math"/>
                <w:sz w:val="24"/>
                <w:szCs w:val="21"/>
              </w:rPr>
              <m:t>ⅇ</m:t>
            </m:r>
          </m:e>
          <m:sup>
            <m:r>
              <w:rPr>
                <w:rFonts w:ascii="Cambria Math" w:eastAsia="仿宋_GB2312" w:hAnsi="Cambria Math" w:hint="eastAsia"/>
                <w:sz w:val="24"/>
                <w:szCs w:val="21"/>
              </w:rPr>
              <m:t>-</m:t>
            </m:r>
            <m:r>
              <w:rPr>
                <w:rFonts w:ascii="Cambria Math" w:eastAsia="仿宋_GB2312" w:hAnsi="Cambria Math"/>
                <w:sz w:val="24"/>
                <w:szCs w:val="21"/>
              </w:rPr>
              <m:t>i</m:t>
            </m:r>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k</m:t>
                </m:r>
              </m:sub>
            </m:sSub>
            <m:r>
              <w:rPr>
                <w:rFonts w:ascii="Cambria Math" w:eastAsia="仿宋_GB2312" w:hAnsi="Cambria Math"/>
                <w:sz w:val="24"/>
                <w:szCs w:val="21"/>
              </w:rPr>
              <m:t>t</m:t>
            </m:r>
          </m:sup>
        </m:sSup>
      </m:oMath>
      <w:r w:rsidR="004C2B2A">
        <w:rPr>
          <w:rFonts w:eastAsia="仿宋_GB2312" w:hint="eastAsia"/>
          <w:sz w:val="24"/>
          <w:szCs w:val="21"/>
        </w:rPr>
        <w:t>对于</w:t>
      </w:r>
      <m:oMath>
        <m:sSup>
          <m:sSupPr>
            <m:ctrlPr>
              <w:rPr>
                <w:rFonts w:ascii="Cambria Math" w:eastAsia="仿宋_GB2312" w:hAnsi="Cambria Math"/>
                <w:i/>
                <w:sz w:val="24"/>
                <w:szCs w:val="21"/>
              </w:rPr>
            </m:ctrlPr>
          </m:sSupPr>
          <m:e>
            <m:r>
              <w:rPr>
                <w:rFonts w:ascii="Cambria Math" w:eastAsia="仿宋_GB2312" w:hAnsi="Cambria Math"/>
                <w:sz w:val="24"/>
                <w:szCs w:val="21"/>
              </w:rPr>
              <m:t>L</m:t>
            </m:r>
          </m:e>
          <m:sup>
            <m:r>
              <w:rPr>
                <w:rFonts w:ascii="Cambria Math" w:eastAsia="仿宋_GB2312" w:hAnsi="Cambria Math"/>
                <w:sz w:val="24"/>
                <w:szCs w:val="21"/>
              </w:rPr>
              <m:t>2</m:t>
            </m:r>
          </m:sup>
        </m:sSup>
      </m:oMath>
      <w:r w:rsidR="004C2B2A">
        <w:rPr>
          <w:rFonts w:eastAsia="仿宋_GB2312" w:hint="eastAsia"/>
          <w:sz w:val="24"/>
          <w:szCs w:val="21"/>
        </w:rPr>
        <w:t>范数是正交的，那么我们有：</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4C2B2A" w14:paraId="0AD401C5" w14:textId="77777777" w:rsidTr="004C2B2A">
        <w:tc>
          <w:tcPr>
            <w:tcW w:w="8059" w:type="dxa"/>
          </w:tcPr>
          <w:p w14:paraId="4E5251B2" w14:textId="40473486" w:rsidR="004C2B2A" w:rsidRDefault="004C2B2A" w:rsidP="004C2B2A">
            <w:pPr>
              <w:pStyle w:val="a6"/>
              <w:spacing w:line="360" w:lineRule="auto"/>
              <w:ind w:firstLineChars="200" w:firstLine="480"/>
              <w:rPr>
                <w:rFonts w:eastAsia="仿宋_GB2312"/>
                <w:sz w:val="24"/>
                <w:szCs w:val="21"/>
              </w:rPr>
            </w:pPr>
            <m:oMathPara>
              <m:oMath>
                <m:r>
                  <w:rPr>
                    <w:rFonts w:ascii="Cambria Math" w:eastAsia="仿宋_GB2312" w:hAnsi="Cambria Math"/>
                    <w:sz w:val="24"/>
                    <w:szCs w:val="21"/>
                  </w:rPr>
                  <w:lastRenderedPageBreak/>
                  <m:t>WKS</m:t>
                </m:r>
                <m:d>
                  <m:dPr>
                    <m:ctrlPr>
                      <w:rPr>
                        <w:rFonts w:ascii="Cambria Math" w:eastAsia="仿宋_GB2312" w:hAnsi="Cambria Math"/>
                        <w:i/>
                        <w:sz w:val="24"/>
                        <w:szCs w:val="21"/>
                      </w:rPr>
                    </m:ctrlPr>
                  </m:dPr>
                  <m:e>
                    <m:r>
                      <w:rPr>
                        <w:rFonts w:ascii="Cambria Math" w:eastAsia="仿宋_GB2312" w:hAnsi="Cambria Math"/>
                        <w:sz w:val="24"/>
                        <w:szCs w:val="21"/>
                      </w:rPr>
                      <m:t>E,x</m:t>
                    </m:r>
                  </m:e>
                </m:d>
                <m:r>
                  <w:rPr>
                    <w:rFonts w:ascii="Cambria Math" w:eastAsia="仿宋_GB2312" w:hAnsi="Cambria Math"/>
                    <w:sz w:val="24"/>
                    <w:szCs w:val="21"/>
                  </w:rPr>
                  <m:t>=</m:t>
                </m:r>
                <m:nary>
                  <m:naryPr>
                    <m:chr m:val="∑"/>
                    <m:limLoc m:val="undOvr"/>
                    <m:grow m:val="1"/>
                    <m:ctrlPr>
                      <w:rPr>
                        <w:rFonts w:ascii="Cambria Math" w:eastAsia="仿宋_GB2312" w:hAnsi="Cambria Math"/>
                        <w:i/>
                        <w:sz w:val="24"/>
                        <w:szCs w:val="21"/>
                      </w:rPr>
                    </m:ctrlPr>
                  </m:naryPr>
                  <m:sub>
                    <m:r>
                      <w:rPr>
                        <w:rFonts w:ascii="Cambria Math" w:eastAsia="仿宋_GB2312" w:hAnsi="Cambria Math"/>
                        <w:sz w:val="24"/>
                        <w:szCs w:val="21"/>
                      </w:rPr>
                      <m:t>k=0</m:t>
                    </m:r>
                  </m:sub>
                  <m:sup>
                    <m:r>
                      <w:rPr>
                        <w:rFonts w:ascii="Cambria Math" w:eastAsia="仿宋_GB2312" w:hAnsi="Cambria Math"/>
                        <w:sz w:val="24"/>
                        <w:szCs w:val="21"/>
                      </w:rPr>
                      <m:t>∞</m:t>
                    </m:r>
                  </m:sup>
                  <m:e>
                    <m:sSub>
                      <m:sSubPr>
                        <m:ctrlPr>
                          <w:rPr>
                            <w:rFonts w:ascii="Cambria Math" w:eastAsia="仿宋_GB2312" w:hAnsi="Cambria Math"/>
                            <w:i/>
                            <w:sz w:val="24"/>
                            <w:szCs w:val="21"/>
                          </w:rPr>
                        </m:ctrlPr>
                      </m:sSubPr>
                      <m:e>
                        <m:r>
                          <w:rPr>
                            <w:rFonts w:ascii="Cambria Math" w:eastAsia="仿宋_GB2312" w:hAnsi="Cambria Math"/>
                            <w:sz w:val="24"/>
                            <w:szCs w:val="21"/>
                          </w:rPr>
                          <m:t>ϕ</m:t>
                        </m:r>
                      </m:e>
                      <m:sub>
                        <m:r>
                          <w:rPr>
                            <w:rFonts w:ascii="Cambria Math" w:eastAsia="仿宋_GB2312" w:hAnsi="Cambria Math"/>
                            <w:sz w:val="24"/>
                            <w:szCs w:val="21"/>
                          </w:rPr>
                          <m:t>k</m:t>
                        </m:r>
                      </m:sub>
                    </m:sSub>
                    <m:sSup>
                      <m:sSupPr>
                        <m:ctrlPr>
                          <w:rPr>
                            <w:rFonts w:ascii="Cambria Math" w:eastAsia="仿宋_GB2312" w:hAnsi="Cambria Math"/>
                            <w:i/>
                            <w:sz w:val="24"/>
                            <w:szCs w:val="21"/>
                          </w:rPr>
                        </m:ctrlPr>
                      </m:sSupPr>
                      <m:e>
                        <m:d>
                          <m:dPr>
                            <m:ctrlPr>
                              <w:rPr>
                                <w:rFonts w:ascii="Cambria Math" w:eastAsia="仿宋_GB2312" w:hAnsi="Cambria Math"/>
                                <w:i/>
                                <w:sz w:val="24"/>
                                <w:szCs w:val="21"/>
                              </w:rPr>
                            </m:ctrlPr>
                          </m:dPr>
                          <m:e>
                            <m:r>
                              <w:rPr>
                                <w:rFonts w:ascii="Cambria Math" w:eastAsia="仿宋_GB2312" w:hAnsi="Cambria Math"/>
                                <w:sz w:val="24"/>
                                <w:szCs w:val="21"/>
                              </w:rPr>
                              <m:t>x</m:t>
                            </m:r>
                          </m:e>
                        </m:d>
                      </m:e>
                      <m:sup>
                        <m:r>
                          <w:rPr>
                            <w:rFonts w:ascii="Cambria Math" w:eastAsia="仿宋_GB2312" w:hAnsi="Cambria Math"/>
                            <w:sz w:val="24"/>
                            <w:szCs w:val="21"/>
                          </w:rPr>
                          <m:t>2</m:t>
                        </m:r>
                      </m:sup>
                    </m:sSup>
                    <m:sSub>
                      <m:sSubPr>
                        <m:ctrlPr>
                          <w:rPr>
                            <w:rFonts w:ascii="Cambria Math" w:eastAsia="仿宋_GB2312" w:hAnsi="Cambria Math"/>
                            <w:i/>
                            <w:sz w:val="24"/>
                            <w:szCs w:val="21"/>
                          </w:rPr>
                        </m:ctrlPr>
                      </m:sSubPr>
                      <m:e>
                        <m:r>
                          <w:rPr>
                            <w:rFonts w:ascii="Cambria Math" w:eastAsia="仿宋_GB2312" w:hAnsi="Cambria Math"/>
                            <w:sz w:val="24"/>
                            <w:szCs w:val="21"/>
                          </w:rPr>
                          <m:t>f</m:t>
                        </m:r>
                      </m:e>
                      <m:sub>
                        <m:r>
                          <w:rPr>
                            <w:rFonts w:ascii="Cambria Math" w:eastAsia="仿宋_GB2312" w:hAnsi="Cambria Math"/>
                            <w:sz w:val="24"/>
                            <w:szCs w:val="21"/>
                          </w:rPr>
                          <m:t>E</m:t>
                        </m:r>
                      </m:sub>
                    </m:sSub>
                    <m:sSup>
                      <m:sSupPr>
                        <m:ctrlPr>
                          <w:rPr>
                            <w:rFonts w:ascii="Cambria Math" w:eastAsia="仿宋_GB2312" w:hAnsi="Cambria Math"/>
                            <w:i/>
                            <w:sz w:val="24"/>
                            <w:szCs w:val="21"/>
                          </w:rPr>
                        </m:ctrlPr>
                      </m:sSupPr>
                      <m:e>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k</m:t>
                                </m:r>
                              </m:sub>
                            </m:sSub>
                          </m:e>
                        </m:d>
                      </m:e>
                      <m:sup>
                        <m:r>
                          <w:rPr>
                            <w:rFonts w:ascii="Cambria Math" w:eastAsia="仿宋_GB2312" w:hAnsi="Cambria Math"/>
                            <w:sz w:val="24"/>
                            <w:szCs w:val="21"/>
                          </w:rPr>
                          <m:t>2</m:t>
                        </m:r>
                      </m:sup>
                    </m:sSup>
                  </m:e>
                </m:nary>
              </m:oMath>
            </m:oMathPara>
          </w:p>
        </w:tc>
        <w:tc>
          <w:tcPr>
            <w:tcW w:w="237" w:type="dxa"/>
          </w:tcPr>
          <w:p w14:paraId="4714FA52" w14:textId="2E35AFCF" w:rsidR="004C2B2A" w:rsidRDefault="004C2B2A" w:rsidP="004C2B2A">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9</w:t>
            </w:r>
            <w:r>
              <w:rPr>
                <w:rFonts w:eastAsia="仿宋_GB2312" w:hint="eastAsia"/>
                <w:sz w:val="24"/>
                <w:szCs w:val="21"/>
              </w:rPr>
              <w:t>）</w:t>
            </w:r>
          </w:p>
        </w:tc>
      </w:tr>
    </w:tbl>
    <w:p w14:paraId="3337D2D6" w14:textId="7DA10FE5" w:rsidR="004C2B2A" w:rsidRDefault="004C2B2A" w:rsidP="00257153">
      <w:pPr>
        <w:pStyle w:val="a6"/>
        <w:spacing w:line="360" w:lineRule="auto"/>
        <w:ind w:firstLineChars="200" w:firstLine="480"/>
        <w:rPr>
          <w:rFonts w:eastAsia="仿宋_GB2312"/>
          <w:sz w:val="24"/>
          <w:szCs w:val="21"/>
        </w:rPr>
      </w:pPr>
      <w:r>
        <w:rPr>
          <w:rFonts w:eastAsia="仿宋_GB2312" w:hint="eastAsia"/>
          <w:sz w:val="24"/>
          <w:szCs w:val="21"/>
        </w:rPr>
        <w:t>同公式</w:t>
      </w:r>
      <w:r>
        <w:rPr>
          <w:rFonts w:eastAsia="仿宋_GB2312" w:hint="eastAsia"/>
          <w:sz w:val="24"/>
          <w:szCs w:val="21"/>
        </w:rPr>
        <w:t>(5</w:t>
      </w:r>
      <w:r>
        <w:rPr>
          <w:rFonts w:eastAsia="仿宋_GB2312"/>
          <w:sz w:val="24"/>
          <w:szCs w:val="21"/>
        </w:rPr>
        <w:t>)</w:t>
      </w:r>
      <w:r>
        <w:rPr>
          <w:rFonts w:eastAsia="仿宋_GB2312" w:hint="eastAsia"/>
          <w:sz w:val="24"/>
          <w:szCs w:val="21"/>
        </w:rPr>
        <w:t>，将其表示为离散形式，则有：</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4C2B2A" w14:paraId="77FEDDED" w14:textId="77777777" w:rsidTr="00F23B8B">
        <w:tc>
          <w:tcPr>
            <w:tcW w:w="7370" w:type="dxa"/>
          </w:tcPr>
          <w:p w14:paraId="1B6C5963" w14:textId="4D0DCF64" w:rsidR="004C2B2A" w:rsidRDefault="004C2B2A" w:rsidP="004C2B2A">
            <w:pPr>
              <w:pStyle w:val="a6"/>
              <w:spacing w:line="360" w:lineRule="auto"/>
              <w:ind w:firstLineChars="200" w:firstLine="480"/>
              <w:rPr>
                <w:rFonts w:eastAsia="仿宋_GB2312"/>
                <w:sz w:val="24"/>
                <w:szCs w:val="21"/>
              </w:rPr>
            </w:pPr>
            <m:oMathPara>
              <m:oMath>
                <m:r>
                  <w:rPr>
                    <w:rFonts w:ascii="Cambria Math" w:eastAsia="仿宋_GB2312" w:hAnsi="Cambria Math"/>
                    <w:sz w:val="24"/>
                    <w:szCs w:val="21"/>
                  </w:rPr>
                  <m:t>WKS</m:t>
                </m:r>
                <m:d>
                  <m:dPr>
                    <m:ctrlPr>
                      <w:rPr>
                        <w:rFonts w:ascii="Cambria Math" w:eastAsia="仿宋_GB2312" w:hAnsi="Cambria Math"/>
                        <w:i/>
                        <w:sz w:val="24"/>
                        <w:szCs w:val="21"/>
                      </w:rPr>
                    </m:ctrlPr>
                  </m:dPr>
                  <m:e>
                    <m:r>
                      <w:rPr>
                        <w:rFonts w:ascii="Cambria Math" w:eastAsia="仿宋_GB2312" w:hAnsi="Cambria Math"/>
                        <w:sz w:val="24"/>
                        <w:szCs w:val="21"/>
                      </w:rPr>
                      <m:t>E,x</m:t>
                    </m:r>
                  </m:e>
                </m:d>
                <m:r>
                  <w:rPr>
                    <w:rFonts w:ascii="Cambria Math" w:eastAsia="仿宋_GB2312" w:hAnsi="Cambria Math"/>
                    <w:sz w:val="24"/>
                    <w:szCs w:val="21"/>
                  </w:rPr>
                  <m:t>=</m:t>
                </m:r>
                <m:nary>
                  <m:naryPr>
                    <m:chr m:val="∑"/>
                    <m:limLoc m:val="undOvr"/>
                    <m:grow m:val="1"/>
                    <m:ctrlPr>
                      <w:rPr>
                        <w:rFonts w:ascii="Cambria Math" w:eastAsia="仿宋_GB2312" w:hAnsi="Cambria Math"/>
                        <w:i/>
                        <w:sz w:val="24"/>
                        <w:szCs w:val="21"/>
                      </w:rPr>
                    </m:ctrlPr>
                  </m:naryPr>
                  <m:sub>
                    <m:r>
                      <w:rPr>
                        <w:rFonts w:ascii="Cambria Math" w:eastAsia="仿宋_GB2312" w:hAnsi="Cambria Math"/>
                        <w:sz w:val="24"/>
                        <w:szCs w:val="21"/>
                      </w:rPr>
                      <m:t>k=0</m:t>
                    </m:r>
                  </m:sub>
                  <m:sup>
                    <m:r>
                      <w:rPr>
                        <w:rFonts w:ascii="Cambria Math" w:eastAsia="仿宋_GB2312" w:hAnsi="Cambria Math" w:hint="eastAsia"/>
                        <w:sz w:val="24"/>
                        <w:szCs w:val="21"/>
                      </w:rPr>
                      <m:t>n</m:t>
                    </m:r>
                  </m:sup>
                  <m:e>
                    <m:sSub>
                      <m:sSubPr>
                        <m:ctrlPr>
                          <w:rPr>
                            <w:rFonts w:ascii="Cambria Math" w:eastAsia="仿宋_GB2312" w:hAnsi="Cambria Math"/>
                            <w:i/>
                            <w:sz w:val="24"/>
                            <w:szCs w:val="21"/>
                          </w:rPr>
                        </m:ctrlPr>
                      </m:sSubPr>
                      <m:e>
                        <m:r>
                          <w:rPr>
                            <w:rFonts w:ascii="Cambria Math" w:eastAsia="仿宋_GB2312" w:hAnsi="Cambria Math"/>
                            <w:sz w:val="24"/>
                            <w:szCs w:val="21"/>
                          </w:rPr>
                          <m:t>ϕ</m:t>
                        </m:r>
                      </m:e>
                      <m:sub>
                        <m:r>
                          <w:rPr>
                            <w:rFonts w:ascii="Cambria Math" w:eastAsia="仿宋_GB2312" w:hAnsi="Cambria Math"/>
                            <w:sz w:val="24"/>
                            <w:szCs w:val="21"/>
                          </w:rPr>
                          <m:t>k</m:t>
                        </m:r>
                      </m:sub>
                    </m:sSub>
                    <m:sSup>
                      <m:sSupPr>
                        <m:ctrlPr>
                          <w:rPr>
                            <w:rFonts w:ascii="Cambria Math" w:eastAsia="仿宋_GB2312" w:hAnsi="Cambria Math"/>
                            <w:i/>
                            <w:sz w:val="24"/>
                            <w:szCs w:val="21"/>
                          </w:rPr>
                        </m:ctrlPr>
                      </m:sSupPr>
                      <m:e>
                        <m:d>
                          <m:dPr>
                            <m:ctrlPr>
                              <w:rPr>
                                <w:rFonts w:ascii="Cambria Math" w:eastAsia="仿宋_GB2312" w:hAnsi="Cambria Math"/>
                                <w:i/>
                                <w:sz w:val="24"/>
                                <w:szCs w:val="21"/>
                              </w:rPr>
                            </m:ctrlPr>
                          </m:dPr>
                          <m:e>
                            <m:r>
                              <w:rPr>
                                <w:rFonts w:ascii="Cambria Math" w:eastAsia="仿宋_GB2312" w:hAnsi="Cambria Math"/>
                                <w:sz w:val="24"/>
                                <w:szCs w:val="21"/>
                              </w:rPr>
                              <m:t>x</m:t>
                            </m:r>
                          </m:e>
                        </m:d>
                      </m:e>
                      <m:sup>
                        <m:r>
                          <w:rPr>
                            <w:rFonts w:ascii="Cambria Math" w:eastAsia="仿宋_GB2312" w:hAnsi="Cambria Math"/>
                            <w:sz w:val="24"/>
                            <w:szCs w:val="21"/>
                          </w:rPr>
                          <m:t>2</m:t>
                        </m:r>
                      </m:sup>
                    </m:sSup>
                    <m:sSub>
                      <m:sSubPr>
                        <m:ctrlPr>
                          <w:rPr>
                            <w:rFonts w:ascii="Cambria Math" w:eastAsia="仿宋_GB2312" w:hAnsi="Cambria Math"/>
                            <w:i/>
                            <w:sz w:val="24"/>
                            <w:szCs w:val="21"/>
                          </w:rPr>
                        </m:ctrlPr>
                      </m:sSubPr>
                      <m:e>
                        <m:r>
                          <w:rPr>
                            <w:rFonts w:ascii="Cambria Math" w:eastAsia="仿宋_GB2312" w:hAnsi="Cambria Math"/>
                            <w:sz w:val="24"/>
                            <w:szCs w:val="21"/>
                          </w:rPr>
                          <m:t>f</m:t>
                        </m:r>
                      </m:e>
                      <m:sub>
                        <m:r>
                          <w:rPr>
                            <w:rFonts w:ascii="Cambria Math" w:eastAsia="仿宋_GB2312" w:hAnsi="Cambria Math"/>
                            <w:sz w:val="24"/>
                            <w:szCs w:val="21"/>
                          </w:rPr>
                          <m:t>E</m:t>
                        </m:r>
                      </m:sub>
                    </m:sSub>
                    <m:sSup>
                      <m:sSupPr>
                        <m:ctrlPr>
                          <w:rPr>
                            <w:rFonts w:ascii="Cambria Math" w:eastAsia="仿宋_GB2312" w:hAnsi="Cambria Math"/>
                            <w:i/>
                            <w:sz w:val="24"/>
                            <w:szCs w:val="21"/>
                          </w:rPr>
                        </m:ctrlPr>
                      </m:sSupPr>
                      <m:e>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k</m:t>
                                </m:r>
                              </m:sub>
                            </m:sSub>
                          </m:e>
                        </m:d>
                      </m:e>
                      <m:sup>
                        <m:r>
                          <w:rPr>
                            <w:rFonts w:ascii="Cambria Math" w:eastAsia="仿宋_GB2312" w:hAnsi="Cambria Math"/>
                            <w:sz w:val="24"/>
                            <w:szCs w:val="21"/>
                          </w:rPr>
                          <m:t>2</m:t>
                        </m:r>
                      </m:sup>
                    </m:sSup>
                  </m:e>
                </m:nary>
              </m:oMath>
            </m:oMathPara>
          </w:p>
        </w:tc>
        <w:tc>
          <w:tcPr>
            <w:tcW w:w="936" w:type="dxa"/>
          </w:tcPr>
          <w:p w14:paraId="26ADE38A" w14:textId="3235A0BD" w:rsidR="004C2B2A" w:rsidRDefault="004C2B2A" w:rsidP="004C2B2A">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10</w:t>
            </w:r>
            <w:r>
              <w:rPr>
                <w:rFonts w:eastAsia="仿宋_GB2312" w:hint="eastAsia"/>
                <w:sz w:val="24"/>
                <w:szCs w:val="21"/>
              </w:rPr>
              <w:t>）</w:t>
            </w:r>
          </w:p>
        </w:tc>
      </w:tr>
    </w:tbl>
    <w:p w14:paraId="71833AD4" w14:textId="2BD66497" w:rsidR="003E0FE6" w:rsidRDefault="003E0FE6" w:rsidP="003E0FE6">
      <w:pPr>
        <w:pStyle w:val="a6"/>
        <w:spacing w:line="360" w:lineRule="auto"/>
        <w:ind w:firstLineChars="200" w:firstLine="480"/>
        <w:rPr>
          <w:rFonts w:eastAsia="仿宋_GB2312"/>
          <w:sz w:val="24"/>
          <w:szCs w:val="21"/>
        </w:rPr>
      </w:pPr>
      <w:r w:rsidRPr="003E0FE6">
        <w:rPr>
          <w:rFonts w:eastAsia="仿宋_GB2312" w:hint="eastAsia"/>
          <w:sz w:val="24"/>
          <w:szCs w:val="21"/>
        </w:rPr>
        <w:t>通过固定能量的一系列分布，波核</w:t>
      </w:r>
      <w:r>
        <w:rPr>
          <w:rFonts w:eastAsia="仿宋_GB2312" w:hint="eastAsia"/>
          <w:sz w:val="24"/>
          <w:szCs w:val="21"/>
        </w:rPr>
        <w:t>描述符</w:t>
      </w:r>
      <w:r w:rsidRPr="003E0FE6">
        <w:rPr>
          <w:rFonts w:eastAsia="仿宋_GB2312" w:hint="eastAsia"/>
          <w:sz w:val="24"/>
          <w:szCs w:val="21"/>
        </w:rPr>
        <w:t>可以作为一个离散序列</w:t>
      </w:r>
      <w:r>
        <w:rPr>
          <w:rFonts w:eastAsia="仿宋_GB2312" w:hint="eastAsia"/>
          <w:sz w:val="24"/>
          <w:szCs w:val="21"/>
        </w:rPr>
        <w:t>：</w:t>
      </w:r>
      <m:oMath>
        <m:r>
          <w:rPr>
            <w:rFonts w:ascii="Cambria Math" w:eastAsia="仿宋_GB2312" w:hAnsi="Cambria Math" w:hint="eastAsia"/>
            <w:sz w:val="24"/>
            <w:szCs w:val="21"/>
          </w:rPr>
          <m:t>{WKS</m:t>
        </m:r>
        <m:sSub>
          <m:sSubPr>
            <m:ctrlPr>
              <w:rPr>
                <w:rFonts w:ascii="Cambria Math" w:eastAsia="仿宋_GB2312" w:hAnsi="Cambria Math"/>
                <w:i/>
                <w:sz w:val="24"/>
                <w:szCs w:val="21"/>
              </w:rPr>
            </m:ctrlPr>
          </m:sSubPr>
          <m:e>
            <m:r>
              <w:rPr>
                <w:rFonts w:ascii="Cambria Math" w:eastAsia="仿宋_GB2312" w:hAnsi="Cambria Math"/>
                <w:sz w:val="24"/>
                <w:szCs w:val="21"/>
              </w:rPr>
              <m:t>f</m:t>
            </m:r>
          </m:e>
          <m:sub>
            <m:r>
              <w:rPr>
                <w:rFonts w:ascii="Cambria Math" w:eastAsia="仿宋_GB2312" w:hAnsi="Cambria Math"/>
                <w:sz w:val="24"/>
                <w:szCs w:val="21"/>
              </w:rPr>
              <m:t>1</m:t>
            </m:r>
          </m:sub>
        </m:sSub>
        <m:d>
          <m:dPr>
            <m:ctrlPr>
              <w:rPr>
                <w:rFonts w:ascii="Cambria Math" w:eastAsia="仿宋_GB2312" w:hAnsi="Cambria Math"/>
                <w:i/>
                <w:sz w:val="24"/>
                <w:szCs w:val="21"/>
              </w:rPr>
            </m:ctrlPr>
          </m:dPr>
          <m:e>
            <m:r>
              <w:rPr>
                <w:rFonts w:ascii="Cambria Math" w:eastAsia="仿宋_GB2312" w:hAnsi="Cambria Math"/>
                <w:sz w:val="24"/>
                <w:szCs w:val="21"/>
              </w:rPr>
              <m:t>x</m:t>
            </m:r>
          </m:e>
        </m:d>
        <m:r>
          <w:rPr>
            <w:rFonts w:ascii="Cambria Math" w:eastAsia="仿宋_GB2312" w:hAnsi="Cambria Math"/>
            <w:sz w:val="24"/>
            <w:szCs w:val="21"/>
          </w:rPr>
          <m:t>,WKS</m:t>
        </m:r>
        <m:sSub>
          <m:sSubPr>
            <m:ctrlPr>
              <w:rPr>
                <w:rFonts w:ascii="Cambria Math" w:eastAsia="仿宋_GB2312" w:hAnsi="Cambria Math"/>
                <w:i/>
                <w:sz w:val="24"/>
                <w:szCs w:val="21"/>
              </w:rPr>
            </m:ctrlPr>
          </m:sSubPr>
          <m:e>
            <m:r>
              <w:rPr>
                <w:rFonts w:ascii="Cambria Math" w:eastAsia="仿宋_GB2312" w:hAnsi="Cambria Math"/>
                <w:sz w:val="24"/>
                <w:szCs w:val="21"/>
              </w:rPr>
              <m:t>f</m:t>
            </m:r>
          </m:e>
          <m:sub>
            <m:r>
              <w:rPr>
                <w:rFonts w:ascii="Cambria Math" w:eastAsia="仿宋_GB2312" w:hAnsi="Cambria Math"/>
                <w:sz w:val="24"/>
                <w:szCs w:val="21"/>
              </w:rPr>
              <m:t>2</m:t>
            </m:r>
          </m:sub>
        </m:sSub>
        <m:d>
          <m:dPr>
            <m:ctrlPr>
              <w:rPr>
                <w:rFonts w:ascii="Cambria Math" w:eastAsia="仿宋_GB2312" w:hAnsi="Cambria Math"/>
                <w:i/>
                <w:sz w:val="24"/>
                <w:szCs w:val="21"/>
              </w:rPr>
            </m:ctrlPr>
          </m:dPr>
          <m:e>
            <m:r>
              <w:rPr>
                <w:rFonts w:ascii="Cambria Math" w:eastAsia="仿宋_GB2312" w:hAnsi="Cambria Math"/>
                <w:sz w:val="24"/>
                <w:szCs w:val="21"/>
              </w:rPr>
              <m:t>x</m:t>
            </m:r>
          </m:e>
        </m:d>
        <m:r>
          <w:rPr>
            <w:rFonts w:ascii="Cambria Math" w:eastAsia="仿宋_GB2312" w:hAnsi="Cambria Math"/>
            <w:sz w:val="24"/>
            <w:szCs w:val="21"/>
          </w:rPr>
          <m:t>,…,WKS</m:t>
        </m:r>
        <m:sSub>
          <m:sSubPr>
            <m:ctrlPr>
              <w:rPr>
                <w:rFonts w:ascii="Cambria Math" w:eastAsia="仿宋_GB2312" w:hAnsi="Cambria Math"/>
                <w:i/>
                <w:sz w:val="24"/>
                <w:szCs w:val="21"/>
              </w:rPr>
            </m:ctrlPr>
          </m:sSubPr>
          <m:e>
            <m:r>
              <w:rPr>
                <w:rFonts w:ascii="Cambria Math" w:eastAsia="仿宋_GB2312" w:hAnsi="Cambria Math"/>
                <w:sz w:val="24"/>
                <w:szCs w:val="21"/>
              </w:rPr>
              <m:t>f</m:t>
            </m:r>
          </m:e>
          <m:sub>
            <m:r>
              <w:rPr>
                <w:rFonts w:ascii="Cambria Math" w:eastAsia="仿宋_GB2312" w:hAnsi="Cambria Math" w:hint="eastAsia"/>
                <w:sz w:val="24"/>
                <w:szCs w:val="21"/>
              </w:rPr>
              <m:t>n</m:t>
            </m:r>
          </m:sub>
        </m:sSub>
        <m:d>
          <m:dPr>
            <m:ctrlPr>
              <w:rPr>
                <w:rFonts w:ascii="Cambria Math" w:eastAsia="仿宋_GB2312" w:hAnsi="Cambria Math"/>
                <w:i/>
                <w:sz w:val="24"/>
                <w:szCs w:val="21"/>
              </w:rPr>
            </m:ctrlPr>
          </m:dPr>
          <m:e>
            <m:r>
              <w:rPr>
                <w:rFonts w:ascii="Cambria Math" w:eastAsia="仿宋_GB2312" w:hAnsi="Cambria Math"/>
                <w:sz w:val="24"/>
                <w:szCs w:val="21"/>
              </w:rPr>
              <m:t>x</m:t>
            </m:r>
          </m:e>
        </m:d>
        <m:r>
          <w:rPr>
            <w:rFonts w:ascii="Cambria Math" w:eastAsia="仿宋_GB2312" w:hAnsi="Cambria Math"/>
            <w:sz w:val="24"/>
            <w:szCs w:val="21"/>
          </w:rPr>
          <m:t>}</m:t>
        </m:r>
      </m:oMath>
      <w:r>
        <w:rPr>
          <w:rFonts w:eastAsia="仿宋_GB2312" w:hint="eastAsia"/>
          <w:sz w:val="24"/>
          <w:szCs w:val="21"/>
        </w:rPr>
        <w:t>，</w:t>
      </w:r>
      <w:r w:rsidRPr="003E0FE6">
        <w:rPr>
          <w:rFonts w:eastAsia="仿宋_GB2312" w:hint="eastAsia"/>
          <w:sz w:val="24"/>
          <w:szCs w:val="21"/>
        </w:rPr>
        <w:t>波核</w:t>
      </w:r>
      <w:r>
        <w:rPr>
          <w:rFonts w:eastAsia="仿宋_GB2312" w:hint="eastAsia"/>
          <w:sz w:val="24"/>
          <w:szCs w:val="21"/>
        </w:rPr>
        <w:t>描述符</w:t>
      </w:r>
      <w:r w:rsidRPr="003E0FE6">
        <w:rPr>
          <w:rFonts w:eastAsia="仿宋_GB2312" w:hint="eastAsia"/>
          <w:sz w:val="24"/>
          <w:szCs w:val="21"/>
        </w:rPr>
        <w:t>由此可理解为一系列的带通滤波器</w:t>
      </w:r>
      <w:r>
        <w:rPr>
          <w:rFonts w:eastAsia="仿宋_GB2312" w:hint="eastAsia"/>
          <w:sz w:val="24"/>
          <w:szCs w:val="21"/>
          <w:vertAlign w:val="superscript"/>
        </w:rPr>
        <w:t>[</w:t>
      </w:r>
      <w:r>
        <w:rPr>
          <w:rFonts w:eastAsia="仿宋_GB2312"/>
          <w:sz w:val="24"/>
          <w:szCs w:val="21"/>
          <w:vertAlign w:val="superscript"/>
        </w:rPr>
        <w:t>4]</w:t>
      </w:r>
      <w:r w:rsidRPr="003E0FE6">
        <w:rPr>
          <w:rFonts w:eastAsia="仿宋_GB2312" w:hint="eastAsia"/>
          <w:sz w:val="24"/>
          <w:szCs w:val="21"/>
        </w:rPr>
        <w:t>，从而可以实现所需特征定位，其不同的能量对应了形状的多尺度特性，能量级越高，粒子的概率密度也就越大，波长越小越接近点</w:t>
      </w:r>
      <w:r w:rsidRPr="003E0FE6">
        <w:rPr>
          <w:rFonts w:eastAsia="仿宋_GB2312" w:hint="eastAsia"/>
          <w:sz w:val="24"/>
          <w:szCs w:val="21"/>
        </w:rPr>
        <w:t xml:space="preserve"> x</w:t>
      </w:r>
      <w:r w:rsidRPr="003E0FE6">
        <w:rPr>
          <w:rFonts w:eastAsia="仿宋_GB2312" w:hint="eastAsia"/>
          <w:sz w:val="24"/>
          <w:szCs w:val="21"/>
        </w:rPr>
        <w:t>，对模型的局部特征越敏感；相反，能量级越低则可反映模型的全局特征。</w:t>
      </w:r>
    </w:p>
    <w:p w14:paraId="5ADDCEEB" w14:textId="4396EACD" w:rsidR="006103E6" w:rsidRPr="006103E6" w:rsidRDefault="004364A7" w:rsidP="006103E6">
      <w:pPr>
        <w:pStyle w:val="a6"/>
        <w:spacing w:line="360" w:lineRule="auto"/>
        <w:ind w:firstLineChars="200"/>
        <w:rPr>
          <w:rFonts w:eastAsia="仿宋_GB2312"/>
          <w:sz w:val="24"/>
          <w:szCs w:val="21"/>
        </w:rPr>
      </w:pPr>
      <w:r>
        <w:rPr>
          <w:noProof/>
        </w:rPr>
        <w:drawing>
          <wp:anchor distT="0" distB="0" distL="114300" distR="114300" simplePos="0" relativeHeight="251670528" behindDoc="0" locked="0" layoutInCell="1" allowOverlap="1" wp14:anchorId="18CD6816" wp14:editId="28A75894">
            <wp:simplePos x="0" y="0"/>
            <wp:positionH relativeFrom="margin">
              <wp:align>right</wp:align>
            </wp:positionH>
            <wp:positionV relativeFrom="paragraph">
              <wp:posOffset>1266825</wp:posOffset>
            </wp:positionV>
            <wp:extent cx="5274310" cy="3205480"/>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05480"/>
                    </a:xfrm>
                    <a:prstGeom prst="rect">
                      <a:avLst/>
                    </a:prstGeom>
                  </pic:spPr>
                </pic:pic>
              </a:graphicData>
            </a:graphic>
          </wp:anchor>
        </w:drawing>
      </w:r>
      <w:r w:rsidR="006103E6" w:rsidRPr="006103E6">
        <w:rPr>
          <w:rFonts w:eastAsia="仿宋_GB2312" w:hint="eastAsia"/>
          <w:sz w:val="24"/>
          <w:szCs w:val="21"/>
        </w:rPr>
        <w:t>热核</w:t>
      </w:r>
      <w:r w:rsidR="006103E6">
        <w:rPr>
          <w:rFonts w:eastAsia="仿宋_GB2312" w:hint="eastAsia"/>
          <w:sz w:val="24"/>
          <w:szCs w:val="21"/>
        </w:rPr>
        <w:t>描述符</w:t>
      </w:r>
      <w:r w:rsidR="006103E6" w:rsidRPr="006103E6">
        <w:rPr>
          <w:rFonts w:eastAsia="仿宋_GB2312" w:hint="eastAsia"/>
          <w:sz w:val="24"/>
          <w:szCs w:val="21"/>
        </w:rPr>
        <w:t>与波核描述符的比较</w:t>
      </w:r>
      <w:r w:rsidR="006103E6">
        <w:rPr>
          <w:rFonts w:eastAsia="仿宋_GB2312" w:hint="eastAsia"/>
          <w:sz w:val="24"/>
          <w:szCs w:val="21"/>
        </w:rPr>
        <w:t>下图</w:t>
      </w:r>
      <w:r w:rsidR="006103E6" w:rsidRPr="006103E6">
        <w:rPr>
          <w:rFonts w:eastAsia="仿宋_GB2312" w:hint="eastAsia"/>
          <w:sz w:val="24"/>
          <w:szCs w:val="21"/>
        </w:rPr>
        <w:t>所示，可以看出波核签名对于细微处</w:t>
      </w:r>
      <w:r w:rsidR="006103E6">
        <w:rPr>
          <w:rFonts w:eastAsia="仿宋_GB2312" w:hint="eastAsia"/>
          <w:sz w:val="24"/>
          <w:szCs w:val="21"/>
        </w:rPr>
        <w:t>（如图中衣服褶皱的变化）</w:t>
      </w:r>
      <w:r w:rsidR="006103E6" w:rsidRPr="006103E6">
        <w:rPr>
          <w:rFonts w:eastAsia="仿宋_GB2312" w:hint="eastAsia"/>
          <w:sz w:val="24"/>
          <w:szCs w:val="21"/>
        </w:rPr>
        <w:t>可以进行良好的反馈，捕获的信息更为精细，波核</w:t>
      </w:r>
      <w:r w:rsidR="006103E6">
        <w:rPr>
          <w:rFonts w:eastAsia="仿宋_GB2312" w:hint="eastAsia"/>
          <w:sz w:val="24"/>
          <w:szCs w:val="21"/>
        </w:rPr>
        <w:t>描述符</w:t>
      </w:r>
      <w:r w:rsidR="006103E6" w:rsidRPr="006103E6">
        <w:rPr>
          <w:rFonts w:eastAsia="仿宋_GB2312" w:hint="eastAsia"/>
          <w:sz w:val="24"/>
          <w:szCs w:val="21"/>
        </w:rPr>
        <w:t>的应用可以使三维模型产生更为准确的分割。</w:t>
      </w:r>
    </w:p>
    <w:p w14:paraId="7656876F" w14:textId="42668182" w:rsidR="00F23B8B" w:rsidRDefault="00F23B8B" w:rsidP="00F23B8B">
      <w:pPr>
        <w:pStyle w:val="a6"/>
        <w:spacing w:line="360" w:lineRule="auto"/>
        <w:ind w:firstLineChars="200" w:firstLine="480"/>
        <w:rPr>
          <w:rFonts w:eastAsia="仿宋_GB2312"/>
          <w:sz w:val="24"/>
          <w:szCs w:val="21"/>
        </w:rPr>
      </w:pPr>
      <w:r w:rsidRPr="00F23B8B">
        <w:rPr>
          <w:rFonts w:eastAsia="仿宋_GB2312" w:hint="eastAsia"/>
          <w:sz w:val="24"/>
          <w:szCs w:val="21"/>
        </w:rPr>
        <w:t>热核描述符</w:t>
      </w:r>
      <w:r>
        <w:rPr>
          <w:rFonts w:eastAsia="仿宋_GB2312" w:hint="eastAsia"/>
          <w:sz w:val="24"/>
          <w:szCs w:val="21"/>
        </w:rPr>
        <w:t>HKS</w:t>
      </w:r>
      <w:r w:rsidRPr="00F23B8B">
        <w:rPr>
          <w:rFonts w:eastAsia="仿宋_GB2312" w:hint="eastAsia"/>
          <w:sz w:val="24"/>
          <w:szCs w:val="21"/>
        </w:rPr>
        <w:t>和波核描述符</w:t>
      </w:r>
      <w:r>
        <w:rPr>
          <w:rFonts w:eastAsia="仿宋_GB2312" w:hint="eastAsia"/>
          <w:sz w:val="24"/>
          <w:szCs w:val="21"/>
        </w:rPr>
        <w:t>WKS</w:t>
      </w:r>
      <w:r w:rsidRPr="00F23B8B">
        <w:rPr>
          <w:rFonts w:eastAsia="仿宋_GB2312" w:hint="eastAsia"/>
          <w:sz w:val="24"/>
          <w:szCs w:val="21"/>
        </w:rPr>
        <w:t>可以很好地反映模型的内在属性</w:t>
      </w:r>
      <w:r>
        <w:rPr>
          <w:rFonts w:eastAsia="仿宋_GB2312" w:hint="eastAsia"/>
          <w:sz w:val="24"/>
          <w:szCs w:val="21"/>
        </w:rPr>
        <w:t>，</w:t>
      </w:r>
      <w:r w:rsidRPr="00F23B8B">
        <w:rPr>
          <w:rFonts w:eastAsia="仿宋_GB2312" w:hint="eastAsia"/>
          <w:sz w:val="24"/>
          <w:szCs w:val="21"/>
        </w:rPr>
        <w:t>准确得出模型的显著</w:t>
      </w:r>
      <w:r>
        <w:rPr>
          <w:rFonts w:eastAsia="仿宋_GB2312" w:hint="eastAsia"/>
          <w:sz w:val="24"/>
          <w:szCs w:val="21"/>
        </w:rPr>
        <w:t>度</w:t>
      </w:r>
      <w:r w:rsidRPr="00F23B8B">
        <w:rPr>
          <w:rFonts w:eastAsia="仿宋_GB2312" w:hint="eastAsia"/>
          <w:sz w:val="24"/>
          <w:szCs w:val="21"/>
        </w:rPr>
        <w:t>信息</w:t>
      </w:r>
      <w:r>
        <w:rPr>
          <w:rFonts w:eastAsia="仿宋_GB2312" w:hint="eastAsia"/>
          <w:sz w:val="24"/>
          <w:szCs w:val="21"/>
        </w:rPr>
        <w:t>。</w:t>
      </w:r>
      <w:r w:rsidRPr="00F23B8B">
        <w:rPr>
          <w:rFonts w:eastAsia="仿宋_GB2312" w:hint="eastAsia"/>
          <w:sz w:val="24"/>
          <w:szCs w:val="21"/>
        </w:rPr>
        <w:t>根据局部显著度</w:t>
      </w:r>
      <w:r>
        <w:rPr>
          <w:rFonts w:eastAsia="仿宋_GB2312" w:hint="eastAsia"/>
          <w:sz w:val="24"/>
          <w:szCs w:val="21"/>
        </w:rPr>
        <w:t>，</w:t>
      </w:r>
      <w:r w:rsidRPr="00F23B8B">
        <w:rPr>
          <w:rFonts w:eastAsia="仿宋_GB2312" w:hint="eastAsia"/>
          <w:sz w:val="24"/>
          <w:szCs w:val="21"/>
        </w:rPr>
        <w:t>以区域生长的方式对模型进行聚类</w:t>
      </w:r>
      <w:r>
        <w:rPr>
          <w:rFonts w:eastAsia="仿宋_GB2312" w:hint="eastAsia"/>
          <w:sz w:val="24"/>
          <w:szCs w:val="21"/>
        </w:rPr>
        <w:t>，</w:t>
      </w:r>
      <w:r w:rsidRPr="00F23B8B">
        <w:rPr>
          <w:rFonts w:eastAsia="仿宋_GB2312" w:hint="eastAsia"/>
          <w:sz w:val="24"/>
          <w:szCs w:val="21"/>
        </w:rPr>
        <w:lastRenderedPageBreak/>
        <w:t>区域生长是一种自下而上的聚类方法</w:t>
      </w:r>
      <w:r>
        <w:rPr>
          <w:rFonts w:eastAsia="仿宋_GB2312" w:hint="eastAsia"/>
          <w:sz w:val="24"/>
          <w:szCs w:val="21"/>
        </w:rPr>
        <w:t>，</w:t>
      </w:r>
      <w:r w:rsidRPr="00F23B8B">
        <w:rPr>
          <w:rFonts w:eastAsia="仿宋_GB2312" w:hint="eastAsia"/>
          <w:sz w:val="24"/>
          <w:szCs w:val="21"/>
        </w:rPr>
        <w:t>以种子点为中心向周围扩张</w:t>
      </w:r>
      <w:r>
        <w:rPr>
          <w:rFonts w:eastAsia="仿宋_GB2312" w:hint="eastAsia"/>
          <w:sz w:val="24"/>
          <w:szCs w:val="21"/>
        </w:rPr>
        <w:t>，</w:t>
      </w:r>
      <w:r w:rsidRPr="00F23B8B">
        <w:rPr>
          <w:rFonts w:eastAsia="仿宋_GB2312" w:hint="eastAsia"/>
          <w:sz w:val="24"/>
          <w:szCs w:val="21"/>
        </w:rPr>
        <w:t>不断选取新的种子点继续扩张</w:t>
      </w:r>
      <w:r>
        <w:rPr>
          <w:rFonts w:eastAsia="仿宋_GB2312" w:hint="eastAsia"/>
          <w:sz w:val="24"/>
          <w:szCs w:val="21"/>
        </w:rPr>
        <w:t>，</w:t>
      </w:r>
      <w:r w:rsidRPr="00F23B8B">
        <w:rPr>
          <w:rFonts w:eastAsia="仿宋_GB2312" w:hint="eastAsia"/>
          <w:sz w:val="24"/>
          <w:szCs w:val="21"/>
        </w:rPr>
        <w:t>直至达到阈值为止</w:t>
      </w:r>
      <w:r>
        <w:rPr>
          <w:rFonts w:eastAsia="仿宋_GB2312" w:hint="eastAsia"/>
          <w:sz w:val="24"/>
          <w:szCs w:val="21"/>
        </w:rPr>
        <w:t>；</w:t>
      </w:r>
      <w:r w:rsidRPr="00F23B8B">
        <w:rPr>
          <w:rFonts w:eastAsia="仿宋_GB2312" w:hint="eastAsia"/>
          <w:sz w:val="24"/>
          <w:szCs w:val="21"/>
        </w:rPr>
        <w:t>对于未被聚类的顶点</w:t>
      </w:r>
      <w:r>
        <w:rPr>
          <w:rFonts w:eastAsia="仿宋_GB2312" w:hint="eastAsia"/>
          <w:sz w:val="24"/>
          <w:szCs w:val="21"/>
        </w:rPr>
        <w:t>，</w:t>
      </w:r>
      <w:r w:rsidRPr="00F23B8B">
        <w:rPr>
          <w:rFonts w:eastAsia="仿宋_GB2312" w:hint="eastAsia"/>
          <w:sz w:val="24"/>
          <w:szCs w:val="21"/>
        </w:rPr>
        <w:t>每次都选取局部显著度最小的顶点作为新的聚类种子点</w:t>
      </w:r>
      <w:r>
        <w:rPr>
          <w:rFonts w:eastAsia="仿宋_GB2312" w:hint="eastAsia"/>
          <w:sz w:val="24"/>
          <w:szCs w:val="21"/>
        </w:rPr>
        <w:t>，</w:t>
      </w:r>
      <w:r w:rsidRPr="00F23B8B">
        <w:rPr>
          <w:rFonts w:eastAsia="仿宋_GB2312" w:hint="eastAsia"/>
          <w:sz w:val="24"/>
          <w:szCs w:val="21"/>
        </w:rPr>
        <w:t>从而保证平坦的区域尽量聚为一类</w:t>
      </w:r>
      <w:r>
        <w:rPr>
          <w:rFonts w:eastAsia="仿宋_GB2312" w:hint="eastAsia"/>
          <w:sz w:val="24"/>
          <w:szCs w:val="21"/>
        </w:rPr>
        <w:t>。</w:t>
      </w:r>
      <w:r w:rsidRPr="00F23B8B">
        <w:rPr>
          <w:rFonts w:eastAsia="仿宋_GB2312" w:hint="eastAsia"/>
          <w:sz w:val="24"/>
          <w:szCs w:val="21"/>
        </w:rPr>
        <w:t>最后将显著度较大的类与其周围具有相近显著度的类进行合并</w:t>
      </w:r>
      <w:r>
        <w:rPr>
          <w:rFonts w:eastAsia="仿宋_GB2312" w:hint="eastAsia"/>
          <w:sz w:val="24"/>
          <w:szCs w:val="21"/>
        </w:rPr>
        <w:t>，</w:t>
      </w:r>
      <w:r w:rsidRPr="00F23B8B">
        <w:rPr>
          <w:rFonts w:eastAsia="仿宋_GB2312" w:hint="eastAsia"/>
          <w:sz w:val="24"/>
          <w:szCs w:val="21"/>
        </w:rPr>
        <w:t>得到显著特征</w:t>
      </w:r>
      <w:r>
        <w:rPr>
          <w:rFonts w:eastAsia="仿宋_GB2312" w:hint="eastAsia"/>
          <w:sz w:val="24"/>
          <w:szCs w:val="21"/>
        </w:rPr>
        <w:t>，</w:t>
      </w:r>
      <w:r w:rsidRPr="00F23B8B">
        <w:rPr>
          <w:rFonts w:eastAsia="仿宋_GB2312" w:hint="eastAsia"/>
          <w:sz w:val="24"/>
          <w:szCs w:val="21"/>
        </w:rPr>
        <w:t>此过程需要迭代地进行</w:t>
      </w:r>
      <w:r>
        <w:rPr>
          <w:rFonts w:eastAsia="仿宋_GB2312" w:hint="eastAsia"/>
          <w:sz w:val="24"/>
          <w:szCs w:val="21"/>
        </w:rPr>
        <w:t>，</w:t>
      </w:r>
      <w:r w:rsidRPr="00F23B8B">
        <w:rPr>
          <w:rFonts w:eastAsia="仿宋_GB2312" w:hint="eastAsia"/>
          <w:sz w:val="24"/>
          <w:szCs w:val="21"/>
        </w:rPr>
        <w:t>直至显著度较大的类不能和周围的类合并为止</w:t>
      </w:r>
      <w:r>
        <w:rPr>
          <w:rFonts w:eastAsia="仿宋_GB2312" w:hint="eastAsia"/>
          <w:sz w:val="24"/>
          <w:szCs w:val="21"/>
        </w:rPr>
        <w:t>，</w:t>
      </w:r>
      <w:r w:rsidRPr="00F23B8B">
        <w:rPr>
          <w:rFonts w:eastAsia="仿宋_GB2312" w:hint="eastAsia"/>
          <w:sz w:val="24"/>
          <w:szCs w:val="21"/>
        </w:rPr>
        <w:t>这些类就构成了模型的显著特征</w:t>
      </w:r>
      <w:r>
        <w:rPr>
          <w:rFonts w:eastAsia="仿宋_GB2312" w:hint="eastAsia"/>
          <w:sz w:val="24"/>
          <w:szCs w:val="21"/>
        </w:rPr>
        <w:t>。</w:t>
      </w:r>
    </w:p>
    <w:p w14:paraId="07C0B087" w14:textId="715F711C" w:rsidR="006103E6" w:rsidRDefault="006103E6" w:rsidP="006103E6">
      <w:pPr>
        <w:pStyle w:val="a6"/>
        <w:spacing w:line="360" w:lineRule="auto"/>
        <w:ind w:firstLineChars="200"/>
        <w:rPr>
          <w:rFonts w:eastAsia="仿宋_GB2312"/>
          <w:sz w:val="24"/>
          <w:szCs w:val="21"/>
        </w:rPr>
      </w:pPr>
      <w:r>
        <w:rPr>
          <w:noProof/>
        </w:rPr>
        <w:drawing>
          <wp:anchor distT="0" distB="0" distL="114300" distR="114300" simplePos="0" relativeHeight="251662336" behindDoc="0" locked="0" layoutInCell="1" allowOverlap="1" wp14:anchorId="653200D6" wp14:editId="11CBB525">
            <wp:simplePos x="0" y="0"/>
            <wp:positionH relativeFrom="margin">
              <wp:align>center</wp:align>
            </wp:positionH>
            <wp:positionV relativeFrom="paragraph">
              <wp:posOffset>2056765</wp:posOffset>
            </wp:positionV>
            <wp:extent cx="3666667" cy="37619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6667" cy="3761905"/>
                    </a:xfrm>
                    <a:prstGeom prst="rect">
                      <a:avLst/>
                    </a:prstGeom>
                  </pic:spPr>
                </pic:pic>
              </a:graphicData>
            </a:graphic>
          </wp:anchor>
        </w:drawing>
      </w:r>
      <w:r w:rsidR="00E765D2" w:rsidRPr="00E765D2">
        <w:rPr>
          <w:rFonts w:eastAsia="仿宋_GB2312" w:hint="eastAsia"/>
          <w:sz w:val="24"/>
          <w:szCs w:val="21"/>
        </w:rPr>
        <w:t>最终形成的每个显著特征都是由一组网格顶点构成的</w:t>
      </w:r>
      <w:r w:rsidR="00257153">
        <w:rPr>
          <w:rFonts w:eastAsia="仿宋_GB2312" w:hint="eastAsia"/>
          <w:sz w:val="24"/>
          <w:szCs w:val="21"/>
        </w:rPr>
        <w:t>。</w:t>
      </w:r>
      <w:r w:rsidR="00E765D2" w:rsidRPr="00E765D2">
        <w:rPr>
          <w:rFonts w:eastAsia="仿宋_GB2312" w:hint="eastAsia"/>
          <w:sz w:val="24"/>
          <w:szCs w:val="21"/>
        </w:rPr>
        <w:t>当模型包含多种显著特征时</w:t>
      </w:r>
      <w:r w:rsidR="00257153">
        <w:rPr>
          <w:rFonts w:eastAsia="仿宋_GB2312" w:hint="eastAsia"/>
          <w:sz w:val="24"/>
          <w:szCs w:val="21"/>
        </w:rPr>
        <w:t>，</w:t>
      </w:r>
      <w:r w:rsidR="00E765D2" w:rsidRPr="00E765D2">
        <w:rPr>
          <w:rFonts w:eastAsia="仿宋_GB2312" w:hint="eastAsia"/>
          <w:sz w:val="24"/>
          <w:szCs w:val="21"/>
        </w:rPr>
        <w:t>还需要对这些特征进行分类</w:t>
      </w:r>
      <w:r w:rsidR="00257153">
        <w:rPr>
          <w:rFonts w:eastAsia="仿宋_GB2312" w:hint="eastAsia"/>
          <w:sz w:val="24"/>
          <w:szCs w:val="21"/>
        </w:rPr>
        <w:t>。</w:t>
      </w:r>
      <w:r w:rsidR="00E765D2" w:rsidRPr="00E765D2">
        <w:rPr>
          <w:rFonts w:eastAsia="仿宋_GB2312" w:hint="eastAsia"/>
          <w:sz w:val="24"/>
          <w:szCs w:val="21"/>
        </w:rPr>
        <w:t>由于同一类显著特征也可能存在着尺度、朝向等方面的差异</w:t>
      </w:r>
      <w:r w:rsidR="00257153">
        <w:rPr>
          <w:rFonts w:eastAsia="仿宋_GB2312" w:hint="eastAsia"/>
          <w:sz w:val="24"/>
          <w:szCs w:val="21"/>
        </w:rPr>
        <w:t>，</w:t>
      </w:r>
      <w:r w:rsidR="00E765D2" w:rsidRPr="00E765D2">
        <w:rPr>
          <w:rFonts w:eastAsia="仿宋_GB2312" w:hint="eastAsia"/>
          <w:sz w:val="24"/>
          <w:szCs w:val="21"/>
        </w:rPr>
        <w:t>本文首先对提取的所有特征进行归一化处理</w:t>
      </w:r>
      <w:r w:rsidR="00257153">
        <w:rPr>
          <w:rFonts w:eastAsia="仿宋_GB2312" w:hint="eastAsia"/>
          <w:sz w:val="24"/>
          <w:szCs w:val="21"/>
        </w:rPr>
        <w:t>，</w:t>
      </w:r>
      <w:r w:rsidR="00E765D2" w:rsidRPr="00E765D2">
        <w:rPr>
          <w:rFonts w:eastAsia="仿宋_GB2312" w:hint="eastAsia"/>
          <w:sz w:val="24"/>
          <w:szCs w:val="21"/>
        </w:rPr>
        <w:t>并通过主元分析进行配准</w:t>
      </w:r>
      <w:r w:rsidR="00257153">
        <w:rPr>
          <w:rFonts w:eastAsia="仿宋_GB2312" w:hint="eastAsia"/>
          <w:sz w:val="24"/>
          <w:szCs w:val="21"/>
        </w:rPr>
        <w:t>；</w:t>
      </w:r>
      <w:r w:rsidR="00E765D2" w:rsidRPr="00E765D2">
        <w:rPr>
          <w:rFonts w:eastAsia="仿宋_GB2312" w:hint="eastAsia"/>
          <w:sz w:val="24"/>
          <w:szCs w:val="21"/>
        </w:rPr>
        <w:t>然后计算显著特征之间的</w:t>
      </w:r>
      <w:r w:rsidR="00E765D2" w:rsidRPr="00E765D2">
        <w:rPr>
          <w:rFonts w:eastAsia="仿宋_GB2312" w:hint="eastAsia"/>
          <w:sz w:val="24"/>
          <w:szCs w:val="21"/>
        </w:rPr>
        <w:t xml:space="preserve">Hausdorf </w:t>
      </w:r>
      <w:r w:rsidR="00E765D2" w:rsidRPr="00E765D2">
        <w:rPr>
          <w:rFonts w:eastAsia="仿宋_GB2312" w:hint="eastAsia"/>
          <w:sz w:val="24"/>
          <w:szCs w:val="21"/>
        </w:rPr>
        <w:t>距离</w:t>
      </w:r>
      <w:r w:rsidR="00257153">
        <w:rPr>
          <w:rFonts w:eastAsia="仿宋_GB2312" w:hint="eastAsia"/>
          <w:sz w:val="24"/>
          <w:szCs w:val="21"/>
        </w:rPr>
        <w:t>，</w:t>
      </w:r>
      <w:r w:rsidR="00E765D2" w:rsidRPr="00E765D2">
        <w:rPr>
          <w:rFonts w:eastAsia="仿宋_GB2312" w:hint="eastAsia"/>
          <w:sz w:val="24"/>
          <w:szCs w:val="21"/>
        </w:rPr>
        <w:t>将距离较近的特征归为一类</w:t>
      </w:r>
      <w:r w:rsidR="00257153">
        <w:rPr>
          <w:rFonts w:eastAsia="仿宋_GB2312" w:hint="eastAsia"/>
          <w:sz w:val="24"/>
          <w:szCs w:val="21"/>
        </w:rPr>
        <w:t>。</w:t>
      </w:r>
    </w:p>
    <w:p w14:paraId="2A5D0D7B" w14:textId="108A3107" w:rsidR="00801938" w:rsidRDefault="00FE6A37" w:rsidP="00ED29C6">
      <w:pPr>
        <w:pStyle w:val="a6"/>
        <w:spacing w:line="360" w:lineRule="auto"/>
        <w:ind w:firstLineChars="200" w:firstLine="480"/>
        <w:rPr>
          <w:rFonts w:eastAsia="仿宋_GB2312"/>
          <w:sz w:val="24"/>
          <w:szCs w:val="21"/>
        </w:rPr>
      </w:pPr>
      <w:r w:rsidRPr="00FE6A37">
        <w:rPr>
          <w:rFonts w:eastAsia="仿宋_GB2312" w:hint="eastAsia"/>
          <w:sz w:val="24"/>
          <w:szCs w:val="21"/>
        </w:rPr>
        <w:t xml:space="preserve">Hausdorf </w:t>
      </w:r>
      <w:r w:rsidRPr="00FE6A37">
        <w:rPr>
          <w:rFonts w:eastAsia="仿宋_GB2312" w:hint="eastAsia"/>
          <w:sz w:val="24"/>
          <w:szCs w:val="21"/>
        </w:rPr>
        <w:t>距离是指有两个点集</w:t>
      </w:r>
      <w:r w:rsidRPr="00FE6A37">
        <w:rPr>
          <w:rFonts w:eastAsia="仿宋_GB2312" w:hint="eastAsia"/>
          <w:sz w:val="24"/>
          <w:szCs w:val="21"/>
        </w:rPr>
        <w:t>A</w:t>
      </w:r>
      <w:r w:rsidRPr="00FE6A37">
        <w:rPr>
          <w:rFonts w:eastAsia="仿宋_GB2312" w:hint="eastAsia"/>
          <w:sz w:val="24"/>
          <w:szCs w:val="21"/>
        </w:rPr>
        <w:t>、</w:t>
      </w:r>
      <w:r w:rsidRPr="00FE6A37">
        <w:rPr>
          <w:rFonts w:eastAsia="仿宋_GB2312" w:hint="eastAsia"/>
          <w:sz w:val="24"/>
          <w:szCs w:val="21"/>
        </w:rPr>
        <w:t>B</w:t>
      </w:r>
      <w:r w:rsidRPr="00FE6A37">
        <w:rPr>
          <w:rFonts w:eastAsia="仿宋_GB2312" w:hint="eastAsia"/>
          <w:sz w:val="24"/>
          <w:szCs w:val="21"/>
        </w:rPr>
        <w:t>，先取从</w:t>
      </w:r>
      <w:r w:rsidRPr="00FE6A37">
        <w:rPr>
          <w:rFonts w:eastAsia="仿宋_GB2312" w:hint="eastAsia"/>
          <w:sz w:val="24"/>
          <w:szCs w:val="21"/>
        </w:rPr>
        <w:t>A</w:t>
      </w:r>
      <w:r w:rsidRPr="00FE6A37">
        <w:rPr>
          <w:rFonts w:eastAsia="仿宋_GB2312" w:hint="eastAsia"/>
          <w:sz w:val="24"/>
          <w:szCs w:val="21"/>
        </w:rPr>
        <w:t>上任取一点α到</w:t>
      </w:r>
      <w:r w:rsidRPr="00FE6A37">
        <w:rPr>
          <w:rFonts w:eastAsia="仿宋_GB2312" w:hint="eastAsia"/>
          <w:sz w:val="24"/>
          <w:szCs w:val="21"/>
        </w:rPr>
        <w:t>B</w:t>
      </w:r>
      <w:r w:rsidRPr="00FE6A37">
        <w:rPr>
          <w:rFonts w:eastAsia="仿宋_GB2312" w:hint="eastAsia"/>
          <w:sz w:val="24"/>
          <w:szCs w:val="21"/>
        </w:rPr>
        <w:t>上所有点距离的最小值</w:t>
      </w:r>
      <w:r w:rsidRPr="00FE6A37">
        <w:rPr>
          <w:rFonts w:eastAsia="仿宋_GB2312" w:hint="eastAsia"/>
          <w:sz w:val="24"/>
          <w:szCs w:val="21"/>
        </w:rPr>
        <w:t>min</w:t>
      </w:r>
      <w:r w:rsidRPr="00FE6A37">
        <w:rPr>
          <w:rFonts w:eastAsia="仿宋_GB2312" w:hint="eastAsia"/>
          <w:sz w:val="24"/>
          <w:szCs w:val="21"/>
        </w:rPr>
        <w:t>，然后再从</w:t>
      </w:r>
      <w:r w:rsidRPr="00FE6A37">
        <w:rPr>
          <w:rFonts w:eastAsia="仿宋_GB2312" w:hint="eastAsia"/>
          <w:sz w:val="24"/>
          <w:szCs w:val="21"/>
        </w:rPr>
        <w:t>A</w:t>
      </w:r>
      <w:r w:rsidRPr="00FE6A37">
        <w:rPr>
          <w:rFonts w:eastAsia="仿宋_GB2312" w:hint="eastAsia"/>
          <w:sz w:val="24"/>
          <w:szCs w:val="21"/>
        </w:rPr>
        <w:t>上所有α的最小值</w:t>
      </w:r>
      <w:r w:rsidRPr="00FE6A37">
        <w:rPr>
          <w:rFonts w:eastAsia="仿宋_GB2312" w:hint="eastAsia"/>
          <w:sz w:val="24"/>
          <w:szCs w:val="21"/>
        </w:rPr>
        <w:t>min</w:t>
      </w:r>
      <w:r w:rsidRPr="00FE6A37">
        <w:rPr>
          <w:rFonts w:eastAsia="仿宋_GB2312" w:hint="eastAsia"/>
          <w:sz w:val="24"/>
          <w:szCs w:val="21"/>
        </w:rPr>
        <w:t>中取最大值，这个最大值</w:t>
      </w:r>
      <w:r w:rsidRPr="00FE6A37">
        <w:rPr>
          <w:rFonts w:eastAsia="仿宋_GB2312" w:hint="eastAsia"/>
          <w:sz w:val="24"/>
          <w:szCs w:val="21"/>
        </w:rPr>
        <w:lastRenderedPageBreak/>
        <w:t>就是</w:t>
      </w:r>
      <w:r w:rsidR="003E0FE6">
        <w:rPr>
          <w:rFonts w:eastAsia="仿宋_GB2312" w:hint="eastAsia"/>
          <w:sz w:val="24"/>
          <w:szCs w:val="21"/>
        </w:rPr>
        <w:t>从点集</w:t>
      </w:r>
      <w:r w:rsidR="003E0FE6">
        <w:rPr>
          <w:rFonts w:eastAsia="仿宋_GB2312" w:hint="eastAsia"/>
          <w:sz w:val="24"/>
          <w:szCs w:val="21"/>
        </w:rPr>
        <w:t>A</w:t>
      </w:r>
      <w:r w:rsidR="003E0FE6">
        <w:rPr>
          <w:rFonts w:eastAsia="仿宋_GB2312" w:hint="eastAsia"/>
          <w:sz w:val="24"/>
          <w:szCs w:val="21"/>
        </w:rPr>
        <w:t>到</w:t>
      </w:r>
      <w:r w:rsidR="006103E6">
        <w:rPr>
          <w:rFonts w:eastAsia="仿宋_GB2312" w:hint="eastAsia"/>
          <w:sz w:val="24"/>
          <w:szCs w:val="21"/>
        </w:rPr>
        <w:t>点集</w:t>
      </w:r>
      <w:r w:rsidR="006103E6">
        <w:rPr>
          <w:rFonts w:eastAsia="仿宋_GB2312" w:hint="eastAsia"/>
          <w:sz w:val="24"/>
          <w:szCs w:val="21"/>
        </w:rPr>
        <w:t>B</w:t>
      </w:r>
      <w:r w:rsidRPr="00FE6A37">
        <w:rPr>
          <w:rFonts w:eastAsia="仿宋_GB2312" w:hint="eastAsia"/>
          <w:sz w:val="24"/>
          <w:szCs w:val="21"/>
        </w:rPr>
        <w:t>的</w:t>
      </w:r>
      <w:r w:rsidRPr="00FE6A37">
        <w:rPr>
          <w:rFonts w:eastAsia="仿宋_GB2312" w:hint="eastAsia"/>
          <w:sz w:val="24"/>
          <w:szCs w:val="21"/>
        </w:rPr>
        <w:t xml:space="preserve">Hausdorf </w:t>
      </w:r>
      <w:r w:rsidRPr="00FE6A37">
        <w:rPr>
          <w:rFonts w:eastAsia="仿宋_GB2312" w:hint="eastAsia"/>
          <w:sz w:val="24"/>
          <w:szCs w:val="21"/>
        </w:rPr>
        <w:t>距离</w:t>
      </w:r>
      <w:r>
        <w:rPr>
          <w:rFonts w:eastAsia="仿宋_GB2312" w:hint="eastAsia"/>
          <w:sz w:val="24"/>
          <w:szCs w:val="21"/>
        </w:rPr>
        <w:t>。</w:t>
      </w:r>
    </w:p>
    <w:p w14:paraId="20879DCE" w14:textId="19C11F29" w:rsidR="00ED29C6" w:rsidRPr="00ED29C6" w:rsidRDefault="00ED29C6" w:rsidP="00ED29C6">
      <w:pPr>
        <w:pStyle w:val="a6"/>
        <w:spacing w:line="360" w:lineRule="auto"/>
        <w:ind w:firstLineChars="200" w:firstLine="480"/>
        <w:rPr>
          <w:rFonts w:eastAsia="仿宋_GB2312"/>
          <w:sz w:val="24"/>
          <w:szCs w:val="21"/>
        </w:rPr>
      </w:pPr>
      <w:r>
        <w:rPr>
          <w:rFonts w:eastAsia="仿宋_GB2312" w:hint="eastAsia"/>
          <w:sz w:val="24"/>
          <w:szCs w:val="21"/>
        </w:rPr>
        <w:t>二、随机游走着色算法</w:t>
      </w:r>
    </w:p>
    <w:p w14:paraId="4A127DFF" w14:textId="5E34ED25" w:rsidR="0004375E" w:rsidRDefault="006103E6" w:rsidP="0004375E">
      <w:pPr>
        <w:pStyle w:val="a6"/>
        <w:spacing w:line="360" w:lineRule="auto"/>
        <w:ind w:firstLineChars="200" w:firstLine="480"/>
        <w:rPr>
          <w:rFonts w:eastAsia="仿宋_GB2312"/>
          <w:sz w:val="24"/>
          <w:szCs w:val="21"/>
        </w:rPr>
      </w:pPr>
      <w:r w:rsidRPr="006103E6">
        <w:rPr>
          <w:rFonts w:eastAsia="仿宋_GB2312" w:hint="eastAsia"/>
          <w:sz w:val="24"/>
          <w:szCs w:val="21"/>
        </w:rPr>
        <w:t>随机游走算法实现着色的思路是</w:t>
      </w:r>
      <w:r>
        <w:rPr>
          <w:rFonts w:eastAsia="仿宋_GB2312" w:hint="eastAsia"/>
          <w:sz w:val="24"/>
          <w:szCs w:val="21"/>
        </w:rPr>
        <w:t>：</w:t>
      </w:r>
      <w:r w:rsidRPr="006103E6">
        <w:rPr>
          <w:rFonts w:eastAsia="仿宋_GB2312" w:hint="eastAsia"/>
          <w:sz w:val="24"/>
          <w:szCs w:val="21"/>
        </w:rPr>
        <w:t>首先计算出每个顶点到每条种子曲线的跳转概率</w:t>
      </w:r>
      <w:r>
        <w:rPr>
          <w:rFonts w:eastAsia="仿宋_GB2312" w:hint="eastAsia"/>
          <w:sz w:val="24"/>
          <w:szCs w:val="21"/>
        </w:rPr>
        <w:t>，</w:t>
      </w:r>
      <w:r w:rsidRPr="006103E6">
        <w:rPr>
          <w:rFonts w:eastAsia="仿宋_GB2312" w:hint="eastAsia"/>
          <w:sz w:val="24"/>
          <w:szCs w:val="21"/>
        </w:rPr>
        <w:t>然后利用跳转概率将各条种子曲线的颜色进行加权平均得到每个顶点的颜色</w:t>
      </w:r>
      <w:r>
        <w:rPr>
          <w:rFonts w:eastAsia="仿宋_GB2312" w:hint="eastAsia"/>
          <w:sz w:val="24"/>
          <w:szCs w:val="21"/>
        </w:rPr>
        <w:t>。</w:t>
      </w:r>
    </w:p>
    <w:p w14:paraId="2F7A9F2D" w14:textId="0904A391" w:rsidR="0004375E" w:rsidRDefault="00EE6661" w:rsidP="00EE6661">
      <w:pPr>
        <w:pStyle w:val="a6"/>
        <w:spacing w:line="360" w:lineRule="auto"/>
        <w:ind w:firstLineChars="200" w:firstLine="480"/>
        <w:rPr>
          <w:rFonts w:eastAsia="仿宋_GB2312"/>
          <w:sz w:val="24"/>
          <w:szCs w:val="21"/>
        </w:rPr>
      </w:pPr>
      <w:r w:rsidRPr="00EE6661">
        <w:rPr>
          <w:rFonts w:eastAsia="仿宋_GB2312" w:hint="eastAsia"/>
          <w:sz w:val="24"/>
          <w:szCs w:val="21"/>
        </w:rPr>
        <w:t>实现着色时</w:t>
      </w:r>
      <w:r>
        <w:rPr>
          <w:rFonts w:eastAsia="仿宋_GB2312" w:hint="eastAsia"/>
          <w:sz w:val="24"/>
          <w:szCs w:val="21"/>
        </w:rPr>
        <w:t>，</w:t>
      </w:r>
      <w:r w:rsidRPr="00EE6661">
        <w:rPr>
          <w:rFonts w:eastAsia="仿宋_GB2312" w:hint="eastAsia"/>
          <w:sz w:val="24"/>
          <w:szCs w:val="21"/>
        </w:rPr>
        <w:t>用户可以在模型上交互出</w:t>
      </w:r>
      <w:r w:rsidRPr="00EE6661">
        <w:rPr>
          <w:rFonts w:eastAsia="仿宋_GB2312" w:hint="eastAsia"/>
          <w:sz w:val="24"/>
          <w:szCs w:val="21"/>
        </w:rPr>
        <w:t xml:space="preserve">n </w:t>
      </w:r>
      <w:r w:rsidRPr="00EE6661">
        <w:rPr>
          <w:rFonts w:eastAsia="仿宋_GB2312" w:hint="eastAsia"/>
          <w:sz w:val="24"/>
          <w:szCs w:val="21"/>
        </w:rPr>
        <w:t>条颜色曲线作为种子曲线</w:t>
      </w:r>
      <w:r>
        <w:rPr>
          <w:rFonts w:eastAsia="仿宋_GB2312" w:hint="eastAsia"/>
          <w:sz w:val="24"/>
          <w:szCs w:val="21"/>
        </w:rPr>
        <w:t>，</w:t>
      </w:r>
      <w:r w:rsidRPr="00EE6661">
        <w:rPr>
          <w:rFonts w:eastAsia="仿宋_GB2312" w:hint="eastAsia"/>
          <w:sz w:val="24"/>
          <w:szCs w:val="21"/>
        </w:rPr>
        <w:t>代表想为不同区域指定的颜色</w:t>
      </w:r>
      <w:r w:rsidR="00E63282">
        <w:rPr>
          <w:rFonts w:eastAsia="仿宋_GB2312" w:hint="eastAsia"/>
          <w:sz w:val="24"/>
          <w:szCs w:val="21"/>
        </w:rPr>
        <w:t>，</w:t>
      </w:r>
      <w:r w:rsidRPr="00EE6661">
        <w:rPr>
          <w:rFonts w:eastAsia="仿宋_GB2312" w:hint="eastAsia"/>
          <w:sz w:val="24"/>
          <w:szCs w:val="21"/>
        </w:rPr>
        <w:t>其中每条种子曲线都是由若干个网格顶点构成的</w:t>
      </w:r>
      <w:r>
        <w:rPr>
          <w:rFonts w:eastAsia="仿宋_GB2312" w:hint="eastAsia"/>
          <w:sz w:val="24"/>
          <w:szCs w:val="21"/>
        </w:rPr>
        <w:t>。</w:t>
      </w:r>
      <w:r w:rsidR="0004375E" w:rsidRPr="0004375E">
        <w:rPr>
          <w:rFonts w:eastAsia="仿宋_GB2312" w:hint="eastAsia"/>
          <w:sz w:val="24"/>
          <w:szCs w:val="21"/>
        </w:rPr>
        <w:t>假设用户在模型上进行了</w:t>
      </w:r>
      <w:r w:rsidR="0004375E" w:rsidRPr="0004375E">
        <w:rPr>
          <w:rFonts w:eastAsia="仿宋_GB2312" w:hint="eastAsia"/>
          <w:sz w:val="24"/>
          <w:szCs w:val="21"/>
        </w:rPr>
        <w:t xml:space="preserve">n </w:t>
      </w:r>
      <w:r w:rsidR="0004375E" w:rsidRPr="0004375E">
        <w:rPr>
          <w:rFonts w:eastAsia="仿宋_GB2312" w:hint="eastAsia"/>
          <w:sz w:val="24"/>
          <w:szCs w:val="21"/>
        </w:rPr>
        <w:t>次交互，产生了</w:t>
      </w:r>
      <w:r w:rsidR="0004375E" w:rsidRPr="0004375E">
        <w:rPr>
          <w:rFonts w:eastAsia="仿宋_GB2312" w:hint="eastAsia"/>
          <w:sz w:val="24"/>
          <w:szCs w:val="21"/>
        </w:rPr>
        <w:t>n</w:t>
      </w:r>
      <w:r w:rsidR="0004375E" w:rsidRPr="0004375E">
        <w:rPr>
          <w:rFonts w:eastAsia="仿宋_GB2312" w:hint="eastAsia"/>
          <w:sz w:val="24"/>
          <w:szCs w:val="21"/>
        </w:rPr>
        <w:t>条颜色曲线作为随机游走的种子曲线，分别记为</w:t>
      </w:r>
      <m:oMath>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Cambria Math" w:eastAsia="仿宋_GB2312" w:hAnsi="Cambria Math"/>
                <w:sz w:val="24"/>
                <w:szCs w:val="21"/>
              </w:rPr>
              <m:t>1</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Cambria Math" w:eastAsia="仿宋_GB2312" w:hAnsi="Cambria Math"/>
                <w:sz w:val="24"/>
                <w:szCs w:val="21"/>
              </w:rPr>
              <m:t>2</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Cambria Math" w:eastAsia="仿宋_GB2312" w:hAnsi="Cambria Math"/>
                <w:sz w:val="24"/>
                <w:szCs w:val="21"/>
              </w:rPr>
              <m:t>n</m:t>
            </m:r>
          </m:sub>
        </m:sSub>
      </m:oMath>
      <w:r w:rsidR="0004375E" w:rsidRPr="0004375E">
        <w:rPr>
          <w:rFonts w:eastAsia="仿宋_GB2312" w:hint="eastAsia"/>
          <w:sz w:val="24"/>
          <w:szCs w:val="21"/>
        </w:rPr>
        <w:t>，其中，每条种子曲线都是由若干个网格顶点组成的。</w:t>
      </w:r>
    </w:p>
    <w:p w14:paraId="223882AA" w14:textId="5F129ED1" w:rsidR="0004375E" w:rsidRDefault="0004375E" w:rsidP="0004375E">
      <w:pPr>
        <w:pStyle w:val="a6"/>
        <w:spacing w:line="360" w:lineRule="auto"/>
        <w:ind w:firstLineChars="200" w:firstLine="480"/>
        <w:rPr>
          <w:rFonts w:eastAsia="仿宋_GB2312"/>
          <w:sz w:val="24"/>
          <w:szCs w:val="21"/>
        </w:rPr>
      </w:pPr>
      <w:r>
        <w:rPr>
          <w:rFonts w:eastAsia="仿宋_GB2312" w:hint="eastAsia"/>
          <w:sz w:val="24"/>
          <w:szCs w:val="21"/>
        </w:rPr>
        <w:t>用</w:t>
      </w:r>
      <m:oMath>
        <m:sSup>
          <m:sSupPr>
            <m:ctrlPr>
              <w:rPr>
                <w:rFonts w:ascii="Cambria Math" w:eastAsia="仿宋_GB2312" w:hAnsi="Cambria Math"/>
                <w:i/>
                <w:sz w:val="24"/>
                <w:szCs w:val="21"/>
              </w:rPr>
            </m:ctrlPr>
          </m:sSupPr>
          <m:e>
            <m:r>
              <w:rPr>
                <w:rFonts w:ascii="Cambria Math" w:eastAsia="仿宋_GB2312" w:hAnsi="Cambria Math"/>
                <w:sz w:val="24"/>
                <w:szCs w:val="21"/>
              </w:rPr>
              <m:t>p</m:t>
            </m:r>
          </m:e>
          <m:sup>
            <m:r>
              <w:rPr>
                <w:rFonts w:ascii="Cambria Math" w:eastAsia="仿宋_GB2312" w:hAnsi="Cambria Math"/>
                <w:sz w:val="24"/>
                <w:szCs w:val="21"/>
              </w:rPr>
              <m:t>k</m:t>
            </m:r>
          </m:sup>
        </m:sSup>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i</m:t>
                </m:r>
              </m:sub>
            </m:sSub>
          </m:e>
        </m:d>
      </m:oMath>
      <w:r>
        <w:rPr>
          <w:rFonts w:eastAsia="仿宋_GB2312" w:hint="eastAsia"/>
          <w:sz w:val="24"/>
          <w:szCs w:val="21"/>
        </w:rPr>
        <w:t>表示顶点</w:t>
      </w:r>
      <m:oMath>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i</m:t>
            </m:r>
          </m:sub>
        </m:sSub>
      </m:oMath>
      <w:r>
        <w:rPr>
          <w:rFonts w:eastAsia="仿宋_GB2312" w:hint="eastAsia"/>
          <w:sz w:val="24"/>
          <w:szCs w:val="21"/>
        </w:rPr>
        <w:t>到种子曲线</w:t>
      </w:r>
      <m:oMath>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Cambria Math" w:eastAsia="仿宋_GB2312" w:hAnsi="Cambria Math" w:hint="eastAsia"/>
                <w:sz w:val="24"/>
                <w:szCs w:val="21"/>
              </w:rPr>
              <m:t>k</m:t>
            </m:r>
          </m:sub>
        </m:sSub>
      </m:oMath>
      <w:r w:rsidR="0035692C">
        <w:rPr>
          <w:rFonts w:eastAsia="仿宋_GB2312" w:hint="eastAsia"/>
          <w:sz w:val="24"/>
          <w:szCs w:val="21"/>
        </w:rPr>
        <w:t>的跳转概率，随机游走算法要求跳转概率在整个网格模型上是连续变化的，因此，</w:t>
      </w:r>
      <m:oMath>
        <m:sSup>
          <m:sSupPr>
            <m:ctrlPr>
              <w:rPr>
                <w:rFonts w:ascii="Cambria Math" w:eastAsia="仿宋_GB2312" w:hAnsi="Cambria Math"/>
                <w:i/>
                <w:sz w:val="24"/>
                <w:szCs w:val="21"/>
              </w:rPr>
            </m:ctrlPr>
          </m:sSupPr>
          <m:e>
            <m:r>
              <w:rPr>
                <w:rFonts w:ascii="Cambria Math" w:eastAsia="仿宋_GB2312" w:hAnsi="Cambria Math"/>
                <w:sz w:val="24"/>
                <w:szCs w:val="21"/>
              </w:rPr>
              <m:t>p</m:t>
            </m:r>
          </m:e>
          <m:sup>
            <m:r>
              <w:rPr>
                <w:rFonts w:ascii="Cambria Math" w:eastAsia="仿宋_GB2312" w:hAnsi="Cambria Math"/>
                <w:sz w:val="24"/>
                <w:szCs w:val="21"/>
              </w:rPr>
              <m:t>k</m:t>
            </m:r>
          </m:sup>
        </m:sSup>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i</m:t>
                </m:r>
              </m:sub>
            </m:sSub>
          </m:e>
        </m:d>
      </m:oMath>
      <w:r w:rsidR="0035692C">
        <w:rPr>
          <w:rFonts w:eastAsia="仿宋_GB2312" w:hint="eastAsia"/>
          <w:sz w:val="24"/>
          <w:szCs w:val="21"/>
        </w:rPr>
        <w:t>可以表示为其所有邻接顶点</w:t>
      </w:r>
      <m:oMath>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hint="eastAsia"/>
                <w:sz w:val="24"/>
                <w:szCs w:val="21"/>
              </w:rPr>
              <m:t>j</m:t>
            </m:r>
          </m:sub>
        </m:sSub>
      </m:oMath>
      <w:r w:rsidR="0035692C">
        <w:rPr>
          <w:rFonts w:eastAsia="仿宋_GB2312" w:hint="eastAsia"/>
          <w:sz w:val="24"/>
          <w:szCs w:val="21"/>
        </w:rPr>
        <w:t>到</w:t>
      </w:r>
      <m:oMath>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Cambria Math" w:eastAsia="仿宋_GB2312" w:hAnsi="Cambria Math" w:hint="eastAsia"/>
                <w:sz w:val="24"/>
                <w:szCs w:val="21"/>
              </w:rPr>
              <m:t>k</m:t>
            </m:r>
          </m:sub>
        </m:sSub>
      </m:oMath>
      <w:r w:rsidR="0035692C">
        <w:rPr>
          <w:rFonts w:eastAsia="仿宋_GB2312" w:hint="eastAsia"/>
          <w:sz w:val="24"/>
          <w:szCs w:val="21"/>
        </w:rPr>
        <w:t>跳转概率的加权和：</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35692C" w14:paraId="67F3D6EB" w14:textId="77777777" w:rsidTr="004364A7">
        <w:tc>
          <w:tcPr>
            <w:tcW w:w="7370" w:type="dxa"/>
          </w:tcPr>
          <w:bookmarkStart w:id="13" w:name="_Hlk59835073"/>
          <w:p w14:paraId="6819EC1B" w14:textId="1329FDAC" w:rsidR="0035692C" w:rsidRDefault="00703D10" w:rsidP="0035692C">
            <w:pPr>
              <w:pStyle w:val="a6"/>
              <w:spacing w:line="360" w:lineRule="auto"/>
              <w:ind w:firstLineChars="175"/>
              <w:rPr>
                <w:rFonts w:eastAsia="仿宋_GB2312"/>
                <w:sz w:val="24"/>
                <w:szCs w:val="21"/>
              </w:rPr>
            </w:pPr>
            <m:oMathPara>
              <m:oMath>
                <m:sSup>
                  <m:sSupPr>
                    <m:ctrlPr>
                      <w:rPr>
                        <w:rFonts w:ascii="Cambria Math" w:eastAsia="仿宋_GB2312" w:hAnsi="Cambria Math"/>
                        <w:i/>
                        <w:sz w:val="24"/>
                        <w:szCs w:val="21"/>
                      </w:rPr>
                    </m:ctrlPr>
                  </m:sSupPr>
                  <m:e>
                    <m:r>
                      <w:rPr>
                        <w:rFonts w:ascii="Cambria Math" w:eastAsia="仿宋_GB2312" w:hAnsi="Cambria Math"/>
                        <w:sz w:val="24"/>
                        <w:szCs w:val="21"/>
                      </w:rPr>
                      <m:t>p</m:t>
                    </m:r>
                  </m:e>
                  <m:sup>
                    <m:r>
                      <w:rPr>
                        <w:rFonts w:ascii="Cambria Math" w:eastAsia="仿宋_GB2312" w:hAnsi="Cambria Math"/>
                        <w:sz w:val="24"/>
                        <w:szCs w:val="21"/>
                      </w:rPr>
                      <m:t>k</m:t>
                    </m:r>
                  </m:sup>
                </m:sSup>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hint="eastAsia"/>
                            <w:sz w:val="24"/>
                            <w:szCs w:val="21"/>
                          </w:rPr>
                          <m:t>i</m:t>
                        </m:r>
                      </m:sub>
                    </m:sSub>
                  </m:e>
                </m:d>
                <w:bookmarkEnd w:id="13"/>
                <m:r>
                  <w:rPr>
                    <w:rFonts w:ascii="Cambria Math" w:eastAsia="仿宋_GB2312" w:hAnsi="Cambria Math" w:hint="eastAsia"/>
                    <w:sz w:val="24"/>
                    <w:szCs w:val="21"/>
                  </w:rPr>
                  <m:t>=</m:t>
                </m:r>
                <m:f>
                  <m:fPr>
                    <m:ctrlPr>
                      <w:rPr>
                        <w:rFonts w:ascii="Cambria Math" w:eastAsia="仿宋_GB2312" w:hAnsi="Cambria Math"/>
                        <w:i/>
                        <w:sz w:val="24"/>
                        <w:szCs w:val="21"/>
                      </w:rPr>
                    </m:ctrlPr>
                  </m:fPr>
                  <m:num>
                    <m:nary>
                      <m:naryPr>
                        <m:chr m:val="∑"/>
                        <m:limLoc m:val="undOvr"/>
                        <m:grow m:val="1"/>
                        <m:supHide m:val="1"/>
                        <m:ctrlPr>
                          <w:rPr>
                            <w:rFonts w:ascii="Cambria Math" w:eastAsia="仿宋_GB2312" w:hAnsi="Cambria Math"/>
                            <w:i/>
                            <w:sz w:val="24"/>
                            <w:szCs w:val="21"/>
                          </w:rPr>
                        </m:ctrlPr>
                      </m:naryPr>
                      <m:sub>
                        <m:r>
                          <w:rPr>
                            <w:rFonts w:ascii="Cambria Math" w:eastAsia="仿宋_GB2312" w:hAnsi="Cambria Math"/>
                            <w:sz w:val="24"/>
                            <w:szCs w:val="21"/>
                          </w:rPr>
                          <m:t>j∈N</m:t>
                        </m:r>
                        <m:d>
                          <m:dPr>
                            <m:ctrlPr>
                              <w:rPr>
                                <w:rFonts w:ascii="Cambria Math" w:eastAsia="仿宋_GB2312" w:hAnsi="Cambria Math"/>
                                <w:i/>
                                <w:sz w:val="24"/>
                                <w:szCs w:val="21"/>
                              </w:rPr>
                            </m:ctrlPr>
                          </m:dPr>
                          <m:e>
                            <m:r>
                              <w:rPr>
                                <w:rFonts w:ascii="Cambria Math" w:eastAsia="仿宋_GB2312" w:hAnsi="Cambria Math"/>
                                <w:sz w:val="24"/>
                                <w:szCs w:val="21"/>
                              </w:rPr>
                              <m:t>i</m:t>
                            </m:r>
                          </m:e>
                        </m:d>
                      </m:sub>
                      <m:sup/>
                      <m:e>
                        <m:sSub>
                          <m:sSubPr>
                            <m:ctrlPr>
                              <w:rPr>
                                <w:rFonts w:ascii="Cambria Math" w:eastAsia="仿宋_GB2312" w:hAnsi="Cambria Math"/>
                                <w:i/>
                                <w:sz w:val="24"/>
                                <w:szCs w:val="21"/>
                              </w:rPr>
                            </m:ctrlPr>
                          </m:sSubPr>
                          <m:e>
                            <m:r>
                              <w:rPr>
                                <w:rFonts w:ascii="Cambria Math" w:eastAsia="仿宋_GB2312" w:hAnsi="Cambria Math"/>
                                <w:sz w:val="24"/>
                                <w:szCs w:val="21"/>
                              </w:rPr>
                              <m:t>ω</m:t>
                            </m:r>
                          </m:e>
                          <m:sub>
                            <m:r>
                              <w:rPr>
                                <w:rFonts w:ascii="Cambria Math" w:eastAsia="仿宋_GB2312" w:hAnsi="Cambria Math"/>
                                <w:sz w:val="24"/>
                                <w:szCs w:val="21"/>
                              </w:rPr>
                              <m:t>ij</m:t>
                            </m:r>
                          </m:sub>
                        </m:sSub>
                        <m:sSup>
                          <m:sSupPr>
                            <m:ctrlPr>
                              <w:rPr>
                                <w:rFonts w:ascii="Cambria Math" w:eastAsia="仿宋_GB2312" w:hAnsi="Cambria Math"/>
                                <w:i/>
                                <w:sz w:val="24"/>
                                <w:szCs w:val="21"/>
                              </w:rPr>
                            </m:ctrlPr>
                          </m:sSupPr>
                          <m:e>
                            <m:r>
                              <w:rPr>
                                <w:rFonts w:ascii="Cambria Math" w:eastAsia="仿宋_GB2312" w:hAnsi="Cambria Math"/>
                                <w:sz w:val="24"/>
                                <w:szCs w:val="21"/>
                              </w:rPr>
                              <m:t>p</m:t>
                            </m:r>
                          </m:e>
                          <m:sup>
                            <m:r>
                              <w:rPr>
                                <w:rFonts w:ascii="Cambria Math" w:eastAsia="仿宋_GB2312" w:hAnsi="Cambria Math"/>
                                <w:sz w:val="24"/>
                                <w:szCs w:val="21"/>
                              </w:rPr>
                              <m:t>k</m:t>
                            </m:r>
                          </m:sup>
                        </m:sSup>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j</m:t>
                                </m:r>
                              </m:sub>
                            </m:sSub>
                          </m:e>
                        </m:d>
                      </m:e>
                    </m:nary>
                  </m:num>
                  <m:den>
                    <m:nary>
                      <m:naryPr>
                        <m:chr m:val="∑"/>
                        <m:limLoc m:val="undOvr"/>
                        <m:grow m:val="1"/>
                        <m:supHide m:val="1"/>
                        <m:ctrlPr>
                          <w:rPr>
                            <w:rFonts w:ascii="Cambria Math" w:eastAsia="仿宋_GB2312" w:hAnsi="Cambria Math"/>
                            <w:i/>
                            <w:sz w:val="24"/>
                            <w:szCs w:val="21"/>
                          </w:rPr>
                        </m:ctrlPr>
                      </m:naryPr>
                      <m:sub>
                        <m:r>
                          <w:rPr>
                            <w:rFonts w:ascii="Cambria Math" w:eastAsia="仿宋_GB2312" w:hAnsi="Cambria Math"/>
                            <w:sz w:val="24"/>
                            <w:szCs w:val="21"/>
                          </w:rPr>
                          <m:t>j∈N</m:t>
                        </m:r>
                        <m:d>
                          <m:dPr>
                            <m:ctrlPr>
                              <w:rPr>
                                <w:rFonts w:ascii="Cambria Math" w:eastAsia="仿宋_GB2312" w:hAnsi="Cambria Math"/>
                                <w:i/>
                                <w:sz w:val="24"/>
                                <w:szCs w:val="21"/>
                              </w:rPr>
                            </m:ctrlPr>
                          </m:dPr>
                          <m:e>
                            <m:r>
                              <w:rPr>
                                <w:rFonts w:ascii="Cambria Math" w:eastAsia="仿宋_GB2312" w:hAnsi="Cambria Math"/>
                                <w:sz w:val="24"/>
                                <w:szCs w:val="21"/>
                              </w:rPr>
                              <m:t>i</m:t>
                            </m:r>
                          </m:e>
                        </m:d>
                      </m:sub>
                      <m:sup/>
                      <m:e>
                        <m:sSub>
                          <m:sSubPr>
                            <m:ctrlPr>
                              <w:rPr>
                                <w:rFonts w:ascii="Cambria Math" w:eastAsia="仿宋_GB2312" w:hAnsi="Cambria Math"/>
                                <w:i/>
                                <w:sz w:val="24"/>
                                <w:szCs w:val="21"/>
                              </w:rPr>
                            </m:ctrlPr>
                          </m:sSubPr>
                          <m:e>
                            <m:r>
                              <w:rPr>
                                <w:rFonts w:ascii="Cambria Math" w:eastAsia="仿宋_GB2312" w:hAnsi="Cambria Math"/>
                                <w:sz w:val="24"/>
                                <w:szCs w:val="21"/>
                              </w:rPr>
                              <m:t>ω</m:t>
                            </m:r>
                          </m:e>
                          <m:sub>
                            <m:r>
                              <w:rPr>
                                <w:rFonts w:ascii="Cambria Math" w:eastAsia="仿宋_GB2312" w:hAnsi="Cambria Math"/>
                                <w:sz w:val="24"/>
                                <w:szCs w:val="21"/>
                              </w:rPr>
                              <m:t>i</m:t>
                            </m:r>
                            <m:r>
                              <w:rPr>
                                <w:rFonts w:ascii="Cambria Math" w:eastAsia="仿宋_GB2312" w:hAnsi="Cambria Math" w:hint="eastAsia"/>
                                <w:sz w:val="24"/>
                                <w:szCs w:val="21"/>
                              </w:rPr>
                              <m:t>j</m:t>
                            </m:r>
                          </m:sub>
                        </m:sSub>
                      </m:e>
                    </m:nary>
                  </m:den>
                </m:f>
              </m:oMath>
            </m:oMathPara>
          </w:p>
        </w:tc>
        <w:tc>
          <w:tcPr>
            <w:tcW w:w="936" w:type="dxa"/>
          </w:tcPr>
          <w:p w14:paraId="4583AF96" w14:textId="353AC747" w:rsidR="0035692C" w:rsidRDefault="0035692C" w:rsidP="004364A7">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11</w:t>
            </w:r>
            <w:r>
              <w:rPr>
                <w:rFonts w:eastAsia="仿宋_GB2312" w:hint="eastAsia"/>
                <w:sz w:val="24"/>
                <w:szCs w:val="21"/>
              </w:rPr>
              <w:t>）</w:t>
            </w:r>
          </w:p>
        </w:tc>
      </w:tr>
    </w:tbl>
    <w:p w14:paraId="6863A000" w14:textId="7B82FB56" w:rsidR="0035692C" w:rsidRDefault="0035692C" w:rsidP="0004375E">
      <w:pPr>
        <w:pStyle w:val="a6"/>
        <w:spacing w:line="360" w:lineRule="auto"/>
        <w:ind w:firstLineChars="200" w:firstLine="480"/>
        <w:rPr>
          <w:rFonts w:eastAsia="仿宋_GB2312"/>
          <w:sz w:val="24"/>
          <w:szCs w:val="21"/>
        </w:rPr>
      </w:pPr>
      <w:bookmarkStart w:id="14" w:name="_Hlk59836240"/>
      <w:r>
        <w:rPr>
          <w:rFonts w:eastAsia="仿宋_GB2312" w:hint="eastAsia"/>
          <w:sz w:val="24"/>
          <w:szCs w:val="21"/>
        </w:rPr>
        <w:t>其中，</w:t>
      </w:r>
      <m:oMath>
        <m:sSub>
          <m:sSubPr>
            <m:ctrlPr>
              <w:rPr>
                <w:rFonts w:ascii="Cambria Math" w:eastAsia="仿宋_GB2312" w:hAnsi="Cambria Math"/>
                <w:i/>
                <w:sz w:val="24"/>
                <w:szCs w:val="21"/>
              </w:rPr>
            </m:ctrlPr>
          </m:sSubPr>
          <m:e>
            <m:r>
              <w:rPr>
                <w:rFonts w:ascii="Cambria Math" w:eastAsia="仿宋_GB2312" w:hAnsi="Cambria Math"/>
                <w:sz w:val="24"/>
                <w:szCs w:val="21"/>
              </w:rPr>
              <m:t>ω</m:t>
            </m:r>
          </m:e>
          <m:sub>
            <m:r>
              <w:rPr>
                <w:rFonts w:ascii="Cambria Math" w:eastAsia="仿宋_GB2312" w:hAnsi="Cambria Math"/>
                <w:sz w:val="24"/>
                <w:szCs w:val="21"/>
              </w:rPr>
              <m:t>ij</m:t>
            </m:r>
          </m:sub>
        </m:sSub>
      </m:oMath>
      <w:r>
        <w:rPr>
          <w:rFonts w:eastAsia="仿宋_GB2312" w:hint="eastAsia"/>
          <w:sz w:val="24"/>
          <w:szCs w:val="21"/>
        </w:rPr>
        <w:t>表示顶点</w:t>
      </w:r>
      <m:oMath>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i</m:t>
            </m:r>
          </m:sub>
        </m:sSub>
      </m:oMath>
      <w:r>
        <w:rPr>
          <w:rFonts w:eastAsia="仿宋_GB2312" w:hint="eastAsia"/>
          <w:sz w:val="24"/>
          <w:szCs w:val="21"/>
        </w:rPr>
        <w:t>和</w:t>
      </w:r>
      <m:oMath>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hint="eastAsia"/>
                <w:sz w:val="24"/>
                <w:szCs w:val="21"/>
              </w:rPr>
              <m:t>j</m:t>
            </m:r>
          </m:sub>
        </m:sSub>
      </m:oMath>
      <w:r>
        <w:rPr>
          <w:rFonts w:eastAsia="仿宋_GB2312" w:hint="eastAsia"/>
          <w:sz w:val="24"/>
          <w:szCs w:val="21"/>
        </w:rPr>
        <w:t>的相似度，相邻顶点相似度越高，延对应边游走的概率越大。另外，相似度定义也会影响区域边界着色的准确程度。如果不能准确判断相邻顶点的相似程度，那么当颜色传播到区域边界时可能出现渗色，影响着色效果。</w:t>
      </w:r>
    </w:p>
    <w:bookmarkEnd w:id="14"/>
    <w:p w14:paraId="6AF1119E" w14:textId="63676058" w:rsidR="0035692C" w:rsidRDefault="0035692C" w:rsidP="0004375E">
      <w:pPr>
        <w:pStyle w:val="a6"/>
        <w:spacing w:line="360" w:lineRule="auto"/>
        <w:ind w:firstLineChars="200" w:firstLine="480"/>
        <w:rPr>
          <w:rFonts w:eastAsia="仿宋_GB2312"/>
          <w:sz w:val="24"/>
          <w:szCs w:val="21"/>
        </w:rPr>
      </w:pPr>
      <w:r>
        <w:rPr>
          <w:rFonts w:eastAsia="仿宋_GB2312" w:hint="eastAsia"/>
          <w:sz w:val="24"/>
          <w:szCs w:val="21"/>
        </w:rPr>
        <w:t>在本文中，相似度由位置、法向和曲率信息共同定义：</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35692C" w14:paraId="4CBE5FCE" w14:textId="77777777" w:rsidTr="004364A7">
        <w:tc>
          <w:tcPr>
            <w:tcW w:w="7370" w:type="dxa"/>
          </w:tcPr>
          <w:p w14:paraId="2786B199" w14:textId="7D6C260B" w:rsidR="0035692C" w:rsidRDefault="00703D10" w:rsidP="004364A7">
            <w:pPr>
              <w:pStyle w:val="a6"/>
              <w:spacing w:line="360" w:lineRule="auto"/>
              <w:ind w:firstLineChars="175"/>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ω</m:t>
                    </m:r>
                  </m:e>
                  <m:sub>
                    <m:r>
                      <w:rPr>
                        <w:rFonts w:ascii="Cambria Math" w:eastAsia="仿宋_GB2312" w:hAnsi="Cambria Math"/>
                        <w:sz w:val="24"/>
                        <w:szCs w:val="21"/>
                      </w:rPr>
                      <m:t>ij</m:t>
                    </m:r>
                  </m:sub>
                </m:sSub>
                <m:r>
                  <w:rPr>
                    <w:rFonts w:ascii="Cambria Math" w:eastAsia="仿宋_GB2312" w:hAnsi="Cambria Math" w:hint="eastAsia"/>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ⅇ</m:t>
                    </m:r>
                  </m:e>
                  <m:sup>
                    <m:f>
                      <m:fPr>
                        <m:ctrlPr>
                          <w:rPr>
                            <w:rFonts w:ascii="Cambria Math" w:eastAsia="仿宋_GB2312" w:hAnsi="Cambria Math"/>
                            <w:i/>
                            <w:sz w:val="24"/>
                            <w:szCs w:val="21"/>
                          </w:rPr>
                        </m:ctrlPr>
                      </m:fPr>
                      <m:num>
                        <m:r>
                          <w:rPr>
                            <w:rFonts w:ascii="Cambria Math" w:eastAsia="仿宋_GB2312" w:hAnsi="Cambria Math"/>
                            <w:sz w:val="24"/>
                            <w:szCs w:val="21"/>
                          </w:rPr>
                          <m:t>-</m:t>
                        </m:r>
                        <m:sSup>
                          <m:sSupPr>
                            <m:ctrlPr>
                              <w:rPr>
                                <w:rFonts w:ascii="Cambria Math" w:eastAsia="仿宋_GB2312" w:hAnsi="Cambria Math"/>
                                <w:i/>
                                <w:sz w:val="24"/>
                                <w:szCs w:val="21"/>
                              </w:rPr>
                            </m:ctrlPr>
                          </m:sSupPr>
                          <m:e>
                            <m:d>
                              <m:dPr>
                                <m:begChr m:val="‖"/>
                                <m:endChr m:val="‖"/>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ν</m:t>
                                    </m:r>
                                  </m:e>
                                  <m:sub>
                                    <m:r>
                                      <w:rPr>
                                        <w:rFonts w:ascii="Cambria Math" w:eastAsia="仿宋_GB2312" w:hAnsi="Cambria Math"/>
                                        <w:sz w:val="24"/>
                                        <w:szCs w:val="21"/>
                                      </w:rPr>
                                      <m:t>i</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ν</m:t>
                                    </m:r>
                                  </m:e>
                                  <m:sub>
                                    <m:r>
                                      <w:rPr>
                                        <w:rFonts w:ascii="Cambria Math" w:eastAsia="仿宋_GB2312" w:hAnsi="Cambria Math"/>
                                        <w:sz w:val="24"/>
                                        <w:szCs w:val="21"/>
                                      </w:rPr>
                                      <m:t>j</m:t>
                                    </m:r>
                                  </m:sub>
                                </m:sSub>
                              </m:e>
                            </m:d>
                          </m:e>
                          <m:sup>
                            <m:r>
                              <w:rPr>
                                <w:rFonts w:ascii="Cambria Math" w:eastAsia="仿宋_GB2312" w:hAnsi="Cambria Math"/>
                                <w:sz w:val="24"/>
                                <w:szCs w:val="21"/>
                              </w:rPr>
                              <m:t>2</m:t>
                            </m:r>
                          </m:sup>
                        </m:sSup>
                      </m:num>
                      <m:den>
                        <m:r>
                          <w:rPr>
                            <w:rFonts w:ascii="Cambria Math" w:eastAsia="仿宋_GB2312" w:hAnsi="Cambria Math"/>
                            <w:sz w:val="24"/>
                            <w:szCs w:val="21"/>
                          </w:rPr>
                          <m:t>2</m:t>
                        </m:r>
                        <m:sSubSup>
                          <m:sSubSupPr>
                            <m:ctrlPr>
                              <w:rPr>
                                <w:rFonts w:ascii="Cambria Math" w:eastAsia="仿宋_GB2312" w:hAnsi="Cambria Math"/>
                                <w:i/>
                                <w:sz w:val="24"/>
                                <w:szCs w:val="21"/>
                              </w:rPr>
                            </m:ctrlPr>
                          </m:sSubSupPr>
                          <m:e>
                            <m:r>
                              <w:rPr>
                                <w:rFonts w:ascii="Cambria Math" w:eastAsia="仿宋_GB2312" w:hAnsi="Cambria Math"/>
                                <w:sz w:val="24"/>
                                <w:szCs w:val="21"/>
                              </w:rPr>
                              <m:t>σ</m:t>
                            </m:r>
                          </m:e>
                          <m:sub>
                            <m:r>
                              <w:rPr>
                                <w:rFonts w:ascii="Cambria Math" w:eastAsia="仿宋_GB2312" w:hAnsi="Cambria Math"/>
                                <w:sz w:val="24"/>
                                <w:szCs w:val="21"/>
                              </w:rPr>
                              <m:t>v</m:t>
                            </m:r>
                          </m:sub>
                          <m:sup>
                            <m:r>
                              <w:rPr>
                                <w:rFonts w:ascii="Cambria Math" w:eastAsia="仿宋_GB2312" w:hAnsi="Cambria Math"/>
                                <w:sz w:val="24"/>
                                <w:szCs w:val="21"/>
                              </w:rPr>
                              <m:t>2</m:t>
                            </m:r>
                          </m:sup>
                        </m:sSubSup>
                      </m:den>
                    </m:f>
                  </m:sup>
                </m:sSup>
                <m:sSup>
                  <m:sSupPr>
                    <m:ctrlPr>
                      <w:rPr>
                        <w:rFonts w:ascii="Cambria Math" w:eastAsia="仿宋_GB2312" w:hAnsi="Cambria Math"/>
                        <w:i/>
                        <w:sz w:val="24"/>
                        <w:szCs w:val="21"/>
                      </w:rPr>
                    </m:ctrlPr>
                  </m:sSupPr>
                  <m:e>
                    <m:r>
                      <w:rPr>
                        <w:rFonts w:ascii="Cambria Math" w:eastAsia="仿宋_GB2312" w:hAnsi="Cambria Math"/>
                        <w:sz w:val="24"/>
                        <w:szCs w:val="21"/>
                      </w:rPr>
                      <m:t>ⅇ</m:t>
                    </m:r>
                  </m:e>
                  <m:sup>
                    <m:f>
                      <m:fPr>
                        <m:ctrlPr>
                          <w:rPr>
                            <w:rFonts w:ascii="Cambria Math" w:eastAsia="仿宋_GB2312" w:hAnsi="Cambria Math"/>
                            <w:i/>
                            <w:sz w:val="24"/>
                            <w:szCs w:val="21"/>
                          </w:rPr>
                        </m:ctrlPr>
                      </m:fPr>
                      <m:num>
                        <m:r>
                          <w:rPr>
                            <w:rFonts w:ascii="Cambria Math" w:eastAsia="仿宋_GB2312" w:hAnsi="Cambria Math"/>
                            <w:sz w:val="24"/>
                            <w:szCs w:val="21"/>
                          </w:rPr>
                          <m:t>-</m:t>
                        </m:r>
                        <m:sSup>
                          <m:sSupPr>
                            <m:ctrlPr>
                              <w:rPr>
                                <w:rFonts w:ascii="Cambria Math" w:eastAsia="仿宋_GB2312" w:hAnsi="Cambria Math"/>
                                <w:i/>
                                <w:sz w:val="24"/>
                                <w:szCs w:val="21"/>
                              </w:rPr>
                            </m:ctrlPr>
                          </m:sSupPr>
                          <m:e>
                            <m:d>
                              <m:dPr>
                                <m:begChr m:val="‖"/>
                                <m:endChr m:val="‖"/>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hint="eastAsia"/>
                                        <w:sz w:val="24"/>
                                        <w:szCs w:val="21"/>
                                      </w:rPr>
                                      <m:t>n</m:t>
                                    </m:r>
                                  </m:e>
                                  <m:sub>
                                    <m:r>
                                      <w:rPr>
                                        <w:rFonts w:ascii="Cambria Math" w:eastAsia="仿宋_GB2312" w:hAnsi="Cambria Math"/>
                                        <w:sz w:val="24"/>
                                        <w:szCs w:val="21"/>
                                      </w:rPr>
                                      <m:t>i</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hint="eastAsia"/>
                                        <w:sz w:val="24"/>
                                        <w:szCs w:val="21"/>
                                      </w:rPr>
                                      <m:t>n</m:t>
                                    </m:r>
                                  </m:e>
                                  <m:sub>
                                    <m:r>
                                      <w:rPr>
                                        <w:rFonts w:ascii="Cambria Math" w:eastAsia="仿宋_GB2312" w:hAnsi="Cambria Math"/>
                                        <w:sz w:val="24"/>
                                        <w:szCs w:val="21"/>
                                      </w:rPr>
                                      <m:t>j</m:t>
                                    </m:r>
                                  </m:sub>
                                </m:sSub>
                              </m:e>
                            </m:d>
                          </m:e>
                          <m:sup>
                            <m:r>
                              <w:rPr>
                                <w:rFonts w:ascii="Cambria Math" w:eastAsia="仿宋_GB2312" w:hAnsi="Cambria Math"/>
                                <w:sz w:val="24"/>
                                <w:szCs w:val="21"/>
                              </w:rPr>
                              <m:t>2</m:t>
                            </m:r>
                          </m:sup>
                        </m:sSup>
                      </m:num>
                      <m:den>
                        <m:r>
                          <w:rPr>
                            <w:rFonts w:ascii="Cambria Math" w:eastAsia="仿宋_GB2312" w:hAnsi="Cambria Math"/>
                            <w:sz w:val="24"/>
                            <w:szCs w:val="21"/>
                          </w:rPr>
                          <m:t>2</m:t>
                        </m:r>
                        <m:sSubSup>
                          <m:sSubSupPr>
                            <m:ctrlPr>
                              <w:rPr>
                                <w:rFonts w:ascii="Cambria Math" w:eastAsia="仿宋_GB2312" w:hAnsi="Cambria Math"/>
                                <w:i/>
                                <w:sz w:val="24"/>
                                <w:szCs w:val="21"/>
                              </w:rPr>
                            </m:ctrlPr>
                          </m:sSubSupPr>
                          <m:e>
                            <m:r>
                              <w:rPr>
                                <w:rFonts w:ascii="Cambria Math" w:eastAsia="仿宋_GB2312" w:hAnsi="Cambria Math"/>
                                <w:sz w:val="24"/>
                                <w:szCs w:val="21"/>
                              </w:rPr>
                              <m:t>σ</m:t>
                            </m:r>
                          </m:e>
                          <m:sub>
                            <m:r>
                              <w:rPr>
                                <w:rFonts w:ascii="Cambria Math" w:eastAsia="仿宋_GB2312" w:hAnsi="Cambria Math" w:hint="eastAsia"/>
                                <w:sz w:val="24"/>
                                <w:szCs w:val="21"/>
                              </w:rPr>
                              <m:t>n</m:t>
                            </m:r>
                          </m:sub>
                          <m:sup>
                            <m:r>
                              <w:rPr>
                                <w:rFonts w:ascii="Cambria Math" w:eastAsia="仿宋_GB2312" w:hAnsi="Cambria Math"/>
                                <w:sz w:val="24"/>
                                <w:szCs w:val="21"/>
                              </w:rPr>
                              <m:t>2</m:t>
                            </m:r>
                          </m:sup>
                        </m:sSubSup>
                      </m:den>
                    </m:f>
                  </m:sup>
                </m:sSup>
                <m:sSup>
                  <m:sSupPr>
                    <m:ctrlPr>
                      <w:rPr>
                        <w:rFonts w:ascii="Cambria Math" w:eastAsia="仿宋_GB2312" w:hAnsi="Cambria Math"/>
                        <w:i/>
                        <w:sz w:val="24"/>
                        <w:szCs w:val="21"/>
                      </w:rPr>
                    </m:ctrlPr>
                  </m:sSupPr>
                  <m:e>
                    <m:r>
                      <w:rPr>
                        <w:rFonts w:ascii="Cambria Math" w:eastAsia="仿宋_GB2312" w:hAnsi="Cambria Math"/>
                        <w:sz w:val="24"/>
                        <w:szCs w:val="21"/>
                      </w:rPr>
                      <m:t>ⅇ</m:t>
                    </m:r>
                  </m:e>
                  <m:sup>
                    <m:f>
                      <m:fPr>
                        <m:ctrlPr>
                          <w:rPr>
                            <w:rFonts w:ascii="Cambria Math" w:eastAsia="仿宋_GB2312" w:hAnsi="Cambria Math"/>
                            <w:i/>
                            <w:sz w:val="24"/>
                            <w:szCs w:val="21"/>
                          </w:rPr>
                        </m:ctrlPr>
                      </m:fPr>
                      <m:num>
                        <m:r>
                          <w:rPr>
                            <w:rFonts w:ascii="Cambria Math" w:eastAsia="仿宋_GB2312" w:hAnsi="Cambria Math"/>
                            <w:sz w:val="24"/>
                            <w:szCs w:val="21"/>
                          </w:rPr>
                          <m:t>-</m:t>
                        </m:r>
                        <m:sSup>
                          <m:sSupPr>
                            <m:ctrlPr>
                              <w:rPr>
                                <w:rFonts w:ascii="Cambria Math" w:eastAsia="仿宋_GB2312" w:hAnsi="Cambria Math"/>
                                <w:i/>
                                <w:sz w:val="24"/>
                                <w:szCs w:val="21"/>
                              </w:rPr>
                            </m:ctrlPr>
                          </m:sSupPr>
                          <m:e>
                            <m:d>
                              <m:dPr>
                                <m:begChr m:val="‖"/>
                                <m:endChr m:val="‖"/>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hint="eastAsia"/>
                                        <w:sz w:val="24"/>
                                        <w:szCs w:val="21"/>
                                      </w:rPr>
                                      <m:t>c</m:t>
                                    </m:r>
                                  </m:e>
                                  <m:sub>
                                    <m:r>
                                      <w:rPr>
                                        <w:rFonts w:ascii="Cambria Math" w:eastAsia="仿宋_GB2312" w:hAnsi="Cambria Math"/>
                                        <w:sz w:val="24"/>
                                        <w:szCs w:val="21"/>
                                      </w:rPr>
                                      <m:t>i</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hint="eastAsia"/>
                                        <w:sz w:val="24"/>
                                        <w:szCs w:val="21"/>
                                      </w:rPr>
                                      <m:t>c</m:t>
                                    </m:r>
                                  </m:e>
                                  <m:sub>
                                    <m:r>
                                      <w:rPr>
                                        <w:rFonts w:ascii="Cambria Math" w:eastAsia="仿宋_GB2312" w:hAnsi="Cambria Math"/>
                                        <w:sz w:val="24"/>
                                        <w:szCs w:val="21"/>
                                      </w:rPr>
                                      <m:t>j</m:t>
                                    </m:r>
                                  </m:sub>
                                </m:sSub>
                              </m:e>
                            </m:d>
                          </m:e>
                          <m:sup>
                            <m:r>
                              <w:rPr>
                                <w:rFonts w:ascii="Cambria Math" w:eastAsia="仿宋_GB2312" w:hAnsi="Cambria Math"/>
                                <w:sz w:val="24"/>
                                <w:szCs w:val="21"/>
                              </w:rPr>
                              <m:t>2</m:t>
                            </m:r>
                          </m:sup>
                        </m:sSup>
                      </m:num>
                      <m:den>
                        <m:r>
                          <w:rPr>
                            <w:rFonts w:ascii="Cambria Math" w:eastAsia="仿宋_GB2312" w:hAnsi="Cambria Math"/>
                            <w:sz w:val="24"/>
                            <w:szCs w:val="21"/>
                          </w:rPr>
                          <m:t>2</m:t>
                        </m:r>
                        <m:sSubSup>
                          <m:sSubSupPr>
                            <m:ctrlPr>
                              <w:rPr>
                                <w:rFonts w:ascii="Cambria Math" w:eastAsia="仿宋_GB2312" w:hAnsi="Cambria Math"/>
                                <w:i/>
                                <w:sz w:val="24"/>
                                <w:szCs w:val="21"/>
                              </w:rPr>
                            </m:ctrlPr>
                          </m:sSubSupPr>
                          <m:e>
                            <m:r>
                              <w:rPr>
                                <w:rFonts w:ascii="Cambria Math" w:eastAsia="仿宋_GB2312" w:hAnsi="Cambria Math"/>
                                <w:sz w:val="24"/>
                                <w:szCs w:val="21"/>
                              </w:rPr>
                              <m:t>σ</m:t>
                            </m:r>
                          </m:e>
                          <m:sub>
                            <m:r>
                              <w:rPr>
                                <w:rFonts w:ascii="Cambria Math" w:eastAsia="仿宋_GB2312" w:hAnsi="Cambria Math" w:hint="eastAsia"/>
                                <w:sz w:val="24"/>
                                <w:szCs w:val="21"/>
                              </w:rPr>
                              <m:t>c</m:t>
                            </m:r>
                          </m:sub>
                          <m:sup>
                            <m:r>
                              <w:rPr>
                                <w:rFonts w:ascii="Cambria Math" w:eastAsia="仿宋_GB2312" w:hAnsi="Cambria Math"/>
                                <w:sz w:val="24"/>
                                <w:szCs w:val="21"/>
                              </w:rPr>
                              <m:t>2</m:t>
                            </m:r>
                          </m:sup>
                        </m:sSubSup>
                      </m:den>
                    </m:f>
                  </m:sup>
                </m:sSup>
              </m:oMath>
            </m:oMathPara>
          </w:p>
        </w:tc>
        <w:tc>
          <w:tcPr>
            <w:tcW w:w="936" w:type="dxa"/>
          </w:tcPr>
          <w:p w14:paraId="755804D5" w14:textId="45F0422C" w:rsidR="0035692C" w:rsidRDefault="0035692C" w:rsidP="004364A7">
            <w:pPr>
              <w:pStyle w:val="a6"/>
              <w:spacing w:line="360" w:lineRule="auto"/>
              <w:ind w:firstLineChars="0" w:firstLine="0"/>
              <w:jc w:val="right"/>
              <w:rPr>
                <w:rFonts w:eastAsia="仿宋_GB2312"/>
                <w:sz w:val="24"/>
                <w:szCs w:val="21"/>
              </w:rPr>
            </w:pPr>
            <w:r>
              <w:rPr>
                <w:rFonts w:eastAsia="仿宋_GB2312" w:hint="eastAsia"/>
                <w:sz w:val="24"/>
                <w:szCs w:val="21"/>
              </w:rPr>
              <w:t>（</w:t>
            </w:r>
            <w:r>
              <w:rPr>
                <w:rFonts w:eastAsia="仿宋_GB2312" w:hint="eastAsia"/>
                <w:sz w:val="24"/>
                <w:szCs w:val="21"/>
              </w:rPr>
              <w:t>1</w:t>
            </w:r>
            <w:r w:rsidR="008448B6">
              <w:rPr>
                <w:rFonts w:eastAsia="仿宋_GB2312" w:hint="eastAsia"/>
                <w:sz w:val="24"/>
                <w:szCs w:val="21"/>
              </w:rPr>
              <w:t>2</w:t>
            </w:r>
            <w:r>
              <w:rPr>
                <w:rFonts w:eastAsia="仿宋_GB2312" w:hint="eastAsia"/>
                <w:sz w:val="24"/>
                <w:szCs w:val="21"/>
              </w:rPr>
              <w:t>）</w:t>
            </w:r>
          </w:p>
        </w:tc>
      </w:tr>
    </w:tbl>
    <w:p w14:paraId="0FE80D41" w14:textId="6003E13D" w:rsidR="0035692C" w:rsidRDefault="008448B6" w:rsidP="0004375E">
      <w:pPr>
        <w:pStyle w:val="a6"/>
        <w:spacing w:line="360" w:lineRule="auto"/>
        <w:ind w:firstLineChars="200" w:firstLine="480"/>
        <w:rPr>
          <w:rFonts w:eastAsia="仿宋_GB2312"/>
          <w:sz w:val="24"/>
          <w:szCs w:val="21"/>
        </w:rPr>
      </w:pPr>
      <w:r>
        <w:rPr>
          <w:rFonts w:eastAsia="仿宋_GB2312" w:hint="eastAsia"/>
          <w:sz w:val="24"/>
          <w:szCs w:val="21"/>
        </w:rPr>
        <w:lastRenderedPageBreak/>
        <w:t>其中</w:t>
      </w:r>
      <w:r>
        <w:rPr>
          <w:rFonts w:eastAsia="仿宋_GB2312" w:hint="eastAsia"/>
          <w:sz w:val="24"/>
          <w:szCs w:val="21"/>
        </w:rPr>
        <w:t>n</w:t>
      </w:r>
      <w:r>
        <w:rPr>
          <w:rFonts w:eastAsia="仿宋_GB2312" w:hint="eastAsia"/>
          <w:sz w:val="24"/>
          <w:szCs w:val="21"/>
        </w:rPr>
        <w:t>表示单位法向，</w:t>
      </w:r>
      <w:r>
        <w:rPr>
          <w:rFonts w:eastAsia="仿宋_GB2312" w:hint="eastAsia"/>
          <w:sz w:val="24"/>
          <w:szCs w:val="21"/>
        </w:rPr>
        <w:t>c</w:t>
      </w:r>
      <w:r>
        <w:rPr>
          <w:rFonts w:eastAsia="仿宋_GB2312" w:hint="eastAsia"/>
          <w:sz w:val="24"/>
          <w:szCs w:val="21"/>
        </w:rPr>
        <w:t>表示平均曲率，</w:t>
      </w:r>
      <m:oMath>
        <m:sSub>
          <m:sSubPr>
            <m:ctrlPr>
              <w:rPr>
                <w:rFonts w:ascii="Cambria Math" w:eastAsia="仿宋_GB2312" w:hAnsi="Cambria Math"/>
                <w:i/>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ν</m:t>
            </m:r>
          </m:sub>
        </m:sSub>
      </m:oMath>
      <w:r>
        <w:rPr>
          <w:rFonts w:eastAsia="仿宋_GB2312" w:hint="eastAsia"/>
          <w:sz w:val="24"/>
          <w:szCs w:val="21"/>
        </w:rPr>
        <w:t>表示</w:t>
      </w:r>
      <m:oMath>
        <m:d>
          <m:dPr>
            <m:begChr m:val="‖"/>
            <m:endChr m:val="‖"/>
            <m:ctrlPr>
              <w:rPr>
                <w:rFonts w:ascii="Cambria Math" w:eastAsia="仿宋_GB2312" w:hAnsi="Cambria Math"/>
                <w:i/>
                <w:sz w:val="24"/>
                <w:szCs w:val="21"/>
              </w:rPr>
            </m:ctrlPr>
          </m:dPr>
          <m:e>
            <w:bookmarkStart w:id="15" w:name="_Hlk59834979"/>
            <m:sSub>
              <m:sSubPr>
                <m:ctrlPr>
                  <w:rPr>
                    <w:rFonts w:ascii="Cambria Math" w:eastAsia="仿宋_GB2312" w:hAnsi="Cambria Math"/>
                    <w:i/>
                    <w:sz w:val="24"/>
                    <w:szCs w:val="21"/>
                  </w:rPr>
                </m:ctrlPr>
              </m:sSubPr>
              <m:e>
                <m:r>
                  <w:rPr>
                    <w:rFonts w:ascii="Cambria Math" w:eastAsia="仿宋_GB2312" w:hAnsi="Cambria Math"/>
                    <w:sz w:val="24"/>
                    <w:szCs w:val="21"/>
                  </w:rPr>
                  <m:t>ν</m:t>
                </m:r>
              </m:e>
              <m:sub>
                <m:r>
                  <w:rPr>
                    <w:rFonts w:ascii="Cambria Math" w:eastAsia="仿宋_GB2312" w:hAnsi="Cambria Math"/>
                    <w:sz w:val="24"/>
                    <w:szCs w:val="21"/>
                  </w:rPr>
                  <m:t>i</m:t>
                </m:r>
              </m:sub>
            </m:sSub>
            <w:bookmarkEnd w:id="15"/>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ν</m:t>
                </m:r>
              </m:e>
              <m:sub>
                <m:r>
                  <w:rPr>
                    <w:rFonts w:ascii="Cambria Math" w:eastAsia="仿宋_GB2312" w:hAnsi="Cambria Math"/>
                    <w:sz w:val="24"/>
                    <w:szCs w:val="21"/>
                  </w:rPr>
                  <m:t>j</m:t>
                </m:r>
              </m:sub>
            </m:sSub>
          </m:e>
        </m:d>
      </m:oMath>
      <w:r>
        <w:rPr>
          <w:rFonts w:eastAsia="仿宋_GB2312" w:hint="eastAsia"/>
          <w:sz w:val="24"/>
          <w:szCs w:val="21"/>
        </w:rPr>
        <w:t>的方差，</w:t>
      </w:r>
      <m:oMath>
        <m:sSup>
          <m:sSupPr>
            <m:ctrlPr>
              <w:rPr>
                <w:rFonts w:ascii="Cambria Math" w:eastAsia="仿宋_GB2312" w:hAnsi="Cambria Math"/>
                <w:i/>
                <w:sz w:val="24"/>
                <w:szCs w:val="21"/>
              </w:rPr>
            </m:ctrlPr>
          </m:sSupPr>
          <m:e>
            <m:r>
              <w:rPr>
                <w:rFonts w:ascii="Cambria Math" w:eastAsia="仿宋_GB2312" w:hAnsi="Cambria Math"/>
                <w:sz w:val="24"/>
                <w:szCs w:val="21"/>
              </w:rPr>
              <m:t>ⅇ</m:t>
            </m:r>
          </m:e>
          <m:sup>
            <m:d>
              <m:dPr>
                <m:ctrlPr>
                  <w:rPr>
                    <w:rFonts w:ascii="Cambria Math" w:eastAsia="仿宋_GB2312" w:hAnsi="Cambria Math"/>
                    <w:i/>
                    <w:sz w:val="24"/>
                    <w:szCs w:val="21"/>
                  </w:rPr>
                </m:ctrlPr>
              </m:dPr>
              <m:e>
                <m:r>
                  <w:rPr>
                    <w:rFonts w:ascii="Cambria Math" w:eastAsia="仿宋_GB2312" w:hAnsi="Cambria Math"/>
                    <w:sz w:val="24"/>
                    <w:szCs w:val="21"/>
                  </w:rPr>
                  <m:t>⋅</m:t>
                </m:r>
              </m:e>
            </m:d>
          </m:sup>
        </m:sSup>
      </m:oMath>
      <w:r>
        <w:rPr>
          <w:rFonts w:eastAsia="仿宋_GB2312" w:hint="eastAsia"/>
          <w:sz w:val="24"/>
          <w:szCs w:val="21"/>
        </w:rPr>
        <w:t>表示高斯函数。该定义方式确保相邻点的距离越近、法向夹角越小、曲率越接近时，相似度越高。</w:t>
      </w:r>
    </w:p>
    <w:p w14:paraId="2FF04C59" w14:textId="2C896AA5" w:rsidR="006C36A4" w:rsidRDefault="006C36A4" w:rsidP="0004375E">
      <w:pPr>
        <w:pStyle w:val="a6"/>
        <w:spacing w:line="360" w:lineRule="auto"/>
        <w:ind w:firstLineChars="200" w:firstLine="480"/>
        <w:rPr>
          <w:rFonts w:eastAsia="仿宋_GB2312"/>
          <w:sz w:val="24"/>
          <w:szCs w:val="21"/>
        </w:rPr>
      </w:pPr>
      <w:r>
        <w:rPr>
          <w:rFonts w:eastAsia="仿宋_GB2312" w:hint="eastAsia"/>
          <w:sz w:val="24"/>
          <w:szCs w:val="21"/>
        </w:rPr>
        <w:t>当顶点</w:t>
      </w:r>
      <m:oMath>
        <m:sSub>
          <m:sSubPr>
            <m:ctrlPr>
              <w:rPr>
                <w:rFonts w:ascii="Cambria Math" w:eastAsia="仿宋_GB2312" w:hAnsi="Cambria Math"/>
                <w:i/>
                <w:sz w:val="24"/>
                <w:szCs w:val="21"/>
              </w:rPr>
            </m:ctrlPr>
          </m:sSubPr>
          <m:e>
            <m:r>
              <w:rPr>
                <w:rFonts w:ascii="Cambria Math" w:eastAsia="仿宋_GB2312" w:hAnsi="Cambria Math"/>
                <w:sz w:val="24"/>
                <w:szCs w:val="21"/>
              </w:rPr>
              <m:t>ν</m:t>
            </m:r>
          </m:e>
          <m:sub>
            <m:r>
              <w:rPr>
                <w:rFonts w:ascii="Cambria Math" w:eastAsia="仿宋_GB2312" w:hAnsi="Cambria Math"/>
                <w:sz w:val="24"/>
                <w:szCs w:val="21"/>
              </w:rPr>
              <m:t>i</m:t>
            </m:r>
          </m:sub>
        </m:sSub>
      </m:oMath>
      <w:r>
        <w:rPr>
          <w:rFonts w:eastAsia="仿宋_GB2312" w:hint="eastAsia"/>
          <w:sz w:val="24"/>
          <w:szCs w:val="21"/>
        </w:rPr>
        <w:t>位于</w:t>
      </w:r>
      <w:r w:rsidR="008448B6">
        <w:rPr>
          <w:rFonts w:eastAsia="仿宋_GB2312" w:hint="eastAsia"/>
          <w:sz w:val="24"/>
          <w:szCs w:val="21"/>
        </w:rPr>
        <w:t>种子曲线</w:t>
      </w:r>
      <m:oMath>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Cambria Math" w:eastAsia="仿宋_GB2312" w:hAnsi="Cambria Math" w:hint="eastAsia"/>
                <w:sz w:val="24"/>
                <w:szCs w:val="21"/>
              </w:rPr>
              <m:t>k</m:t>
            </m:r>
          </m:sub>
        </m:sSub>
      </m:oMath>
      <w:r>
        <w:rPr>
          <w:rFonts w:eastAsia="仿宋_GB2312" w:hint="eastAsia"/>
          <w:sz w:val="24"/>
          <w:szCs w:val="21"/>
        </w:rPr>
        <w:t>上时</w:t>
      </w:r>
      <w:r w:rsidR="008448B6">
        <w:rPr>
          <w:rFonts w:eastAsia="仿宋_GB2312" w:hint="eastAsia"/>
          <w:sz w:val="24"/>
          <w:szCs w:val="21"/>
        </w:rPr>
        <w:t>，</w:t>
      </w:r>
      <w:r>
        <w:rPr>
          <w:rFonts w:eastAsia="仿宋_GB2312" w:hint="eastAsia"/>
          <w:sz w:val="24"/>
          <w:szCs w:val="21"/>
        </w:rPr>
        <w:t>显然有跳转概率</w:t>
      </w:r>
      <m:oMath>
        <m:sSup>
          <m:sSupPr>
            <m:ctrlPr>
              <w:rPr>
                <w:rFonts w:ascii="Cambria Math" w:eastAsia="仿宋_GB2312" w:hAnsi="Cambria Math"/>
                <w:i/>
                <w:sz w:val="24"/>
                <w:szCs w:val="21"/>
              </w:rPr>
            </m:ctrlPr>
          </m:sSupPr>
          <m:e>
            <m:r>
              <w:rPr>
                <w:rFonts w:ascii="Cambria Math" w:eastAsia="仿宋_GB2312" w:hAnsi="Cambria Math"/>
                <w:sz w:val="24"/>
                <w:szCs w:val="21"/>
              </w:rPr>
              <m:t>p</m:t>
            </m:r>
          </m:e>
          <m:sup>
            <m:r>
              <w:rPr>
                <w:rFonts w:ascii="Cambria Math" w:eastAsia="仿宋_GB2312" w:hAnsi="Cambria Math"/>
                <w:sz w:val="24"/>
                <w:szCs w:val="21"/>
              </w:rPr>
              <m:t>k</m:t>
            </m:r>
          </m:sup>
        </m:sSup>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hint="eastAsia"/>
                    <w:sz w:val="24"/>
                    <w:szCs w:val="21"/>
                  </w:rPr>
                  <m:t>i</m:t>
                </m:r>
              </m:sub>
            </m:sSub>
          </m:e>
        </m:d>
        <m:r>
          <w:rPr>
            <w:rFonts w:ascii="Cambria Math" w:eastAsia="仿宋_GB2312" w:hAnsi="Cambria Math" w:hint="eastAsia"/>
            <w:sz w:val="24"/>
            <w:szCs w:val="21"/>
          </w:rPr>
          <m:t>=1</m:t>
        </m:r>
      </m:oMath>
      <w:r>
        <w:rPr>
          <w:rFonts w:eastAsia="仿宋_GB2312" w:hint="eastAsia"/>
          <w:sz w:val="24"/>
          <w:szCs w:val="21"/>
        </w:rPr>
        <w:t>，而该顶点到任意一个非</w:t>
      </w:r>
      <m:oMath>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Cambria Math" w:eastAsia="仿宋_GB2312" w:hAnsi="Cambria Math" w:hint="eastAsia"/>
                <w:sz w:val="24"/>
                <w:szCs w:val="21"/>
              </w:rPr>
              <m:t>k</m:t>
            </m:r>
          </m:sub>
        </m:sSub>
      </m:oMath>
      <w:r>
        <w:rPr>
          <w:rFonts w:eastAsia="仿宋_GB2312" w:hint="eastAsia"/>
          <w:sz w:val="24"/>
          <w:szCs w:val="21"/>
        </w:rPr>
        <w:t>的种子曲线</w:t>
      </w:r>
      <m:oMath>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MS Gothic" w:eastAsia="MS Gothic" w:hAnsi="MS Gothic" w:cs="MS Gothic" w:hint="eastAsia"/>
                <w:sz w:val="24"/>
                <w:szCs w:val="21"/>
              </w:rPr>
              <m:t>h</m:t>
            </m:r>
          </m:sub>
        </m:sSub>
      </m:oMath>
      <w:r>
        <w:rPr>
          <w:rFonts w:eastAsia="仿宋_GB2312" w:hint="eastAsia"/>
          <w:sz w:val="24"/>
          <w:szCs w:val="21"/>
        </w:rPr>
        <w:t>，显然都有跳转概率</w:t>
      </w:r>
      <m:oMath>
        <m:sSup>
          <m:sSupPr>
            <m:ctrlPr>
              <w:rPr>
                <w:rFonts w:ascii="Cambria Math" w:eastAsia="仿宋_GB2312" w:hAnsi="Cambria Math"/>
                <w:i/>
                <w:sz w:val="24"/>
                <w:szCs w:val="21"/>
              </w:rPr>
            </m:ctrlPr>
          </m:sSupPr>
          <m:e>
            <m:r>
              <w:rPr>
                <w:rFonts w:ascii="Cambria Math" w:eastAsia="仿宋_GB2312" w:hAnsi="Cambria Math"/>
                <w:sz w:val="24"/>
                <w:szCs w:val="21"/>
              </w:rPr>
              <m:t>p</m:t>
            </m:r>
          </m:e>
          <m:sup>
            <m:r>
              <w:rPr>
                <w:rFonts w:ascii="MS Gothic" w:eastAsia="MS Gothic" w:hAnsi="MS Gothic" w:cs="MS Gothic" w:hint="eastAsia"/>
                <w:sz w:val="24"/>
                <w:szCs w:val="21"/>
              </w:rPr>
              <m:t>h</m:t>
            </m:r>
          </m:sup>
        </m:sSup>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hint="eastAsia"/>
                    <w:sz w:val="24"/>
                    <w:szCs w:val="21"/>
                  </w:rPr>
                  <m:t>i</m:t>
                </m:r>
              </m:sub>
            </m:sSub>
          </m:e>
        </m:d>
        <m:r>
          <w:rPr>
            <w:rFonts w:ascii="Cambria Math" w:eastAsia="仿宋_GB2312" w:hAnsi="Cambria Math" w:hint="eastAsia"/>
            <w:sz w:val="24"/>
            <w:szCs w:val="21"/>
          </w:rPr>
          <m:t>=0</m:t>
        </m:r>
      </m:oMath>
      <w:r>
        <w:rPr>
          <w:rFonts w:eastAsia="仿宋_GB2312" w:hint="eastAsia"/>
          <w:sz w:val="24"/>
          <w:szCs w:val="21"/>
        </w:rPr>
        <w:t>，此时跳转概率</w:t>
      </w:r>
      <m:oMath>
        <m:r>
          <w:rPr>
            <w:rFonts w:ascii="Cambria Math" w:eastAsia="仿宋_GB2312" w:hAnsi="Cambria Math"/>
            <w:sz w:val="24"/>
            <w:szCs w:val="21"/>
          </w:rPr>
          <m:t>p</m:t>
        </m:r>
        <m:d>
          <m:dPr>
            <m:ctrlPr>
              <w:rPr>
                <w:rFonts w:ascii="Cambria Math" w:eastAsia="仿宋_GB2312" w:hAnsi="Cambria Math"/>
                <w:i/>
                <w:sz w:val="24"/>
                <w:szCs w:val="21"/>
              </w:rPr>
            </m:ctrlPr>
          </m:dPr>
          <m:e>
            <m:r>
              <w:rPr>
                <w:rFonts w:ascii="Cambria Math" w:eastAsia="仿宋_GB2312" w:hAnsi="Cambria Math"/>
                <w:sz w:val="24"/>
                <w:szCs w:val="21"/>
              </w:rPr>
              <m:t>ν</m:t>
            </m:r>
          </m:e>
        </m:d>
        <m:r>
          <w:rPr>
            <w:rFonts w:ascii="Cambria Math" w:eastAsia="仿宋_GB2312" w:hAnsi="Cambria Math"/>
            <w:sz w:val="24"/>
            <w:szCs w:val="21"/>
          </w:rPr>
          <m:t>∈</m:t>
        </m:r>
        <m:d>
          <m:dPr>
            <m:begChr m:val="["/>
            <m:endChr m:val="]"/>
            <m:ctrlPr>
              <w:rPr>
                <w:rFonts w:ascii="Cambria Math" w:eastAsia="仿宋_GB2312" w:hAnsi="Cambria Math"/>
                <w:i/>
                <w:sz w:val="24"/>
                <w:szCs w:val="21"/>
              </w:rPr>
            </m:ctrlPr>
          </m:dPr>
          <m:e>
            <m:r>
              <w:rPr>
                <w:rFonts w:ascii="Cambria Math" w:eastAsia="仿宋_GB2312" w:hAnsi="Cambria Math"/>
                <w:sz w:val="24"/>
                <w:szCs w:val="21"/>
              </w:rPr>
              <m:t>0,1</m:t>
            </m:r>
          </m:e>
        </m:d>
      </m:oMath>
      <w:r>
        <w:rPr>
          <w:rFonts w:eastAsia="仿宋_GB2312" w:hint="eastAsia"/>
          <w:sz w:val="24"/>
          <w:szCs w:val="21"/>
        </w:rPr>
        <w:t>。</w:t>
      </w:r>
    </w:p>
    <w:p w14:paraId="0FE4BF80" w14:textId="271E1B1B" w:rsidR="008448B6" w:rsidRDefault="006C36A4" w:rsidP="0004375E">
      <w:pPr>
        <w:pStyle w:val="a6"/>
        <w:spacing w:line="360" w:lineRule="auto"/>
        <w:ind w:firstLineChars="200" w:firstLine="480"/>
        <w:rPr>
          <w:rFonts w:eastAsia="仿宋_GB2312"/>
          <w:sz w:val="24"/>
          <w:szCs w:val="21"/>
        </w:rPr>
      </w:pPr>
      <w:r>
        <w:rPr>
          <w:rFonts w:eastAsia="仿宋_GB2312" w:hint="eastAsia"/>
          <w:sz w:val="24"/>
          <w:szCs w:val="21"/>
        </w:rPr>
        <w:t>任意一个顶点都满足式</w:t>
      </w:r>
      <w:r>
        <w:rPr>
          <w:rFonts w:eastAsia="仿宋_GB2312" w:hint="eastAsia"/>
          <w:sz w:val="24"/>
          <w:szCs w:val="21"/>
        </w:rPr>
        <w:t>(</w:t>
      </w:r>
      <w:r>
        <w:rPr>
          <w:rFonts w:eastAsia="仿宋_GB2312"/>
          <w:sz w:val="24"/>
          <w:szCs w:val="21"/>
        </w:rPr>
        <w:t>11)</w:t>
      </w:r>
      <w:r>
        <w:rPr>
          <w:rFonts w:eastAsia="仿宋_GB2312" w:hint="eastAsia"/>
          <w:sz w:val="24"/>
          <w:szCs w:val="21"/>
        </w:rPr>
        <w:t>，则</w:t>
      </w:r>
      <w:r>
        <w:rPr>
          <w:rFonts w:eastAsia="仿宋_GB2312" w:hint="eastAsia"/>
          <w:sz w:val="24"/>
          <w:szCs w:val="21"/>
        </w:rPr>
        <w:t>m</w:t>
      </w:r>
      <w:r>
        <w:rPr>
          <w:rFonts w:eastAsia="仿宋_GB2312" w:hint="eastAsia"/>
          <w:sz w:val="24"/>
          <w:szCs w:val="21"/>
        </w:rPr>
        <w:t>个顶点就有</w:t>
      </w:r>
      <w:r>
        <w:rPr>
          <w:rFonts w:eastAsia="仿宋_GB2312" w:hint="eastAsia"/>
          <w:sz w:val="24"/>
          <w:szCs w:val="21"/>
        </w:rPr>
        <w:t>m</w:t>
      </w:r>
      <w:r>
        <w:rPr>
          <w:rFonts w:eastAsia="仿宋_GB2312" w:hint="eastAsia"/>
          <w:sz w:val="24"/>
          <w:szCs w:val="21"/>
        </w:rPr>
        <w:t>个方程，求解之后可以得到所有顶点到种子曲线</w:t>
      </w:r>
      <m:oMath>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Cambria Math" w:eastAsia="仿宋_GB2312" w:hAnsi="Cambria Math" w:hint="eastAsia"/>
                <w:sz w:val="24"/>
                <w:szCs w:val="21"/>
              </w:rPr>
              <m:t>k</m:t>
            </m:r>
          </m:sub>
        </m:sSub>
      </m:oMath>
      <w:r>
        <w:rPr>
          <w:rFonts w:eastAsia="仿宋_GB2312" w:hint="eastAsia"/>
          <w:sz w:val="24"/>
          <w:szCs w:val="21"/>
        </w:rPr>
        <w:t>的跳转概率。对于</w:t>
      </w:r>
      <w:r>
        <w:rPr>
          <w:rFonts w:eastAsia="仿宋_GB2312" w:hint="eastAsia"/>
          <w:sz w:val="24"/>
          <w:szCs w:val="21"/>
        </w:rPr>
        <w:t>n</w:t>
      </w:r>
      <w:r>
        <w:rPr>
          <w:rFonts w:eastAsia="仿宋_GB2312" w:hint="eastAsia"/>
          <w:sz w:val="24"/>
          <w:szCs w:val="21"/>
        </w:rPr>
        <w:t>条种子曲线就有</w:t>
      </w:r>
      <w:r>
        <w:rPr>
          <w:rFonts w:eastAsia="仿宋_GB2312" w:hint="eastAsia"/>
          <w:sz w:val="24"/>
          <w:szCs w:val="21"/>
        </w:rPr>
        <w:t>n</w:t>
      </w:r>
      <w:r>
        <w:rPr>
          <w:rFonts w:eastAsia="仿宋_GB2312" w:hint="eastAsia"/>
          <w:sz w:val="24"/>
          <w:szCs w:val="21"/>
        </w:rPr>
        <w:t>个线性方程组，求解即可得每个顶点到每条种子曲线的跳转概率。</w:t>
      </w:r>
    </w:p>
    <w:p w14:paraId="49029E52" w14:textId="3F04BF29" w:rsidR="004364A7" w:rsidRDefault="004364A7" w:rsidP="004364A7">
      <w:pPr>
        <w:pStyle w:val="a6"/>
        <w:spacing w:line="360" w:lineRule="auto"/>
        <w:ind w:firstLineChars="200" w:firstLine="480"/>
        <w:rPr>
          <w:rFonts w:eastAsia="仿宋_GB2312"/>
          <w:sz w:val="24"/>
          <w:szCs w:val="21"/>
        </w:rPr>
      </w:pPr>
      <w:r w:rsidRPr="004364A7">
        <w:rPr>
          <w:rFonts w:eastAsia="仿宋_GB2312" w:hint="eastAsia"/>
          <w:sz w:val="24"/>
          <w:szCs w:val="21"/>
        </w:rPr>
        <w:t>着色时</w:t>
      </w:r>
      <w:r>
        <w:rPr>
          <w:rFonts w:eastAsia="仿宋_GB2312" w:hint="eastAsia"/>
          <w:sz w:val="24"/>
          <w:szCs w:val="21"/>
        </w:rPr>
        <w:t>，</w:t>
      </w:r>
      <w:r w:rsidRPr="004364A7">
        <w:rPr>
          <w:rFonts w:eastAsia="仿宋_GB2312" w:hint="eastAsia"/>
          <w:sz w:val="24"/>
          <w:szCs w:val="21"/>
        </w:rPr>
        <w:t>本文利用每条种子曲线的颜色加权得到各个顶点的颜色</w:t>
      </w:r>
      <w:r>
        <w:rPr>
          <w:rFonts w:eastAsia="仿宋_GB2312" w:hint="eastAsia"/>
          <w:sz w:val="24"/>
          <w:szCs w:val="21"/>
        </w:rPr>
        <w:t>。</w:t>
      </w:r>
      <w:r w:rsidRPr="004364A7">
        <w:rPr>
          <w:rFonts w:eastAsia="仿宋_GB2312" w:hint="eastAsia"/>
          <w:sz w:val="24"/>
          <w:szCs w:val="21"/>
        </w:rPr>
        <w:t>在加权时</w:t>
      </w:r>
      <w:r>
        <w:rPr>
          <w:rFonts w:eastAsia="仿宋_GB2312" w:hint="eastAsia"/>
          <w:sz w:val="24"/>
          <w:szCs w:val="21"/>
        </w:rPr>
        <w:t>，</w:t>
      </w:r>
      <w:r w:rsidRPr="004364A7">
        <w:rPr>
          <w:rFonts w:eastAsia="仿宋_GB2312" w:hint="eastAsia"/>
          <w:sz w:val="24"/>
          <w:szCs w:val="21"/>
        </w:rPr>
        <w:t>将所求跳转概率作为对应种子曲线颜色的权值</w:t>
      </w:r>
      <w:r>
        <w:rPr>
          <w:rFonts w:eastAsia="仿宋_GB2312" w:hint="eastAsia"/>
          <w:sz w:val="24"/>
          <w:szCs w:val="21"/>
        </w:rPr>
        <w:t>，</w:t>
      </w:r>
      <w:r w:rsidRPr="004364A7">
        <w:rPr>
          <w:rFonts w:eastAsia="仿宋_GB2312" w:hint="eastAsia"/>
          <w:sz w:val="24"/>
          <w:szCs w:val="21"/>
        </w:rPr>
        <w:t>可以使得颜色在整个模型上连续变化</w:t>
      </w:r>
      <w:r>
        <w:rPr>
          <w:rFonts w:eastAsia="仿宋_GB2312" w:hint="eastAsia"/>
          <w:sz w:val="24"/>
          <w:szCs w:val="21"/>
        </w:rPr>
        <w:t>，</w:t>
      </w:r>
      <w:r w:rsidRPr="004364A7">
        <w:rPr>
          <w:rFonts w:eastAsia="仿宋_GB2312" w:hint="eastAsia"/>
          <w:sz w:val="24"/>
          <w:szCs w:val="21"/>
        </w:rPr>
        <w:t>保证良好的着色效果</w:t>
      </w:r>
      <w:r>
        <w:rPr>
          <w:rFonts w:eastAsia="仿宋_GB2312" w:hint="eastAsia"/>
          <w:sz w:val="24"/>
          <w:szCs w:val="21"/>
        </w:rPr>
        <w:t>。</w:t>
      </w:r>
    </w:p>
    <w:p w14:paraId="342657FE" w14:textId="460B051C" w:rsidR="00703D10" w:rsidRDefault="00703D10" w:rsidP="004364A7">
      <w:pPr>
        <w:pStyle w:val="a6"/>
        <w:spacing w:line="360" w:lineRule="auto"/>
        <w:ind w:firstLineChars="200" w:firstLine="480"/>
        <w:rPr>
          <w:rFonts w:eastAsia="仿宋_GB2312"/>
          <w:sz w:val="24"/>
          <w:szCs w:val="21"/>
        </w:rPr>
      </w:pPr>
      <w:r>
        <w:rPr>
          <w:rFonts w:eastAsia="仿宋_GB2312" w:hint="eastAsia"/>
          <w:sz w:val="24"/>
          <w:szCs w:val="21"/>
        </w:rPr>
        <w:t>三、点云模型的着色</w:t>
      </w:r>
    </w:p>
    <w:p w14:paraId="2FCFD8D1" w14:textId="04DF538E" w:rsidR="00703D10" w:rsidRDefault="00703D10" w:rsidP="00703D10">
      <w:pPr>
        <w:pStyle w:val="a6"/>
        <w:spacing w:line="360" w:lineRule="auto"/>
        <w:ind w:firstLineChars="200" w:firstLine="480"/>
        <w:rPr>
          <w:rFonts w:eastAsia="仿宋_GB2312" w:hint="eastAsia"/>
          <w:sz w:val="24"/>
          <w:szCs w:val="21"/>
        </w:rPr>
      </w:pPr>
      <w:r w:rsidRPr="00703D10">
        <w:rPr>
          <w:rFonts w:eastAsia="仿宋_GB2312" w:hint="eastAsia"/>
          <w:sz w:val="24"/>
          <w:szCs w:val="21"/>
        </w:rPr>
        <w:t>点云模型是用一系列空间无序的采样点来表示三维模型的</w:t>
      </w:r>
      <w:r>
        <w:rPr>
          <w:rFonts w:eastAsia="仿宋_GB2312" w:hint="eastAsia"/>
          <w:sz w:val="24"/>
          <w:szCs w:val="21"/>
        </w:rPr>
        <w:t>，</w:t>
      </w:r>
      <w:r w:rsidRPr="00703D10">
        <w:rPr>
          <w:rFonts w:eastAsia="仿宋_GB2312" w:hint="eastAsia"/>
          <w:sz w:val="24"/>
          <w:szCs w:val="21"/>
        </w:rPr>
        <w:t>与网格模型不同</w:t>
      </w:r>
      <w:r>
        <w:rPr>
          <w:rFonts w:eastAsia="仿宋_GB2312" w:hint="eastAsia"/>
          <w:sz w:val="24"/>
          <w:szCs w:val="21"/>
        </w:rPr>
        <w:t>，</w:t>
      </w:r>
      <w:r w:rsidRPr="00703D10">
        <w:rPr>
          <w:rFonts w:eastAsia="仿宋_GB2312" w:hint="eastAsia"/>
          <w:sz w:val="24"/>
          <w:szCs w:val="21"/>
        </w:rPr>
        <w:t>点云模型没有明确的拓扑连接信息</w:t>
      </w:r>
      <w:r>
        <w:rPr>
          <w:rFonts w:eastAsia="仿宋_GB2312" w:hint="eastAsia"/>
          <w:sz w:val="24"/>
          <w:szCs w:val="21"/>
        </w:rPr>
        <w:t>。</w:t>
      </w:r>
      <w:r w:rsidRPr="00703D10">
        <w:rPr>
          <w:rFonts w:eastAsia="仿宋_GB2312" w:hint="eastAsia"/>
          <w:sz w:val="24"/>
          <w:szCs w:val="21"/>
        </w:rPr>
        <w:t>为此</w:t>
      </w:r>
      <w:r>
        <w:rPr>
          <w:rFonts w:eastAsia="仿宋_GB2312" w:hint="eastAsia"/>
          <w:sz w:val="24"/>
          <w:szCs w:val="21"/>
        </w:rPr>
        <w:t>，</w:t>
      </w:r>
      <w:r w:rsidRPr="00703D10">
        <w:rPr>
          <w:rFonts w:eastAsia="仿宋_GB2312" w:hint="eastAsia"/>
          <w:sz w:val="24"/>
          <w:szCs w:val="21"/>
        </w:rPr>
        <w:t>本文利用</w:t>
      </w:r>
      <w:r w:rsidRPr="00703D10">
        <w:rPr>
          <w:rFonts w:eastAsia="仿宋_GB2312" w:hint="eastAsia"/>
          <w:sz w:val="24"/>
          <w:szCs w:val="21"/>
        </w:rPr>
        <w:t xml:space="preserve">k </w:t>
      </w:r>
      <w:r w:rsidRPr="00703D10">
        <w:rPr>
          <w:rFonts w:eastAsia="仿宋_GB2312" w:hint="eastAsia"/>
          <w:sz w:val="24"/>
          <w:szCs w:val="21"/>
        </w:rPr>
        <w:t>最近邻域</w:t>
      </w:r>
      <w:r w:rsidR="004809C8">
        <w:rPr>
          <w:rFonts w:eastAsia="仿宋_GB2312" w:hint="eastAsia"/>
          <w:sz w:val="24"/>
          <w:szCs w:val="21"/>
        </w:rPr>
        <w:t>（</w:t>
      </w:r>
      <w:r w:rsidR="004809C8">
        <w:rPr>
          <w:rFonts w:eastAsia="仿宋_GB2312" w:hint="eastAsia"/>
          <w:sz w:val="24"/>
          <w:szCs w:val="21"/>
        </w:rPr>
        <w:t>KNN</w:t>
      </w:r>
      <w:r w:rsidR="004809C8">
        <w:rPr>
          <w:rFonts w:eastAsia="仿宋_GB2312" w:hint="eastAsia"/>
          <w:sz w:val="24"/>
          <w:szCs w:val="21"/>
        </w:rPr>
        <w:t>）</w:t>
      </w:r>
      <w:r w:rsidRPr="00703D10">
        <w:rPr>
          <w:rFonts w:eastAsia="仿宋_GB2312" w:hint="eastAsia"/>
          <w:sz w:val="24"/>
          <w:szCs w:val="21"/>
        </w:rPr>
        <w:t>得到每个采样点的局部邻域</w:t>
      </w:r>
      <w:r>
        <w:rPr>
          <w:rFonts w:eastAsia="仿宋_GB2312" w:hint="eastAsia"/>
          <w:sz w:val="24"/>
          <w:szCs w:val="21"/>
        </w:rPr>
        <w:t>，</w:t>
      </w:r>
      <w:r w:rsidRPr="00703D10">
        <w:rPr>
          <w:rFonts w:eastAsia="仿宋_GB2312" w:hint="eastAsia"/>
          <w:sz w:val="24"/>
          <w:szCs w:val="21"/>
        </w:rPr>
        <w:t>进而通过协方差分析</w:t>
      </w:r>
      <w:r w:rsidR="00A0477B">
        <w:rPr>
          <w:rFonts w:eastAsia="仿宋_GB2312" w:hint="eastAsia"/>
          <w:sz w:val="24"/>
          <w:szCs w:val="21"/>
          <w:vertAlign w:val="superscript"/>
        </w:rPr>
        <w:t>[</w:t>
      </w:r>
      <w:r w:rsidR="00111CA6">
        <w:rPr>
          <w:rFonts w:eastAsia="仿宋_GB2312" w:hint="eastAsia"/>
          <w:sz w:val="24"/>
          <w:szCs w:val="21"/>
          <w:vertAlign w:val="superscript"/>
        </w:rPr>
        <w:t>7</w:t>
      </w:r>
      <w:r w:rsidR="00A0477B">
        <w:rPr>
          <w:rFonts w:eastAsia="仿宋_GB2312"/>
          <w:sz w:val="24"/>
          <w:szCs w:val="21"/>
          <w:vertAlign w:val="superscript"/>
        </w:rPr>
        <w:t>]</w:t>
      </w:r>
      <w:r w:rsidRPr="00703D10">
        <w:rPr>
          <w:rFonts w:eastAsia="仿宋_GB2312" w:hint="eastAsia"/>
          <w:sz w:val="24"/>
          <w:szCs w:val="21"/>
        </w:rPr>
        <w:t>计算每个采样点的法向、曲率等局部几何属性</w:t>
      </w:r>
      <w:r>
        <w:rPr>
          <w:rFonts w:eastAsia="仿宋_GB2312" w:hint="eastAsia"/>
          <w:sz w:val="24"/>
          <w:szCs w:val="21"/>
        </w:rPr>
        <w:t>。</w:t>
      </w:r>
      <w:r w:rsidRPr="00703D10">
        <w:rPr>
          <w:rFonts w:eastAsia="仿宋_GB2312" w:hint="eastAsia"/>
          <w:sz w:val="24"/>
          <w:szCs w:val="21"/>
        </w:rPr>
        <w:t>那么</w:t>
      </w:r>
      <w:r>
        <w:rPr>
          <w:rFonts w:eastAsia="仿宋_GB2312" w:hint="eastAsia"/>
          <w:sz w:val="24"/>
          <w:szCs w:val="21"/>
        </w:rPr>
        <w:t>，</w:t>
      </w:r>
      <w:r w:rsidRPr="00703D10">
        <w:rPr>
          <w:rFonts w:eastAsia="仿宋_GB2312" w:hint="eastAsia"/>
          <w:sz w:val="24"/>
          <w:szCs w:val="21"/>
        </w:rPr>
        <w:t>上述算法便可以被应用到点云模型</w:t>
      </w:r>
      <w:r>
        <w:rPr>
          <w:rFonts w:eastAsia="仿宋_GB2312" w:hint="eastAsia"/>
          <w:sz w:val="24"/>
          <w:szCs w:val="21"/>
        </w:rPr>
        <w:t>，</w:t>
      </w:r>
      <w:r w:rsidRPr="00703D10">
        <w:rPr>
          <w:rFonts w:eastAsia="仿宋_GB2312" w:hint="eastAsia"/>
          <w:sz w:val="24"/>
          <w:szCs w:val="21"/>
        </w:rPr>
        <w:t>获得良好的着色效果</w:t>
      </w:r>
      <w:r>
        <w:rPr>
          <w:rFonts w:eastAsia="仿宋_GB2312" w:hint="eastAsia"/>
          <w:sz w:val="24"/>
          <w:szCs w:val="21"/>
        </w:rPr>
        <w:t>。</w:t>
      </w:r>
    </w:p>
    <w:p w14:paraId="250C53AB" w14:textId="106D6D95" w:rsidR="00ED29C6" w:rsidRPr="0035692C" w:rsidRDefault="00ED29C6" w:rsidP="00ED29C6">
      <w:pPr>
        <w:pStyle w:val="a6"/>
        <w:spacing w:line="360" w:lineRule="auto"/>
        <w:ind w:firstLineChars="0" w:firstLine="0"/>
        <w:rPr>
          <w:rFonts w:eastAsia="仿宋_GB2312"/>
          <w:sz w:val="24"/>
          <w:szCs w:val="21"/>
        </w:rPr>
      </w:pPr>
      <w:r w:rsidRPr="00F31320">
        <w:rPr>
          <w:rFonts w:eastAsia="仿宋_GB2312"/>
          <w:b/>
          <w:sz w:val="30"/>
          <w:szCs w:val="30"/>
        </w:rPr>
        <w:t xml:space="preserve">3 </w:t>
      </w:r>
      <w:r>
        <w:rPr>
          <w:rFonts w:eastAsia="仿宋_GB2312" w:hint="eastAsia"/>
          <w:b/>
          <w:sz w:val="30"/>
          <w:szCs w:val="30"/>
        </w:rPr>
        <w:t>本文算法的优劣</w:t>
      </w:r>
    </w:p>
    <w:p w14:paraId="15797D07" w14:textId="48903308" w:rsidR="00D653B5" w:rsidRDefault="00D653B5" w:rsidP="00D653B5">
      <w:pPr>
        <w:pStyle w:val="a6"/>
        <w:spacing w:line="360" w:lineRule="auto"/>
        <w:ind w:firstLineChars="200" w:firstLine="480"/>
        <w:rPr>
          <w:rFonts w:eastAsia="仿宋_GB2312"/>
          <w:sz w:val="24"/>
          <w:szCs w:val="21"/>
        </w:rPr>
      </w:pPr>
      <w:r>
        <w:rPr>
          <w:rFonts w:eastAsia="仿宋_GB2312" w:hint="eastAsia"/>
          <w:sz w:val="24"/>
          <w:szCs w:val="21"/>
        </w:rPr>
        <w:t>本论文的主要创新点在于，</w:t>
      </w:r>
      <w:r w:rsidRPr="00D653B5">
        <w:rPr>
          <w:rFonts w:eastAsia="仿宋_GB2312" w:hint="eastAsia"/>
          <w:sz w:val="24"/>
          <w:szCs w:val="21"/>
        </w:rPr>
        <w:t>提取显著特征时</w:t>
      </w:r>
      <w:r>
        <w:rPr>
          <w:rFonts w:eastAsia="仿宋_GB2312" w:hint="eastAsia"/>
          <w:sz w:val="24"/>
          <w:szCs w:val="21"/>
        </w:rPr>
        <w:t>，在常用的热核描述符基础上，采用了最新的波核描述符来进行特征提取，在细节方面更加精准。</w:t>
      </w:r>
      <w:r w:rsidR="001E57A7">
        <w:rPr>
          <w:rFonts w:eastAsia="仿宋_GB2312" w:hint="eastAsia"/>
          <w:sz w:val="24"/>
          <w:szCs w:val="21"/>
        </w:rPr>
        <w:t>而</w:t>
      </w:r>
      <w:r w:rsidRPr="00D653B5">
        <w:rPr>
          <w:rFonts w:eastAsia="仿宋_GB2312" w:hint="eastAsia"/>
          <w:sz w:val="24"/>
          <w:szCs w:val="21"/>
        </w:rPr>
        <w:t>采用特征直方图和局部拟合</w:t>
      </w:r>
      <w:r w:rsidR="001E57A7">
        <w:rPr>
          <w:rFonts w:eastAsia="仿宋_GB2312" w:hint="eastAsia"/>
          <w:sz w:val="24"/>
          <w:szCs w:val="21"/>
        </w:rPr>
        <w:t>来进行特征提取的方法</w:t>
      </w:r>
      <w:r>
        <w:rPr>
          <w:rFonts w:eastAsia="仿宋_GB2312" w:hint="eastAsia"/>
          <w:sz w:val="24"/>
          <w:szCs w:val="21"/>
          <w:vertAlign w:val="superscript"/>
        </w:rPr>
        <w:t>[</w:t>
      </w:r>
      <w:r>
        <w:rPr>
          <w:rFonts w:eastAsia="仿宋_GB2312"/>
          <w:sz w:val="24"/>
          <w:szCs w:val="21"/>
          <w:vertAlign w:val="superscript"/>
        </w:rPr>
        <w:t>5]</w:t>
      </w:r>
      <w:r>
        <w:rPr>
          <w:rFonts w:eastAsia="仿宋_GB2312" w:hint="eastAsia"/>
          <w:sz w:val="24"/>
          <w:szCs w:val="21"/>
        </w:rPr>
        <w:t>，</w:t>
      </w:r>
      <w:r w:rsidRPr="00D653B5">
        <w:rPr>
          <w:rFonts w:eastAsia="仿宋_GB2312" w:hint="eastAsia"/>
          <w:sz w:val="24"/>
          <w:szCs w:val="21"/>
        </w:rPr>
        <w:t>未能正确地提取出这些特征</w:t>
      </w:r>
      <w:r>
        <w:rPr>
          <w:rFonts w:eastAsia="仿宋_GB2312" w:hint="eastAsia"/>
          <w:sz w:val="24"/>
          <w:szCs w:val="21"/>
        </w:rPr>
        <w:t>，</w:t>
      </w:r>
      <w:r w:rsidRPr="00D653B5">
        <w:rPr>
          <w:rFonts w:eastAsia="仿宋_GB2312" w:hint="eastAsia"/>
          <w:sz w:val="24"/>
          <w:szCs w:val="21"/>
        </w:rPr>
        <w:t>从而造</w:t>
      </w:r>
      <w:r w:rsidRPr="00D653B5">
        <w:rPr>
          <w:rFonts w:eastAsia="仿宋_GB2312" w:hint="eastAsia"/>
          <w:sz w:val="24"/>
          <w:szCs w:val="21"/>
        </w:rPr>
        <w:lastRenderedPageBreak/>
        <w:t>成关节部分和灯架部分之间出现了渗色</w:t>
      </w:r>
      <w:r w:rsidR="001E57A7">
        <w:rPr>
          <w:rFonts w:eastAsia="仿宋_GB2312" w:hint="eastAsia"/>
          <w:sz w:val="24"/>
          <w:szCs w:val="21"/>
        </w:rPr>
        <w:t>，如下图</w:t>
      </w:r>
      <w:r w:rsidR="001E57A7">
        <w:rPr>
          <w:rFonts w:eastAsia="仿宋_GB2312" w:hint="eastAsia"/>
          <w:sz w:val="24"/>
          <w:szCs w:val="21"/>
        </w:rPr>
        <w:t>b</w:t>
      </w:r>
      <w:r w:rsidR="001E57A7">
        <w:rPr>
          <w:rFonts w:eastAsia="仿宋_GB2312" w:hint="eastAsia"/>
          <w:sz w:val="24"/>
          <w:szCs w:val="21"/>
        </w:rPr>
        <w:t>所示：</w:t>
      </w:r>
    </w:p>
    <w:p w14:paraId="316A1DE4" w14:textId="4F096E7F" w:rsidR="00D653B5" w:rsidRDefault="00D653B5" w:rsidP="00EE6661">
      <w:pPr>
        <w:pStyle w:val="a6"/>
        <w:spacing w:line="360" w:lineRule="auto"/>
        <w:ind w:firstLineChars="0" w:firstLine="0"/>
        <w:rPr>
          <w:rFonts w:eastAsia="仿宋_GB2312" w:hint="eastAsia"/>
          <w:sz w:val="24"/>
          <w:szCs w:val="21"/>
        </w:rPr>
      </w:pPr>
      <w:r>
        <w:rPr>
          <w:noProof/>
        </w:rPr>
        <w:drawing>
          <wp:anchor distT="0" distB="0" distL="114300" distR="114300" simplePos="0" relativeHeight="251672576" behindDoc="0" locked="0" layoutInCell="1" allowOverlap="1" wp14:anchorId="37E0E098" wp14:editId="4477442B">
            <wp:simplePos x="0" y="0"/>
            <wp:positionH relativeFrom="margin">
              <wp:align>center</wp:align>
            </wp:positionH>
            <wp:positionV relativeFrom="paragraph">
              <wp:posOffset>0</wp:posOffset>
            </wp:positionV>
            <wp:extent cx="2514286" cy="6361905"/>
            <wp:effectExtent l="0" t="0" r="635"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286" cy="6361905"/>
                    </a:xfrm>
                    <a:prstGeom prst="rect">
                      <a:avLst/>
                    </a:prstGeom>
                  </pic:spPr>
                </pic:pic>
              </a:graphicData>
            </a:graphic>
          </wp:anchor>
        </w:drawing>
      </w:r>
    </w:p>
    <w:p w14:paraId="3E2D481C" w14:textId="7EABF1EC" w:rsidR="00D653B5" w:rsidRDefault="00D653B5" w:rsidP="001E57A7">
      <w:pPr>
        <w:pStyle w:val="a6"/>
        <w:spacing w:line="360" w:lineRule="auto"/>
        <w:ind w:firstLineChars="200" w:firstLine="480"/>
        <w:rPr>
          <w:rFonts w:eastAsia="仿宋_GB2312"/>
          <w:sz w:val="24"/>
          <w:szCs w:val="21"/>
        </w:rPr>
      </w:pPr>
      <w:r>
        <w:rPr>
          <w:rFonts w:eastAsia="仿宋_GB2312" w:hint="eastAsia"/>
          <w:sz w:val="24"/>
          <w:szCs w:val="21"/>
        </w:rPr>
        <w:t>同时，</w:t>
      </w:r>
      <w:r w:rsidR="001E57A7" w:rsidRPr="001E57A7">
        <w:rPr>
          <w:rFonts w:eastAsia="仿宋_GB2312" w:hint="eastAsia"/>
          <w:sz w:val="24"/>
          <w:szCs w:val="21"/>
        </w:rPr>
        <w:t>本文算法结合了位置、法向以及曲率共同描述顶点相似度</w:t>
      </w:r>
      <w:r w:rsidR="001E57A7">
        <w:rPr>
          <w:rFonts w:eastAsia="仿宋_GB2312" w:hint="eastAsia"/>
          <w:sz w:val="24"/>
          <w:szCs w:val="21"/>
        </w:rPr>
        <w:t>，</w:t>
      </w:r>
      <w:r w:rsidR="001E57A7" w:rsidRPr="001E57A7">
        <w:rPr>
          <w:rFonts w:eastAsia="仿宋_GB2312" w:hint="eastAsia"/>
          <w:sz w:val="24"/>
          <w:szCs w:val="21"/>
        </w:rPr>
        <w:t>可以更加准确地区分不同的区域</w:t>
      </w:r>
      <w:r w:rsidR="001E57A7">
        <w:rPr>
          <w:rFonts w:eastAsia="仿宋_GB2312" w:hint="eastAsia"/>
          <w:sz w:val="24"/>
          <w:szCs w:val="21"/>
        </w:rPr>
        <w:t>。而</w:t>
      </w:r>
      <w:r w:rsidR="001E57A7" w:rsidRPr="001E57A7">
        <w:rPr>
          <w:rFonts w:eastAsia="仿宋_GB2312" w:hint="eastAsia"/>
          <w:sz w:val="24"/>
          <w:szCs w:val="21"/>
        </w:rPr>
        <w:t>采用局部直方图和扩散距离来衡量顶点的相似程度</w:t>
      </w:r>
      <w:r w:rsidR="001E57A7">
        <w:rPr>
          <w:rFonts w:eastAsia="仿宋_GB2312" w:hint="eastAsia"/>
          <w:sz w:val="24"/>
          <w:szCs w:val="21"/>
        </w:rPr>
        <w:t>的方法，</w:t>
      </w:r>
      <w:r w:rsidR="001E57A7" w:rsidRPr="001E57A7">
        <w:rPr>
          <w:rFonts w:eastAsia="仿宋_GB2312" w:hint="eastAsia"/>
          <w:sz w:val="24"/>
          <w:szCs w:val="21"/>
        </w:rPr>
        <w:t>计算局部直方图时</w:t>
      </w:r>
      <w:r w:rsidR="001E57A7">
        <w:rPr>
          <w:rFonts w:eastAsia="仿宋_GB2312" w:hint="eastAsia"/>
          <w:sz w:val="24"/>
          <w:szCs w:val="21"/>
        </w:rPr>
        <w:t>，</w:t>
      </w:r>
      <w:r w:rsidR="001E57A7" w:rsidRPr="001E57A7">
        <w:rPr>
          <w:rFonts w:eastAsia="仿宋_GB2312" w:hint="eastAsia"/>
          <w:sz w:val="24"/>
          <w:szCs w:val="21"/>
        </w:rPr>
        <w:t>网格顶点要投影到一个局部的二维平面上</w:t>
      </w:r>
      <w:r w:rsidR="001E57A7">
        <w:rPr>
          <w:rFonts w:eastAsia="仿宋_GB2312" w:hint="eastAsia"/>
          <w:sz w:val="24"/>
          <w:szCs w:val="21"/>
        </w:rPr>
        <w:t>，</w:t>
      </w:r>
      <w:r w:rsidR="001E57A7" w:rsidRPr="001E57A7">
        <w:rPr>
          <w:rFonts w:eastAsia="仿宋_GB2312" w:hint="eastAsia"/>
          <w:sz w:val="24"/>
          <w:szCs w:val="21"/>
        </w:rPr>
        <w:t>难以处理复杂情形</w:t>
      </w:r>
      <w:r w:rsidR="001E57A7">
        <w:rPr>
          <w:rFonts w:eastAsia="仿宋_GB2312" w:hint="eastAsia"/>
          <w:sz w:val="24"/>
          <w:szCs w:val="21"/>
        </w:rPr>
        <w:t>，下图</w:t>
      </w:r>
      <w:r w:rsidR="001E57A7">
        <w:rPr>
          <w:rFonts w:eastAsia="仿宋_GB2312" w:hint="eastAsia"/>
          <w:sz w:val="24"/>
          <w:szCs w:val="21"/>
        </w:rPr>
        <w:t>b</w:t>
      </w:r>
      <w:r w:rsidR="001E57A7">
        <w:rPr>
          <w:rFonts w:eastAsia="仿宋_GB2312" w:hint="eastAsia"/>
          <w:sz w:val="24"/>
          <w:szCs w:val="21"/>
        </w:rPr>
        <w:t>中，</w:t>
      </w:r>
      <w:r w:rsidR="001E57A7" w:rsidRPr="001E57A7">
        <w:rPr>
          <w:rFonts w:eastAsia="仿宋_GB2312" w:hint="eastAsia"/>
          <w:sz w:val="24"/>
          <w:szCs w:val="21"/>
        </w:rPr>
        <w:t>螺丝刀头的一部分被判断为刀柄的一部分</w:t>
      </w:r>
      <w:r w:rsidR="001E57A7" w:rsidRPr="001E57A7">
        <w:rPr>
          <w:rFonts w:eastAsia="仿宋_GB2312" w:hint="eastAsia"/>
          <w:sz w:val="24"/>
          <w:szCs w:val="21"/>
        </w:rPr>
        <w:t xml:space="preserve">, </w:t>
      </w:r>
      <w:r w:rsidR="001E57A7" w:rsidRPr="001E57A7">
        <w:rPr>
          <w:rFonts w:eastAsia="仿宋_GB2312" w:hint="eastAsia"/>
          <w:sz w:val="24"/>
          <w:szCs w:val="21"/>
        </w:rPr>
        <w:t>导致不准确的</w:t>
      </w:r>
      <w:r w:rsidR="001E57A7" w:rsidRPr="001E57A7">
        <w:rPr>
          <w:rFonts w:eastAsia="仿宋_GB2312" w:hint="eastAsia"/>
          <w:sz w:val="24"/>
          <w:szCs w:val="21"/>
        </w:rPr>
        <w:lastRenderedPageBreak/>
        <w:t>着色边界</w:t>
      </w:r>
      <w:r w:rsidR="001E57A7">
        <w:rPr>
          <w:rFonts w:eastAsia="仿宋_GB2312" w:hint="eastAsia"/>
          <w:sz w:val="24"/>
          <w:szCs w:val="21"/>
        </w:rPr>
        <w:t>。</w:t>
      </w:r>
      <w:r w:rsidR="001E57A7" w:rsidRPr="001E57A7">
        <w:rPr>
          <w:rFonts w:eastAsia="仿宋_GB2312" w:hint="eastAsia"/>
          <w:sz w:val="24"/>
          <w:szCs w:val="21"/>
        </w:rPr>
        <w:t xml:space="preserve"> </w:t>
      </w:r>
    </w:p>
    <w:p w14:paraId="256CD6B5" w14:textId="5B75ADDA" w:rsidR="00ED29C6" w:rsidRDefault="00ED29C6" w:rsidP="001E57A7">
      <w:pPr>
        <w:pStyle w:val="a6"/>
        <w:spacing w:line="360" w:lineRule="auto"/>
        <w:ind w:firstLineChars="200" w:firstLine="480"/>
        <w:rPr>
          <w:rFonts w:eastAsia="仿宋_GB2312"/>
          <w:sz w:val="24"/>
          <w:szCs w:val="21"/>
        </w:rPr>
      </w:pPr>
    </w:p>
    <w:p w14:paraId="4C9B64B4" w14:textId="5D0E5833" w:rsidR="00ED29C6" w:rsidRPr="00D653B5" w:rsidRDefault="00ED29C6" w:rsidP="00ED29C6">
      <w:pPr>
        <w:pStyle w:val="a6"/>
        <w:spacing w:line="360" w:lineRule="auto"/>
        <w:ind w:firstLineChars="200"/>
        <w:rPr>
          <w:rFonts w:eastAsia="仿宋_GB2312"/>
          <w:sz w:val="24"/>
          <w:szCs w:val="21"/>
        </w:rPr>
      </w:pPr>
      <w:r>
        <w:rPr>
          <w:noProof/>
        </w:rPr>
        <w:drawing>
          <wp:anchor distT="0" distB="0" distL="114300" distR="114300" simplePos="0" relativeHeight="251666432" behindDoc="0" locked="0" layoutInCell="1" allowOverlap="1" wp14:anchorId="013C5278" wp14:editId="0136C26A">
            <wp:simplePos x="0" y="0"/>
            <wp:positionH relativeFrom="margin">
              <wp:align>right</wp:align>
            </wp:positionH>
            <wp:positionV relativeFrom="paragraph">
              <wp:posOffset>1905</wp:posOffset>
            </wp:positionV>
            <wp:extent cx="5274310" cy="5311775"/>
            <wp:effectExtent l="0" t="0" r="2540" b="31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11775"/>
                    </a:xfrm>
                    <a:prstGeom prst="rect">
                      <a:avLst/>
                    </a:prstGeom>
                  </pic:spPr>
                </pic:pic>
              </a:graphicData>
            </a:graphic>
          </wp:anchor>
        </w:drawing>
      </w:r>
      <w:r w:rsidRPr="00ED29C6">
        <w:rPr>
          <w:rFonts w:eastAsia="仿宋_GB2312" w:hint="eastAsia"/>
          <w:sz w:val="24"/>
          <w:szCs w:val="21"/>
        </w:rPr>
        <w:t>本文算法有两方面的不足</w:t>
      </w:r>
      <w:r>
        <w:rPr>
          <w:rFonts w:eastAsia="仿宋_GB2312" w:hint="eastAsia"/>
          <w:sz w:val="24"/>
          <w:szCs w:val="21"/>
        </w:rPr>
        <w:t>：</w:t>
      </w:r>
      <w:r w:rsidRPr="00ED29C6">
        <w:rPr>
          <w:rFonts w:eastAsia="仿宋_GB2312" w:hint="eastAsia"/>
          <w:sz w:val="24"/>
          <w:szCs w:val="21"/>
        </w:rPr>
        <w:t xml:space="preserve">(1) </w:t>
      </w:r>
      <w:r w:rsidRPr="00ED29C6">
        <w:rPr>
          <w:rFonts w:eastAsia="仿宋_GB2312" w:hint="eastAsia"/>
          <w:sz w:val="24"/>
          <w:szCs w:val="21"/>
        </w:rPr>
        <w:t>如果模型的采样比较差</w:t>
      </w:r>
      <w:r>
        <w:rPr>
          <w:rFonts w:eastAsia="仿宋_GB2312" w:hint="eastAsia"/>
          <w:sz w:val="24"/>
          <w:szCs w:val="21"/>
        </w:rPr>
        <w:t>，</w:t>
      </w:r>
      <w:r w:rsidRPr="00ED29C6">
        <w:rPr>
          <w:rFonts w:eastAsia="仿宋_GB2312" w:hint="eastAsia"/>
          <w:sz w:val="24"/>
          <w:szCs w:val="21"/>
        </w:rPr>
        <w:t>会导致不准确的特征提取结果</w:t>
      </w:r>
      <w:r>
        <w:rPr>
          <w:rFonts w:eastAsia="仿宋_GB2312" w:hint="eastAsia"/>
          <w:sz w:val="24"/>
          <w:szCs w:val="21"/>
        </w:rPr>
        <w:t>。</w:t>
      </w:r>
      <w:r w:rsidRPr="00ED29C6">
        <w:rPr>
          <w:rFonts w:eastAsia="仿宋_GB2312" w:hint="eastAsia"/>
          <w:sz w:val="24"/>
          <w:szCs w:val="21"/>
        </w:rPr>
        <w:t>因此</w:t>
      </w:r>
      <w:r>
        <w:rPr>
          <w:rFonts w:eastAsia="仿宋_GB2312" w:hint="eastAsia"/>
          <w:sz w:val="24"/>
          <w:szCs w:val="21"/>
        </w:rPr>
        <w:t>，需要</w:t>
      </w:r>
      <w:r w:rsidRPr="00ED29C6">
        <w:rPr>
          <w:rFonts w:eastAsia="仿宋_GB2312" w:hint="eastAsia"/>
          <w:sz w:val="24"/>
          <w:szCs w:val="21"/>
        </w:rPr>
        <w:t>提出更鲁棒的特征提取方法</w:t>
      </w:r>
      <w:r>
        <w:rPr>
          <w:rFonts w:eastAsia="仿宋_GB2312" w:hint="eastAsia"/>
          <w:sz w:val="24"/>
          <w:szCs w:val="21"/>
        </w:rPr>
        <w:t>。</w:t>
      </w:r>
      <w:r w:rsidRPr="00ED29C6">
        <w:rPr>
          <w:rFonts w:eastAsia="仿宋_GB2312" w:hint="eastAsia"/>
          <w:sz w:val="24"/>
          <w:szCs w:val="21"/>
        </w:rPr>
        <w:t xml:space="preserve">(2) </w:t>
      </w:r>
      <w:r w:rsidRPr="00ED29C6">
        <w:rPr>
          <w:rFonts w:eastAsia="仿宋_GB2312" w:hint="eastAsia"/>
          <w:sz w:val="24"/>
          <w:szCs w:val="21"/>
        </w:rPr>
        <w:t>对于点云模型</w:t>
      </w:r>
      <w:r>
        <w:rPr>
          <w:rFonts w:eastAsia="仿宋_GB2312" w:hint="eastAsia"/>
          <w:sz w:val="24"/>
          <w:szCs w:val="21"/>
        </w:rPr>
        <w:t>，</w:t>
      </w:r>
      <w:r w:rsidRPr="00ED29C6">
        <w:rPr>
          <w:rFonts w:eastAsia="仿宋_GB2312" w:hint="eastAsia"/>
          <w:sz w:val="24"/>
          <w:szCs w:val="21"/>
        </w:rPr>
        <w:t>本文使用的是</w:t>
      </w:r>
      <w:r w:rsidR="004809C8">
        <w:rPr>
          <w:rFonts w:eastAsia="仿宋_GB2312" w:hint="eastAsia"/>
          <w:sz w:val="24"/>
          <w:szCs w:val="21"/>
        </w:rPr>
        <w:t>KNN</w:t>
      </w:r>
      <w:r>
        <w:rPr>
          <w:rFonts w:eastAsia="仿宋_GB2312" w:hint="eastAsia"/>
          <w:sz w:val="24"/>
          <w:szCs w:val="21"/>
        </w:rPr>
        <w:t>，</w:t>
      </w:r>
      <w:r w:rsidRPr="00ED29C6">
        <w:rPr>
          <w:rFonts w:eastAsia="仿宋_GB2312" w:hint="eastAsia"/>
          <w:sz w:val="24"/>
          <w:szCs w:val="21"/>
        </w:rPr>
        <w:t>有些情况下会产生错误的邻域关系</w:t>
      </w:r>
      <w:r>
        <w:rPr>
          <w:rFonts w:eastAsia="仿宋_GB2312" w:hint="eastAsia"/>
          <w:sz w:val="24"/>
          <w:szCs w:val="21"/>
        </w:rPr>
        <w:t>。</w:t>
      </w:r>
      <w:r w:rsidRPr="00ED29C6">
        <w:rPr>
          <w:rFonts w:eastAsia="仿宋_GB2312" w:hint="eastAsia"/>
          <w:sz w:val="24"/>
          <w:szCs w:val="21"/>
        </w:rPr>
        <w:t>此时</w:t>
      </w:r>
      <w:r>
        <w:rPr>
          <w:rFonts w:eastAsia="仿宋_GB2312" w:hint="eastAsia"/>
          <w:sz w:val="24"/>
          <w:szCs w:val="21"/>
        </w:rPr>
        <w:t>，</w:t>
      </w:r>
      <w:r w:rsidRPr="00ED29C6">
        <w:rPr>
          <w:rFonts w:eastAsia="仿宋_GB2312" w:hint="eastAsia"/>
          <w:sz w:val="24"/>
          <w:szCs w:val="21"/>
        </w:rPr>
        <w:t>需要使用更多的局部属性来确定邻域</w:t>
      </w:r>
      <w:r>
        <w:rPr>
          <w:rFonts w:eastAsia="仿宋_GB2312" w:hint="eastAsia"/>
          <w:sz w:val="24"/>
          <w:szCs w:val="21"/>
        </w:rPr>
        <w:t>，</w:t>
      </w:r>
      <w:r w:rsidRPr="00ED29C6">
        <w:rPr>
          <w:rFonts w:eastAsia="仿宋_GB2312" w:hint="eastAsia"/>
          <w:sz w:val="24"/>
          <w:szCs w:val="21"/>
        </w:rPr>
        <w:t>如法向、曲率等</w:t>
      </w:r>
      <w:r>
        <w:rPr>
          <w:rFonts w:eastAsia="仿宋_GB2312" w:hint="eastAsia"/>
          <w:sz w:val="24"/>
          <w:szCs w:val="21"/>
        </w:rPr>
        <w:t>。</w:t>
      </w:r>
    </w:p>
    <w:p w14:paraId="1A2891C4" w14:textId="196944BE" w:rsidR="00801938" w:rsidRPr="00ED29C6" w:rsidRDefault="00ED29C6" w:rsidP="001E57A7">
      <w:pPr>
        <w:pStyle w:val="a6"/>
        <w:spacing w:after="0" w:line="360" w:lineRule="auto"/>
        <w:ind w:firstLineChars="0" w:firstLine="0"/>
        <w:rPr>
          <w:rFonts w:eastAsia="仿宋_GB2312"/>
          <w:b/>
          <w:sz w:val="30"/>
          <w:szCs w:val="30"/>
        </w:rPr>
      </w:pPr>
      <w:r w:rsidRPr="00F31320">
        <w:rPr>
          <w:rFonts w:eastAsia="仿宋_GB2312"/>
          <w:b/>
          <w:sz w:val="30"/>
          <w:szCs w:val="30"/>
        </w:rPr>
        <w:t xml:space="preserve">4 </w:t>
      </w:r>
      <w:r w:rsidRPr="00F31320">
        <w:rPr>
          <w:rFonts w:eastAsia="仿宋_GB2312"/>
          <w:b/>
          <w:sz w:val="30"/>
          <w:szCs w:val="30"/>
        </w:rPr>
        <w:t>小结</w:t>
      </w:r>
    </w:p>
    <w:p w14:paraId="216CC5C0" w14:textId="2DD77DE0" w:rsidR="00801938" w:rsidRPr="00ED29C6" w:rsidRDefault="00ED29C6" w:rsidP="00ED29C6">
      <w:pPr>
        <w:pStyle w:val="a6"/>
        <w:spacing w:line="360" w:lineRule="auto"/>
        <w:ind w:firstLineChars="200" w:firstLine="480"/>
        <w:rPr>
          <w:rFonts w:eastAsia="仿宋_GB2312"/>
          <w:sz w:val="24"/>
          <w:szCs w:val="21"/>
        </w:rPr>
      </w:pPr>
      <w:r w:rsidRPr="00ED29C6">
        <w:rPr>
          <w:rFonts w:eastAsia="仿宋_GB2312" w:hint="eastAsia"/>
          <w:sz w:val="24"/>
          <w:szCs w:val="21"/>
        </w:rPr>
        <w:t>本文</w:t>
      </w:r>
      <w:r>
        <w:rPr>
          <w:rFonts w:eastAsia="仿宋_GB2312" w:hint="eastAsia"/>
          <w:sz w:val="24"/>
          <w:szCs w:val="21"/>
        </w:rPr>
        <w:t>提出的方法可以用于大规模三维</w:t>
      </w:r>
      <w:r w:rsidR="00703D10">
        <w:rPr>
          <w:rFonts w:eastAsia="仿宋_GB2312" w:hint="eastAsia"/>
          <w:sz w:val="24"/>
          <w:szCs w:val="21"/>
        </w:rPr>
        <w:t>场景</w:t>
      </w:r>
      <w:r>
        <w:rPr>
          <w:rFonts w:eastAsia="仿宋_GB2312" w:hint="eastAsia"/>
          <w:sz w:val="24"/>
          <w:szCs w:val="21"/>
        </w:rPr>
        <w:t>设计时的批量着色，</w:t>
      </w:r>
      <w:r w:rsidR="00703D10">
        <w:rPr>
          <w:rFonts w:eastAsia="仿宋_GB2312" w:hint="eastAsia"/>
          <w:sz w:val="24"/>
          <w:szCs w:val="21"/>
        </w:rPr>
        <w:t>如在三维游戏或动画电影中经常会有大量需要进行相同着色的同类模型，</w:t>
      </w:r>
      <w:r w:rsidRPr="00ED29C6">
        <w:rPr>
          <w:rFonts w:eastAsia="仿宋_GB2312" w:hint="eastAsia"/>
          <w:sz w:val="24"/>
          <w:szCs w:val="21"/>
        </w:rPr>
        <w:t>还可以</w:t>
      </w:r>
      <w:r>
        <w:rPr>
          <w:rFonts w:eastAsia="仿宋_GB2312" w:hint="eastAsia"/>
          <w:sz w:val="24"/>
          <w:szCs w:val="21"/>
        </w:rPr>
        <w:t>融入到</w:t>
      </w:r>
      <w:r w:rsidRPr="00ED29C6">
        <w:rPr>
          <w:rFonts w:eastAsia="仿宋_GB2312" w:hint="eastAsia"/>
          <w:sz w:val="24"/>
          <w:szCs w:val="21"/>
        </w:rPr>
        <w:t>一些商</w:t>
      </w:r>
      <w:r w:rsidRPr="00ED29C6">
        <w:rPr>
          <w:rFonts w:eastAsia="仿宋_GB2312" w:hint="eastAsia"/>
          <w:sz w:val="24"/>
          <w:szCs w:val="21"/>
        </w:rPr>
        <w:lastRenderedPageBreak/>
        <w:t>业工具</w:t>
      </w:r>
      <w:r>
        <w:rPr>
          <w:rFonts w:eastAsia="仿宋_GB2312" w:hint="eastAsia"/>
          <w:sz w:val="24"/>
          <w:szCs w:val="21"/>
        </w:rPr>
        <w:t>中，</w:t>
      </w:r>
      <w:r w:rsidRPr="00ED29C6">
        <w:rPr>
          <w:rFonts w:eastAsia="仿宋_GB2312" w:hint="eastAsia"/>
          <w:sz w:val="24"/>
          <w:szCs w:val="21"/>
        </w:rPr>
        <w:t>如</w:t>
      </w:r>
      <w:r w:rsidRPr="00ED29C6">
        <w:rPr>
          <w:rFonts w:eastAsia="仿宋_GB2312" w:hint="eastAsia"/>
          <w:sz w:val="24"/>
          <w:szCs w:val="21"/>
        </w:rPr>
        <w:t xml:space="preserve">Adobe Illustrator, 3DS Max </w:t>
      </w:r>
      <w:r w:rsidRPr="00ED29C6">
        <w:rPr>
          <w:rFonts w:eastAsia="仿宋_GB2312" w:hint="eastAsia"/>
          <w:sz w:val="24"/>
          <w:szCs w:val="21"/>
        </w:rPr>
        <w:t>和</w:t>
      </w:r>
      <w:r w:rsidRPr="00ED29C6">
        <w:rPr>
          <w:rFonts w:eastAsia="仿宋_GB2312" w:hint="eastAsia"/>
          <w:sz w:val="24"/>
          <w:szCs w:val="21"/>
        </w:rPr>
        <w:t xml:space="preserve">3D-Brush </w:t>
      </w:r>
      <w:r w:rsidRPr="00ED29C6">
        <w:rPr>
          <w:rFonts w:eastAsia="仿宋_GB2312" w:hint="eastAsia"/>
          <w:sz w:val="24"/>
          <w:szCs w:val="21"/>
        </w:rPr>
        <w:t>等实现模型着色</w:t>
      </w:r>
      <w:r>
        <w:rPr>
          <w:rFonts w:eastAsia="仿宋_GB2312" w:hint="eastAsia"/>
          <w:sz w:val="24"/>
          <w:szCs w:val="21"/>
        </w:rPr>
        <w:t>。目前</w:t>
      </w:r>
      <w:r w:rsidRPr="00ED29C6">
        <w:rPr>
          <w:rFonts w:eastAsia="仿宋_GB2312" w:hint="eastAsia"/>
          <w:sz w:val="24"/>
          <w:szCs w:val="21"/>
        </w:rPr>
        <w:t>使用这些工具往往需要具备丰富的专业知识</w:t>
      </w:r>
      <w:r>
        <w:rPr>
          <w:rFonts w:eastAsia="仿宋_GB2312" w:hint="eastAsia"/>
          <w:sz w:val="24"/>
          <w:szCs w:val="21"/>
        </w:rPr>
        <w:t>，</w:t>
      </w:r>
      <w:r w:rsidRPr="00ED29C6">
        <w:rPr>
          <w:rFonts w:eastAsia="仿宋_GB2312" w:hint="eastAsia"/>
          <w:sz w:val="24"/>
          <w:szCs w:val="21"/>
        </w:rPr>
        <w:t>即使对于专业人员</w:t>
      </w:r>
      <w:r>
        <w:rPr>
          <w:rFonts w:eastAsia="仿宋_GB2312" w:hint="eastAsia"/>
          <w:sz w:val="24"/>
          <w:szCs w:val="21"/>
        </w:rPr>
        <w:t>，</w:t>
      </w:r>
      <w:r w:rsidRPr="00ED29C6">
        <w:rPr>
          <w:rFonts w:eastAsia="仿宋_GB2312" w:hint="eastAsia"/>
          <w:sz w:val="24"/>
          <w:szCs w:val="21"/>
        </w:rPr>
        <w:t>利用这些工具进行着色也是一项非常耗时的工作</w:t>
      </w:r>
      <w:r>
        <w:rPr>
          <w:rFonts w:eastAsia="仿宋_GB2312" w:hint="eastAsia"/>
          <w:sz w:val="24"/>
          <w:szCs w:val="21"/>
        </w:rPr>
        <w:t>。本文</w:t>
      </w:r>
      <w:r w:rsidR="00703D10">
        <w:rPr>
          <w:rFonts w:eastAsia="仿宋_GB2312" w:hint="eastAsia"/>
          <w:sz w:val="24"/>
          <w:szCs w:val="21"/>
        </w:rPr>
        <w:t>方法用交互式的方法，准确分割模型的不同区域，让用户为某个相应的模型区域自由着色，并可以自动检索特征相同的区域进行批量着色，从而简化模型</w:t>
      </w:r>
      <w:r>
        <w:rPr>
          <w:rFonts w:eastAsia="仿宋_GB2312" w:hint="eastAsia"/>
          <w:sz w:val="24"/>
          <w:szCs w:val="21"/>
        </w:rPr>
        <w:t>着色</w:t>
      </w:r>
      <w:r w:rsidR="00703D10">
        <w:rPr>
          <w:rFonts w:eastAsia="仿宋_GB2312" w:hint="eastAsia"/>
          <w:sz w:val="24"/>
          <w:szCs w:val="21"/>
        </w:rPr>
        <w:t>的流程并大幅度节省</w:t>
      </w:r>
      <w:r>
        <w:rPr>
          <w:rFonts w:eastAsia="仿宋_GB2312" w:hint="eastAsia"/>
          <w:sz w:val="24"/>
          <w:szCs w:val="21"/>
        </w:rPr>
        <w:t>所花费的时间。</w:t>
      </w:r>
    </w:p>
    <w:p w14:paraId="64EB1D68" w14:textId="77777777" w:rsidR="00801938" w:rsidRPr="00F31320" w:rsidRDefault="00801938" w:rsidP="00422E34">
      <w:pPr>
        <w:pStyle w:val="a5"/>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14:paraId="2AD403A3" w14:textId="77777777" w:rsidR="00801938" w:rsidRPr="00F31320" w:rsidRDefault="00801938" w:rsidP="000434A5">
      <w:pPr>
        <w:pStyle w:val="a6"/>
        <w:spacing w:after="0" w:line="360" w:lineRule="auto"/>
        <w:ind w:firstLine="210"/>
        <w:rPr>
          <w:rFonts w:eastAsia="仿宋_GB2312"/>
        </w:rPr>
      </w:pPr>
    </w:p>
    <w:p w14:paraId="229C4A6D" w14:textId="046F89DC" w:rsidR="00801938" w:rsidRDefault="00801938" w:rsidP="00E765D2">
      <w:pPr>
        <w:pStyle w:val="a6"/>
        <w:spacing w:line="360" w:lineRule="auto"/>
        <w:ind w:firstLine="240"/>
        <w:rPr>
          <w:rFonts w:eastAsia="仿宋_GB2312"/>
          <w:sz w:val="24"/>
        </w:rPr>
      </w:pPr>
      <w:r w:rsidRPr="00F31320">
        <w:rPr>
          <w:rFonts w:eastAsia="仿宋_GB2312"/>
          <w:sz w:val="24"/>
        </w:rPr>
        <w:t>[1]</w:t>
      </w:r>
      <w:r w:rsidR="00E765D2" w:rsidRPr="00E765D2">
        <w:t xml:space="preserve"> </w:t>
      </w:r>
      <w:r w:rsidR="00E765D2" w:rsidRPr="00E765D2">
        <w:rPr>
          <w:rFonts w:eastAsia="仿宋_GB2312"/>
          <w:sz w:val="24"/>
        </w:rPr>
        <w:t>Sun J, Ovsjanikov M, Guibas L J. A concise and provably informative</w:t>
      </w:r>
      <w:r w:rsidR="00E765D2">
        <w:rPr>
          <w:rFonts w:eastAsia="仿宋_GB2312"/>
          <w:sz w:val="24"/>
        </w:rPr>
        <w:t xml:space="preserve"> </w:t>
      </w:r>
      <w:r w:rsidR="00E765D2" w:rsidRPr="00E765D2">
        <w:rPr>
          <w:rFonts w:eastAsia="仿宋_GB2312"/>
          <w:sz w:val="24"/>
        </w:rPr>
        <w:t>multi-scale signature based on heat diffusion[J].</w:t>
      </w:r>
      <w:r w:rsidR="00E765D2">
        <w:rPr>
          <w:rFonts w:eastAsia="仿宋_GB2312" w:hint="eastAsia"/>
          <w:sz w:val="24"/>
        </w:rPr>
        <w:t xml:space="preserve"> </w:t>
      </w:r>
      <w:r w:rsidR="00E765D2" w:rsidRPr="00E765D2">
        <w:rPr>
          <w:rFonts w:eastAsia="仿宋_GB2312"/>
          <w:sz w:val="24"/>
        </w:rPr>
        <w:t>Computer Graphics Forum, 2009, 28(5): 1383-1392</w:t>
      </w:r>
    </w:p>
    <w:p w14:paraId="460881A2" w14:textId="66DB0AEA" w:rsidR="00500EC8" w:rsidRPr="00F31320" w:rsidRDefault="00500EC8" w:rsidP="00E765D2">
      <w:pPr>
        <w:pStyle w:val="a6"/>
        <w:spacing w:line="360" w:lineRule="auto"/>
        <w:ind w:firstLine="240"/>
        <w:rPr>
          <w:rFonts w:eastAsia="仿宋_GB2312"/>
          <w:sz w:val="24"/>
        </w:rPr>
      </w:pPr>
      <w:r>
        <w:rPr>
          <w:rFonts w:eastAsia="仿宋_GB2312" w:hint="eastAsia"/>
          <w:sz w:val="24"/>
        </w:rPr>
        <w:t>[</w:t>
      </w:r>
      <w:r>
        <w:rPr>
          <w:rFonts w:eastAsia="仿宋_GB2312"/>
          <w:sz w:val="24"/>
        </w:rPr>
        <w:t>2]</w:t>
      </w:r>
      <w:r w:rsidRPr="00500EC8">
        <w:rPr>
          <w:rFonts w:hint="eastAsia"/>
        </w:rPr>
        <w:t xml:space="preserve"> </w:t>
      </w:r>
      <w:r w:rsidRPr="00500EC8">
        <w:rPr>
          <w:rFonts w:eastAsia="仿宋_GB2312" w:hint="eastAsia"/>
          <w:sz w:val="24"/>
        </w:rPr>
        <w:t>姜巍</w:t>
      </w:r>
      <w:r w:rsidRPr="00500EC8">
        <w:rPr>
          <w:rFonts w:eastAsia="仿宋_GB2312" w:hint="eastAsia"/>
          <w:sz w:val="24"/>
        </w:rPr>
        <w:t>,</w:t>
      </w:r>
      <w:r w:rsidRPr="00500EC8">
        <w:rPr>
          <w:rFonts w:eastAsia="仿宋_GB2312" w:hint="eastAsia"/>
          <w:sz w:val="24"/>
        </w:rPr>
        <w:t>徐凯</w:t>
      </w:r>
      <w:r w:rsidRPr="00500EC8">
        <w:rPr>
          <w:rFonts w:eastAsia="仿宋_GB2312" w:hint="eastAsia"/>
          <w:sz w:val="24"/>
        </w:rPr>
        <w:t>,</w:t>
      </w:r>
      <w:r w:rsidRPr="00500EC8">
        <w:rPr>
          <w:rFonts w:eastAsia="仿宋_GB2312" w:hint="eastAsia"/>
          <w:sz w:val="24"/>
        </w:rPr>
        <w:t>程志全</w:t>
      </w:r>
      <w:r w:rsidRPr="00500EC8">
        <w:rPr>
          <w:rFonts w:eastAsia="仿宋_GB2312" w:hint="eastAsia"/>
          <w:sz w:val="24"/>
        </w:rPr>
        <w:t xml:space="preserve">, </w:t>
      </w:r>
      <w:r w:rsidRPr="00500EC8">
        <w:rPr>
          <w:rFonts w:eastAsia="仿宋_GB2312" w:hint="eastAsia"/>
          <w:sz w:val="24"/>
        </w:rPr>
        <w:t>等</w:t>
      </w:r>
      <w:r w:rsidRPr="00500EC8">
        <w:rPr>
          <w:rFonts w:eastAsia="仿宋_GB2312" w:hint="eastAsia"/>
          <w:sz w:val="24"/>
        </w:rPr>
        <w:t>.</w:t>
      </w:r>
      <w:r w:rsidRPr="00500EC8">
        <w:rPr>
          <w:rFonts w:eastAsia="仿宋_GB2312" w:hint="eastAsia"/>
          <w:sz w:val="24"/>
        </w:rPr>
        <w:t>基于热核描述符的多层次内蕴对称检测</w:t>
      </w:r>
      <w:r w:rsidRPr="00500EC8">
        <w:rPr>
          <w:rFonts w:eastAsia="仿宋_GB2312" w:hint="eastAsia"/>
          <w:sz w:val="24"/>
        </w:rPr>
        <w:t>[C].//</w:t>
      </w:r>
      <w:r w:rsidRPr="00500EC8">
        <w:rPr>
          <w:rFonts w:eastAsia="仿宋_GB2312" w:hint="eastAsia"/>
          <w:sz w:val="24"/>
        </w:rPr>
        <w:t>中国计算机学会</w:t>
      </w:r>
      <w:r w:rsidRPr="00500EC8">
        <w:rPr>
          <w:rFonts w:eastAsia="仿宋_GB2312" w:hint="eastAsia"/>
          <w:sz w:val="24"/>
        </w:rPr>
        <w:t>%</w:t>
      </w:r>
      <w:r w:rsidRPr="00500EC8">
        <w:rPr>
          <w:rFonts w:eastAsia="仿宋_GB2312" w:hint="eastAsia"/>
          <w:sz w:val="24"/>
        </w:rPr>
        <w:t>中国自动化学会</w:t>
      </w:r>
      <w:r w:rsidRPr="00500EC8">
        <w:rPr>
          <w:rFonts w:eastAsia="仿宋_GB2312" w:hint="eastAsia"/>
          <w:sz w:val="24"/>
        </w:rPr>
        <w:t>%</w:t>
      </w:r>
      <w:r w:rsidRPr="00500EC8">
        <w:rPr>
          <w:rFonts w:eastAsia="仿宋_GB2312" w:hint="eastAsia"/>
          <w:sz w:val="24"/>
        </w:rPr>
        <w:t>中国图学学会</w:t>
      </w:r>
      <w:r w:rsidRPr="00500EC8">
        <w:rPr>
          <w:rFonts w:eastAsia="仿宋_GB2312" w:hint="eastAsia"/>
          <w:sz w:val="24"/>
        </w:rPr>
        <w:t>%</w:t>
      </w:r>
      <w:r w:rsidRPr="00500EC8">
        <w:rPr>
          <w:rFonts w:eastAsia="仿宋_GB2312" w:hint="eastAsia"/>
          <w:sz w:val="24"/>
        </w:rPr>
        <w:t>中国图象图形学学会</w:t>
      </w:r>
      <w:r w:rsidRPr="00500EC8">
        <w:rPr>
          <w:rFonts w:eastAsia="仿宋_GB2312" w:hint="eastAsia"/>
          <w:sz w:val="24"/>
        </w:rPr>
        <w:t>%</w:t>
      </w:r>
      <w:r w:rsidRPr="00500EC8">
        <w:rPr>
          <w:rFonts w:eastAsia="仿宋_GB2312" w:hint="eastAsia"/>
          <w:sz w:val="24"/>
        </w:rPr>
        <w:t>中国系统仿真学会</w:t>
      </w:r>
      <w:r w:rsidRPr="00500EC8">
        <w:rPr>
          <w:rFonts w:eastAsia="仿宋_GB2312" w:hint="eastAsia"/>
          <w:sz w:val="24"/>
        </w:rPr>
        <w:t>.</w:t>
      </w:r>
      <w:r w:rsidRPr="00500EC8">
        <w:rPr>
          <w:rFonts w:eastAsia="仿宋_GB2312" w:hint="eastAsia"/>
          <w:sz w:val="24"/>
        </w:rPr>
        <w:t>第九届中国计算机图形学大会</w:t>
      </w:r>
      <w:r w:rsidRPr="00500EC8">
        <w:rPr>
          <w:rFonts w:eastAsia="仿宋_GB2312" w:hint="eastAsia"/>
          <w:sz w:val="24"/>
        </w:rPr>
        <w:t>(Chinagraph</w:t>
      </w:r>
      <w:r w:rsidRPr="00500EC8">
        <w:rPr>
          <w:rFonts w:eastAsia="仿宋_GB2312" w:hint="eastAsia"/>
          <w:sz w:val="24"/>
        </w:rPr>
        <w:t>‘</w:t>
      </w:r>
      <w:r w:rsidRPr="00500EC8">
        <w:rPr>
          <w:rFonts w:eastAsia="仿宋_GB2312" w:hint="eastAsia"/>
          <w:sz w:val="24"/>
        </w:rPr>
        <w:t>2012)</w:t>
      </w:r>
      <w:r w:rsidRPr="00500EC8">
        <w:rPr>
          <w:rFonts w:eastAsia="仿宋_GB2312" w:hint="eastAsia"/>
          <w:sz w:val="24"/>
        </w:rPr>
        <w:t>论文集</w:t>
      </w:r>
      <w:r w:rsidRPr="00500EC8">
        <w:rPr>
          <w:rFonts w:eastAsia="仿宋_GB2312" w:hint="eastAsia"/>
          <w:sz w:val="24"/>
        </w:rPr>
        <w:t>.2012:49-54.</w:t>
      </w:r>
    </w:p>
    <w:p w14:paraId="60DFF2A4" w14:textId="24D0230C" w:rsidR="00801938" w:rsidRDefault="00801938" w:rsidP="00C91A2C">
      <w:pPr>
        <w:pStyle w:val="a6"/>
        <w:spacing w:line="360" w:lineRule="auto"/>
        <w:ind w:firstLine="240"/>
        <w:rPr>
          <w:rFonts w:eastAsia="仿宋_GB2312"/>
          <w:sz w:val="24"/>
        </w:rPr>
      </w:pPr>
      <w:r w:rsidRPr="00F31320">
        <w:rPr>
          <w:rFonts w:eastAsia="仿宋_GB2312"/>
          <w:sz w:val="24"/>
        </w:rPr>
        <w:t>[</w:t>
      </w:r>
      <w:r w:rsidR="00500EC8">
        <w:rPr>
          <w:rFonts w:eastAsia="仿宋_GB2312"/>
          <w:sz w:val="24"/>
        </w:rPr>
        <w:t>3</w:t>
      </w:r>
      <w:r w:rsidRPr="00F31320">
        <w:rPr>
          <w:rFonts w:eastAsia="仿宋_GB2312"/>
          <w:sz w:val="24"/>
        </w:rPr>
        <w:t>]</w:t>
      </w:r>
      <w:r w:rsidR="00C91A2C" w:rsidRPr="00C91A2C">
        <w:t xml:space="preserve"> </w:t>
      </w:r>
      <w:r w:rsidR="00C91A2C" w:rsidRPr="00C91A2C">
        <w:rPr>
          <w:rFonts w:eastAsia="仿宋_GB2312"/>
          <w:sz w:val="24"/>
        </w:rPr>
        <w:t>Aubry M, Schlickewei U, Cremers D. The wave kernel signature:</w:t>
      </w:r>
      <w:r w:rsidR="00C91A2C">
        <w:rPr>
          <w:rFonts w:eastAsia="仿宋_GB2312"/>
          <w:sz w:val="24"/>
        </w:rPr>
        <w:t xml:space="preserve"> </w:t>
      </w:r>
      <w:r w:rsidR="00C91A2C" w:rsidRPr="00C91A2C">
        <w:rPr>
          <w:rFonts w:eastAsia="仿宋_GB2312"/>
          <w:sz w:val="24"/>
        </w:rPr>
        <w:t>a quantum mechanical approach to shape analysis[C]//Proceedings of the IEEE International Conference on Computer</w:t>
      </w:r>
      <w:r w:rsidR="00C91A2C">
        <w:rPr>
          <w:rFonts w:eastAsia="仿宋_GB2312" w:hint="eastAsia"/>
          <w:sz w:val="24"/>
        </w:rPr>
        <w:t xml:space="preserve"> </w:t>
      </w:r>
      <w:r w:rsidR="00C91A2C" w:rsidRPr="00C91A2C">
        <w:rPr>
          <w:rFonts w:eastAsia="仿宋_GB2312"/>
          <w:sz w:val="24"/>
        </w:rPr>
        <w:t>Vision Workshops. Los Alamitos: IEEE Computer Society</w:t>
      </w:r>
      <w:r w:rsidR="00C91A2C">
        <w:rPr>
          <w:rFonts w:eastAsia="仿宋_GB2312" w:hint="eastAsia"/>
          <w:sz w:val="24"/>
        </w:rPr>
        <w:t xml:space="preserve"> </w:t>
      </w:r>
      <w:r w:rsidR="00C91A2C" w:rsidRPr="00C91A2C">
        <w:rPr>
          <w:rFonts w:eastAsia="仿宋_GB2312"/>
          <w:sz w:val="24"/>
        </w:rPr>
        <w:t>Press, 2011: 1626-1633</w:t>
      </w:r>
    </w:p>
    <w:p w14:paraId="5FDD575A" w14:textId="08DF3C43" w:rsidR="00C336C0" w:rsidRDefault="00C336C0" w:rsidP="00C91A2C">
      <w:pPr>
        <w:pStyle w:val="a6"/>
        <w:spacing w:line="360" w:lineRule="auto"/>
        <w:ind w:firstLine="240"/>
        <w:rPr>
          <w:rFonts w:eastAsia="仿宋_GB2312"/>
          <w:sz w:val="24"/>
        </w:rPr>
      </w:pPr>
      <w:r>
        <w:rPr>
          <w:rFonts w:eastAsia="仿宋_GB2312" w:hint="eastAsia"/>
          <w:sz w:val="24"/>
        </w:rPr>
        <w:t>[</w:t>
      </w:r>
      <w:r>
        <w:rPr>
          <w:rFonts w:eastAsia="仿宋_GB2312"/>
          <w:sz w:val="24"/>
        </w:rPr>
        <w:t>4]</w:t>
      </w:r>
      <w:r w:rsidRPr="00C336C0">
        <w:rPr>
          <w:rFonts w:hint="eastAsia"/>
        </w:rPr>
        <w:t xml:space="preserve"> </w:t>
      </w:r>
      <w:r w:rsidRPr="00C336C0">
        <w:rPr>
          <w:rFonts w:eastAsia="仿宋_GB2312" w:hint="eastAsia"/>
          <w:sz w:val="24"/>
        </w:rPr>
        <w:t>杨晓文</w:t>
      </w:r>
      <w:r w:rsidRPr="00C336C0">
        <w:rPr>
          <w:rFonts w:eastAsia="仿宋_GB2312" w:hint="eastAsia"/>
          <w:sz w:val="24"/>
        </w:rPr>
        <w:t>,</w:t>
      </w:r>
      <w:r w:rsidRPr="00C336C0">
        <w:rPr>
          <w:rFonts w:eastAsia="仿宋_GB2312" w:hint="eastAsia"/>
          <w:sz w:val="24"/>
        </w:rPr>
        <w:t>苏明辉</w:t>
      </w:r>
      <w:r w:rsidRPr="00C336C0">
        <w:rPr>
          <w:rFonts w:eastAsia="仿宋_GB2312" w:hint="eastAsia"/>
          <w:sz w:val="24"/>
        </w:rPr>
        <w:t>,</w:t>
      </w:r>
      <w:r w:rsidRPr="00C336C0">
        <w:rPr>
          <w:rFonts w:eastAsia="仿宋_GB2312" w:hint="eastAsia"/>
          <w:sz w:val="24"/>
        </w:rPr>
        <w:t>韩燮</w:t>
      </w:r>
      <w:r w:rsidRPr="00C336C0">
        <w:rPr>
          <w:rFonts w:eastAsia="仿宋_GB2312" w:hint="eastAsia"/>
          <w:sz w:val="24"/>
        </w:rPr>
        <w:t>.</w:t>
      </w:r>
      <w:r w:rsidRPr="00C336C0">
        <w:rPr>
          <w:rFonts w:eastAsia="仿宋_GB2312" w:hint="eastAsia"/>
          <w:sz w:val="24"/>
        </w:rPr>
        <w:t>基于持久性聚类的波核分割算法</w:t>
      </w:r>
      <w:r w:rsidRPr="00C336C0">
        <w:rPr>
          <w:rFonts w:eastAsia="仿宋_GB2312" w:hint="eastAsia"/>
          <w:sz w:val="24"/>
        </w:rPr>
        <w:t>[J].</w:t>
      </w:r>
      <w:r w:rsidRPr="00C336C0">
        <w:rPr>
          <w:rFonts w:eastAsia="仿宋_GB2312" w:hint="eastAsia"/>
          <w:sz w:val="24"/>
        </w:rPr>
        <w:t>现代电子技术</w:t>
      </w:r>
      <w:r w:rsidRPr="00C336C0">
        <w:rPr>
          <w:rFonts w:eastAsia="仿宋_GB2312" w:hint="eastAsia"/>
          <w:sz w:val="24"/>
        </w:rPr>
        <w:t>,2019,42(23):135-140. DOI:10.16652/j.issn.1004-373x.2019.23.029.</w:t>
      </w:r>
    </w:p>
    <w:p w14:paraId="6CA91B6B" w14:textId="58BE6E1A" w:rsidR="00D653B5" w:rsidRPr="00D653B5" w:rsidRDefault="00D653B5" w:rsidP="00D653B5">
      <w:pPr>
        <w:pStyle w:val="a6"/>
        <w:spacing w:line="360" w:lineRule="auto"/>
        <w:ind w:firstLine="240"/>
        <w:rPr>
          <w:rFonts w:eastAsia="仿宋_GB2312"/>
          <w:sz w:val="24"/>
        </w:rPr>
      </w:pPr>
      <w:r w:rsidRPr="00D653B5">
        <w:rPr>
          <w:rFonts w:eastAsia="仿宋_GB2312"/>
          <w:sz w:val="24"/>
        </w:rPr>
        <w:t>[</w:t>
      </w:r>
      <w:r>
        <w:rPr>
          <w:rFonts w:eastAsia="仿宋_GB2312" w:hint="eastAsia"/>
          <w:sz w:val="24"/>
        </w:rPr>
        <w:t>5</w:t>
      </w:r>
      <w:r w:rsidRPr="00D653B5">
        <w:rPr>
          <w:rFonts w:eastAsia="仿宋_GB2312"/>
          <w:sz w:val="24"/>
        </w:rPr>
        <w:t>]</w:t>
      </w:r>
      <w:r>
        <w:rPr>
          <w:rFonts w:eastAsia="仿宋_GB2312"/>
          <w:sz w:val="24"/>
        </w:rPr>
        <w:t xml:space="preserve"> </w:t>
      </w:r>
      <w:r w:rsidRPr="00D653B5">
        <w:rPr>
          <w:rFonts w:eastAsia="仿宋_GB2312"/>
          <w:sz w:val="24"/>
        </w:rPr>
        <w:t>Leifman G, Tal A. Pattern-driven colorization of 3D surfaces[C]//Proceedings of the IEEE Conference on Computer Vision and Pattern Recognition. Los Alamitos: IEEE Computer Society Press, 2013: 241-248</w:t>
      </w:r>
    </w:p>
    <w:p w14:paraId="78571C88" w14:textId="06951388" w:rsidR="00D653B5" w:rsidRDefault="00D653B5" w:rsidP="00D653B5">
      <w:pPr>
        <w:pStyle w:val="a6"/>
        <w:spacing w:line="360" w:lineRule="auto"/>
        <w:ind w:firstLine="240"/>
        <w:rPr>
          <w:rFonts w:eastAsia="仿宋_GB2312"/>
          <w:sz w:val="24"/>
        </w:rPr>
      </w:pPr>
      <w:r w:rsidRPr="00D653B5">
        <w:rPr>
          <w:rFonts w:eastAsia="仿宋_GB2312"/>
          <w:sz w:val="24"/>
        </w:rPr>
        <w:t>[</w:t>
      </w:r>
      <w:r>
        <w:rPr>
          <w:rFonts w:eastAsia="仿宋_GB2312" w:hint="eastAsia"/>
          <w:sz w:val="24"/>
        </w:rPr>
        <w:t>6</w:t>
      </w:r>
      <w:r w:rsidRPr="00D653B5">
        <w:rPr>
          <w:rFonts w:eastAsia="仿宋_GB2312"/>
          <w:sz w:val="24"/>
        </w:rPr>
        <w:t>] Leifman G, Tal A. Mesh colorization[J]. Computer Graphics Forum, 2012, 31(2pt2): 421-430</w:t>
      </w:r>
    </w:p>
    <w:p w14:paraId="201AEA93" w14:textId="52C15FB0" w:rsidR="00111CA6" w:rsidRPr="00F31320" w:rsidRDefault="00111CA6" w:rsidP="00111CA6">
      <w:pPr>
        <w:pStyle w:val="a6"/>
        <w:spacing w:line="360" w:lineRule="auto"/>
        <w:ind w:firstLine="240"/>
        <w:rPr>
          <w:rFonts w:eastAsia="仿宋_GB2312"/>
          <w:sz w:val="24"/>
        </w:rPr>
      </w:pPr>
      <w:r w:rsidRPr="00111CA6">
        <w:rPr>
          <w:rFonts w:eastAsia="仿宋_GB2312"/>
          <w:sz w:val="24"/>
        </w:rPr>
        <w:t>[</w:t>
      </w:r>
      <w:r>
        <w:rPr>
          <w:rFonts w:eastAsia="仿宋_GB2312" w:hint="eastAsia"/>
          <w:sz w:val="24"/>
        </w:rPr>
        <w:t>7</w:t>
      </w:r>
      <w:r w:rsidRPr="00111CA6">
        <w:rPr>
          <w:rFonts w:eastAsia="仿宋_GB2312"/>
          <w:sz w:val="24"/>
        </w:rPr>
        <w:t>]</w:t>
      </w:r>
      <w:r>
        <w:rPr>
          <w:rFonts w:eastAsia="仿宋_GB2312"/>
          <w:sz w:val="24"/>
        </w:rPr>
        <w:t xml:space="preserve"> </w:t>
      </w:r>
      <w:r w:rsidRPr="00111CA6">
        <w:rPr>
          <w:rFonts w:eastAsia="仿宋_GB2312"/>
          <w:sz w:val="24"/>
        </w:rPr>
        <w:t>Pauly M, Gross M, Kobbelt L P. Efficient simplification of</w:t>
      </w:r>
      <w:r>
        <w:rPr>
          <w:rFonts w:eastAsia="仿宋_GB2312"/>
          <w:sz w:val="24"/>
        </w:rPr>
        <w:t xml:space="preserve"> </w:t>
      </w:r>
      <w:r w:rsidRPr="00111CA6">
        <w:rPr>
          <w:rFonts w:eastAsia="仿宋_GB2312"/>
          <w:sz w:val="24"/>
        </w:rPr>
        <w:t>point-sampled surfaces[C] //Proceedings of the IEEE Conference</w:t>
      </w:r>
      <w:r>
        <w:rPr>
          <w:rFonts w:eastAsia="仿宋_GB2312" w:hint="eastAsia"/>
          <w:sz w:val="24"/>
        </w:rPr>
        <w:t xml:space="preserve"> </w:t>
      </w:r>
      <w:r w:rsidRPr="00111CA6">
        <w:rPr>
          <w:rFonts w:eastAsia="仿宋_GB2312"/>
          <w:sz w:val="24"/>
        </w:rPr>
        <w:t>on Visualization. Los Alamitos: IEEE Computer Society</w:t>
      </w:r>
      <w:r>
        <w:rPr>
          <w:rFonts w:eastAsia="仿宋_GB2312" w:hint="eastAsia"/>
          <w:sz w:val="24"/>
        </w:rPr>
        <w:t xml:space="preserve"> </w:t>
      </w:r>
      <w:r w:rsidRPr="00111CA6">
        <w:rPr>
          <w:rFonts w:eastAsia="仿宋_GB2312"/>
          <w:sz w:val="24"/>
        </w:rPr>
        <w:t>Press, 2002: 163-170</w:t>
      </w:r>
    </w:p>
    <w:sectPr w:rsidR="00111CA6" w:rsidRPr="00F31320"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C18B6" w14:textId="77777777" w:rsidR="0075359C" w:rsidRDefault="0075359C" w:rsidP="00635A81">
      <w:r>
        <w:separator/>
      </w:r>
    </w:p>
  </w:endnote>
  <w:endnote w:type="continuationSeparator" w:id="0">
    <w:p w14:paraId="30C19523" w14:textId="77777777" w:rsidR="0075359C" w:rsidRDefault="0075359C" w:rsidP="0063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0FF91" w14:textId="77777777" w:rsidR="0075359C" w:rsidRDefault="0075359C" w:rsidP="00635A81">
      <w:r>
        <w:separator/>
      </w:r>
    </w:p>
  </w:footnote>
  <w:footnote w:type="continuationSeparator" w:id="0">
    <w:p w14:paraId="455D6D63" w14:textId="77777777" w:rsidR="0075359C" w:rsidRDefault="0075359C" w:rsidP="00635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9"/>
  </w:num>
  <w:num w:numId="2">
    <w:abstractNumId w:val="1"/>
  </w:num>
  <w:num w:numId="3">
    <w:abstractNumId w:val="10"/>
  </w:num>
  <w:num w:numId="4">
    <w:abstractNumId w:val="7"/>
  </w:num>
  <w:num w:numId="5">
    <w:abstractNumId w:val="0"/>
  </w:num>
  <w:num w:numId="6">
    <w:abstractNumId w:val="8"/>
  </w:num>
  <w:num w:numId="7">
    <w:abstractNumId w:val="3"/>
  </w:num>
  <w:num w:numId="8">
    <w:abstractNumId w:val="4"/>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64"/>
    <w:rsid w:val="000361F8"/>
    <w:rsid w:val="000434A5"/>
    <w:rsid w:val="0004375E"/>
    <w:rsid w:val="0006707F"/>
    <w:rsid w:val="00093FE6"/>
    <w:rsid w:val="00095E4D"/>
    <w:rsid w:val="000A032E"/>
    <w:rsid w:val="000A4039"/>
    <w:rsid w:val="000A6B81"/>
    <w:rsid w:val="000C6A7A"/>
    <w:rsid w:val="000C6C74"/>
    <w:rsid w:val="000E2A0F"/>
    <w:rsid w:val="00111CA6"/>
    <w:rsid w:val="001246B3"/>
    <w:rsid w:val="001565F3"/>
    <w:rsid w:val="00180802"/>
    <w:rsid w:val="001D72B8"/>
    <w:rsid w:val="001E3AAC"/>
    <w:rsid w:val="001E57A7"/>
    <w:rsid w:val="00211FC0"/>
    <w:rsid w:val="00226C06"/>
    <w:rsid w:val="00257153"/>
    <w:rsid w:val="00266809"/>
    <w:rsid w:val="00274106"/>
    <w:rsid w:val="00276A1A"/>
    <w:rsid w:val="00296146"/>
    <w:rsid w:val="002B305B"/>
    <w:rsid w:val="002C68BC"/>
    <w:rsid w:val="00304C5B"/>
    <w:rsid w:val="003114DC"/>
    <w:rsid w:val="00316764"/>
    <w:rsid w:val="003524FA"/>
    <w:rsid w:val="0035692C"/>
    <w:rsid w:val="00364081"/>
    <w:rsid w:val="0038780E"/>
    <w:rsid w:val="003936F0"/>
    <w:rsid w:val="003A4CF9"/>
    <w:rsid w:val="003E0FE6"/>
    <w:rsid w:val="003E5886"/>
    <w:rsid w:val="00407A31"/>
    <w:rsid w:val="00422E34"/>
    <w:rsid w:val="004364A7"/>
    <w:rsid w:val="004373FB"/>
    <w:rsid w:val="004465AF"/>
    <w:rsid w:val="0044729B"/>
    <w:rsid w:val="004645E0"/>
    <w:rsid w:val="00472AC4"/>
    <w:rsid w:val="004750E7"/>
    <w:rsid w:val="00477A50"/>
    <w:rsid w:val="004809C8"/>
    <w:rsid w:val="00484193"/>
    <w:rsid w:val="00491964"/>
    <w:rsid w:val="004A19F8"/>
    <w:rsid w:val="004C2B2A"/>
    <w:rsid w:val="004C39E2"/>
    <w:rsid w:val="004E297E"/>
    <w:rsid w:val="004F0693"/>
    <w:rsid w:val="00500EC8"/>
    <w:rsid w:val="005010A7"/>
    <w:rsid w:val="0054667B"/>
    <w:rsid w:val="005E28FD"/>
    <w:rsid w:val="005E6659"/>
    <w:rsid w:val="005F1B2D"/>
    <w:rsid w:val="006062E8"/>
    <w:rsid w:val="006103E6"/>
    <w:rsid w:val="00626755"/>
    <w:rsid w:val="00635A81"/>
    <w:rsid w:val="00653890"/>
    <w:rsid w:val="00655133"/>
    <w:rsid w:val="00681048"/>
    <w:rsid w:val="006A1BE6"/>
    <w:rsid w:val="006C31B2"/>
    <w:rsid w:val="006C36A4"/>
    <w:rsid w:val="006D0928"/>
    <w:rsid w:val="006E538A"/>
    <w:rsid w:val="006E5979"/>
    <w:rsid w:val="00703D10"/>
    <w:rsid w:val="007058E5"/>
    <w:rsid w:val="0075359C"/>
    <w:rsid w:val="00755F3C"/>
    <w:rsid w:val="00775180"/>
    <w:rsid w:val="007875FB"/>
    <w:rsid w:val="00790CAC"/>
    <w:rsid w:val="007C4B07"/>
    <w:rsid w:val="007F0839"/>
    <w:rsid w:val="00801938"/>
    <w:rsid w:val="00811772"/>
    <w:rsid w:val="00815C9C"/>
    <w:rsid w:val="00834D9F"/>
    <w:rsid w:val="008448B6"/>
    <w:rsid w:val="00846A1E"/>
    <w:rsid w:val="008929AA"/>
    <w:rsid w:val="008B474D"/>
    <w:rsid w:val="008B5327"/>
    <w:rsid w:val="008E6948"/>
    <w:rsid w:val="00900B0D"/>
    <w:rsid w:val="00912230"/>
    <w:rsid w:val="00935613"/>
    <w:rsid w:val="009642B4"/>
    <w:rsid w:val="009A5F3E"/>
    <w:rsid w:val="009C3EEA"/>
    <w:rsid w:val="009D7265"/>
    <w:rsid w:val="00A0477B"/>
    <w:rsid w:val="00A8567D"/>
    <w:rsid w:val="00AA2B0F"/>
    <w:rsid w:val="00AF6325"/>
    <w:rsid w:val="00B1368C"/>
    <w:rsid w:val="00B24E22"/>
    <w:rsid w:val="00B30437"/>
    <w:rsid w:val="00B4718A"/>
    <w:rsid w:val="00B55738"/>
    <w:rsid w:val="00B6340C"/>
    <w:rsid w:val="00B941E4"/>
    <w:rsid w:val="00BB1F11"/>
    <w:rsid w:val="00BD36C9"/>
    <w:rsid w:val="00BF5FBB"/>
    <w:rsid w:val="00BF7E82"/>
    <w:rsid w:val="00C336C0"/>
    <w:rsid w:val="00C45924"/>
    <w:rsid w:val="00C611A5"/>
    <w:rsid w:val="00C91A2C"/>
    <w:rsid w:val="00CB7A04"/>
    <w:rsid w:val="00CC69F3"/>
    <w:rsid w:val="00CD0573"/>
    <w:rsid w:val="00CF0C87"/>
    <w:rsid w:val="00D174AF"/>
    <w:rsid w:val="00D6165D"/>
    <w:rsid w:val="00D653B5"/>
    <w:rsid w:val="00D8261A"/>
    <w:rsid w:val="00DA0E2F"/>
    <w:rsid w:val="00DC47C2"/>
    <w:rsid w:val="00DC6E11"/>
    <w:rsid w:val="00DE7340"/>
    <w:rsid w:val="00E26EF8"/>
    <w:rsid w:val="00E40825"/>
    <w:rsid w:val="00E63282"/>
    <w:rsid w:val="00E765D2"/>
    <w:rsid w:val="00E86A82"/>
    <w:rsid w:val="00EA16C9"/>
    <w:rsid w:val="00ED29C6"/>
    <w:rsid w:val="00EE032C"/>
    <w:rsid w:val="00EE2FF4"/>
    <w:rsid w:val="00EE6661"/>
    <w:rsid w:val="00F046BF"/>
    <w:rsid w:val="00F23B8B"/>
    <w:rsid w:val="00F30B88"/>
    <w:rsid w:val="00F31320"/>
    <w:rsid w:val="00F50B4F"/>
    <w:rsid w:val="00F75AC1"/>
    <w:rsid w:val="00F9395E"/>
    <w:rsid w:val="00FA6132"/>
    <w:rsid w:val="00FC3CB8"/>
    <w:rsid w:val="00FD1E81"/>
    <w:rsid w:val="00FD6808"/>
    <w:rsid w:val="00FE4559"/>
    <w:rsid w:val="00FE6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35C49B79"/>
  <w15:chartTrackingRefBased/>
  <w15:docId w15:val="{F42443F4-7EAA-4248-821D-9A6A7D90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692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16764"/>
    <w:rPr>
      <w:color w:val="0000FF"/>
      <w:u w:val="single"/>
    </w:rPr>
  </w:style>
  <w:style w:type="character" w:customStyle="1" w:styleId="a4">
    <w:name w:val="论文中文标题"/>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rPr>
  </w:style>
  <w:style w:type="paragraph" w:styleId="a7">
    <w:name w:val="Body Text"/>
    <w:basedOn w:val="a"/>
    <w:rsid w:val="00801938"/>
    <w:pPr>
      <w:spacing w:after="120"/>
    </w:pPr>
  </w:style>
  <w:style w:type="paragraph" w:customStyle="1" w:styleId="a6">
    <w:name w:val="正文首行缩进"/>
    <w:basedOn w:val="a7"/>
    <w:rsid w:val="00801938"/>
    <w:pPr>
      <w:ind w:firstLineChars="100" w:firstLine="420"/>
    </w:pPr>
  </w:style>
  <w:style w:type="paragraph" w:styleId="a8">
    <w:name w:val="header"/>
    <w:basedOn w:val="a"/>
    <w:link w:val="a9"/>
    <w:rsid w:val="00635A81"/>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635A81"/>
    <w:rPr>
      <w:kern w:val="2"/>
      <w:sz w:val="18"/>
      <w:szCs w:val="18"/>
    </w:rPr>
  </w:style>
  <w:style w:type="paragraph" w:styleId="aa">
    <w:name w:val="footer"/>
    <w:basedOn w:val="a"/>
    <w:link w:val="ab"/>
    <w:rsid w:val="00635A81"/>
    <w:pPr>
      <w:tabs>
        <w:tab w:val="center" w:pos="4153"/>
        <w:tab w:val="right" w:pos="8306"/>
      </w:tabs>
      <w:snapToGrid w:val="0"/>
      <w:jc w:val="left"/>
    </w:pPr>
    <w:rPr>
      <w:sz w:val="18"/>
      <w:szCs w:val="18"/>
    </w:rPr>
  </w:style>
  <w:style w:type="character" w:customStyle="1" w:styleId="ab">
    <w:name w:val="页脚 字符"/>
    <w:link w:val="aa"/>
    <w:rsid w:val="00635A81"/>
    <w:rPr>
      <w:kern w:val="2"/>
      <w:sz w:val="18"/>
      <w:szCs w:val="18"/>
    </w:rPr>
  </w:style>
  <w:style w:type="character" w:styleId="ac">
    <w:name w:val="Placeholder Text"/>
    <w:basedOn w:val="a0"/>
    <w:uiPriority w:val="99"/>
    <w:semiHidden/>
    <w:rsid w:val="004C39E2"/>
    <w:rPr>
      <w:color w:val="808080"/>
    </w:rPr>
  </w:style>
  <w:style w:type="table" w:styleId="ad">
    <w:name w:val="Table Grid"/>
    <w:basedOn w:val="a1"/>
    <w:rsid w:val="004C3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16</Pages>
  <Words>1294</Words>
  <Characters>7382</Characters>
  <Application>Microsoft Office Word</Application>
  <DocSecurity>0</DocSecurity>
  <Lines>61</Lines>
  <Paragraphs>17</Paragraphs>
  <ScaleCrop>false</ScaleCrop>
  <Company>MC SYSTEM</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MC SYSTEM</dc:creator>
  <cp:keywords/>
  <dc:description/>
  <cp:lastModifiedBy>Yeung XY</cp:lastModifiedBy>
  <cp:revision>7</cp:revision>
  <cp:lastPrinted>2010-07-13T06:22:00Z</cp:lastPrinted>
  <dcterms:created xsi:type="dcterms:W3CDTF">2020-12-25T11:28:00Z</dcterms:created>
  <dcterms:modified xsi:type="dcterms:W3CDTF">2020-12-26T06:34:00Z</dcterms:modified>
</cp:coreProperties>
</file>