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132445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02F8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A2A4C6671BEC49748A7F8A3556CE39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A02F8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4B85EA34928E4462B227C74066BC7D8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</w:t>
                    </w:r>
                  </w:p>
                </w:tc>
              </w:sdtContent>
            </w:sdt>
          </w:tr>
          <w:tr w:rsidR="00A02F8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C5F0AC72CE9B416197F5CE3EFBEF47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A02F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Copie/Colle – Résultat de l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’écran</w:t>
                    </w:r>
                  </w:p>
                </w:tc>
              </w:sdtContent>
            </w:sdt>
          </w:tr>
          <w:tr w:rsidR="00A02F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F88" w:rsidRPr="00A02F88" w:rsidRDefault="00A02F8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A02F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69813E766C24F76B50990C12EB4718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2F88" w:rsidRDefault="00A02F88" w:rsidP="00A02F8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A02F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AB3944424C9429A9ECD7E7DE34857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2F88" w:rsidRDefault="00A02F88" w:rsidP="00A02F8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A02F88" w:rsidRDefault="00A02F88"/>
        <w:p w:rsidR="00A02F88" w:rsidRDefault="00A02F8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02F88">
            <w:tc>
              <w:tcPr>
                <w:tcW w:w="5000" w:type="pct"/>
              </w:tcPr>
              <w:p w:rsidR="00A02F88" w:rsidRPr="00A02F88" w:rsidRDefault="00A02F8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A02F88" w:rsidRDefault="00A02F88"/>
        <w:p w:rsidR="00A02F88" w:rsidRDefault="00A02F88">
          <w:pPr>
            <w:spacing w:before="200" w:after="200" w:line="276" w:lineRule="auto"/>
          </w:pPr>
          <w:r>
            <w:br w:type="page"/>
          </w:r>
        </w:p>
      </w:sdtContent>
    </w:sdt>
    <w:p w:rsidR="00602EE9" w:rsidRPr="003A56C2" w:rsidRDefault="005E17C3" w:rsidP="005E17C3">
      <w:pPr>
        <w:pStyle w:val="Titre1"/>
        <w:rPr>
          <w:lang w:val="fr-FR"/>
        </w:rPr>
      </w:pPr>
      <w:r w:rsidRPr="003A56C2">
        <w:rPr>
          <w:lang w:val="fr-FR"/>
        </w:rPr>
        <w:lastRenderedPageBreak/>
        <w:t>Contexte</w:t>
      </w:r>
    </w:p>
    <w:p w:rsidR="005E17C3" w:rsidRPr="003A56C2" w:rsidRDefault="005E17C3" w:rsidP="005E17C3">
      <w:pPr>
        <w:rPr>
          <w:lang w:eastAsia="en-US" w:bidi="en-US"/>
        </w:rPr>
      </w:pPr>
    </w:p>
    <w:p w:rsidR="005E17C3" w:rsidRPr="005E17C3" w:rsidRDefault="005E17C3" w:rsidP="005E17C3">
      <w:pPr>
        <w:rPr>
          <w:sz w:val="20"/>
          <w:szCs w:val="20"/>
          <w:lang w:eastAsia="en-US" w:bidi="en-US"/>
        </w:rPr>
      </w:pPr>
      <w:r w:rsidRPr="005E17C3">
        <w:rPr>
          <w:sz w:val="20"/>
          <w:szCs w:val="20"/>
          <w:lang w:eastAsia="en-US" w:bidi="en-US"/>
        </w:rPr>
        <w:t>Le but est de pouvoir sélectionner le résultat affiché sur l’écran afin de le copier et le coller ailleurs.</w:t>
      </w:r>
    </w:p>
    <w:p w:rsidR="005E17C3" w:rsidRPr="003A56C2" w:rsidRDefault="005E17C3" w:rsidP="005E17C3">
      <w:pPr>
        <w:pStyle w:val="Titre1"/>
        <w:rPr>
          <w:lang w:val="fr-FR"/>
        </w:rPr>
      </w:pPr>
      <w:r w:rsidRPr="003A56C2">
        <w:rPr>
          <w:lang w:val="fr-FR"/>
        </w:rPr>
        <w:t>Solution</w:t>
      </w:r>
    </w:p>
    <w:p w:rsidR="005E17C3" w:rsidRDefault="005E17C3">
      <w:pPr>
        <w:rPr>
          <w:sz w:val="20"/>
          <w:szCs w:val="20"/>
        </w:rPr>
      </w:pPr>
    </w:p>
    <w:p w:rsidR="003A56C2" w:rsidRDefault="003A56C2">
      <w:pPr>
        <w:rPr>
          <w:sz w:val="20"/>
          <w:szCs w:val="20"/>
        </w:rPr>
      </w:pPr>
      <w:r>
        <w:rPr>
          <w:sz w:val="20"/>
          <w:szCs w:val="20"/>
        </w:rPr>
        <w:t xml:space="preserve">Pour parvenir à ce résultat il faut mettre le </w:t>
      </w:r>
      <w:proofErr w:type="spellStart"/>
      <w:r>
        <w:rPr>
          <w:sz w:val="20"/>
          <w:szCs w:val="20"/>
        </w:rPr>
        <w:t>setEnabled</w:t>
      </w:r>
      <w:proofErr w:type="spellEnd"/>
      <w:r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pour pouvoir faire le copier/coller le texte de la console.</w:t>
      </w:r>
    </w:p>
    <w:p w:rsidR="00D97F42" w:rsidRDefault="00D97F42">
      <w:pPr>
        <w:rPr>
          <w:sz w:val="20"/>
          <w:szCs w:val="20"/>
        </w:rPr>
      </w:pPr>
      <w:r>
        <w:rPr>
          <w:sz w:val="20"/>
          <w:szCs w:val="20"/>
        </w:rPr>
        <w:t>Et faire ceci :</w:t>
      </w:r>
    </w:p>
    <w:p w:rsidR="00D97F42" w:rsidRDefault="00D97F42">
      <w:pPr>
        <w:rPr>
          <w:sz w:val="20"/>
          <w:szCs w:val="20"/>
        </w:rPr>
      </w:pPr>
    </w:p>
    <w:p w:rsidR="00D97F42" w:rsidRDefault="00D97F42">
      <w:proofErr w:type="spellStart"/>
      <w:r>
        <w:t>private</w:t>
      </w:r>
      <w:proofErr w:type="spellEnd"/>
      <w:r>
        <w:t xml:space="preserve"> class </w:t>
      </w:r>
      <w:proofErr w:type="spellStart"/>
      <w:r>
        <w:t>PopClickListener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MouseAdapter</w:t>
      </w:r>
      <w:proofErr w:type="spellEnd"/>
      <w:r>
        <w:t xml:space="preserve"> {</w:t>
      </w:r>
      <w:r>
        <w:br/>
        <w:t xml:space="preserve">       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</w:t>
      </w:r>
      <w:r>
        <w:br/>
        <w:t>            if (</w:t>
      </w:r>
      <w:proofErr w:type="spellStart"/>
      <w:r>
        <w:t>e.isPopupTrigger</w:t>
      </w:r>
      <w:proofErr w:type="spellEnd"/>
      <w:r>
        <w:t>())</w:t>
      </w:r>
      <w:r>
        <w:br/>
        <w:t xml:space="preserve">                </w:t>
      </w:r>
      <w:proofErr w:type="spellStart"/>
      <w:r>
        <w:t>doPop</w:t>
      </w:r>
      <w:proofErr w:type="spellEnd"/>
      <w:r>
        <w:t>(e);</w:t>
      </w:r>
      <w:r>
        <w:br/>
        <w:t>        }</w:t>
      </w:r>
      <w:r>
        <w:br/>
      </w:r>
      <w:r>
        <w:br/>
        <w:t xml:space="preserve">       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</w:t>
      </w:r>
      <w:r>
        <w:br/>
        <w:t>            if (</w:t>
      </w:r>
      <w:proofErr w:type="spellStart"/>
      <w:r>
        <w:t>e.isPopupTrigger</w:t>
      </w:r>
      <w:proofErr w:type="spellEnd"/>
      <w:r>
        <w:t>())</w:t>
      </w:r>
      <w:r>
        <w:br/>
        <w:t xml:space="preserve">                </w:t>
      </w:r>
      <w:proofErr w:type="spellStart"/>
      <w:r>
        <w:t>doPop</w:t>
      </w:r>
      <w:proofErr w:type="spellEnd"/>
      <w:r>
        <w:t>(e);</w:t>
      </w:r>
      <w:r>
        <w:br/>
        <w:t>        }</w:t>
      </w:r>
      <w:r>
        <w:br/>
      </w:r>
      <w:r>
        <w:br/>
        <w:t xml:space="preserve">      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doPop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</w:t>
      </w:r>
      <w:r>
        <w:br/>
        <w:t xml:space="preserve">            </w:t>
      </w:r>
      <w:r>
        <w:br/>
        <w:t xml:space="preserve">            </w:t>
      </w:r>
      <w:r>
        <w:br/>
        <w:t xml:space="preserve">            </w:t>
      </w:r>
      <w:proofErr w:type="spellStart"/>
      <w:r>
        <w:t>JPopupMenu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= new </w:t>
      </w:r>
      <w:proofErr w:type="spellStart"/>
      <w:r>
        <w:t>JPopupMenu</w:t>
      </w:r>
      <w:proofErr w:type="spellEnd"/>
      <w:r>
        <w:t>();</w:t>
      </w:r>
      <w:r>
        <w:br/>
        <w:t xml:space="preserve">            Action </w:t>
      </w:r>
      <w:proofErr w:type="spellStart"/>
      <w:r>
        <w:t>copyAction</w:t>
      </w:r>
      <w:proofErr w:type="spellEnd"/>
      <w:r>
        <w:t xml:space="preserve"> = </w:t>
      </w:r>
      <w:proofErr w:type="spellStart"/>
      <w:r>
        <w:t>contenu.getActionMap</w:t>
      </w:r>
      <w:proofErr w:type="spellEnd"/>
      <w:r>
        <w:t>().</w:t>
      </w:r>
      <w:proofErr w:type="spellStart"/>
      <w:r>
        <w:t>get</w:t>
      </w:r>
      <w:proofErr w:type="spellEnd"/>
      <w:r>
        <w:t>(</w:t>
      </w:r>
      <w:proofErr w:type="spellStart"/>
      <w:r>
        <w:t>DefaultEditorKit.copyAction</w:t>
      </w:r>
      <w:proofErr w:type="spellEnd"/>
      <w:r>
        <w:t>);</w:t>
      </w:r>
      <w:r>
        <w:br/>
        <w:t xml:space="preserve">            Action </w:t>
      </w:r>
      <w:proofErr w:type="spellStart"/>
      <w:r>
        <w:t>cutAction</w:t>
      </w:r>
      <w:proofErr w:type="spellEnd"/>
      <w:r>
        <w:t xml:space="preserve"> = </w:t>
      </w:r>
      <w:proofErr w:type="spellStart"/>
      <w:r>
        <w:t>contenu.getActionMap</w:t>
      </w:r>
      <w:proofErr w:type="spellEnd"/>
      <w:r>
        <w:t>().</w:t>
      </w:r>
      <w:proofErr w:type="spellStart"/>
      <w:r>
        <w:t>get</w:t>
      </w:r>
      <w:proofErr w:type="spellEnd"/>
      <w:r>
        <w:t>(</w:t>
      </w:r>
      <w:proofErr w:type="spellStart"/>
      <w:r>
        <w:t>DefaultEditorKit.cutAction</w:t>
      </w:r>
      <w:proofErr w:type="spellEnd"/>
      <w:r>
        <w:t>);</w:t>
      </w:r>
      <w:r>
        <w:br/>
        <w:t xml:space="preserve">            Action </w:t>
      </w:r>
      <w:proofErr w:type="spellStart"/>
      <w:r>
        <w:t>pasteAction</w:t>
      </w:r>
      <w:proofErr w:type="spellEnd"/>
      <w:r>
        <w:t xml:space="preserve"> = </w:t>
      </w:r>
      <w:proofErr w:type="spellStart"/>
      <w:r>
        <w:t>contenu.getActionMap</w:t>
      </w:r>
      <w:proofErr w:type="spellEnd"/>
      <w:r>
        <w:t>().</w:t>
      </w:r>
      <w:proofErr w:type="spellStart"/>
      <w:r>
        <w:t>get</w:t>
      </w:r>
      <w:proofErr w:type="spellEnd"/>
      <w:r>
        <w:t>(</w:t>
      </w:r>
      <w:proofErr w:type="spellStart"/>
      <w:r>
        <w:t>DefaultEditorKit.pasteAction</w:t>
      </w:r>
      <w:proofErr w:type="spellEnd"/>
      <w:r>
        <w:t>);</w:t>
      </w:r>
      <w:r>
        <w:br/>
        <w:t>            popup.add (</w:t>
      </w:r>
      <w:proofErr w:type="spellStart"/>
      <w:r>
        <w:t>cutAction</w:t>
      </w:r>
      <w:proofErr w:type="spellEnd"/>
      <w:r>
        <w:t>);</w:t>
      </w:r>
      <w:r>
        <w:br/>
        <w:t>            popup.add (</w:t>
      </w:r>
      <w:proofErr w:type="spellStart"/>
      <w:r>
        <w:t>copyAction</w:t>
      </w:r>
      <w:proofErr w:type="spellEnd"/>
      <w:r>
        <w:t>);</w:t>
      </w:r>
      <w:r>
        <w:br/>
        <w:t>            popup.add (</w:t>
      </w:r>
      <w:proofErr w:type="spellStart"/>
      <w:r>
        <w:t>pasteAction</w:t>
      </w:r>
      <w:proofErr w:type="spellEnd"/>
      <w:r>
        <w:t>);</w:t>
      </w:r>
      <w:r>
        <w:br/>
        <w:t xml:space="preserve">        </w:t>
      </w:r>
      <w:r>
        <w:br/>
        <w:t xml:space="preserve">            </w:t>
      </w:r>
      <w:r>
        <w:br/>
        <w:t xml:space="preserve">            </w:t>
      </w:r>
      <w:proofErr w:type="spellStart"/>
      <w:r>
        <w:t>popup.show</w:t>
      </w:r>
      <w:proofErr w:type="spellEnd"/>
      <w:r>
        <w:t>(</w:t>
      </w:r>
      <w:proofErr w:type="spellStart"/>
      <w:r>
        <w:t>e.getComponent</w:t>
      </w:r>
      <w:proofErr w:type="spellEnd"/>
      <w:r>
        <w:t xml:space="preserve">(), 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());</w:t>
      </w:r>
      <w:r>
        <w:br/>
        <w:t xml:space="preserve">            </w:t>
      </w:r>
      <w:r>
        <w:br/>
        <w:t>        }</w:t>
      </w:r>
      <w:r>
        <w:br/>
        <w:t>    }</w:t>
      </w:r>
    </w:p>
    <w:p w:rsidR="00BD6B39" w:rsidRDefault="00BD6B39"/>
    <w:p w:rsidR="00BD6B39" w:rsidRPr="00954E4E" w:rsidRDefault="00BD6B39">
      <w:pPr>
        <w:rPr>
          <w:sz w:val="20"/>
          <w:szCs w:val="20"/>
        </w:rPr>
      </w:pPr>
      <w:r w:rsidRPr="00954E4E">
        <w:rPr>
          <w:sz w:val="20"/>
          <w:szCs w:val="20"/>
        </w:rPr>
        <w:t xml:space="preserve">On créer une nouvelle class </w:t>
      </w:r>
      <w:proofErr w:type="spellStart"/>
      <w:r w:rsidRPr="00954E4E">
        <w:rPr>
          <w:sz w:val="20"/>
          <w:szCs w:val="20"/>
        </w:rPr>
        <w:t>PopClickListener</w:t>
      </w:r>
      <w:proofErr w:type="spellEnd"/>
      <w:r w:rsidRPr="00954E4E">
        <w:rPr>
          <w:sz w:val="20"/>
          <w:szCs w:val="20"/>
        </w:rPr>
        <w:t xml:space="preserve"> qui hérite de </w:t>
      </w:r>
      <w:proofErr w:type="spellStart"/>
      <w:r w:rsidRPr="00954E4E">
        <w:rPr>
          <w:sz w:val="20"/>
          <w:szCs w:val="20"/>
        </w:rPr>
        <w:t>MouseAdapter</w:t>
      </w:r>
      <w:proofErr w:type="spellEnd"/>
      <w:r w:rsidRPr="00954E4E">
        <w:rPr>
          <w:sz w:val="20"/>
          <w:szCs w:val="20"/>
        </w:rPr>
        <w:t xml:space="preserve"> afin de pouvoir lier les évènements au clique droit de la souris, puis créer </w:t>
      </w:r>
      <w:proofErr w:type="spellStart"/>
      <w:r w:rsidRPr="00954E4E">
        <w:rPr>
          <w:sz w:val="20"/>
          <w:szCs w:val="20"/>
        </w:rPr>
        <w:t>JPopupMenu</w:t>
      </w:r>
      <w:proofErr w:type="spellEnd"/>
      <w:r w:rsidRPr="00954E4E">
        <w:rPr>
          <w:sz w:val="20"/>
          <w:szCs w:val="20"/>
        </w:rPr>
        <w:t xml:space="preserve"> auquel on définie les action</w:t>
      </w:r>
      <w:r w:rsidR="00013856" w:rsidRPr="00954E4E">
        <w:rPr>
          <w:sz w:val="20"/>
          <w:szCs w:val="20"/>
        </w:rPr>
        <w:t>s</w:t>
      </w:r>
      <w:r w:rsidRPr="00954E4E">
        <w:rPr>
          <w:sz w:val="20"/>
          <w:szCs w:val="20"/>
        </w:rPr>
        <w:t xml:space="preserve"> de copie, coller et couper.</w:t>
      </w:r>
    </w:p>
    <w:sectPr w:rsidR="00BD6B39" w:rsidRPr="00954E4E" w:rsidSect="00A02F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6C2" w:rsidRDefault="003A56C2" w:rsidP="00A02F88">
      <w:r>
        <w:separator/>
      </w:r>
    </w:p>
  </w:endnote>
  <w:endnote w:type="continuationSeparator" w:id="0">
    <w:p w:rsidR="003A56C2" w:rsidRDefault="003A56C2" w:rsidP="00A02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3A56C2">
      <w:tc>
        <w:tcPr>
          <w:tcW w:w="918" w:type="dxa"/>
        </w:tcPr>
        <w:p w:rsidR="003A56C2" w:rsidRDefault="003A56C2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954E4E" w:rsidRPr="00954E4E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3A56C2" w:rsidRDefault="003A56C2">
          <w:pPr>
            <w:pStyle w:val="Pieddepage"/>
          </w:pPr>
        </w:p>
      </w:tc>
    </w:tr>
  </w:tbl>
  <w:p w:rsidR="003A56C2" w:rsidRDefault="003A56C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6C2" w:rsidRDefault="003A56C2" w:rsidP="00A02F88">
      <w:r>
        <w:separator/>
      </w:r>
    </w:p>
  </w:footnote>
  <w:footnote w:type="continuationSeparator" w:id="0">
    <w:p w:rsidR="003A56C2" w:rsidRDefault="003A56C2" w:rsidP="00A02F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3A56C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28805C610814B66A10515FEB5C6F7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A56C2" w:rsidRDefault="003A56C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SPEC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60AB707D21654129B2C2EDF587BE71F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A56C2" w:rsidRDefault="003A56C2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A56C2" w:rsidRDefault="003A56C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F88"/>
    <w:rsid w:val="00013856"/>
    <w:rsid w:val="00075B1C"/>
    <w:rsid w:val="001607D8"/>
    <w:rsid w:val="00240039"/>
    <w:rsid w:val="003A56C2"/>
    <w:rsid w:val="004E535E"/>
    <w:rsid w:val="00506BBC"/>
    <w:rsid w:val="005E17C3"/>
    <w:rsid w:val="00602EE9"/>
    <w:rsid w:val="00866592"/>
    <w:rsid w:val="008E0787"/>
    <w:rsid w:val="00910A0C"/>
    <w:rsid w:val="00954E4E"/>
    <w:rsid w:val="00A02F88"/>
    <w:rsid w:val="00BD1087"/>
    <w:rsid w:val="00BD6B39"/>
    <w:rsid w:val="00D97F42"/>
    <w:rsid w:val="00DE1029"/>
    <w:rsid w:val="00E45876"/>
    <w:rsid w:val="00E8448B"/>
    <w:rsid w:val="00E9302B"/>
    <w:rsid w:val="00F5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F8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F8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A02F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2F8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A02F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2F88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A4C6671BEC49748A7F8A3556CE39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E6B7AA-160D-4572-90D1-FF00A098EB16}"/>
      </w:docPartPr>
      <w:docPartBody>
        <w:p w:rsidR="00A01568" w:rsidRDefault="00CA23FF" w:rsidP="00CA23FF">
          <w:pPr>
            <w:pStyle w:val="A2A4C6671BEC49748A7F8A3556CE399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4B85EA34928E4462B227C74066BC7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53D1F-C5E9-48E7-BB13-A1DC865CC5C9}"/>
      </w:docPartPr>
      <w:docPartBody>
        <w:p w:rsidR="00A01568" w:rsidRDefault="00CA23FF" w:rsidP="00CA23FF">
          <w:pPr>
            <w:pStyle w:val="4B85EA34928E4462B227C74066BC7D8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5F0AC72CE9B416197F5CE3EFBEF4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A3FF0-8DA3-4AA9-A808-90155DB9C644}"/>
      </w:docPartPr>
      <w:docPartBody>
        <w:p w:rsidR="00A01568" w:rsidRDefault="00CA23FF" w:rsidP="00CA23FF">
          <w:pPr>
            <w:pStyle w:val="C5F0AC72CE9B416197F5CE3EFBEF47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F69813E766C24F76B50990C12EB47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9EF96-F5AC-41F6-AC2F-D5E27B899634}"/>
      </w:docPartPr>
      <w:docPartBody>
        <w:p w:rsidR="00A01568" w:rsidRDefault="00CA23FF" w:rsidP="00CA23FF">
          <w:pPr>
            <w:pStyle w:val="F69813E766C24F76B50990C12EB4718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CAB3944424C9429A9ECD7E7DE3485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C1963-7BE2-460B-BDD6-57B58A9144B1}"/>
      </w:docPartPr>
      <w:docPartBody>
        <w:p w:rsidR="00A01568" w:rsidRDefault="00CA23FF" w:rsidP="00CA23FF">
          <w:pPr>
            <w:pStyle w:val="CAB3944424C9429A9ECD7E7DE3485712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A28805C610814B66A10515FEB5C6F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4B976-4F35-4391-A1C6-1F9AFB97B71A}"/>
      </w:docPartPr>
      <w:docPartBody>
        <w:p w:rsidR="00A01568" w:rsidRDefault="00CA23FF" w:rsidP="00CA23FF">
          <w:pPr>
            <w:pStyle w:val="A28805C610814B66A10515FEB5C6F7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3FF"/>
    <w:rsid w:val="005453AE"/>
    <w:rsid w:val="00A01568"/>
    <w:rsid w:val="00CA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A4C6671BEC49748A7F8A3556CE3998">
    <w:name w:val="A2A4C6671BEC49748A7F8A3556CE3998"/>
    <w:rsid w:val="00CA23FF"/>
  </w:style>
  <w:style w:type="paragraph" w:customStyle="1" w:styleId="4B85EA34928E4462B227C74066BC7D89">
    <w:name w:val="4B85EA34928E4462B227C74066BC7D89"/>
    <w:rsid w:val="00CA23FF"/>
  </w:style>
  <w:style w:type="paragraph" w:customStyle="1" w:styleId="C5F0AC72CE9B416197F5CE3EFBEF4760">
    <w:name w:val="C5F0AC72CE9B416197F5CE3EFBEF4760"/>
    <w:rsid w:val="00CA23FF"/>
  </w:style>
  <w:style w:type="paragraph" w:customStyle="1" w:styleId="F69813E766C24F76B50990C12EB47184">
    <w:name w:val="F69813E766C24F76B50990C12EB47184"/>
    <w:rsid w:val="00CA23FF"/>
  </w:style>
  <w:style w:type="paragraph" w:customStyle="1" w:styleId="CAB3944424C9429A9ECD7E7DE3485712">
    <w:name w:val="CAB3944424C9429A9ECD7E7DE3485712"/>
    <w:rsid w:val="00CA23FF"/>
  </w:style>
  <w:style w:type="paragraph" w:customStyle="1" w:styleId="0917319F424F43C28F54FA0475845A95">
    <w:name w:val="0917319F424F43C28F54FA0475845A95"/>
    <w:rsid w:val="00CA23FF"/>
  </w:style>
  <w:style w:type="paragraph" w:customStyle="1" w:styleId="A28805C610814B66A10515FEB5C6F7E7">
    <w:name w:val="A28805C610814B66A10515FEB5C6F7E7"/>
    <w:rsid w:val="00CA23FF"/>
  </w:style>
  <w:style w:type="paragraph" w:customStyle="1" w:styleId="60AB707D21654129B2C2EDF587BE71FA">
    <w:name w:val="60AB707D21654129B2C2EDF587BE71FA"/>
    <w:rsid w:val="00CA23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</vt:lpstr>
    </vt:vector>
  </TitlesOfParts>
  <Company>HARIBO INC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</dc:title>
  <dc:subject>Copie/Colle – Résultat de l’écran</dc:subject>
  <dc:creator>Nicolas BERNARD</dc:creator>
  <cp:keywords/>
  <dc:description/>
  <cp:lastModifiedBy>S219</cp:lastModifiedBy>
  <cp:revision>10</cp:revision>
  <dcterms:created xsi:type="dcterms:W3CDTF">2014-02-18T17:07:00Z</dcterms:created>
  <dcterms:modified xsi:type="dcterms:W3CDTF">2014-02-20T16:07:00Z</dcterms:modified>
</cp:coreProperties>
</file>