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A638" w14:textId="2B387088" w:rsidR="00A44D81" w:rsidRDefault="00A44D81">
      <w:r>
        <w:t>BIOL4</w:t>
      </w:r>
      <w:r w:rsidR="00737AEA">
        <w:t>95</w:t>
      </w:r>
      <w:r>
        <w:t>_lab1_excersices</w:t>
      </w:r>
      <w:r w:rsidR="00777489">
        <w:tab/>
      </w:r>
      <w:r w:rsidR="00777489">
        <w:tab/>
      </w:r>
      <w:r w:rsidR="00777489">
        <w:tab/>
        <w:t>Thomas Sanchez</w:t>
      </w:r>
    </w:p>
    <w:p w14:paraId="00488093" w14:textId="77777777" w:rsidR="00997F5A" w:rsidRPr="00997F5A" w:rsidRDefault="00997F5A" w:rsidP="00997F5A">
      <w:pPr>
        <w:shd w:val="clear" w:color="auto" w:fill="1C1C1C"/>
        <w:spacing w:before="306" w:after="204"/>
        <w:outlineLvl w:val="1"/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</w:rPr>
      </w:pPr>
      <w:r w:rsidRPr="00997F5A"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  <w:bdr w:val="none" w:sz="0" w:space="0" w:color="auto" w:frame="1"/>
        </w:rPr>
        <w:t>2.5</w:t>
      </w:r>
      <w:r w:rsidRPr="00997F5A"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</w:rPr>
        <w:t> Excercises I</w:t>
      </w:r>
    </w:p>
    <w:p w14:paraId="787940B8" w14:textId="77777777" w:rsidR="00997F5A" w:rsidRPr="00997F5A" w:rsidRDefault="00997F5A" w:rsidP="00997F5A">
      <w:pPr>
        <w:numPr>
          <w:ilvl w:val="0"/>
          <w:numId w:val="3"/>
        </w:numPr>
        <w:shd w:val="clear" w:color="auto" w:fill="1C1C1C"/>
        <w:spacing w:beforeAutospacing="1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997F5A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If you are currently at the home directory, write down the command to go to </w:t>
      </w:r>
      <w:r w:rsidRPr="00997F5A">
        <w:rPr>
          <w:rFonts w:ascii="Consolas" w:eastAsia="Times New Roman" w:hAnsi="Consolas" w:cs="Courier New"/>
          <w:color w:val="A6A6A6"/>
          <w:spacing w:val="3"/>
          <w:sz w:val="20"/>
          <w:szCs w:val="20"/>
          <w:bdr w:val="none" w:sz="0" w:space="0" w:color="auto" w:frame="1"/>
          <w:shd w:val="clear" w:color="auto" w:fill="1C1C1C"/>
        </w:rPr>
        <w:t>data</w:t>
      </w:r>
      <w:r w:rsidRPr="00997F5A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 directory (one with absolute path, one with relative path)</w:t>
      </w:r>
    </w:p>
    <w:p w14:paraId="5EB4D153" w14:textId="77777777" w:rsidR="00997F5A" w:rsidRPr="00997F5A" w:rsidRDefault="00997F5A" w:rsidP="00997F5A">
      <w:pPr>
        <w:numPr>
          <w:ilvl w:val="0"/>
          <w:numId w:val="3"/>
        </w:numPr>
        <w:shd w:val="clear" w:color="auto" w:fill="1C1C1C"/>
        <w:spacing w:before="100" w:beforeAutospacing="1" w:after="100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997F5A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write down the command to go to </w:t>
      </w:r>
      <w:r w:rsidRPr="00997F5A">
        <w:rPr>
          <w:rFonts w:ascii="Helvetica" w:eastAsia="Times New Roman" w:hAnsi="Helvetica" w:cs="Helvetica"/>
          <w:i/>
          <w:iCs/>
          <w:color w:val="A6A6A6"/>
          <w:spacing w:val="3"/>
          <w:sz w:val="24"/>
          <w:szCs w:val="24"/>
          <w:bdr w:val="none" w:sz="0" w:space="0" w:color="auto" w:frame="1"/>
        </w:rPr>
        <w:t>miRNA</w:t>
      </w:r>
      <w:r w:rsidRPr="00997F5A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 folder and return back.</w:t>
      </w:r>
    </w:p>
    <w:p w14:paraId="31EA3A4D" w14:textId="606EF12D" w:rsidR="00A44D81" w:rsidRDefault="00A44D81"/>
    <w:p w14:paraId="1B273D04" w14:textId="38B6F45E" w:rsidR="00997F5A" w:rsidRDefault="00997F5A">
      <w:r>
        <w:t>1.</w:t>
      </w:r>
      <w:r w:rsidR="00EE63D0">
        <w:t xml:space="preserve"> </w:t>
      </w:r>
      <w:r w:rsidR="00EE63D0">
        <w:tab/>
        <w:t>absolute path:</w:t>
      </w:r>
      <w:r w:rsidR="00EE63D0">
        <w:tab/>
      </w:r>
      <w:r w:rsidR="00691D9A">
        <w:t xml:space="preserve">cd </w:t>
      </w:r>
      <w:r w:rsidR="00995E9E">
        <w:t>~/</w:t>
      </w:r>
      <w:r w:rsidR="00691D9A">
        <w:t>Documents/BIOL</w:t>
      </w:r>
      <w:r w:rsidR="001334D1">
        <w:t>495</w:t>
      </w:r>
      <w:r w:rsidR="00691D9A">
        <w:t>/lab1_unix_DSB/data/</w:t>
      </w:r>
    </w:p>
    <w:p w14:paraId="534F5258" w14:textId="77777777" w:rsidR="00EE63D0" w:rsidRDefault="008A1849" w:rsidP="00EE63D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tab/>
      </w:r>
      <w:r w:rsidR="00EE63D0">
        <w:t>Relative path:</w:t>
      </w:r>
      <w:r w:rsidR="00EE63D0">
        <w:tab/>
      </w:r>
      <w:r w:rsidR="00EE63D0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EE63D0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EE63D0">
        <w:rPr>
          <w:rFonts w:ascii="Lucida Console" w:hAnsi="Lucida Console" w:cs="Lucida Console"/>
          <w:color w:val="C0A000"/>
          <w:sz w:val="18"/>
          <w:szCs w:val="18"/>
        </w:rPr>
        <w:t>~/Documents/BIOL495</w:t>
      </w:r>
    </w:p>
    <w:p w14:paraId="2516D65B" w14:textId="08975C5B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$ cd ./lab1_unix_DSB/</w:t>
      </w:r>
    </w:p>
    <w:p w14:paraId="79DCE69C" w14:textId="67963DC8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~/Documents/BIOL495/lab1_unix_DSB</w:t>
      </w:r>
    </w:p>
    <w:p w14:paraId="2A87E3A3" w14:textId="7DDC706F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$ cd ./data</w:t>
      </w:r>
    </w:p>
    <w:p w14:paraId="3A34AC85" w14:textId="77777777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1BEBCEA" w14:textId="1A792FCB" w:rsidR="00EE63D0" w:rsidRDefault="00EE63D0" w:rsidP="00EE63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ab/>
      </w: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~/Documents/BIOL495/lab1_unix_DSB/data</w:t>
      </w:r>
    </w:p>
    <w:p w14:paraId="1B51A32C" w14:textId="782A3979" w:rsidR="008A1849" w:rsidRDefault="008A1849"/>
    <w:p w14:paraId="258FBEC4" w14:textId="16963AED" w:rsidR="00997F5A" w:rsidRDefault="00997F5A"/>
    <w:p w14:paraId="6C2B45ED" w14:textId="77777777" w:rsidR="005A3928" w:rsidRDefault="00997F5A" w:rsidP="005A3928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t xml:space="preserve">2. </w:t>
      </w:r>
      <w:r>
        <w:tab/>
      </w:r>
      <w:r w:rsidR="005A3928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5A3928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5A3928"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3269633" w14:textId="63DC9631" w:rsidR="005A3928" w:rsidRDefault="005A3928" w:rsidP="005A392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cd ~/Documents/BIOL495/lab1_unix_DSB/data/miRNA/</w:t>
      </w:r>
    </w:p>
    <w:p w14:paraId="0A5CFB2C" w14:textId="1E467187" w:rsidR="005A3928" w:rsidRDefault="005A3928" w:rsidP="005A392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C1C75E4" w14:textId="23A9CA24" w:rsidR="005A3928" w:rsidRDefault="005A3928" w:rsidP="005A3928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~/Documents/BIOL495/lab1_unix_DSB/data/miRNA</w:t>
      </w:r>
    </w:p>
    <w:p w14:paraId="75AA8AD2" w14:textId="7BC8B5CF" w:rsidR="005A3928" w:rsidRPr="00FF4C9F" w:rsidRDefault="005A3928" w:rsidP="005A392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$ cd ~</w:t>
      </w:r>
    </w:p>
    <w:p w14:paraId="1394C05C" w14:textId="4CA454F3" w:rsidR="00000FE6" w:rsidRDefault="00000FE6" w:rsidP="005A3928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</w:p>
    <w:p w14:paraId="3D284ACB" w14:textId="43FBF62B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DCA2902" w14:textId="341FBA18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cd -</w:t>
      </w:r>
    </w:p>
    <w:p w14:paraId="5F9414B5" w14:textId="403308D4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/c/Users/blimko/Documents/BIOL495/lab1_unix_DSB/data/miRNA</w:t>
      </w:r>
    </w:p>
    <w:p w14:paraId="4EEB3B92" w14:textId="77777777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1592562" w14:textId="00E68C41" w:rsidR="00000FE6" w:rsidRDefault="00000FE6" w:rsidP="00000FE6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  <w:t xml:space="preserve">blimko@RANGERIII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~/Documents/BIOL495/lab1_unix_DSB/data/miRNA</w:t>
      </w:r>
    </w:p>
    <w:p w14:paraId="6F7D6B52" w14:textId="77777777" w:rsidR="00A44D81" w:rsidRDefault="00A44D81"/>
    <w:p w14:paraId="5BA07316" w14:textId="412E1FA4" w:rsidR="00A44D81" w:rsidRPr="00A44D81" w:rsidRDefault="00A44D81" w:rsidP="00A44D81">
      <w:pPr>
        <w:shd w:val="clear" w:color="auto" w:fill="1C1C1C"/>
        <w:spacing w:before="306" w:after="204"/>
        <w:outlineLvl w:val="1"/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</w:rPr>
      </w:pPr>
      <w:r w:rsidRPr="00A44D81"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  <w:bdr w:val="none" w:sz="0" w:space="0" w:color="auto" w:frame="1"/>
        </w:rPr>
        <w:t>2.8</w:t>
      </w:r>
      <w:r w:rsidRPr="00A44D81">
        <w:rPr>
          <w:rFonts w:ascii="Helvetica" w:eastAsia="Times New Roman" w:hAnsi="Helvetica" w:cs="Helvetica"/>
          <w:b/>
          <w:bCs/>
          <w:color w:val="A6A6A6"/>
          <w:spacing w:val="3"/>
          <w:sz w:val="42"/>
          <w:szCs w:val="42"/>
        </w:rPr>
        <w:t> Exercises II</w:t>
      </w:r>
    </w:p>
    <w:p w14:paraId="356BF9DF" w14:textId="77777777" w:rsidR="00A44D81" w:rsidRPr="00A44D81" w:rsidRDefault="00A44D81" w:rsidP="00A44D81">
      <w:pPr>
        <w:numPr>
          <w:ilvl w:val="0"/>
          <w:numId w:val="1"/>
        </w:numPr>
        <w:shd w:val="clear" w:color="auto" w:fill="1C1C1C"/>
        <w:spacing w:before="100" w:beforeAutospacing="1" w:after="100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A44D81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command to create an empty file “createEmpty.txt” under the directory of </w:t>
      </w:r>
      <w:r w:rsidRPr="00A44D81">
        <w:rPr>
          <w:rFonts w:ascii="Helvetica" w:eastAsia="Times New Roman" w:hAnsi="Helvetica" w:cs="Helvetica"/>
          <w:i/>
          <w:iCs/>
          <w:color w:val="A6A6A6"/>
          <w:spacing w:val="3"/>
          <w:sz w:val="24"/>
          <w:szCs w:val="24"/>
          <w:bdr w:val="none" w:sz="0" w:space="0" w:color="auto" w:frame="1"/>
        </w:rPr>
        <w:t>sandbox</w:t>
      </w:r>
      <w:r w:rsidRPr="00A44D81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.</w:t>
      </w:r>
    </w:p>
    <w:p w14:paraId="0A5DA28D" w14:textId="14C77D62" w:rsidR="00A44D81" w:rsidRDefault="00A44D81" w:rsidP="00A44D81">
      <w:pPr>
        <w:numPr>
          <w:ilvl w:val="0"/>
          <w:numId w:val="1"/>
        </w:numPr>
        <w:shd w:val="clear" w:color="auto" w:fill="1C1C1C"/>
        <w:spacing w:before="100" w:beforeAutospacing="1" w:after="100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A44D81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list the contents in data/miRNA, and count the number of files.</w:t>
      </w:r>
    </w:p>
    <w:p w14:paraId="444EB933" w14:textId="42503709" w:rsidR="00A44D81" w:rsidRPr="00DB028F" w:rsidRDefault="00A44D81" w:rsidP="00DB028F">
      <w:pPr>
        <w:numPr>
          <w:ilvl w:val="0"/>
          <w:numId w:val="1"/>
        </w:numPr>
        <w:shd w:val="clear" w:color="auto" w:fill="1C1C1C"/>
        <w:spacing w:before="100" w:beforeAutospacing="1" w:after="100" w:afterAutospacing="1"/>
        <w:rPr>
          <w:rFonts w:ascii="Helvetica" w:eastAsia="Times New Roman" w:hAnsi="Helvetica" w:cs="Helvetica"/>
          <w:color w:val="A6A6A6"/>
          <w:spacing w:val="3"/>
          <w:sz w:val="24"/>
          <w:szCs w:val="24"/>
        </w:rPr>
      </w:pPr>
      <w:r w:rsidRPr="00A44D81">
        <w:rPr>
          <w:rFonts w:ascii="Helvetica" w:eastAsia="Times New Roman" w:hAnsi="Helvetica" w:cs="Helvetica"/>
          <w:color w:val="A6A6A6"/>
          <w:spacing w:val="3"/>
          <w:sz w:val="24"/>
          <w:szCs w:val="24"/>
        </w:rPr>
        <w:t>list line counts of all the files under data/Saavedra2013</w:t>
      </w:r>
    </w:p>
    <w:p w14:paraId="1D91311C" w14:textId="77777777" w:rsidR="00A44D81" w:rsidRDefault="00A44D81" w:rsidP="00A44D81">
      <w:pPr>
        <w:autoSpaceDE w:val="0"/>
        <w:autoSpaceDN w:val="0"/>
        <w:adjustRightInd w:val="0"/>
      </w:pPr>
      <w:r>
        <w:t>1.</w:t>
      </w:r>
      <w:r>
        <w:tab/>
        <w:t>ls &gt; createEmpty.txt</w:t>
      </w:r>
      <w:r>
        <w:tab/>
      </w:r>
      <w:r>
        <w:tab/>
      </w:r>
    </w:p>
    <w:p w14:paraId="3A51A156" w14:textId="74CA7713" w:rsidR="00A44D81" w:rsidRDefault="00A44D81" w:rsidP="00A44D81">
      <w:pPr>
        <w:autoSpaceDE w:val="0"/>
        <w:autoSpaceDN w:val="0"/>
        <w:adjustRightInd w:val="0"/>
        <w:rPr>
          <w:rFonts w:cstheme="minorHAnsi"/>
          <w:sz w:val="18"/>
          <w:szCs w:val="18"/>
        </w:rPr>
      </w:pPr>
      <w:r>
        <w:t xml:space="preserve">(Assuming you are in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~/Documents/BIOl4</w:t>
      </w:r>
      <w:r w:rsidR="001334D1">
        <w:rPr>
          <w:rFonts w:ascii="Lucida Console" w:hAnsi="Lucida Console" w:cs="Lucida Console"/>
          <w:color w:val="C0A000"/>
          <w:sz w:val="18"/>
          <w:szCs w:val="18"/>
        </w:rPr>
        <w:t>95</w:t>
      </w:r>
      <w:r>
        <w:rPr>
          <w:rFonts w:ascii="Lucida Console" w:hAnsi="Lucida Console" w:cs="Lucida Console"/>
          <w:color w:val="C0A000"/>
          <w:sz w:val="18"/>
          <w:szCs w:val="18"/>
        </w:rPr>
        <w:t>/lab1_unix_DSB/sandbox</w:t>
      </w:r>
      <w:r w:rsidRPr="00A44D81">
        <w:rPr>
          <w:rFonts w:cstheme="minorHAnsi"/>
          <w:sz w:val="18"/>
          <w:szCs w:val="18"/>
        </w:rPr>
        <w:t>)</w:t>
      </w:r>
    </w:p>
    <w:p w14:paraId="1561DC48" w14:textId="77777777" w:rsidR="00A44D81" w:rsidRPr="00A44D81" w:rsidRDefault="00A44D81" w:rsidP="00A44D81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</w:p>
    <w:p w14:paraId="3D0B6844" w14:textId="45C11558" w:rsidR="00A323D1" w:rsidRPr="00E9543E" w:rsidRDefault="00A44D81" w:rsidP="00A323D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t xml:space="preserve">2. </w:t>
      </w:r>
      <w:r w:rsidR="00997F5A">
        <w:tab/>
      </w:r>
      <w:r w:rsidR="00A323D1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A323D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A323D1">
        <w:rPr>
          <w:rFonts w:ascii="Lucida Console" w:hAnsi="Lucida Console" w:cs="Lucida Console"/>
          <w:color w:val="C0A000"/>
          <w:sz w:val="18"/>
          <w:szCs w:val="18"/>
        </w:rPr>
        <w:t>~/Documents/BIOL495/lab1_unix_DSB/data/miRNA</w:t>
      </w:r>
    </w:p>
    <w:p w14:paraId="79ABC3B4" w14:textId="1F850A14" w:rsidR="00A323D1" w:rsidRDefault="00A323D1" w:rsidP="00A323D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ls</w:t>
      </w:r>
    </w:p>
    <w:p w14:paraId="4D7FC9C6" w14:textId="4DE05BC9" w:rsidR="00A323D1" w:rsidRDefault="00A323D1" w:rsidP="00A323D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ggo_miR.fasta  miRNA_about.txt  ppa_miR.fasta  ptr_miR.fasta</w:t>
      </w:r>
    </w:p>
    <w:p w14:paraId="4AD94157" w14:textId="1462C660" w:rsidR="00A323D1" w:rsidRPr="00A323D1" w:rsidRDefault="00A323D1" w:rsidP="0061118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hsa_miR.fasta  miR_about.txt    ppy_miR.fasta  ssy_miR.fasta</w:t>
      </w:r>
    </w:p>
    <w:p w14:paraId="758BB2C7" w14:textId="77777777" w:rsidR="00A323D1" w:rsidRDefault="00A323D1" w:rsidP="00611183">
      <w:pPr>
        <w:autoSpaceDE w:val="0"/>
        <w:autoSpaceDN w:val="0"/>
        <w:adjustRightInd w:val="0"/>
      </w:pPr>
    </w:p>
    <w:p w14:paraId="18D343B0" w14:textId="07243DC8" w:rsidR="00611183" w:rsidRDefault="00A323D1" w:rsidP="00611183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ab/>
      </w:r>
      <w:r w:rsidR="00611183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611183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611183">
        <w:rPr>
          <w:rFonts w:ascii="Lucida Console" w:hAnsi="Lucida Console" w:cs="Lucida Console"/>
          <w:color w:val="C0A000"/>
          <w:sz w:val="18"/>
          <w:szCs w:val="18"/>
        </w:rPr>
        <w:t>~/Documents/BIOl4</w:t>
      </w:r>
      <w:r w:rsidR="009E7654">
        <w:rPr>
          <w:rFonts w:ascii="Lucida Console" w:hAnsi="Lucida Console" w:cs="Lucida Console"/>
          <w:color w:val="C0A000"/>
          <w:sz w:val="18"/>
          <w:szCs w:val="18"/>
        </w:rPr>
        <w:t>95</w:t>
      </w:r>
      <w:r w:rsidR="00611183">
        <w:rPr>
          <w:rFonts w:ascii="Lucida Console" w:hAnsi="Lucida Console" w:cs="Lucida Console"/>
          <w:color w:val="C0A000"/>
          <w:sz w:val="18"/>
          <w:szCs w:val="18"/>
        </w:rPr>
        <w:t>/lab1_unix_DSB/data/miRNA</w:t>
      </w:r>
    </w:p>
    <w:p w14:paraId="7BD87CFE" w14:textId="33DB91B3" w:rsidR="00611183" w:rsidRDefault="00611183" w:rsidP="0061118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ls | wc -l</w:t>
      </w:r>
    </w:p>
    <w:p w14:paraId="377BCC04" w14:textId="1A5C3EAC" w:rsidR="00997F5A" w:rsidRDefault="00611183" w:rsidP="00077ED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8</w:t>
      </w:r>
    </w:p>
    <w:p w14:paraId="5FDCFD43" w14:textId="77777777" w:rsidR="00DB028F" w:rsidRPr="00077EDD" w:rsidRDefault="00DB028F" w:rsidP="00077ED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C1AE75D" w14:textId="77777777" w:rsidR="007C69DE" w:rsidRDefault="00997F5A" w:rsidP="007C69DE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t>3.</w:t>
      </w:r>
      <w:r>
        <w:tab/>
      </w:r>
      <w:r w:rsidR="007C69DE">
        <w:rPr>
          <w:rFonts w:ascii="Lucida Console" w:hAnsi="Lucida Console" w:cs="Lucida Console"/>
          <w:color w:val="1CA800"/>
          <w:sz w:val="18"/>
          <w:szCs w:val="18"/>
        </w:rPr>
        <w:t xml:space="preserve">blimko@RANGERIII </w:t>
      </w:r>
      <w:r w:rsidR="007C69DE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7C69DE">
        <w:rPr>
          <w:rFonts w:ascii="Lucida Console" w:hAnsi="Lucida Console" w:cs="Lucida Console"/>
          <w:color w:val="C0A000"/>
          <w:sz w:val="18"/>
          <w:szCs w:val="18"/>
        </w:rPr>
        <w:t>~/Documents/BIOL495/lab1_unix_DSB/data/Saavedra2013</w:t>
      </w:r>
    </w:p>
    <w:p w14:paraId="3F2AB3A7" w14:textId="22E56DF9" w:rsidR="007C69DE" w:rsidRDefault="00151479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7C69DE">
        <w:rPr>
          <w:rFonts w:ascii="Lucida Console" w:hAnsi="Lucida Console" w:cs="Lucida Console"/>
          <w:sz w:val="18"/>
          <w:szCs w:val="18"/>
        </w:rPr>
        <w:t>$ wc -l *.txt</w:t>
      </w:r>
    </w:p>
    <w:p w14:paraId="643AD17A" w14:textId="1E94992B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15147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97 n1.txt</w:t>
      </w:r>
    </w:p>
    <w:p w14:paraId="3F831DEC" w14:textId="45C4DA3E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151479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14 n10.txt</w:t>
      </w:r>
    </w:p>
    <w:p w14:paraId="241FB017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270 n11.txt</w:t>
      </w:r>
    </w:p>
    <w:p w14:paraId="6EB3358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n12.txt</w:t>
      </w:r>
    </w:p>
    <w:p w14:paraId="6C19475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61 n13.txt</w:t>
      </w:r>
    </w:p>
    <w:p w14:paraId="20D2E9F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 n14.txt</w:t>
      </w:r>
    </w:p>
    <w:p w14:paraId="5665767A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38 n15.txt</w:t>
      </w:r>
    </w:p>
    <w:p w14:paraId="0D7EFB7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118 n16.txt</w:t>
      </w:r>
    </w:p>
    <w:p w14:paraId="5B80DEB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76 n17.txt</w:t>
      </w:r>
    </w:p>
    <w:p w14:paraId="79ECE2F3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n18.txt</w:t>
      </w:r>
    </w:p>
    <w:p w14:paraId="0FCB87A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n19.txt</w:t>
      </w:r>
    </w:p>
    <w:p w14:paraId="0E1EEF0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62 n2.txt</w:t>
      </w:r>
    </w:p>
    <w:p w14:paraId="53C39FBA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 n20.txt</w:t>
      </w:r>
    </w:p>
    <w:p w14:paraId="12D37C6A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n21.txt</w:t>
      </w:r>
    </w:p>
    <w:p w14:paraId="565899D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n22.txt</w:t>
      </w:r>
    </w:p>
    <w:p w14:paraId="2011C05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179 n23.txt</w:t>
      </w:r>
    </w:p>
    <w:p w14:paraId="640BB1A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80 n24.txt</w:t>
      </w:r>
    </w:p>
    <w:p w14:paraId="2FAB1F6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 n25.txt</w:t>
      </w:r>
    </w:p>
    <w:p w14:paraId="52E13E3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82 n26.txt</w:t>
      </w:r>
    </w:p>
    <w:p w14:paraId="261C7E80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27 n27.txt</w:t>
      </w:r>
    </w:p>
    <w:p w14:paraId="2E2DC905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90 n28.txt</w:t>
      </w:r>
    </w:p>
    <w:p w14:paraId="2D859A7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61 n29.txt</w:t>
      </w:r>
    </w:p>
    <w:p w14:paraId="79836BF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25 n3.txt</w:t>
      </w:r>
    </w:p>
    <w:p w14:paraId="41D0FCE7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n30.txt</w:t>
      </w:r>
    </w:p>
    <w:p w14:paraId="0983099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n31.txt</w:t>
      </w:r>
    </w:p>
    <w:p w14:paraId="0314311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45 n32.txt</w:t>
      </w:r>
    </w:p>
    <w:p w14:paraId="38AAFDA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70 n33.txt</w:t>
      </w:r>
    </w:p>
    <w:p w14:paraId="12D24E3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79 n34.txt</w:t>
      </w:r>
    </w:p>
    <w:p w14:paraId="290F23DE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n35.txt</w:t>
      </w:r>
    </w:p>
    <w:p w14:paraId="44DFC29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40 n36.txt</w:t>
      </w:r>
    </w:p>
    <w:p w14:paraId="57398EA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44 n37.txt</w:t>
      </w:r>
    </w:p>
    <w:p w14:paraId="56233892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51 n38.txt</w:t>
      </w:r>
    </w:p>
    <w:p w14:paraId="203E1BF2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 n39.txt</w:t>
      </w:r>
    </w:p>
    <w:p w14:paraId="09C2E3C4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101 n4.txt</w:t>
      </w:r>
    </w:p>
    <w:p w14:paraId="14A8894F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n40.txt</w:t>
      </w:r>
    </w:p>
    <w:p w14:paraId="20A84A8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n41.txt</w:t>
      </w:r>
    </w:p>
    <w:p w14:paraId="73400B09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42 n42.txt</w:t>
      </w:r>
    </w:p>
    <w:p w14:paraId="7AF44AF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55 n43.txt</w:t>
      </w:r>
    </w:p>
    <w:p w14:paraId="08ED82F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56 n44.txt</w:t>
      </w:r>
    </w:p>
    <w:p w14:paraId="1AC6C482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36 n45.txt</w:t>
      </w:r>
    </w:p>
    <w:p w14:paraId="566D633A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58 n46.txt</w:t>
      </w:r>
    </w:p>
    <w:p w14:paraId="3D84842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139 n47.txt</w:t>
      </w:r>
    </w:p>
    <w:p w14:paraId="1FCED570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118 n48.txt</w:t>
      </w:r>
    </w:p>
    <w:p w14:paraId="5CDEFA89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47 n49.txt</w:t>
      </w:r>
    </w:p>
    <w:p w14:paraId="713E333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 n5.txt</w:t>
      </w:r>
    </w:p>
    <w:p w14:paraId="7A4059FD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45 n50.txt</w:t>
      </w:r>
    </w:p>
    <w:p w14:paraId="11C92CF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n51.txt</w:t>
      </w:r>
    </w:p>
    <w:p w14:paraId="6DCF6C94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 n52.txt</w:t>
      </w:r>
    </w:p>
    <w:p w14:paraId="498549F9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34 n53.txt</w:t>
      </w:r>
    </w:p>
    <w:p w14:paraId="1973B7FE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126 n54.txt</w:t>
      </w:r>
    </w:p>
    <w:p w14:paraId="0766394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n55.txt</w:t>
      </w:r>
    </w:p>
    <w:p w14:paraId="77B046DC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110 n56.txt</w:t>
      </w:r>
    </w:p>
    <w:p w14:paraId="409B5F9B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n57.txt</w:t>
      </w:r>
    </w:p>
    <w:p w14:paraId="23AF968D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678 n58.txt</w:t>
      </w:r>
    </w:p>
    <w:p w14:paraId="222F5F83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663 n59.txt</w:t>
      </w:r>
    </w:p>
    <w:p w14:paraId="0E6FF896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n6.txt</w:t>
      </w:r>
    </w:p>
    <w:p w14:paraId="78A05DB8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 n7.txt</w:t>
      </w:r>
    </w:p>
    <w:p w14:paraId="3B3843C5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n8.txt</w:t>
      </w:r>
    </w:p>
    <w:p w14:paraId="788CB401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n9.txt</w:t>
      </w:r>
    </w:p>
    <w:p w14:paraId="48E28997" w14:textId="77777777" w:rsidR="007C69DE" w:rsidRDefault="007C69DE" w:rsidP="007C69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4324 total</w:t>
      </w:r>
    </w:p>
    <w:p w14:paraId="44C0832B" w14:textId="6CBBB97D" w:rsidR="00997F5A" w:rsidRDefault="00997F5A" w:rsidP="007C69DE">
      <w:pPr>
        <w:autoSpaceDE w:val="0"/>
        <w:autoSpaceDN w:val="0"/>
        <w:adjustRightInd w:val="0"/>
      </w:pPr>
    </w:p>
    <w:p w14:paraId="78C7D6D6" w14:textId="2589B546" w:rsidR="00950286" w:rsidRDefault="00950286" w:rsidP="007C69DE">
      <w:pPr>
        <w:autoSpaceDE w:val="0"/>
        <w:autoSpaceDN w:val="0"/>
        <w:adjustRightInd w:val="0"/>
      </w:pPr>
    </w:p>
    <w:p w14:paraId="738EFCB8" w14:textId="2F48F1CA" w:rsidR="00950286" w:rsidRDefault="00950286" w:rsidP="0095028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wc -l n[23][0-9].txt</w:t>
      </w:r>
    </w:p>
    <w:p w14:paraId="2EFBF6B4" w14:textId="54709231" w:rsidR="00950286" w:rsidRDefault="00313407" w:rsidP="007C69DE">
      <w:pPr>
        <w:autoSpaceDE w:val="0"/>
        <w:autoSpaceDN w:val="0"/>
        <w:adjustRightInd w:val="0"/>
      </w:pPr>
      <w:r>
        <w:rPr>
          <w:rFonts w:ascii="Lucida Console" w:hAnsi="Lucida Console" w:cs="Lucida Console"/>
          <w:sz w:val="18"/>
          <w:szCs w:val="18"/>
        </w:rPr>
        <w:t>(provides linecount for n20.txt to n39.txt</w:t>
      </w:r>
    </w:p>
    <w:sectPr w:rsidR="0095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4EA9"/>
    <w:multiLevelType w:val="multilevel"/>
    <w:tmpl w:val="B82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A4037"/>
    <w:multiLevelType w:val="multilevel"/>
    <w:tmpl w:val="890E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23314"/>
    <w:multiLevelType w:val="multilevel"/>
    <w:tmpl w:val="93AC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81"/>
    <w:rsid w:val="00000FE6"/>
    <w:rsid w:val="00077EDD"/>
    <w:rsid w:val="001334D1"/>
    <w:rsid w:val="00151479"/>
    <w:rsid w:val="00286165"/>
    <w:rsid w:val="00313407"/>
    <w:rsid w:val="005A3928"/>
    <w:rsid w:val="00611183"/>
    <w:rsid w:val="00691D9A"/>
    <w:rsid w:val="00737AEA"/>
    <w:rsid w:val="00777489"/>
    <w:rsid w:val="007C69DE"/>
    <w:rsid w:val="00817550"/>
    <w:rsid w:val="00834FF0"/>
    <w:rsid w:val="008A1849"/>
    <w:rsid w:val="00950286"/>
    <w:rsid w:val="00995E9E"/>
    <w:rsid w:val="00997F5A"/>
    <w:rsid w:val="009B7CE1"/>
    <w:rsid w:val="009E7654"/>
    <w:rsid w:val="00A323D1"/>
    <w:rsid w:val="00A44D81"/>
    <w:rsid w:val="00CF5DF4"/>
    <w:rsid w:val="00DB028F"/>
    <w:rsid w:val="00E9543E"/>
    <w:rsid w:val="00EE63D0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750C"/>
  <w15:chartTrackingRefBased/>
  <w15:docId w15:val="{BCC7C81C-637C-4BD2-B571-7204148C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D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D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section-number">
    <w:name w:val="header-section-number"/>
    <w:basedOn w:val="DefaultParagraphFont"/>
    <w:rsid w:val="00A44D81"/>
  </w:style>
  <w:style w:type="character" w:styleId="Emphasis">
    <w:name w:val="Emphasis"/>
    <w:basedOn w:val="DefaultParagraphFont"/>
    <w:uiPriority w:val="20"/>
    <w:qFormat/>
    <w:rsid w:val="00A44D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7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James Sanchez</dc:creator>
  <cp:keywords/>
  <dc:description/>
  <cp:lastModifiedBy>Thomas James Sanchez</cp:lastModifiedBy>
  <cp:revision>29</cp:revision>
  <dcterms:created xsi:type="dcterms:W3CDTF">2022-08-22T15:12:00Z</dcterms:created>
  <dcterms:modified xsi:type="dcterms:W3CDTF">2022-08-26T14:49:00Z</dcterms:modified>
</cp:coreProperties>
</file>