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0"/>
        <w:jc w:val="center"/>
        <w:rPr>
          <w:b w:val="1"/>
          <w:sz w:val="24"/>
          <w:szCs w:val="24"/>
        </w:rPr>
      </w:pPr>
      <w:r w:rsidDel="00000000" w:rsidR="00000000" w:rsidRPr="00000000">
        <w:rPr>
          <w:b w:val="1"/>
          <w:sz w:val="24"/>
          <w:szCs w:val="24"/>
          <w:rtl w:val="0"/>
        </w:rPr>
        <w:t xml:space="preserve">HTTP status codes homework</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b w:val="1"/>
          <w:shd w:fill="ffe599" w:val="clear"/>
          <w:rtl w:val="0"/>
        </w:rPr>
        <w:t xml:space="preserve">Step #1</w:t>
      </w:r>
      <w:r w:rsidDel="00000000" w:rsidR="00000000" w:rsidRPr="00000000">
        <w:rPr>
          <w:rtl w:val="0"/>
        </w:rPr>
        <w:t xml:space="preserve"> - Open Google Chrome with DevTools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b w:val="1"/>
          <w:shd w:fill="ffe599" w:val="clear"/>
          <w:rtl w:val="0"/>
        </w:rPr>
        <w:t xml:space="preserve">Step #2</w:t>
      </w:r>
      <w:r w:rsidDel="00000000" w:rsidR="00000000" w:rsidRPr="00000000">
        <w:rPr>
          <w:rtl w:val="0"/>
        </w:rPr>
        <w:t xml:space="preserve"> - Open link: </w:t>
      </w:r>
      <w:hyperlink r:id="rId6">
        <w:r w:rsidDel="00000000" w:rsidR="00000000" w:rsidRPr="00000000">
          <w:rPr>
            <w:color w:val="1155cc"/>
            <w:u w:val="single"/>
            <w:rtl w:val="0"/>
          </w:rPr>
          <w:t xml:space="preserve">https://www.makeup.com.ua/ua/</w:t>
        </w:r>
      </w:hyperlink>
      <w:r w:rsidDel="00000000" w:rsidR="00000000" w:rsidRPr="00000000">
        <w:rPr>
          <w:rtl w:val="0"/>
        </w:rPr>
        <w:t xml:space="preserve">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ind w:left="0" w:firstLine="0"/>
        <w:rPr/>
      </w:pPr>
      <w:r w:rsidDel="00000000" w:rsidR="00000000" w:rsidRPr="00000000">
        <w:rPr>
          <w:b w:val="1"/>
          <w:shd w:fill="ffe599" w:val="clear"/>
          <w:rtl w:val="0"/>
        </w:rPr>
        <w:t xml:space="preserve">Step #3</w:t>
      </w:r>
      <w:r w:rsidDel="00000000" w:rsidR="00000000" w:rsidRPr="00000000">
        <w:rPr>
          <w:b w:val="1"/>
          <w:rtl w:val="0"/>
        </w:rPr>
        <w:t xml:space="preserve"> - </w:t>
      </w:r>
      <w:r w:rsidDel="00000000" w:rsidR="00000000" w:rsidRPr="00000000">
        <w:rPr>
          <w:rtl w:val="0"/>
        </w:rPr>
        <w:t xml:space="preserve">Result - we sent a GET request and received status code 301 which means “Redirect”. This means that our website is located on another URL and we are automatically redirected to the correct link: </w:t>
      </w:r>
      <w:hyperlink r:id="rId7">
        <w:r w:rsidDel="00000000" w:rsidR="00000000" w:rsidRPr="00000000">
          <w:rPr>
            <w:color w:val="1155cc"/>
            <w:u w:val="single"/>
            <w:rtl w:val="0"/>
          </w:rPr>
          <w:t xml:space="preserve">https://makeup.com.ua/ua/</w:t>
        </w:r>
      </w:hyperlink>
      <w:r w:rsidDel="00000000" w:rsidR="00000000" w:rsidRPr="00000000">
        <w:rPr>
          <w:rtl w:val="0"/>
        </w:rPr>
        <w:t xml:space="preserve"> </w:t>
      </w:r>
    </w:p>
    <w:p w:rsidR="00000000" w:rsidDel="00000000" w:rsidP="00000000" w:rsidRDefault="00000000" w:rsidRPr="00000000" w14:paraId="00000008">
      <w:pPr>
        <w:ind w:left="0" w:firstLine="0"/>
        <w:rPr/>
      </w:pPr>
      <w:r w:rsidDel="00000000" w:rsidR="00000000" w:rsidRPr="00000000">
        <w:rPr>
          <w:rtl w:val="0"/>
        </w:rPr>
      </w:r>
    </w:p>
    <w:p w:rsidR="00000000" w:rsidDel="00000000" w:rsidP="00000000" w:rsidRDefault="00000000" w:rsidRPr="00000000" w14:paraId="00000009">
      <w:pPr>
        <w:jc w:val="center"/>
        <w:rPr/>
      </w:pPr>
      <w:hyperlink r:id="rId8">
        <w:r w:rsidDel="00000000" w:rsidR="00000000" w:rsidRPr="00000000">
          <w:rPr>
            <w:color w:val="1155cc"/>
            <w:u w:val="single"/>
          </w:rPr>
          <w:drawing>
            <wp:inline distB="114300" distT="114300" distL="114300" distR="114300">
              <wp:extent cx="5731200" cy="3060700"/>
              <wp:effectExtent b="0" l="0" r="0" t="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31200" cy="30607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b w:val="1"/>
          <w:shd w:fill="ffe599" w:val="clear"/>
          <w:rtl w:val="0"/>
        </w:rPr>
        <w:t xml:space="preserve">Step #4</w:t>
      </w:r>
      <w:r w:rsidDel="00000000" w:rsidR="00000000" w:rsidRPr="00000000">
        <w:rPr>
          <w:rtl w:val="0"/>
        </w:rPr>
        <w:t xml:space="preserve"> - Open link: </w:t>
      </w:r>
      <w:hyperlink r:id="rId10">
        <w:r w:rsidDel="00000000" w:rsidR="00000000" w:rsidRPr="00000000">
          <w:rPr>
            <w:color w:val="1155cc"/>
            <w:u w:val="single"/>
            <w:rtl w:val="0"/>
          </w:rPr>
          <w:t xml:space="preserve">https://makeup.com.ua/</w:t>
        </w:r>
      </w:hyperlink>
      <w:r w:rsidDel="00000000" w:rsidR="00000000" w:rsidRPr="00000000">
        <w:rPr>
          <w:rtl w:val="0"/>
        </w:rPr>
        <w:t xml:space="preserve">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Result -  we sent a GET request and received status code 200, which means that request was handled correctly and all is ok.</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jc w:val="center"/>
        <w:rPr/>
      </w:pPr>
      <w:hyperlink r:id="rId11">
        <w:r w:rsidDel="00000000" w:rsidR="00000000" w:rsidRPr="00000000">
          <w:rPr>
            <w:color w:val="1155cc"/>
            <w:u w:val="single"/>
          </w:rPr>
          <w:drawing>
            <wp:inline distB="114300" distT="114300" distL="114300" distR="114300">
              <wp:extent cx="5731200" cy="2908300"/>
              <wp:effectExtent b="0" l="0" r="0" t="0"/>
              <wp:docPr id="3"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731200" cy="29083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pPr>
      <w:r w:rsidDel="00000000" w:rsidR="00000000" w:rsidRPr="00000000">
        <w:rPr>
          <w:b w:val="1"/>
          <w:shd w:fill="ffe599" w:val="clear"/>
          <w:rtl w:val="0"/>
        </w:rPr>
        <w:t xml:space="preserve">Step #5</w:t>
      </w:r>
      <w:r w:rsidDel="00000000" w:rsidR="00000000" w:rsidRPr="00000000">
        <w:rPr>
          <w:rtl w:val="0"/>
        </w:rPr>
        <w:t xml:space="preserve"> - Add product to cart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Result -  we sent a PUT request (this means we are rewriting an instance or record) and received status code 200, which means that request was handled correctly and we have updated our cart by adding a product.</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jc w:val="center"/>
        <w:rPr/>
      </w:pPr>
      <w:hyperlink r:id="rId13">
        <w:r w:rsidDel="00000000" w:rsidR="00000000" w:rsidRPr="00000000">
          <w:rPr>
            <w:color w:val="1155cc"/>
            <w:u w:val="single"/>
          </w:rPr>
          <w:drawing>
            <wp:inline distB="114300" distT="114300" distL="114300" distR="114300">
              <wp:extent cx="5731200" cy="2895600"/>
              <wp:effectExtent b="0" l="0" r="0" t="0"/>
              <wp:docPr id="1"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731200" cy="28956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b w:val="1"/>
          <w:shd w:fill="ffe599" w:val="clear"/>
          <w:rtl w:val="0"/>
        </w:rPr>
        <w:t xml:space="preserve">Step #6</w:t>
      </w:r>
      <w:r w:rsidDel="00000000" w:rsidR="00000000" w:rsidRPr="00000000">
        <w:rPr>
          <w:rtl w:val="0"/>
        </w:rPr>
        <w:t xml:space="preserve"> - Open link: </w:t>
      </w:r>
      <w:hyperlink r:id="rId15">
        <w:r w:rsidDel="00000000" w:rsidR="00000000" w:rsidRPr="00000000">
          <w:rPr>
            <w:color w:val="1155cc"/>
            <w:u w:val="single"/>
            <w:rtl w:val="0"/>
          </w:rPr>
          <w:t xml:space="preserve">https://www.makeup.ua/</w:t>
        </w:r>
      </w:hyperlink>
      <w:r w:rsidDel="00000000" w:rsidR="00000000" w:rsidRPr="00000000">
        <w:rPr>
          <w:rtl w:val="0"/>
        </w:rPr>
        <w:t xml:space="preserve">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Result -  we sent a GET request and received error with status code 526 (backend or server error), means that SSL certificate presented by the server did not pass validation.</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jc w:val="center"/>
        <w:rPr/>
      </w:pPr>
      <w:hyperlink r:id="rId16">
        <w:r w:rsidDel="00000000" w:rsidR="00000000" w:rsidRPr="00000000">
          <w:rPr>
            <w:color w:val="1155cc"/>
            <w:u w:val="single"/>
          </w:rPr>
          <w:drawing>
            <wp:inline distB="114300" distT="114300" distL="114300" distR="114300">
              <wp:extent cx="5731200" cy="2895600"/>
              <wp:effectExtent b="0" l="0" r="0" t="0"/>
              <wp:docPr id="4"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5731200" cy="2895600"/>
                      </a:xfrm>
                      <a:prstGeom prst="rect"/>
                      <a:ln/>
                    </pic:spPr>
                  </pic:pic>
                </a:graphicData>
              </a:graphic>
            </wp:inline>
          </w:drawing>
        </w:r>
      </w:hyperlink>
      <w:r w:rsidDel="00000000" w:rsidR="00000000" w:rsidRPr="00000000">
        <w:rPr>
          <w:rtl w:val="0"/>
        </w:rPr>
      </w:r>
    </w:p>
    <w:sectPr>
      <w:pgSz w:h="16834" w:w="11909" w:orient="portrait"/>
      <w:pgMar w:bottom="1440" w:top="1133.8582677165355" w:left="992.1259842519685" w:right="998.740157480316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i.imgur.com/nlpHcOS.png" TargetMode="External"/><Relationship Id="rId10" Type="http://schemas.openxmlformats.org/officeDocument/2006/relationships/hyperlink" Target="https://makeup.com.ua/" TargetMode="External"/><Relationship Id="rId13" Type="http://schemas.openxmlformats.org/officeDocument/2006/relationships/hyperlink" Target="https://i.imgur.com/WjuwXoD.png" TargetMode="External"/><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hyperlink" Target="https://www.makeup.ua/" TargetMode="External"/><Relationship Id="rId14" Type="http://schemas.openxmlformats.org/officeDocument/2006/relationships/image" Target="media/image1.png"/><Relationship Id="rId17" Type="http://schemas.openxmlformats.org/officeDocument/2006/relationships/image" Target="media/image3.png"/><Relationship Id="rId16" Type="http://schemas.openxmlformats.org/officeDocument/2006/relationships/hyperlink" Target="https://i.imgur.com/K1DsMgi.png" TargetMode="External"/><Relationship Id="rId5" Type="http://schemas.openxmlformats.org/officeDocument/2006/relationships/styles" Target="styles.xml"/><Relationship Id="rId6" Type="http://schemas.openxmlformats.org/officeDocument/2006/relationships/hyperlink" Target="https://www.makeup.com.ua/ua/" TargetMode="External"/><Relationship Id="rId7" Type="http://schemas.openxmlformats.org/officeDocument/2006/relationships/hyperlink" Target="https://makeup.com.ua/ua/" TargetMode="External"/><Relationship Id="rId8" Type="http://schemas.openxmlformats.org/officeDocument/2006/relationships/hyperlink" Target="https://i.imgur.com/6qopx1U.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