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7C314F" w:rsidRPr="001F492A" w:rsidRDefault="00450C41">
      <w:pPr>
        <w:numPr>
          <w:ilvl w:val="0"/>
          <w:numId w:val="1"/>
        </w:numPr>
      </w:pPr>
      <w:r>
        <w:t>Rotid på hjemmet er kl. 23:00 – 07:00 på hverdager, og ellers kl. 2</w:t>
      </w:r>
      <w:r w:rsidR="001D570F">
        <w:t>4:00 – 08:00 på dager før helge</w:t>
      </w:r>
      <w:r>
        <w:t>dager, helligdager</w:t>
      </w:r>
      <w:r w:rsidR="001D570F">
        <w:t>, 1.mai</w:t>
      </w:r>
      <w:r>
        <w:t xml:space="preserve"> og 17. mai. I disse tidsrom skal støy ikke </w:t>
      </w:r>
      <w:r w:rsidRPr="001F492A">
        <w:t>forekomme.</w:t>
      </w:r>
    </w:p>
    <w:p w:rsidR="007C314F" w:rsidRPr="001F492A" w:rsidRDefault="007C314F"/>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 xml:space="preserve">Gangtilsynet er ikke begrenset til </w:t>
      </w:r>
      <w:proofErr w:type="gramStart"/>
      <w:r w:rsidRPr="001F492A">
        <w:t>å</w:t>
      </w:r>
      <w:proofErr w:type="gramEnd"/>
      <w:r w:rsidRPr="001F492A">
        <w:t xml:space="preserve"> kun påtale bråk i sin gang. Dersom bråk fra andre ganger, rom eller utearealer forstyrrer </w:t>
      </w:r>
      <w:proofErr w:type="spellStart"/>
      <w:r w:rsidRPr="001F492A">
        <w:t>rotiden</w:t>
      </w:r>
      <w:proofErr w:type="spellEnd"/>
      <w:r w:rsidRPr="001F492A">
        <w:t xml:space="preserve"> på gangtilsynets gang, skal gangtilsynet påtale dette jfr. pkt. 2.</w:t>
      </w:r>
    </w:p>
    <w:p w:rsidR="007C314F" w:rsidRPr="001F492A" w:rsidRDefault="007C314F"/>
    <w:p w:rsidR="007C314F" w:rsidRPr="001F492A" w:rsidRDefault="00450C41">
      <w:pPr>
        <w:numPr>
          <w:ilvl w:val="0"/>
          <w:numId w:val="1"/>
        </w:numPr>
      </w:pPr>
      <w:r w:rsidRPr="001F492A">
        <w:t>Ved teknisk</w:t>
      </w:r>
      <w:r w:rsidR="001D570F">
        <w:t>e feil, mangler og uregelmessigh</w:t>
      </w:r>
      <w:r w:rsidRPr="001F492A">
        <w:t>eter på gangen og de tilhørende toaletter, plikter gangtilsynet å gi beskjed til konto</w:t>
      </w:r>
      <w:r w:rsidR="001D570F">
        <w:t>ret eller direkte til vedlikehold</w:t>
      </w:r>
      <w:r w:rsidRPr="001F492A">
        <w:t xml:space="preserve">.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CC1A8F" w:rsidP="00B86B67">
      <w:pPr>
        <w:numPr>
          <w:ilvl w:val="0"/>
          <w:numId w:val="1"/>
        </w:numPr>
      </w:pPr>
      <w:r>
        <w:t>Et lager av lyspær</w:t>
      </w:r>
      <w:r w:rsidR="003E0318">
        <w:t>er ligger innelåst i sikringsskapet på hver gang</w:t>
      </w:r>
      <w:r>
        <w:t>. Dette er tilgjengeli</w:t>
      </w:r>
      <w:r w:rsidR="003E0318">
        <w:t>g for beboerne gjennom gangtilsyn</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branninstruksen </w:t>
      </w:r>
      <w:r w:rsidR="001D570F">
        <w:t>beskriver</w:t>
      </w:r>
      <w:r>
        <w:t>.</w:t>
      </w:r>
    </w:p>
    <w:p w:rsidR="00573EAB" w:rsidRDefault="00573EAB" w:rsidP="00573EAB">
      <w:pPr>
        <w:pStyle w:val="ListParagraph"/>
      </w:pPr>
    </w:p>
    <w:p w:rsidR="00E575E3" w:rsidRDefault="00573EAB" w:rsidP="00E575E3">
      <w:pPr>
        <w:numPr>
          <w:ilvl w:val="0"/>
          <w:numId w:val="1"/>
        </w:numPr>
      </w:pPr>
      <w:r>
        <w:t>Kollegiet skal</w:t>
      </w:r>
      <w:r w:rsidR="005972DF">
        <w:t>, sammen med vedlikeholdsleder,</w:t>
      </w:r>
      <w:r>
        <w:t xml:space="preserve"> innkalle gangtilsyn til møte minst en gang per semester for å oppdatere gangtilsynene på deres oppgaver. På dette møtet leveres også gangtilsynets utstyr ut og nødvendige ark. Hvis nye </w:t>
      </w:r>
      <w:proofErr w:type="spellStart"/>
      <w:r>
        <w:t>gantilsyn</w:t>
      </w:r>
      <w:proofErr w:type="spellEnd"/>
      <w:r>
        <w:t xml:space="preserve"> blir tilsatt midt i et semester er det Kollegiets ansvar å oppdatere det nye gangtilsynet på deres oppgaver.</w:t>
      </w:r>
    </w:p>
    <w:p w:rsidR="00E575E3" w:rsidRDefault="00E575E3" w:rsidP="008D017D">
      <w:pPr>
        <w:pStyle w:val="ListParagraph"/>
      </w:pPr>
    </w:p>
    <w:p w:rsidR="00E575E3" w:rsidRDefault="00E575E3" w:rsidP="00E575E3">
      <w:pPr>
        <w:numPr>
          <w:ilvl w:val="0"/>
          <w:numId w:val="1"/>
        </w:numPr>
      </w:pPr>
      <w:r>
        <w:t xml:space="preserve">Gangtilsynet plikter å rapportere til Kollegiet ved brudd på </w:t>
      </w:r>
      <w:proofErr w:type="spellStart"/>
      <w:r>
        <w:t>rotidsreglementet</w:t>
      </w:r>
      <w:proofErr w:type="spellEnd"/>
      <w:r>
        <w:t>, hærverk og andre tilfeller hvor gangtilsynet har måttet gripe inn. Kollegiet kan avkreve rapport fra gangtilsyn i sin behandling av nærliggende saker.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lastRenderedPageBreak/>
        <w:t>Med endring av Kollegiet 19.02.92</w:t>
      </w:r>
    </w:p>
    <w:p w:rsidR="007C314F" w:rsidRDefault="00450C41">
      <w:pPr>
        <w:jc w:val="right"/>
      </w:pPr>
      <w:r>
        <w:t>Med endring av Kollegiet 06.01.97</w:t>
      </w:r>
    </w:p>
    <w:p w:rsidR="007C314F" w:rsidRDefault="00450C41">
      <w:pPr>
        <w:jc w:val="right"/>
      </w:pPr>
      <w:r>
        <w:t>Med endring av Kollegiet 12.03.01</w:t>
      </w:r>
    </w:p>
    <w:p w:rsidR="00450C41" w:rsidRDefault="00450C41">
      <w:pPr>
        <w:jc w:val="right"/>
      </w:pPr>
      <w:r>
        <w:t>Med endring av Kollegiet 06.02.06</w:t>
      </w:r>
    </w:p>
    <w:p w:rsidR="001F492A" w:rsidRDefault="001F492A">
      <w:pPr>
        <w:jc w:val="right"/>
      </w:pPr>
      <w:r>
        <w:t>Med endring av</w:t>
      </w:r>
      <w:r w:rsidRPr="001F492A">
        <w:t xml:space="preserve"> Kollegiet 15.11.10</w:t>
      </w:r>
    </w:p>
    <w:p w:rsidR="001D570F" w:rsidRDefault="001D570F">
      <w:pPr>
        <w:jc w:val="right"/>
      </w:pPr>
      <w:r>
        <w:t>Med endring av Kollegiet 05.11.12</w:t>
      </w:r>
    </w:p>
    <w:p w:rsidR="00CC1A8F" w:rsidRDefault="00CC1A8F">
      <w:pPr>
        <w:jc w:val="right"/>
      </w:pPr>
      <w:r>
        <w:t>Med endring av Kollegiet 10.02.14</w:t>
      </w:r>
    </w:p>
    <w:p w:rsidR="008D017D" w:rsidRDefault="008D017D">
      <w:pPr>
        <w:jc w:val="right"/>
      </w:pPr>
      <w:r>
        <w:t>Med endring av Kollegiet 19.05.14</w:t>
      </w:r>
    </w:p>
    <w:p w:rsidR="005972DF" w:rsidRDefault="005972DF">
      <w:pPr>
        <w:jc w:val="right"/>
      </w:pPr>
      <w:r>
        <w:t>Med endring av Kollegiet 13.05.19</w:t>
      </w:r>
    </w:p>
    <w:p w:rsidR="00FC6FF0" w:rsidRDefault="00FC6FF0">
      <w:pPr>
        <w:jc w:val="right"/>
      </w:pPr>
      <w:r>
        <w:t>Med endring av Kollegiet 15.09.19</w:t>
      </w:r>
      <w:bookmarkStart w:id="0" w:name="_GoBack"/>
      <w:bookmarkEnd w:id="0"/>
    </w:p>
    <w:sectPr w:rsidR="00FC6FF0"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2"/>
  </w:compat>
  <w:rsids>
    <w:rsidRoot w:val="00437179"/>
    <w:rsid w:val="00044444"/>
    <w:rsid w:val="00143494"/>
    <w:rsid w:val="001D570F"/>
    <w:rsid w:val="001F492A"/>
    <w:rsid w:val="001F5876"/>
    <w:rsid w:val="002045BE"/>
    <w:rsid w:val="003E0318"/>
    <w:rsid w:val="00437179"/>
    <w:rsid w:val="00450C41"/>
    <w:rsid w:val="004A1A02"/>
    <w:rsid w:val="004E355F"/>
    <w:rsid w:val="00573EAB"/>
    <w:rsid w:val="005972DF"/>
    <w:rsid w:val="00684AE5"/>
    <w:rsid w:val="006D1728"/>
    <w:rsid w:val="00736C2D"/>
    <w:rsid w:val="007C314F"/>
    <w:rsid w:val="008D017D"/>
    <w:rsid w:val="00921D8B"/>
    <w:rsid w:val="009C0044"/>
    <w:rsid w:val="00A11B4F"/>
    <w:rsid w:val="00A51154"/>
    <w:rsid w:val="00B86B67"/>
    <w:rsid w:val="00BC61B6"/>
    <w:rsid w:val="00BD0A62"/>
    <w:rsid w:val="00CC1A8F"/>
    <w:rsid w:val="00E575E3"/>
    <w:rsid w:val="00EB6443"/>
    <w:rsid w:val="00FC6FF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 w:type="paragraph" w:styleId="BalloonText">
    <w:name w:val="Balloon Text"/>
    <w:basedOn w:val="Normal"/>
    <w:link w:val="BalloonTextChar"/>
    <w:uiPriority w:val="99"/>
    <w:semiHidden/>
    <w:unhideWhenUsed/>
    <w:rsid w:val="00E575E3"/>
    <w:rPr>
      <w:rFonts w:ascii="Tahoma" w:hAnsi="Tahoma" w:cs="Tahoma"/>
      <w:sz w:val="16"/>
      <w:szCs w:val="16"/>
    </w:rPr>
  </w:style>
  <w:style w:type="character" w:customStyle="1" w:styleId="BalloonTextChar">
    <w:name w:val="Balloon Text Char"/>
    <w:basedOn w:val="DefaultParagraphFont"/>
    <w:link w:val="BalloonText"/>
    <w:uiPriority w:val="99"/>
    <w:semiHidden/>
    <w:rsid w:val="00E57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481</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Instruks for gangtilsyn</vt:lpstr>
    </vt:vector>
  </TitlesOfParts>
  <Company>DAHLGREEN</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8</cp:revision>
  <cp:lastPrinted>2001-08-17T14:56:00Z</cp:lastPrinted>
  <dcterms:created xsi:type="dcterms:W3CDTF">2012-12-10T18:33:00Z</dcterms:created>
  <dcterms:modified xsi:type="dcterms:W3CDTF">2019-09-29T10:45:00Z</dcterms:modified>
</cp:coreProperties>
</file>