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Correcting a Closing Amount</w:t>
      </w:r>
    </w:p>
    <w:p>
      <w:pPr>
        <w:spacing w:after="240"/>
      </w:pPr>
      <w:r>
        <w:rPr>
          <w:i/>
          <w:iCs/>
          <w:color w:val="4B5563"/>
        </w:rPr>
        <w:t xml:space="preserve">How to request and approve a fix for a register that was closed with the wrong cash count</w:t>
      </w:r>
    </w:p>
    <w:p>
      <w:pPr>
        <w:pStyle w:val="Heading1"/>
      </w:pPr>
      <w:r>
        <w:t xml:space="preserve">When to use this</w:t>
      </w:r>
    </w:p>
    <w:p>
      <w:pPr>
        <w:spacing w:after="120"/>
      </w:pPr>
      <w:r>
        <w:t xml:space="preserve">Use this when a register session is already closed but the closing cash count is wrong. The most common case is forgetting to enter the count, so the register closed at ₱0.00 and the whole expected amount shows as a shortage.</w:t>
      </w:r>
    </w:p>
    <w:p>
      <w:pPr>
        <w:spacing w:after="120"/>
      </w:pPr>
      <w:r>
        <w:t xml:space="preserve">You can correct any past session, even one from an earlier month. The session keeps its original closing date, so that day’s reports are fixed.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FF7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Who does what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Cashier: </w:t>
            </w:r>
            <w:r>
              <w:t xml:space="preserve">requests the correction on their own session.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Manager: </w:t>
            </w:r>
            <w:r>
              <w:t xml:space="preserve">approves or rejects it. Nothing changes until a manager approves.</w:t>
            </w:r>
          </w:p>
        </w:tc>
      </w:tr>
    </w:tbl>
    <w:p>
      <w:pPr>
        <w:pStyle w:val="Heading1"/>
      </w:pPr>
      <w:r>
        <w:t xml:space="preserve">Part 1 — Cashier: request a correction</w:t>
      </w:r>
    </w:p>
    <w:p>
      <w:pPr>
        <w:pStyle w:val="ListParagraph"/>
        <w:keepNext/>
        <w:keepLines/>
        <w:numPr>
          <w:ilvl w:val="0"/>
          <w:numId w:val="2"/>
        </w:numPr>
        <w:spacing w:after="80" w:before="200"/>
      </w:pPr>
      <w:r>
        <w:t xml:space="preserve">From the </w:t>
      </w:r>
      <w:r>
        <w:rPr>
          <w:b/>
          <w:bCs/>
        </w:rPr>
        <w:t xml:space="preserve">Home</w:t>
      </w:r>
      <w:r>
        <w:t xml:space="preserve"> page, open the </w:t>
      </w:r>
      <w:r>
        <w:rPr>
          <w:b/>
          <w:bCs/>
        </w:rPr>
        <w:t xml:space="preserve">Cash Register</w:t>
      </w:r>
      <w:r>
        <w:t xml:space="preserve"> card.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01-home.png" descr="01-home.png" title="01-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6B7280"/>
        </w:rPr>
        <w:t xml:space="preserve">If you don’t see the Cash Register card, ask your administrator to give your role access to it.</w:t>
      </w:r>
    </w:p>
    <w:p>
      <w:pPr>
        <w:pStyle w:val="ListParagraph"/>
        <w:keepNext/>
        <w:keepLines/>
        <w:numPr>
          <w:ilvl w:val="0"/>
          <w:numId w:val="2"/>
        </w:numPr>
        <w:spacing w:after="80" w:before="200"/>
      </w:pPr>
      <w:r>
        <w:t xml:space="preserve">Find the session with the wrong closing amount and click it. You only see your own sessions. In this example, </w:t>
      </w:r>
      <w:r>
        <w:rPr>
          <w:b/>
          <w:bCs/>
        </w:rPr>
        <w:t xml:space="preserve">Aug 14</w:t>
      </w:r>
      <w:r>
        <w:t xml:space="preserve"> was closed at ₱0.00 and shows a ₱6,000.00 shortage.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2" name="02-list.png" descr="02-list.png" title="02-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2"/>
        </w:numPr>
        <w:spacing w:after="80" w:before="200"/>
      </w:pPr>
      <w:r>
        <w:t xml:space="preserve">Click </w:t>
      </w:r>
      <w:r>
        <w:rPr>
          <w:b/>
          <w:bCs/>
        </w:rPr>
        <w:t xml:space="preserve">Request Correction</w:t>
      </w:r>
      <w:r>
        <w:t xml:space="preserve"> at the top right.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3" name="03-view.png" descr="03-view.png" title="03-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2"/>
        </w:numPr>
        <w:spacing w:after="80" w:before="200"/>
      </w:pPr>
      <w:r>
        <w:t xml:space="preserve">Enter the cash you actually counted under </w:t>
      </w:r>
      <w:r>
        <w:rPr>
          <w:b/>
          <w:bCs/>
        </w:rPr>
        <w:t xml:space="preserve">Actual cash counted</w:t>
      </w:r>
      <w:r>
        <w:t xml:space="preserve">. Explain what happened under </w:t>
      </w:r>
      <w:r>
        <w:rPr>
          <w:b/>
          <w:bCs/>
        </w:rPr>
        <w:t xml:space="preserve">Reason</w:t>
      </w:r>
      <w:r>
        <w:t xml:space="preserve">, then click </w:t>
      </w:r>
      <w:r>
        <w:rPr>
          <w:b/>
          <w:bCs/>
        </w:rPr>
        <w:t xml:space="preserve">Submit</w:t>
      </w:r>
      <w:r>
        <w:t xml:space="preserve">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4" name="04-form.png" descr="04-form.png" title="04-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Write a clear reason: the manager reads it before approving.</w:t>
      </w:r>
    </w:p>
    <w:p>
      <w:pPr>
        <w:pStyle w:val="ListParagraph"/>
        <w:keepNext/>
        <w:keepLines/>
        <w:numPr>
          <w:ilvl w:val="0"/>
          <w:numId w:val="2"/>
        </w:numPr>
        <w:spacing w:after="80" w:before="200"/>
      </w:pPr>
      <w:r>
        <w:t xml:space="preserve">The request is sent. The session now shows </w:t>
      </w:r>
      <w:r>
        <w:rPr>
          <w:b/>
          <w:bCs/>
        </w:rPr>
        <w:t xml:space="preserve">Pending</w:t>
      </w:r>
      <w:r>
        <w:t xml:space="preserve"> in the Correction column until a manager reviews it. The closing amount does not change yet.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5" name="06-pending.png" descr="06-pending.png" title="06-pend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Part 2 — Manager: approve or reject</w:t>
      </w:r>
    </w:p>
    <w:p>
      <w:pPr>
        <w:pStyle w:val="ListParagraph"/>
        <w:keepNext/>
        <w:keepLines/>
        <w:numPr>
          <w:ilvl w:val="0"/>
          <w:numId w:val="3"/>
        </w:numPr>
        <w:spacing w:after="80" w:before="200"/>
      </w:pPr>
      <w:r>
        <w:t xml:space="preserve">Open </w:t>
      </w:r>
      <w:r>
        <w:rPr>
          <w:b/>
          <w:bCs/>
        </w:rPr>
        <w:t xml:space="preserve">Cash Register</w:t>
      </w:r>
      <w:r>
        <w:t xml:space="preserve"> from the Home page. To see only sessions waiting for review, click the </w:t>
      </w:r>
      <w:r>
        <w:rPr>
          <w:b/>
          <w:bCs/>
        </w:rPr>
        <w:t xml:space="preserve">filter</w:t>
      </w:r>
      <w:r>
        <w:t xml:space="preserve"> icon, tick </w:t>
      </w:r>
      <w:r>
        <w:rPr>
          <w:b/>
          <w:bCs/>
        </w:rPr>
        <w:t xml:space="preserve">Pending closing correction</w:t>
      </w:r>
      <w:r>
        <w:t xml:space="preserve">, and click </w:t>
      </w:r>
      <w:r>
        <w:rPr>
          <w:b/>
          <w:bCs/>
        </w:rPr>
        <w:t xml:space="preserve">Apply filters</w:t>
      </w:r>
      <w:r>
        <w:t xml:space="preserve">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6" name="07-mgr-filter.png" descr="07-mgr-filter.png" title="07-mgr-fil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keepNext/>
        <w:keepLines/>
        <w:numPr>
          <w:ilvl w:val="0"/>
          <w:numId w:val="3"/>
        </w:numPr>
        <w:spacing w:after="80" w:before="200"/>
      </w:pPr>
      <w:r>
        <w:t xml:space="preserve">Click the session, then click </w:t>
      </w:r>
      <w:r>
        <w:rPr>
          <w:b/>
          <w:bCs/>
        </w:rPr>
        <w:t xml:space="preserve">Approve Correction</w:t>
      </w:r>
      <w:r>
        <w:t xml:space="preserve"> or </w:t>
      </w:r>
      <w:r>
        <w:rPr>
          <w:b/>
          <w:bCs/>
        </w:rPr>
        <w:t xml:space="preserve">Reject Correction</w:t>
      </w:r>
      <w:r>
        <w:t xml:space="preserve">. The approval box shows who asked, the old and new amounts, and their reason. Click </w:t>
      </w:r>
      <w:r>
        <w:rPr>
          <w:b/>
          <w:bCs/>
        </w:rPr>
        <w:t xml:space="preserve">Confirm</w:t>
      </w:r>
      <w:r>
        <w:t xml:space="preserve"> to approve.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7" name="09-mgr-approve.png" descr="09-mgr-approve.png" title="09-mgr-appro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If you reject, you can enter a reason. The cashier can then submit a new request.</w:t>
      </w:r>
    </w:p>
    <w:p>
      <w:pPr>
        <w:pStyle w:val="ListParagraph"/>
        <w:keepNext/>
        <w:keepLines/>
        <w:numPr>
          <w:ilvl w:val="0"/>
          <w:numId w:val="3"/>
        </w:numPr>
        <w:spacing w:after="80" w:before="200"/>
      </w:pPr>
      <w:r>
        <w:t xml:space="preserve">After approval, the closing amount is replaced and the short/over is recalculated. Here Aug 14 now shows ₱5,950.00 closing and a ₱50.00 shortage instead of ₱6,000.00.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8" name="10-after.png" descr="10-after.png" title="10-af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Good to know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 session can have only </w:t>
      </w:r>
      <w:r>
        <w:rPr>
          <w:b/>
          <w:bCs/>
        </w:rPr>
        <w:t xml:space="preserve">one pending request</w:t>
      </w:r>
      <w:r>
        <w:t xml:space="preserve"> at a time.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When a </w:t>
      </w:r>
      <w:r>
        <w:rPr>
          <w:b/>
          <w:bCs/>
        </w:rPr>
        <w:t xml:space="preserve">manager</w:t>
      </w:r>
      <w:r>
        <w:t xml:space="preserve"> requests a correction on any session, it is applied immediately with no approval step.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original amount, the new amount, who requested it and who approved it are all saved in the </w:t>
      </w:r>
      <w:r>
        <w:rPr>
          <w:b/>
          <w:bCs/>
        </w:rPr>
        <w:t xml:space="preserve">Audit Log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</w:t>
      </w:r>
      <w:r>
        <w:rPr>
          <w:b/>
          <w:bCs/>
        </w:rPr>
        <w:t xml:space="preserve">expected amount</w:t>
      </w:r>
      <w:r>
        <w:t xml:space="preserve"> and the </w:t>
      </w:r>
      <w:r>
        <w:rPr>
          <w:b/>
          <w:bCs/>
        </w:rPr>
        <w:t xml:space="preserve">closing date</w:t>
      </w:r>
      <w:r>
        <w:t xml:space="preserve"> are never changed, only the counted cash and the short/over.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Correcting a Closing Amount  ·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Step %1."/>
      <w:lvlJc w:val="left"/>
      <w:pPr>
        <w:ind w:left="0" w:hanging="0"/>
      </w:pPr>
      <w:rPr>
        <w:b/>
        <w:bCs/>
        <w:color w:val="1D4ED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Step %1."/>
      <w:lvlJc w:val="left"/>
      <w:pPr>
        <w:ind w:left="0" w:hanging="0"/>
      </w:pPr>
      <w:rPr>
        <w:b/>
        <w:bCs/>
        <w:color w:val="1D4ED8"/>
      </w:r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80"/>
    </w:pPr>
    <w:rPr>
      <w:b/>
      <w:bCs/>
      <w:color w:val="111827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BFDBFE" w:sz="6" w:space="4"/>
      </w:pBdr>
      <w:spacing w:after="120" w:before="360"/>
      <w:outlineLvl w:val="0"/>
    </w:pPr>
    <w:rPr>
      <w:b/>
      <w:bCs/>
      <w:color w:val="1D4ED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b/>
      <w:bCs/>
      <w:color w:val="11182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1564232362a1c9e85c386590e75c7653ffa997cb.png"/><Relationship Id="rId9" Type="http://schemas.openxmlformats.org/officeDocument/2006/relationships/image" Target="media/fcf9424b05ddcfdb00570783aadb1810aca25cb5.png"/><Relationship Id="rId10" Type="http://schemas.openxmlformats.org/officeDocument/2006/relationships/image" Target="media/26aceb49dda5326a409517d50dde664a1357c65f.png"/><Relationship Id="rId11" Type="http://schemas.openxmlformats.org/officeDocument/2006/relationships/image" Target="media/1c2338f84482d2a2abe59204ec6f288526794b6f.png"/><Relationship Id="rId12" Type="http://schemas.openxmlformats.org/officeDocument/2006/relationships/image" Target="media/7acbfbfdf705470dcaedc088dd593740f0dddd7b.png"/><Relationship Id="rId13" Type="http://schemas.openxmlformats.org/officeDocument/2006/relationships/image" Target="media/d6e1351e6992d1231c2040db0a07d36b466e0553.png"/><Relationship Id="rId14" Type="http://schemas.openxmlformats.org/officeDocument/2006/relationships/image" Target="media/751b190e49d28cd0617863659b278a1ff22d1bbd.png"/><Relationship Id="rId15" Type="http://schemas.openxmlformats.org/officeDocument/2006/relationships/image" Target="media/09b2c371860a1ac5ee548bcb1e4331f17169f65e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Correcting a Closing Amount</dc:title>
  <dc:creator>Triple E Operation System</dc:creator>
  <cp:lastModifiedBy>Un-named</cp:lastModifiedBy>
  <cp:revision>1</cp:revision>
  <dcterms:created xsi:type="dcterms:W3CDTF">2026-10-28T03:36:03.682Z</dcterms:created>
  <dcterms:modified xsi:type="dcterms:W3CDTF">2026-10-28T03:36:03.683Z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