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E8622A"/>
          <w:sz w:val="80"/>
          <w:szCs w:val="80"/>
        </w:rPr>
        <w:t xml:space="preserve">GSAC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A6E52"/>
          <w:sz w:val="56"/>
          <w:szCs w:val="56"/>
        </w:rPr>
        <w:t xml:space="preserve">Delivery App</w:t>
      </w:r>
    </w:p>
    <w:p>
      <w:pPr>
        <w:pBdr>
          <w:bottom w:val="single" w:color="E8622A" w:sz="12"/>
        </w:pBdr>
        <w:spacing w:after="240"/>
        <w:jc w:val="center"/>
      </w:pP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Laravel Developer Documentation</w:t>
      </w:r>
    </w:p>
    <w:p>
      <w:pPr>
        <w:spacing w:after="48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Full-Stack Application Guide</w:t>
      </w:r>
    </w:p>
    <w:p>
      <w:pPr>
        <w:spacing w:after="24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6E52"/>
                <w:sz w:val="20"/>
                <w:szCs w:val="20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00A"/>
                <w:sz w:val="20"/>
                <w:szCs w:val="20"/>
              </w:rPr>
              <w:t xml:space="preserve">Laravel 11 + Inertia.js + React</w:t>
            </w:r>
          </w:p>
        </w:tc>
      </w:tr>
      <w:tr>
        <w:tc>
          <w:tcPr>
            <w:tcW w:type="dxa" w:w="3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6E52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00A"/>
                <w:sz w:val="20"/>
                <w:szCs w:val="20"/>
              </w:rPr>
              <w:t xml:space="preserve">Tailwind CSS + shadcn/ui</w:t>
            </w:r>
          </w:p>
        </w:tc>
      </w:tr>
      <w:tr>
        <w:tc>
          <w:tcPr>
            <w:tcW w:type="dxa" w:w="3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6E52"/>
                <w:sz w:val="20"/>
                <w:szCs w:val="20"/>
              </w:rPr>
              <w:t xml:space="preserve">Auth &amp; RBAC</w:t>
            </w:r>
          </w:p>
        </w:tc>
        <w:tc>
          <w:tcPr>
            <w:tcW w:type="dxa" w:w="3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00A"/>
                <w:sz w:val="20"/>
                <w:szCs w:val="20"/>
              </w:rPr>
              <w:t xml:space="preserve">Spatie Laravel Permission</w:t>
            </w:r>
          </w:p>
        </w:tc>
      </w:tr>
      <w:tr>
        <w:tc>
          <w:tcPr>
            <w:tcW w:type="dxa" w:w="3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6E52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00A"/>
                <w:sz w:val="20"/>
                <w:szCs w:val="20"/>
              </w:rPr>
              <w:t xml:space="preserve">MySQL / SQLite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622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00A"/>
          <w:sz w:val="32"/>
          <w:szCs w:val="32"/>
        </w:rPr>
        <w:t xml:space="preserve">1. Project Overview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Gsac Delivery App is a full-stack e-commerce and delivery management system tailored for fresh market goods in the Philippines. Built with Laravel 11, Inertia.js, and React, it provides a seamless single-page experience with server-side routing and data handling.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E52"/>
          <w:sz w:val="26"/>
          <w:szCs w:val="26"/>
        </w:rPr>
        <w:t xml:space="preserve">1.1 Key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Role-Based Access Control (RBAC) — Customer, Admin, Rider 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Product catalogue with categories, stock tracking, and featured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Shopping cart → order placement → real-time status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Admin analytics dashboard with revenue charts (Recharts)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Rider delivery management — accept, pick up, mark delivered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Full CRUD for products and user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Inertia.js SPA feel with Laravel routing +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Tailwind CSS + shadcn/ui component library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E52"/>
          <w:sz w:val="26"/>
          <w:szCs w:val="26"/>
        </w:rPr>
        <w:t xml:space="preserve">1.2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2A6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8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2A6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8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2A6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358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Laravel 11</w:t>
            </w:r>
          </w:p>
        </w:tc>
        <w:tc>
          <w:tcPr>
            <w:tcW w:type="dxa" w:w="358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API, routing, auth, validation</w:t>
            </w:r>
          </w:p>
        </w:tc>
      </w:tr>
      <w:tr>
        <w:tc>
          <w:tcPr>
            <w:tcW w:type="dxa" w:w="2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Bridge</w:t>
            </w:r>
          </w:p>
        </w:tc>
        <w:tc>
          <w:tcPr>
            <w:tcW w:type="dxa" w:w="358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Inertia.js v1</w:t>
            </w:r>
          </w:p>
        </w:tc>
        <w:tc>
          <w:tcPr>
            <w:tcW w:type="dxa" w:w="358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 without separate API layer</w:t>
            </w:r>
          </w:p>
        </w:tc>
      </w:tr>
      <w:tr>
        <w:tc>
          <w:tcPr>
            <w:tcW w:type="dxa" w:w="2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58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18</w:t>
            </w:r>
          </w:p>
        </w:tc>
        <w:tc>
          <w:tcPr>
            <w:tcW w:type="dxa" w:w="358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Component-based UI</w:t>
            </w:r>
          </w:p>
        </w:tc>
      </w:tr>
      <w:tr>
        <w:tc>
          <w:tcPr>
            <w:tcW w:type="dxa" w:w="2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358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358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Utility-first + accessible components</w:t>
            </w:r>
          </w:p>
        </w:tc>
      </w:tr>
      <w:tr>
        <w:tc>
          <w:tcPr>
            <w:tcW w:type="dxa" w:w="2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Auth/RBAC</w:t>
            </w:r>
          </w:p>
        </w:tc>
        <w:tc>
          <w:tcPr>
            <w:tcW w:type="dxa" w:w="358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Spatie Laravel Permission</w:t>
            </w:r>
          </w:p>
        </w:tc>
        <w:tc>
          <w:tcPr>
            <w:tcW w:type="dxa" w:w="358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 &amp; permission management</w:t>
            </w:r>
          </w:p>
        </w:tc>
      </w:tr>
      <w:tr>
        <w:tc>
          <w:tcPr>
            <w:tcW w:type="dxa" w:w="2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Charts</w:t>
            </w:r>
          </w:p>
        </w:tc>
        <w:tc>
          <w:tcPr>
            <w:tcW w:type="dxa" w:w="358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Recharts</w:t>
            </w:r>
          </w:p>
        </w:tc>
        <w:tc>
          <w:tcPr>
            <w:tcW w:type="dxa" w:w="358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 &amp; delivery analytics</w:t>
            </w:r>
          </w:p>
        </w:tc>
      </w:tr>
      <w:tr>
        <w:tc>
          <w:tcPr>
            <w:tcW w:type="dxa" w:w="2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</w:t>
            </w:r>
          </w:p>
        </w:tc>
        <w:tc>
          <w:tcPr>
            <w:tcW w:type="dxa" w:w="358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Vite + laravel-vite-plugin</w:t>
            </w:r>
          </w:p>
        </w:tc>
        <w:tc>
          <w:tcPr>
            <w:tcW w:type="dxa" w:w="358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 HMR development</w:t>
            </w:r>
          </w:p>
        </w:tc>
      </w:tr>
      <w:tr>
        <w:tc>
          <w:tcPr>
            <w:tcW w:type="dxa" w:w="2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58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MySQL (prod) / SQLite (dev)</w:t>
            </w:r>
          </w:p>
        </w:tc>
        <w:tc>
          <w:tcPr>
            <w:tcW w:type="dxa" w:w="358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Relational data storage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622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00A"/>
          <w:sz w:val="32"/>
          <w:szCs w:val="32"/>
        </w:rPr>
        <w:t xml:space="preserve">2. Installation &amp; Setup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E52"/>
          <w:sz w:val="26"/>
          <w:szCs w:val="26"/>
        </w:rPr>
        <w:t xml:space="preserve">2.1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PHP 8.2 or higher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Composer 2.x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Node.js 18+ and NPM 9+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MySQL 8.0+ or SQLite 3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E52"/>
          <w:sz w:val="26"/>
          <w:szCs w:val="26"/>
        </w:rPr>
        <w:t xml:space="preserve">2.2 Step-by-Step Installation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Clone the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F0F6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git clone https://github.com/your-org/gsac-delivery.git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cd gsac-delivery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PHP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F0F6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composer install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JavaScript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F0F6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npm install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Copy and configure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F0F6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cp .env.example .env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php artisan key:generate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Configure .env database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F0F6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DB_CONNECTION=mysql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DB_HOST=127.0.0.1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DB_PORT=3306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DB_DATABASE=gsac_delivery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DB_USERNAME=root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DB_PASSWORD=your_password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migrations and seed demo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F0F6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php artisan migrate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php artisan db:seed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Publish Spatie permission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F0F6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php artisan vendor:publish --provider="Spatie\Permission\PermissionServiceProvider"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frontend 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F0F6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npm run build   # production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npm run dev     # development with HMR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Start the development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F0F6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php artisan serve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application will be available at http://localhost:8000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E52"/>
          <w:sz w:val="26"/>
          <w:szCs w:val="26"/>
        </w:rPr>
        <w:t xml:space="preserve">2.3 Demo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160"/>
        <w:gridCol w:w="2200"/>
      </w:tblGrid>
      <w:tr>
        <w:trPr>
          <w:tblHeader/>
        </w:trPr>
        <w:tc>
          <w:tcPr>
            <w:tcW w:type="dxa" w:w="220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2A6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2A6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16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2A6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220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2A6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</w:tr>
      <w:tr>
        <w:tc>
          <w:tcPr>
            <w:tcW w:type="dxa" w:w="2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admin@gsac.ph</w:t>
            </w:r>
          </w:p>
        </w:tc>
        <w:tc>
          <w:tcPr>
            <w:tcW w:type="dxa" w:w="21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admin123</w:t>
            </w:r>
          </w:p>
        </w:tc>
        <w:tc>
          <w:tcPr>
            <w:tcW w:type="dxa" w:w="2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/admin/dashboard</w:t>
            </w:r>
          </w:p>
        </w:tc>
      </w:tr>
      <w:tr>
        <w:tc>
          <w:tcPr>
            <w:tcW w:type="dxa" w:w="2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</w:t>
            </w:r>
          </w:p>
        </w:tc>
        <w:tc>
          <w:tcPr>
            <w:tcW w:type="dxa" w:w="28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customer@gsac.ph</w:t>
            </w:r>
          </w:p>
        </w:tc>
        <w:tc>
          <w:tcPr>
            <w:tcW w:type="dxa" w:w="21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123456</w:t>
            </w:r>
          </w:p>
        </w:tc>
        <w:tc>
          <w:tcPr>
            <w:tcW w:type="dxa" w:w="2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/customer/dashboard</w:t>
            </w:r>
          </w:p>
        </w:tc>
      </w:tr>
      <w:tr>
        <w:tc>
          <w:tcPr>
            <w:tcW w:type="dxa" w:w="2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Rider</w:t>
            </w:r>
          </w:p>
        </w:tc>
        <w:tc>
          <w:tcPr>
            <w:tcW w:type="dxa" w:w="28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rider@gsac.ph</w:t>
            </w:r>
          </w:p>
        </w:tc>
        <w:tc>
          <w:tcPr>
            <w:tcW w:type="dxa" w:w="21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rider123</w:t>
            </w:r>
          </w:p>
        </w:tc>
        <w:tc>
          <w:tcPr>
            <w:tcW w:type="dxa" w:w="2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/rider/dashboard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622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00A"/>
          <w:sz w:val="32"/>
          <w:szCs w:val="32"/>
        </w:rPr>
        <w:t xml:space="preserve">3. Project File Structure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E52"/>
          <w:sz w:val="26"/>
          <w:szCs w:val="26"/>
        </w:rPr>
        <w:t xml:space="preserve">3.1 Directory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F0F6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gsac-delivery/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├── app/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│   ├── Http/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│   │   ├── Controllers/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│   │   │   ├── Auth/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│   │   │   │   ├── AuthenticatedSessionController.php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│   │   │   │   └── RegisteredUserController.php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│   │   │   ├── Admin/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│   │   │   │   ├── DashboardController.php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│   │   │   │   ├── OrderController.php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│   │   │   │   ├── ProductController.php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│   │   │   │   └── UserController.php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│   │   │   ├── Customer/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│   │   │   │   ├── DashboardController.php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│   │   │   │   └── OrderController.php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│   │   │   ├── Rider/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│   │   │   │   ├── DashboardController.php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│   │   │   │   └── DeliveryController.php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│   │   │   └── LandingController.php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│   │   └── Middleware/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│   └── Models/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│       ├── User.php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│       ├── Product.php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│       ├── Order.php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│       └── OrderItem.php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├── database/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│   ├── migrations/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│   └── seeders/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├── resources/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│   ├── js/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│   │   ├── Components/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│   │   │   └── ui/   (shadcn components)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│   │   ├── Layouts/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│   │   │   ├── AppLayout.jsx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│   │   │   └── GuestLayout.jsx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│   │   ├── Pages/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│   │   │   ├── Landing.jsx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│   │   │   ├── Auth/  (Login.jsx, Register.jsx)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│   │   │   ├── Customer/  (Dashboard, Shop, Orders, Profile)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│   │   │   ├── Admin/  (Dashboard, Orders, Products, Users)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│   │   │   └── Rider/  (Dashboard, Deliveries, History, Earnings)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│   │   └── app.jsx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│   └── views/app.blade.php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├── routes/web.php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├── vite.config.js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├── tailwind.config.js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├── package.json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└── composer.json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622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00A"/>
          <w:sz w:val="32"/>
          <w:szCs w:val="32"/>
        </w:rPr>
        <w:t xml:space="preserve">4. Database Schema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E52"/>
          <w:sz w:val="26"/>
          <w:szCs w:val="26"/>
        </w:rPr>
        <w:t xml:space="preserve">4.1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2A6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2A6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2A6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2A6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bigint (PK)</w:t>
            </w:r>
          </w:p>
        </w:tc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Auto-increment</w:t>
            </w:r>
          </w:p>
        </w:tc>
      </w:tr>
      <w:tr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Hashed</w:t>
            </w:r>
          </w:p>
        </w:tc>
      </w:tr>
      <w:tr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avatar</w:t>
            </w:r>
          </w:p>
        </w:tc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Storage path</w:t>
            </w:r>
          </w:p>
        </w:tc>
      </w:tr>
      <w:tr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Default: true</w:t>
            </w:r>
          </w:p>
        </w:tc>
      </w:tr>
      <w:tr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email_verified_at</w:t>
            </w:r>
          </w:p>
        </w:tc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E52"/>
          <w:sz w:val="26"/>
          <w:szCs w:val="26"/>
        </w:rPr>
        <w:t xml:space="preserve">4.2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2A6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2A6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2A6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2A6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bigint (PK)</w:t>
            </w:r>
          </w:p>
        </w:tc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Seafood / Vegetables / etc.</w:t>
            </w:r>
          </w:p>
        </w:tc>
      </w:tr>
      <w:tr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unit</w:t>
            </w:r>
          </w:p>
        </w:tc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kg / bundle / bag</w:t>
            </w:r>
          </w:p>
        </w:tc>
      </w:tr>
      <w:tr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</w:t>
            </w:r>
          </w:p>
        </w:tc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Storage path</w:t>
            </w:r>
          </w:p>
        </w:tc>
      </w:tr>
      <w:tr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stock</w:t>
            </w:r>
          </w:p>
        </w:tc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Default: 0</w:t>
            </w:r>
          </w:p>
        </w:tc>
      </w:tr>
      <w:tr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Default: true</w:t>
            </w:r>
          </w:p>
        </w:tc>
      </w:tr>
      <w:tr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is_featured</w:t>
            </w:r>
          </w:p>
        </w:tc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Default: false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E52"/>
          <w:sz w:val="26"/>
          <w:szCs w:val="26"/>
        </w:rPr>
        <w:t xml:space="preserve">4.3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760"/>
        <w:gridCol w:w="3200"/>
      </w:tblGrid>
      <w:tr>
        <w:trPr>
          <w:tblHeader/>
        </w:trPr>
        <w:tc>
          <w:tcPr>
            <w:tcW w:type="dxa" w:w="220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2A6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2A6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6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2A6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20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2A6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bigint (PK)</w:t>
            </w:r>
          </w:p>
        </w:tc>
        <w:tc>
          <w:tcPr>
            <w:tcW w:type="dxa" w:w="17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2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bigint (FK)</w:t>
            </w:r>
          </w:p>
        </w:tc>
        <w:tc>
          <w:tcPr>
            <w:tcW w:type="dxa" w:w="17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users.id</w:t>
            </w:r>
          </w:p>
        </w:tc>
      </w:tr>
      <w:tr>
        <w:tc>
          <w:tcPr>
            <w:tcW w:type="dxa" w:w="2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rider_id</w:t>
            </w:r>
          </w:p>
        </w:tc>
        <w:tc>
          <w:tcPr>
            <w:tcW w:type="dxa" w:w="2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bigint (FK)</w:t>
            </w:r>
          </w:p>
        </w:tc>
        <w:tc>
          <w:tcPr>
            <w:tcW w:type="dxa" w:w="17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users.id — assigned rider</w:t>
            </w:r>
          </w:p>
        </w:tc>
      </w:tr>
      <w:tr>
        <w:tc>
          <w:tcPr>
            <w:tcW w:type="dxa" w:w="2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17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 | confirmed | preparing | out_for_delivery | delivered | cancelled</w:t>
            </w:r>
          </w:p>
        </w:tc>
      </w:tr>
      <w:tr>
        <w:tc>
          <w:tcPr>
            <w:tcW w:type="dxa" w:w="2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2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7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delivery_fee</w:t>
            </w:r>
          </w:p>
        </w:tc>
        <w:tc>
          <w:tcPr>
            <w:tcW w:type="dxa" w:w="2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decimal(8,2)</w:t>
            </w:r>
          </w:p>
        </w:tc>
        <w:tc>
          <w:tcPr>
            <w:tcW w:type="dxa" w:w="17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Default: 49.00</w:t>
            </w:r>
          </w:p>
        </w:tc>
      </w:tr>
      <w:tr>
        <w:tc>
          <w:tcPr>
            <w:tcW w:type="dxa" w:w="2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delivery_address</w:t>
            </w:r>
          </w:p>
        </w:tc>
        <w:tc>
          <w:tcPr>
            <w:tcW w:type="dxa" w:w="2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estimated_delivery_at</w:t>
            </w:r>
          </w:p>
        </w:tc>
        <w:tc>
          <w:tcPr>
            <w:tcW w:type="dxa" w:w="2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7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delivered_at</w:t>
            </w:r>
          </w:p>
        </w:tc>
        <w:tc>
          <w:tcPr>
            <w:tcW w:type="dxa" w:w="2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7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on delivery completion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E52"/>
          <w:sz w:val="26"/>
          <w:szCs w:val="26"/>
        </w:rPr>
        <w:t xml:space="preserve">4.4 order_items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760"/>
        <w:gridCol w:w="3400"/>
      </w:tblGrid>
      <w:tr>
        <w:trPr>
          <w:tblHeader/>
        </w:trPr>
        <w:tc>
          <w:tcPr>
            <w:tcW w:type="dxa" w:w="200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2A6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2A6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6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2A6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2A6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bigint (PK)</w:t>
            </w:r>
          </w:p>
        </w:tc>
        <w:tc>
          <w:tcPr>
            <w:tcW w:type="dxa" w:w="17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order_id</w:t>
            </w:r>
          </w:p>
        </w:tc>
        <w:tc>
          <w:tcPr>
            <w:tcW w:type="dxa" w:w="2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bigint (FK)</w:t>
            </w:r>
          </w:p>
        </w:tc>
        <w:tc>
          <w:tcPr>
            <w:tcW w:type="dxa" w:w="17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orders.id</w:t>
            </w:r>
          </w:p>
        </w:tc>
      </w:tr>
      <w:tr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product_id</w:t>
            </w:r>
          </w:p>
        </w:tc>
        <w:tc>
          <w:tcPr>
            <w:tcW w:type="dxa" w:w="2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bigint (FK)</w:t>
            </w:r>
          </w:p>
        </w:tc>
        <w:tc>
          <w:tcPr>
            <w:tcW w:type="dxa" w:w="17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products.id</w:t>
            </w:r>
          </w:p>
        </w:tc>
      </w:tr>
      <w:tr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quantity</w:t>
            </w:r>
          </w:p>
        </w:tc>
        <w:tc>
          <w:tcPr>
            <w:tcW w:type="dxa" w:w="2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17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unit_price</w:t>
            </w:r>
          </w:p>
        </w:tc>
        <w:tc>
          <w:tcPr>
            <w:tcW w:type="dxa" w:w="2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7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Snapshot price at order time</w:t>
            </w:r>
          </w:p>
        </w:tc>
      </w:tr>
      <w:tr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subtotal</w:t>
            </w:r>
          </w:p>
        </w:tc>
        <w:tc>
          <w:tcPr>
            <w:tcW w:type="dxa" w:w="2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7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quantity × unit_price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E52"/>
          <w:sz w:val="26"/>
          <w:szCs w:val="26"/>
        </w:rPr>
        <w:t xml:space="preserve">4.5 Spatie Permission Tables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Automatically created by spatie/laravel-permission migration: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roles — id, name, guard_name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permissions — id, name, guard_name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model_has_roles — role_id, model_type, model_id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model_has_permissions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role_has_permissions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622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00A"/>
          <w:sz w:val="32"/>
          <w:szCs w:val="32"/>
        </w:rPr>
        <w:t xml:space="preserve">5. Routes Reference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E52"/>
          <w:sz w:val="26"/>
          <w:szCs w:val="26"/>
        </w:rPr>
        <w:t xml:space="preserve">5.1 Public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560"/>
        <w:gridCol w:w="2600"/>
      </w:tblGrid>
      <w:tr>
        <w:trPr>
          <w:tblHeader/>
        </w:trPr>
        <w:tc>
          <w:tcPr>
            <w:tcW w:type="dxa" w:w="140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2A6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2A6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URI</w:t>
            </w:r>
          </w:p>
        </w:tc>
        <w:tc>
          <w:tcPr>
            <w:tcW w:type="dxa" w:w="256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2A6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Controller</w:t>
            </w:r>
          </w:p>
        </w:tc>
        <w:tc>
          <w:tcPr>
            <w:tcW w:type="dxa" w:w="260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2A6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1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</w:t>
            </w:r>
          </w:p>
        </w:tc>
        <w:tc>
          <w:tcPr>
            <w:tcW w:type="dxa" w:w="25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LandingController@index</w:t>
            </w:r>
          </w:p>
        </w:tc>
        <w:tc>
          <w:tcPr>
            <w:tcW w:type="dxa" w:w="26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Landing</w:t>
            </w:r>
          </w:p>
        </w:tc>
      </w:tr>
      <w:tr>
        <w:tc>
          <w:tcPr>
            <w:tcW w:type="dxa" w:w="1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/login</w:t>
            </w:r>
          </w:p>
        </w:tc>
        <w:tc>
          <w:tcPr>
            <w:tcW w:type="dxa" w:w="25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AuthenticatedSessionController@create</w:t>
            </w:r>
          </w:p>
        </w:tc>
        <w:tc>
          <w:tcPr>
            <w:tcW w:type="dxa" w:w="26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Auth/Login</w:t>
            </w:r>
          </w:p>
        </w:tc>
      </w:tr>
      <w:tr>
        <w:tc>
          <w:tcPr>
            <w:tcW w:type="dxa" w:w="1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/login</w:t>
            </w:r>
          </w:p>
        </w:tc>
        <w:tc>
          <w:tcPr>
            <w:tcW w:type="dxa" w:w="25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AuthenticatedSessionController@store</w:t>
            </w:r>
          </w:p>
        </w:tc>
        <w:tc>
          <w:tcPr>
            <w:tcW w:type="dxa" w:w="26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/register</w:t>
            </w:r>
          </w:p>
        </w:tc>
        <w:tc>
          <w:tcPr>
            <w:tcW w:type="dxa" w:w="25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RegisteredUserController@create</w:t>
            </w:r>
          </w:p>
        </w:tc>
        <w:tc>
          <w:tcPr>
            <w:tcW w:type="dxa" w:w="26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Auth/Register</w:t>
            </w:r>
          </w:p>
        </w:tc>
      </w:tr>
      <w:tr>
        <w:tc>
          <w:tcPr>
            <w:tcW w:type="dxa" w:w="1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/register</w:t>
            </w:r>
          </w:p>
        </w:tc>
        <w:tc>
          <w:tcPr>
            <w:tcW w:type="dxa" w:w="25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RegisteredUserController@store</w:t>
            </w:r>
          </w:p>
        </w:tc>
        <w:tc>
          <w:tcPr>
            <w:tcW w:type="dxa" w:w="26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/logout</w:t>
            </w:r>
          </w:p>
        </w:tc>
        <w:tc>
          <w:tcPr>
            <w:tcW w:type="dxa" w:w="25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AuthenticatedSessionController@destroy</w:t>
            </w:r>
          </w:p>
        </w:tc>
        <w:tc>
          <w:tcPr>
            <w:tcW w:type="dxa" w:w="26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E52"/>
          <w:sz w:val="26"/>
          <w:szCs w:val="26"/>
        </w:rPr>
        <w:t xml:space="preserve">5.2 Customer Routes  (middleware: auth, role:customer)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360"/>
        <w:gridCol w:w="2600"/>
      </w:tblGrid>
      <w:tr>
        <w:trPr>
          <w:tblHeader/>
        </w:trPr>
        <w:tc>
          <w:tcPr>
            <w:tcW w:type="dxa" w:w="140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2A6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2A6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URI</w:t>
            </w:r>
          </w:p>
        </w:tc>
        <w:tc>
          <w:tcPr>
            <w:tcW w:type="dxa" w:w="236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2A6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Controller</w:t>
            </w:r>
          </w:p>
        </w:tc>
        <w:tc>
          <w:tcPr>
            <w:tcW w:type="dxa" w:w="260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2A6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</w:tr>
      <w:tr>
        <w:tc>
          <w:tcPr>
            <w:tcW w:type="dxa" w:w="1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/customer/dashboard</w:t>
            </w:r>
          </w:p>
        </w:tc>
        <w:tc>
          <w:tcPr>
            <w:tcW w:type="dxa" w:w="23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CustomerDashboard@index</w:t>
            </w:r>
          </w:p>
        </w:tc>
        <w:tc>
          <w:tcPr>
            <w:tcW w:type="dxa" w:w="26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customer.dashboard</w:t>
            </w:r>
          </w:p>
        </w:tc>
      </w:tr>
      <w:tr>
        <w:tc>
          <w:tcPr>
            <w:tcW w:type="dxa" w:w="1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/customer/shop</w:t>
            </w:r>
          </w:p>
        </w:tc>
        <w:tc>
          <w:tcPr>
            <w:tcW w:type="dxa" w:w="23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CustomerDashboard@shop</w:t>
            </w:r>
          </w:p>
        </w:tc>
        <w:tc>
          <w:tcPr>
            <w:tcW w:type="dxa" w:w="26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customer.shop</w:t>
            </w:r>
          </w:p>
        </w:tc>
      </w:tr>
      <w:tr>
        <w:tc>
          <w:tcPr>
            <w:tcW w:type="dxa" w:w="1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/customer/orders</w:t>
            </w:r>
          </w:p>
        </w:tc>
        <w:tc>
          <w:tcPr>
            <w:tcW w:type="dxa" w:w="23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CustomerOrderCtrl@index</w:t>
            </w:r>
          </w:p>
        </w:tc>
        <w:tc>
          <w:tcPr>
            <w:tcW w:type="dxa" w:w="26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customer.orders</w:t>
            </w:r>
          </w:p>
        </w:tc>
      </w:tr>
      <w:tr>
        <w:tc>
          <w:tcPr>
            <w:tcW w:type="dxa" w:w="1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/customer/orders</w:t>
            </w:r>
          </w:p>
        </w:tc>
        <w:tc>
          <w:tcPr>
            <w:tcW w:type="dxa" w:w="23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CustomerOrderCtrl@store</w:t>
            </w:r>
          </w:p>
        </w:tc>
        <w:tc>
          <w:tcPr>
            <w:tcW w:type="dxa" w:w="26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customer.orders.store</w:t>
            </w:r>
          </w:p>
        </w:tc>
      </w:tr>
      <w:tr>
        <w:tc>
          <w:tcPr>
            <w:tcW w:type="dxa" w:w="1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/customer/orders/{order}</w:t>
            </w:r>
          </w:p>
        </w:tc>
        <w:tc>
          <w:tcPr>
            <w:tcW w:type="dxa" w:w="23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CustomerOrderCtrl@show</w:t>
            </w:r>
          </w:p>
        </w:tc>
        <w:tc>
          <w:tcPr>
            <w:tcW w:type="dxa" w:w="26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customer.orders.show</w:t>
            </w:r>
          </w:p>
        </w:tc>
      </w:tr>
      <w:tr>
        <w:tc>
          <w:tcPr>
            <w:tcW w:type="dxa" w:w="1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/customer/orders/{order}/cancel</w:t>
            </w:r>
          </w:p>
        </w:tc>
        <w:tc>
          <w:tcPr>
            <w:tcW w:type="dxa" w:w="23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CustomerOrderCtrl@cancel</w:t>
            </w:r>
          </w:p>
        </w:tc>
        <w:tc>
          <w:tcPr>
            <w:tcW w:type="dxa" w:w="26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customer.orders.cancel</w:t>
            </w:r>
          </w:p>
        </w:tc>
      </w:tr>
      <w:tr>
        <w:tc>
          <w:tcPr>
            <w:tcW w:type="dxa" w:w="1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/customer/profile</w:t>
            </w:r>
          </w:p>
        </w:tc>
        <w:tc>
          <w:tcPr>
            <w:tcW w:type="dxa" w:w="23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CustomerDashboard@profile</w:t>
            </w:r>
          </w:p>
        </w:tc>
        <w:tc>
          <w:tcPr>
            <w:tcW w:type="dxa" w:w="26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customer.profile</w:t>
            </w:r>
          </w:p>
        </w:tc>
      </w:tr>
      <w:tr>
        <w:tc>
          <w:tcPr>
            <w:tcW w:type="dxa" w:w="1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/customer/profile</w:t>
            </w:r>
          </w:p>
        </w:tc>
        <w:tc>
          <w:tcPr>
            <w:tcW w:type="dxa" w:w="23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CustomerDashboard@updateProfile</w:t>
            </w:r>
          </w:p>
        </w:tc>
        <w:tc>
          <w:tcPr>
            <w:tcW w:type="dxa" w:w="26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customer.profile.update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E52"/>
          <w:sz w:val="26"/>
          <w:szCs w:val="26"/>
        </w:rPr>
        <w:t xml:space="preserve">5.3 Admin Routes  (middleware: auth, role:admin)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360"/>
        <w:gridCol w:w="2400"/>
      </w:tblGrid>
      <w:tr>
        <w:trPr>
          <w:tblHeader/>
        </w:trPr>
        <w:tc>
          <w:tcPr>
            <w:tcW w:type="dxa" w:w="140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2A6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2A6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URI</w:t>
            </w:r>
          </w:p>
        </w:tc>
        <w:tc>
          <w:tcPr>
            <w:tcW w:type="dxa" w:w="236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2A6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Controller</w:t>
            </w:r>
          </w:p>
        </w:tc>
        <w:tc>
          <w:tcPr>
            <w:tcW w:type="dxa" w:w="240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2A6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</w:tr>
      <w:tr>
        <w:tc>
          <w:tcPr>
            <w:tcW w:type="dxa" w:w="1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/admin/dashboard</w:t>
            </w:r>
          </w:p>
        </w:tc>
        <w:tc>
          <w:tcPr>
            <w:tcW w:type="dxa" w:w="23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AdminDashboard@index</w:t>
            </w:r>
          </w:p>
        </w:tc>
        <w:tc>
          <w:tcPr>
            <w:tcW w:type="dxa" w:w="2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admin.dashboard</w:t>
            </w:r>
          </w:p>
        </w:tc>
      </w:tr>
      <w:tr>
        <w:tc>
          <w:tcPr>
            <w:tcW w:type="dxa" w:w="1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/admin/orders</w:t>
            </w:r>
          </w:p>
        </w:tc>
        <w:tc>
          <w:tcPr>
            <w:tcW w:type="dxa" w:w="23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AdminOrderCtrl@index</w:t>
            </w:r>
          </w:p>
        </w:tc>
        <w:tc>
          <w:tcPr>
            <w:tcW w:type="dxa" w:w="2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admin.orders</w:t>
            </w:r>
          </w:p>
        </w:tc>
      </w:tr>
      <w:tr>
        <w:tc>
          <w:tcPr>
            <w:tcW w:type="dxa" w:w="1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/admin/orders/{order}/status</w:t>
            </w:r>
          </w:p>
        </w:tc>
        <w:tc>
          <w:tcPr>
            <w:tcW w:type="dxa" w:w="23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AdminOrderCtrl@updateStatus</w:t>
            </w:r>
          </w:p>
        </w:tc>
        <w:tc>
          <w:tcPr>
            <w:tcW w:type="dxa" w:w="2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admin.orders.status</w:t>
            </w:r>
          </w:p>
        </w:tc>
      </w:tr>
      <w:tr>
        <w:tc>
          <w:tcPr>
            <w:tcW w:type="dxa" w:w="1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/admin/orders/{order}/assign</w:t>
            </w:r>
          </w:p>
        </w:tc>
        <w:tc>
          <w:tcPr>
            <w:tcW w:type="dxa" w:w="23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AdminOrderCtrl@assignRider</w:t>
            </w:r>
          </w:p>
        </w:tc>
        <w:tc>
          <w:tcPr>
            <w:tcW w:type="dxa" w:w="2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admin.orders.assign</w:t>
            </w:r>
          </w:p>
        </w:tc>
      </w:tr>
      <w:tr>
        <w:tc>
          <w:tcPr>
            <w:tcW w:type="dxa" w:w="1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/admin/products</w:t>
            </w:r>
          </w:p>
        </w:tc>
        <w:tc>
          <w:tcPr>
            <w:tcW w:type="dxa" w:w="23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ProductCtrl@index</w:t>
            </w:r>
          </w:p>
        </w:tc>
        <w:tc>
          <w:tcPr>
            <w:tcW w:type="dxa" w:w="2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admin.products.index</w:t>
            </w:r>
          </w:p>
        </w:tc>
      </w:tr>
      <w:tr>
        <w:tc>
          <w:tcPr>
            <w:tcW w:type="dxa" w:w="1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/admin/products</w:t>
            </w:r>
          </w:p>
        </w:tc>
        <w:tc>
          <w:tcPr>
            <w:tcW w:type="dxa" w:w="23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ProductCtrl@store</w:t>
            </w:r>
          </w:p>
        </w:tc>
        <w:tc>
          <w:tcPr>
            <w:tcW w:type="dxa" w:w="2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admin.products.store</w:t>
            </w:r>
          </w:p>
        </w:tc>
      </w:tr>
      <w:tr>
        <w:tc>
          <w:tcPr>
            <w:tcW w:type="dxa" w:w="1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/admin/products/{product}</w:t>
            </w:r>
          </w:p>
        </w:tc>
        <w:tc>
          <w:tcPr>
            <w:tcW w:type="dxa" w:w="23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ProductCtrl@update</w:t>
            </w:r>
          </w:p>
        </w:tc>
        <w:tc>
          <w:tcPr>
            <w:tcW w:type="dxa" w:w="2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admin.products.update</w:t>
            </w:r>
          </w:p>
        </w:tc>
      </w:tr>
      <w:tr>
        <w:tc>
          <w:tcPr>
            <w:tcW w:type="dxa" w:w="1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/admin/products/{product}</w:t>
            </w:r>
          </w:p>
        </w:tc>
        <w:tc>
          <w:tcPr>
            <w:tcW w:type="dxa" w:w="23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ProductCtrl@destroy</w:t>
            </w:r>
          </w:p>
        </w:tc>
        <w:tc>
          <w:tcPr>
            <w:tcW w:type="dxa" w:w="2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admin.products.destroy</w:t>
            </w:r>
          </w:p>
        </w:tc>
      </w:tr>
      <w:tr>
        <w:tc>
          <w:tcPr>
            <w:tcW w:type="dxa" w:w="1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23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UserCtrl@index</w:t>
            </w:r>
          </w:p>
        </w:tc>
        <w:tc>
          <w:tcPr>
            <w:tcW w:type="dxa" w:w="2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admin.users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E52"/>
          <w:sz w:val="26"/>
          <w:szCs w:val="26"/>
        </w:rPr>
        <w:t xml:space="preserve">5.4 Rider Routes  (middleware: auth, role:rider)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360"/>
        <w:gridCol w:w="2400"/>
      </w:tblGrid>
      <w:tr>
        <w:trPr>
          <w:tblHeader/>
        </w:trPr>
        <w:tc>
          <w:tcPr>
            <w:tcW w:type="dxa" w:w="140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2A6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2A6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URI</w:t>
            </w:r>
          </w:p>
        </w:tc>
        <w:tc>
          <w:tcPr>
            <w:tcW w:type="dxa" w:w="236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2A6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Controller</w:t>
            </w:r>
          </w:p>
        </w:tc>
        <w:tc>
          <w:tcPr>
            <w:tcW w:type="dxa" w:w="240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2A6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</w:tr>
      <w:tr>
        <w:tc>
          <w:tcPr>
            <w:tcW w:type="dxa" w:w="1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/rider/dashboard</w:t>
            </w:r>
          </w:p>
        </w:tc>
        <w:tc>
          <w:tcPr>
            <w:tcW w:type="dxa" w:w="23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RiderDashboard@index</w:t>
            </w:r>
          </w:p>
        </w:tc>
        <w:tc>
          <w:tcPr>
            <w:tcW w:type="dxa" w:w="2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rider.dashboard</w:t>
            </w:r>
          </w:p>
        </w:tc>
      </w:tr>
      <w:tr>
        <w:tc>
          <w:tcPr>
            <w:tcW w:type="dxa" w:w="1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/rider/deliveries</w:t>
            </w:r>
          </w:p>
        </w:tc>
        <w:tc>
          <w:tcPr>
            <w:tcW w:type="dxa" w:w="23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DeliveryCtrl@index</w:t>
            </w:r>
          </w:p>
        </w:tc>
        <w:tc>
          <w:tcPr>
            <w:tcW w:type="dxa" w:w="2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rider.deliveries</w:t>
            </w:r>
          </w:p>
        </w:tc>
      </w:tr>
      <w:tr>
        <w:tc>
          <w:tcPr>
            <w:tcW w:type="dxa" w:w="1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/rider/deliveries/{order}/accept</w:t>
            </w:r>
          </w:p>
        </w:tc>
        <w:tc>
          <w:tcPr>
            <w:tcW w:type="dxa" w:w="23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DeliveryCtrl@accept</w:t>
            </w:r>
          </w:p>
        </w:tc>
        <w:tc>
          <w:tcPr>
            <w:tcW w:type="dxa" w:w="2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rider.deliveries.accept</w:t>
            </w:r>
          </w:p>
        </w:tc>
      </w:tr>
      <w:tr>
        <w:tc>
          <w:tcPr>
            <w:tcW w:type="dxa" w:w="1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/rider/deliveries/{order}/pickup</w:t>
            </w:r>
          </w:p>
        </w:tc>
        <w:tc>
          <w:tcPr>
            <w:tcW w:type="dxa" w:w="23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DeliveryCtrl@pickup</w:t>
            </w:r>
          </w:p>
        </w:tc>
        <w:tc>
          <w:tcPr>
            <w:tcW w:type="dxa" w:w="2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rider.deliveries.pickup</w:t>
            </w:r>
          </w:p>
        </w:tc>
      </w:tr>
      <w:tr>
        <w:tc>
          <w:tcPr>
            <w:tcW w:type="dxa" w:w="1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/rider/deliveries/{order}/deliver</w:t>
            </w:r>
          </w:p>
        </w:tc>
        <w:tc>
          <w:tcPr>
            <w:tcW w:type="dxa" w:w="23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DeliveryCtrl@deliver</w:t>
            </w:r>
          </w:p>
        </w:tc>
        <w:tc>
          <w:tcPr>
            <w:tcW w:type="dxa" w:w="2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rider.deliveries.deliver</w:t>
            </w:r>
          </w:p>
        </w:tc>
      </w:tr>
      <w:tr>
        <w:tc>
          <w:tcPr>
            <w:tcW w:type="dxa" w:w="1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/rider/history</w:t>
            </w:r>
          </w:p>
        </w:tc>
        <w:tc>
          <w:tcPr>
            <w:tcW w:type="dxa" w:w="23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DeliveryCtrl@history</w:t>
            </w:r>
          </w:p>
        </w:tc>
        <w:tc>
          <w:tcPr>
            <w:tcW w:type="dxa" w:w="2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rider.history</w:t>
            </w:r>
          </w:p>
        </w:tc>
      </w:tr>
      <w:tr>
        <w:tc>
          <w:tcPr>
            <w:tcW w:type="dxa" w:w="1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/rider/earnings</w:t>
            </w:r>
          </w:p>
        </w:tc>
        <w:tc>
          <w:tcPr>
            <w:tcW w:type="dxa" w:w="23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RiderDashboard@earnings</w:t>
            </w:r>
          </w:p>
        </w:tc>
        <w:tc>
          <w:tcPr>
            <w:tcW w:type="dxa" w:w="2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rider.earnings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622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00A"/>
          <w:sz w:val="32"/>
          <w:szCs w:val="32"/>
        </w:rPr>
        <w:t xml:space="preserve">6. Models &amp; Relationships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E52"/>
          <w:sz w:val="26"/>
          <w:szCs w:val="26"/>
        </w:rPr>
        <w:t xml:space="preserve">6.1 User Model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Location: app/Models/User.php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Traits: HasFactory, Notifiable, HasRoles (Spatie)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Fillable: name, email, password, phone, address, avatar, is_active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00A"/>
          <w:sz w:val="22"/>
          <w:szCs w:val="22"/>
        </w:rPr>
        <w:t xml:space="preserve">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0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2A6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2A6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2A6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Related</w:t>
            </w:r>
          </w:p>
        </w:tc>
        <w:tc>
          <w:tcPr>
            <w:tcW w:type="dxa" w:w="316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2A6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Foreign Key</w:t>
            </w:r>
          </w:p>
        </w:tc>
      </w:tr>
      <w:tr>
        <w:tc>
          <w:tcPr>
            <w:tcW w:type="dxa" w:w="2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orders()</w:t>
            </w:r>
          </w:p>
        </w:tc>
        <w:tc>
          <w:tcPr>
            <w:tcW w:type="dxa" w:w="18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hasMany</w:t>
            </w:r>
          </w:p>
        </w:tc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</w:t>
            </w:r>
          </w:p>
        </w:tc>
        <w:tc>
          <w:tcPr>
            <w:tcW w:type="dxa" w:w="31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customer_id</w:t>
            </w:r>
          </w:p>
        </w:tc>
      </w:tr>
      <w:tr>
        <w:tc>
          <w:tcPr>
            <w:tcW w:type="dxa" w:w="2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deliveries()</w:t>
            </w:r>
          </w:p>
        </w:tc>
        <w:tc>
          <w:tcPr>
            <w:tcW w:type="dxa" w:w="18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hasMany</w:t>
            </w:r>
          </w:p>
        </w:tc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</w:t>
            </w:r>
          </w:p>
        </w:tc>
        <w:tc>
          <w:tcPr>
            <w:tcW w:type="dxa" w:w="31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rider_id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00A"/>
          <w:sz w:val="22"/>
          <w:szCs w:val="22"/>
        </w:rPr>
        <w:t xml:space="preserve">Accessors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$user-&gt;avatar_url — Returns storage URL or ui-avatars.com fallback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$user-&gt;total_spent — Sum of delivered order totals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00A"/>
          <w:sz w:val="22"/>
          <w:szCs w:val="22"/>
        </w:rPr>
        <w:t xml:space="preserve">Helper Methods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isAdmin() / isRider() / isCustomer() — Role checks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getDashboardRoute() — Returns the correct route name per role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E52"/>
          <w:sz w:val="26"/>
          <w:szCs w:val="26"/>
        </w:rPr>
        <w:t xml:space="preserve">6.2 Order Model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Location: app/Models/Order.php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00A"/>
          <w:sz w:val="22"/>
          <w:szCs w:val="22"/>
        </w:rPr>
        <w:t xml:space="preserve">Status 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F0F6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STATUS_PENDING          = 'pending'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STATUS_CONFIRMED        = 'confirmed'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STATUS_PREPARING        = 'preparing'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STATUS_OUT_FOR_DELIVERY = 'out_for_delivery'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STATUS_DELIVERED        = 'delivered'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STATUS_CANCELLED        = 'cancelled'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00A"/>
          <w:sz w:val="22"/>
          <w:szCs w:val="22"/>
        </w:rPr>
        <w:t xml:space="preserve">Query Scopes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scopeForCustomer($userId) — Filter by customer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scopeForRider($userId) — Filter by rider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scopeActive() — confirmed, preparing, out_for_delivery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scopeAvailable() — confirmed with no rider assigned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E52"/>
          <w:sz w:val="26"/>
          <w:szCs w:val="26"/>
        </w:rPr>
        <w:t xml:space="preserve">6.3 Product Model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Location: app/Models/Product.php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00A"/>
          <w:sz w:val="22"/>
          <w:szCs w:val="22"/>
        </w:rPr>
        <w:t xml:space="preserve">Available Categories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Seafood, Vegetables, Fruits, Poultry, Meat, Grains, Pantry, Dairy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00A"/>
          <w:sz w:val="22"/>
          <w:szCs w:val="22"/>
        </w:rPr>
        <w:t xml:space="preserve">Query Scopes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scopeActive() — is_active = true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scopeFeatured() — is_featured = true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scopeByCategory($category) — Filter by category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622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00A"/>
          <w:sz w:val="32"/>
          <w:szCs w:val="32"/>
        </w:rPr>
        <w:t xml:space="preserve">7. Frontend Pages &amp; Components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E52"/>
          <w:sz w:val="26"/>
          <w:szCs w:val="26"/>
        </w:rPr>
        <w:t xml:space="preserve">7.1 Inertia.js Integration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Inertia.js acts as the glue between Laravel controllers and React pages. Controllers return Inertia::render() responses which mount the corresponding React page component with props.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F0F6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// Laravel Controller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return Inertia::render('Customer/Dashboard',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    'stats'        =&gt; [...],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    'recentOrders' =&gt; [...],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]);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// React Page — resources/js/Pages/Customer/Dashboard.jsx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export default function Dashboard({ stats, recentOrders })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    return &lt;AppLayout&gt; ... &lt;/AppLayout&gt;;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E52"/>
          <w:sz w:val="26"/>
          <w:szCs w:val="26"/>
        </w:rPr>
        <w:t xml:space="preserve">7.2 Page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60"/>
        <w:gridCol w:w="3600"/>
      </w:tblGrid>
      <w:tr>
        <w:trPr>
          <w:tblHeader/>
        </w:trPr>
        <w:tc>
          <w:tcPr>
            <w:tcW w:type="dxa" w:w="300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2A6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File</w:t>
            </w:r>
          </w:p>
        </w:tc>
        <w:tc>
          <w:tcPr>
            <w:tcW w:type="dxa" w:w="276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2A6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60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2A6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Pages/Landing.jsx</w:t>
            </w:r>
          </w:p>
        </w:tc>
        <w:tc>
          <w:tcPr>
            <w:tcW w:type="dxa" w:w="27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</w:t>
            </w:r>
          </w:p>
        </w:tc>
        <w:tc>
          <w:tcPr>
            <w:tcW w:type="dxa" w:w="36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Hero, products, testimonials, CTA</w:t>
            </w:r>
          </w:p>
        </w:tc>
      </w:tr>
      <w:tr>
        <w:tc>
          <w:tcPr>
            <w:tcW w:type="dxa" w:w="3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Pages/Auth/Login.jsx</w:t>
            </w:r>
          </w:p>
        </w:tc>
        <w:tc>
          <w:tcPr>
            <w:tcW w:type="dxa" w:w="27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/login</w:t>
            </w:r>
          </w:p>
        </w:tc>
        <w:tc>
          <w:tcPr>
            <w:tcW w:type="dxa" w:w="36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+ password login form</w:t>
            </w:r>
          </w:p>
        </w:tc>
      </w:tr>
      <w:tr>
        <w:tc>
          <w:tcPr>
            <w:tcW w:type="dxa" w:w="3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Pages/Auth/Register.jsx</w:t>
            </w:r>
          </w:p>
        </w:tc>
        <w:tc>
          <w:tcPr>
            <w:tcW w:type="dxa" w:w="27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/register</w:t>
            </w:r>
          </w:p>
        </w:tc>
        <w:tc>
          <w:tcPr>
            <w:tcW w:type="dxa" w:w="36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Register with role selection</w:t>
            </w:r>
          </w:p>
        </w:tc>
      </w:tr>
      <w:tr>
        <w:tc>
          <w:tcPr>
            <w:tcW w:type="dxa" w:w="3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Pages/Customer/Dashboard.jsx</w:t>
            </w:r>
          </w:p>
        </w:tc>
        <w:tc>
          <w:tcPr>
            <w:tcW w:type="dxa" w:w="27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/customer/dashboard</w:t>
            </w:r>
          </w:p>
        </w:tc>
        <w:tc>
          <w:tcPr>
            <w:tcW w:type="dxa" w:w="36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 stats, recent orders</w:t>
            </w:r>
          </w:p>
        </w:tc>
      </w:tr>
      <w:tr>
        <w:tc>
          <w:tcPr>
            <w:tcW w:type="dxa" w:w="3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Pages/Customer/Shop.jsx</w:t>
            </w:r>
          </w:p>
        </w:tc>
        <w:tc>
          <w:tcPr>
            <w:tcW w:type="dxa" w:w="27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/customer/shop</w:t>
            </w:r>
          </w:p>
        </w:tc>
        <w:tc>
          <w:tcPr>
            <w:tcW w:type="dxa" w:w="36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grid, cart drawer, checkout</w:t>
            </w:r>
          </w:p>
        </w:tc>
      </w:tr>
      <w:tr>
        <w:tc>
          <w:tcPr>
            <w:tcW w:type="dxa" w:w="3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Pages/Customer/Orders.jsx</w:t>
            </w:r>
          </w:p>
        </w:tc>
        <w:tc>
          <w:tcPr>
            <w:tcW w:type="dxa" w:w="27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/customer/orders</w:t>
            </w:r>
          </w:p>
        </w:tc>
        <w:tc>
          <w:tcPr>
            <w:tcW w:type="dxa" w:w="36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 history with status badges</w:t>
            </w:r>
          </w:p>
        </w:tc>
      </w:tr>
      <w:tr>
        <w:tc>
          <w:tcPr>
            <w:tcW w:type="dxa" w:w="3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Pages/Customer/Profile.jsx</w:t>
            </w:r>
          </w:p>
        </w:tc>
        <w:tc>
          <w:tcPr>
            <w:tcW w:type="dxa" w:w="27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/customer/profile</w:t>
            </w:r>
          </w:p>
        </w:tc>
        <w:tc>
          <w:tcPr>
            <w:tcW w:type="dxa" w:w="36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 name, phone, address</w:t>
            </w:r>
          </w:p>
        </w:tc>
      </w:tr>
      <w:tr>
        <w:tc>
          <w:tcPr>
            <w:tcW w:type="dxa" w:w="3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Pages/Admin/Dashboard.jsx</w:t>
            </w:r>
          </w:p>
        </w:tc>
        <w:tc>
          <w:tcPr>
            <w:tcW w:type="dxa" w:w="27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/admin/dashboard</w:t>
            </w:r>
          </w:p>
        </w:tc>
        <w:tc>
          <w:tcPr>
            <w:tcW w:type="dxa" w:w="36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KPIs, revenue chart, recent orders</w:t>
            </w:r>
          </w:p>
        </w:tc>
      </w:tr>
      <w:tr>
        <w:tc>
          <w:tcPr>
            <w:tcW w:type="dxa" w:w="3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Pages/Admin/Orders.jsx</w:t>
            </w:r>
          </w:p>
        </w:tc>
        <w:tc>
          <w:tcPr>
            <w:tcW w:type="dxa" w:w="27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/admin/orders</w:t>
            </w:r>
          </w:p>
        </w:tc>
        <w:tc>
          <w:tcPr>
            <w:tcW w:type="dxa" w:w="36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orders, status update, assign rider</w:t>
            </w:r>
          </w:p>
        </w:tc>
      </w:tr>
      <w:tr>
        <w:tc>
          <w:tcPr>
            <w:tcW w:type="dxa" w:w="3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Pages/Admin/Products.jsx</w:t>
            </w:r>
          </w:p>
        </w:tc>
        <w:tc>
          <w:tcPr>
            <w:tcW w:type="dxa" w:w="27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/admin/products</w:t>
            </w:r>
          </w:p>
        </w:tc>
        <w:tc>
          <w:tcPr>
            <w:tcW w:type="dxa" w:w="36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CRUD with image upload</w:t>
            </w:r>
          </w:p>
        </w:tc>
      </w:tr>
      <w:tr>
        <w:tc>
          <w:tcPr>
            <w:tcW w:type="dxa" w:w="3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Pages/Admin/Users.jsx</w:t>
            </w:r>
          </w:p>
        </w:tc>
        <w:tc>
          <w:tcPr>
            <w:tcW w:type="dxa" w:w="27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36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and rider list, toggle active</w:t>
            </w:r>
          </w:p>
        </w:tc>
      </w:tr>
      <w:tr>
        <w:tc>
          <w:tcPr>
            <w:tcW w:type="dxa" w:w="3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Pages/Rider/Dashboard.jsx</w:t>
            </w:r>
          </w:p>
        </w:tc>
        <w:tc>
          <w:tcPr>
            <w:tcW w:type="dxa" w:w="27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/rider/dashboard</w:t>
            </w:r>
          </w:p>
        </w:tc>
        <w:tc>
          <w:tcPr>
            <w:tcW w:type="dxa" w:w="36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deliveries, available pickups</w:t>
            </w:r>
          </w:p>
        </w:tc>
      </w:tr>
      <w:tr>
        <w:tc>
          <w:tcPr>
            <w:tcW w:type="dxa" w:w="3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Pages/Rider/Deliveries.jsx</w:t>
            </w:r>
          </w:p>
        </w:tc>
        <w:tc>
          <w:tcPr>
            <w:tcW w:type="dxa" w:w="27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/rider/deliveries</w:t>
            </w:r>
          </w:p>
        </w:tc>
        <w:tc>
          <w:tcPr>
            <w:tcW w:type="dxa" w:w="36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Accept, pick up, mark delivered</w:t>
            </w:r>
          </w:p>
        </w:tc>
      </w:tr>
      <w:tr>
        <w:tc>
          <w:tcPr>
            <w:tcW w:type="dxa" w:w="3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Pages/Rider/History.jsx</w:t>
            </w:r>
          </w:p>
        </w:tc>
        <w:tc>
          <w:tcPr>
            <w:tcW w:type="dxa" w:w="27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/rider/history</w:t>
            </w:r>
          </w:p>
        </w:tc>
        <w:tc>
          <w:tcPr>
            <w:tcW w:type="dxa" w:w="36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Completed delivery history</w:t>
            </w:r>
          </w:p>
        </w:tc>
      </w:tr>
      <w:tr>
        <w:tc>
          <w:tcPr>
            <w:tcW w:type="dxa" w:w="3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Pages/Rider/Earnings.jsx</w:t>
            </w:r>
          </w:p>
        </w:tc>
        <w:tc>
          <w:tcPr>
            <w:tcW w:type="dxa" w:w="27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/rider/earnings</w:t>
            </w:r>
          </w:p>
        </w:tc>
        <w:tc>
          <w:tcPr>
            <w:tcW w:type="dxa" w:w="36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earnings chart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E52"/>
          <w:sz w:val="26"/>
          <w:szCs w:val="26"/>
        </w:rPr>
        <w:t xml:space="preserve">7.3 Layouts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00A"/>
          <w:sz w:val="22"/>
          <w:szCs w:val="22"/>
        </w:rPr>
        <w:t xml:space="preserve">AppLayout.jsx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Used by all authenticated pages. Contains: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Responsive sidebar (collapses on mobile)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Role-specific nav items (customer / admin / rider)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User avatar dropdown with logout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Flash message toast notifications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00A"/>
          <w:sz w:val="22"/>
          <w:szCs w:val="22"/>
        </w:rPr>
        <w:t xml:space="preserve">GuestLayout.jsx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Used by Landing, Login, and Register pages. Contains: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Gsac branding header with login/register links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Minimal footer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E52"/>
          <w:sz w:val="26"/>
          <w:szCs w:val="26"/>
        </w:rPr>
        <w:t xml:space="preserve">7.4 shadcn/ui Components 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Button — 5 variants: default, outline, ghost, destructive, secondary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Card / CardHeader / CardContent / CardFooter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Input, Label — form 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Select — dropdowns for status, category, role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Dialog — product create/edit modal, order detail modal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Badge — order status indicators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Tabs — Customer shop tabs, rider dashboard tabs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Avatar — user profile pictures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Separator — visual dividers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Toast — success and error flash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Tooltip — hover hints on icon buttons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E52"/>
          <w:sz w:val="26"/>
          <w:szCs w:val="26"/>
        </w:rPr>
        <w:t xml:space="preserve">7.5 Inertia useForm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F0F6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import { useForm } from '@inertiajs/react';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const { data, setData, post, processing, errors } = useForm({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    email: '',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    password: '',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function submit(e)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    e.preventDefault();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    post(route('login'));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622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00A"/>
          <w:sz w:val="32"/>
          <w:szCs w:val="32"/>
        </w:rPr>
        <w:t xml:space="preserve">8. Role-Based Access Control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E52"/>
          <w:sz w:val="26"/>
          <w:szCs w:val="26"/>
        </w:rPr>
        <w:t xml:space="preserve">8.1 How It Works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RBAC is powered by spatie/laravel-permission. Each user is assigned exactly one role at registration. Middleware on route groups enforces access.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E52"/>
          <w:sz w:val="26"/>
          <w:szCs w:val="26"/>
        </w:rPr>
        <w:t xml:space="preserve">8.2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2A6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56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2A6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18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</w:t>
            </w:r>
          </w:p>
        </w:tc>
        <w:tc>
          <w:tcPr>
            <w:tcW w:type="dxa" w:w="75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Browse products, manage cart, place orders, view own orders, cancel pending orders, edit own profile</w:t>
            </w:r>
          </w:p>
        </w:tc>
      </w:tr>
      <w:tr>
        <w:tc>
          <w:tcPr>
            <w:tcW w:type="dxa" w:w="18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75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access — manage products, update order status, assign riders, view analytics, manage users</w:t>
            </w:r>
          </w:p>
        </w:tc>
      </w:tr>
      <w:tr>
        <w:tc>
          <w:tcPr>
            <w:tcW w:type="dxa" w:w="18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rider</w:t>
            </w:r>
          </w:p>
        </w:tc>
        <w:tc>
          <w:tcPr>
            <w:tcW w:type="dxa" w:w="75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Accept available deliveries, update delivery status (pickup / delivered), view earnings history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E52"/>
          <w:sz w:val="26"/>
          <w:szCs w:val="26"/>
        </w:rPr>
        <w:t xml:space="preserve">8.3 Route Middleware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F0F6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// Customer-only group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Route::middleware(['auth', 'role:customer'])-&gt;group(function () { ...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// Admin-only group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Route::middleware(['auth', 'role:admin'])-&gt;group(function () { ...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// Rider-only group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Route::middleware(['auth', 'role:rider'])-&gt;group(function () { ... });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E52"/>
          <w:sz w:val="26"/>
          <w:szCs w:val="26"/>
        </w:rPr>
        <w:t xml:space="preserve">8.4 Post-Login Redirect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successful login or registration, users are redirected to their role-specific dashboard via User::getDashboardRoute():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F0F6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public function getDashboardRoute(): string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    return match (true)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        $this-&gt;isAdmin() =&gt; 'admin.dashboard',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        $this-&gt;isRider() =&gt; 'rider.dashboard',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        default          =&gt; 'customer.dashboard',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    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E52"/>
          <w:sz w:val="26"/>
          <w:szCs w:val="26"/>
        </w:rPr>
        <w:t xml:space="preserve">8.5 Seeding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F0F6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use Spatie\Permission\Models\Role;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Role::firstOrCreate(['name' =&gt; 'admin']);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Role::firstOrCreate(['name' =&gt; 'customer']);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Role::firstOrCreate(['name' =&gt; 'rider']);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$user-&gt;assignRole('customer');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622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00A"/>
          <w:sz w:val="32"/>
          <w:szCs w:val="32"/>
        </w:rPr>
        <w:t xml:space="preserve">9. Order Lifecycle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E52"/>
          <w:sz w:val="26"/>
          <w:szCs w:val="26"/>
        </w:rPr>
        <w:t xml:space="preserve">9.1 Status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2A6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2A6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Sets It</w:t>
            </w:r>
          </w:p>
        </w:tc>
        <w:tc>
          <w:tcPr>
            <w:tcW w:type="dxa" w:w="236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2A6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60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2A6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Status</w:t>
            </w:r>
          </w:p>
        </w:tc>
      </w:tr>
      <w:tr>
        <w:tc>
          <w:tcPr>
            <w:tcW w:type="dxa" w:w="2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</w:t>
            </w:r>
          </w:p>
        </w:tc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(on place order)</w:t>
            </w:r>
          </w:p>
        </w:tc>
        <w:tc>
          <w:tcPr>
            <w:tcW w:type="dxa" w:w="23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Orange</w:t>
            </w:r>
          </w:p>
        </w:tc>
        <w:tc>
          <w:tcPr>
            <w:tcW w:type="dxa" w:w="26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2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confirmed</w:t>
            </w:r>
          </w:p>
        </w:tc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3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Blue</w:t>
            </w:r>
          </w:p>
        </w:tc>
        <w:tc>
          <w:tcPr>
            <w:tcW w:type="dxa" w:w="26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preparing</w:t>
            </w:r>
          </w:p>
        </w:tc>
      </w:tr>
      <w:tr>
        <w:tc>
          <w:tcPr>
            <w:tcW w:type="dxa" w:w="2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preparing</w:t>
            </w:r>
          </w:p>
        </w:tc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/ Rider (pickup)</w:t>
            </w:r>
          </w:p>
        </w:tc>
        <w:tc>
          <w:tcPr>
            <w:tcW w:type="dxa" w:w="23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Purple</w:t>
            </w:r>
          </w:p>
        </w:tc>
        <w:tc>
          <w:tcPr>
            <w:tcW w:type="dxa" w:w="26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out_for_delivery</w:t>
            </w:r>
          </w:p>
        </w:tc>
      </w:tr>
      <w:tr>
        <w:tc>
          <w:tcPr>
            <w:tcW w:type="dxa" w:w="2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out_for_delivery</w:t>
            </w:r>
          </w:p>
        </w:tc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(assign rider)</w:t>
            </w:r>
          </w:p>
        </w:tc>
        <w:tc>
          <w:tcPr>
            <w:tcW w:type="dxa" w:w="23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Yellow</w:t>
            </w:r>
          </w:p>
        </w:tc>
        <w:tc>
          <w:tcPr>
            <w:tcW w:type="dxa" w:w="26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delivered</w:t>
            </w:r>
          </w:p>
        </w:tc>
      </w:tr>
      <w:tr>
        <w:tc>
          <w:tcPr>
            <w:tcW w:type="dxa" w:w="2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delivered</w:t>
            </w:r>
          </w:p>
        </w:tc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Rider (mark delivered)</w:t>
            </w:r>
          </w:p>
        </w:tc>
        <w:tc>
          <w:tcPr>
            <w:tcW w:type="dxa" w:w="23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Green</w:t>
            </w:r>
          </w:p>
        </w:tc>
        <w:tc>
          <w:tcPr>
            <w:tcW w:type="dxa" w:w="26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 (terminal)</w:t>
            </w:r>
          </w:p>
        </w:tc>
      </w:tr>
      <w:tr>
        <w:tc>
          <w:tcPr>
            <w:tcW w:type="dxa" w:w="2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cancelled</w:t>
            </w:r>
          </w:p>
        </w:tc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/ Admin</w:t>
            </w:r>
          </w:p>
        </w:tc>
        <w:tc>
          <w:tcPr>
            <w:tcW w:type="dxa" w:w="23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</w:t>
            </w:r>
          </w:p>
        </w:tc>
        <w:tc>
          <w:tcPr>
            <w:tcW w:type="dxa" w:w="26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 (terminal)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E52"/>
          <w:sz w:val="26"/>
          <w:szCs w:val="26"/>
        </w:rPr>
        <w:t xml:space="preserve">9.2 Customer Cancellation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Customers can only cancel orders in pending or confirmed state. The canBeCancelled() method on the Order model enforces this.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E52"/>
          <w:sz w:val="26"/>
          <w:szCs w:val="26"/>
        </w:rPr>
        <w:t xml:space="preserve">9.3 Rider Assignment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Admins assign a rider via PATCH /admin/orders/{order}/assign — this also sets the status to out_for_delivery. Riders can also self-assign by accepting available orders.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622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00A"/>
          <w:sz w:val="32"/>
          <w:szCs w:val="32"/>
        </w:rPr>
        <w:t xml:space="preserve">10. Design System &amp; Branding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E52"/>
          <w:sz w:val="26"/>
          <w:szCs w:val="26"/>
        </w:rPr>
        <w:t xml:space="preserve">10.1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2A6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2A6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96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2A6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Gsac Orange</w:t>
            </w:r>
          </w:p>
        </w:tc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#E8622A</w:t>
            </w:r>
          </w:p>
        </w:tc>
        <w:tc>
          <w:tcPr>
            <w:tcW w:type="dxa" w:w="49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CTA buttons, logo accent, active nav</w:t>
            </w:r>
          </w:p>
        </w:tc>
      </w:tr>
      <w:tr>
        <w:tc>
          <w:tcPr>
            <w:tcW w:type="dxa" w:w="2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Gsac Green</w:t>
            </w:r>
          </w:p>
        </w:tc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#2A6E52</w:t>
            </w:r>
          </w:p>
        </w:tc>
        <w:tc>
          <w:tcPr>
            <w:tcW w:type="dxa" w:w="49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Secondary actions, admin sidebar, success states</w:t>
            </w:r>
          </w:p>
        </w:tc>
      </w:tr>
      <w:tr>
        <w:tc>
          <w:tcPr>
            <w:tcW w:type="dxa" w:w="2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Cream</w:t>
            </w:r>
          </w:p>
        </w:tc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#FBF7F4</w:t>
            </w:r>
          </w:p>
        </w:tc>
        <w:tc>
          <w:tcPr>
            <w:tcW w:type="dxa" w:w="49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backgrounds, card fills</w:t>
            </w:r>
          </w:p>
        </w:tc>
      </w:tr>
      <w:tr>
        <w:tc>
          <w:tcPr>
            <w:tcW w:type="dxa" w:w="2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Brown</w:t>
            </w:r>
          </w:p>
        </w:tc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#6B3D1E</w:t>
            </w:r>
          </w:p>
        </w:tc>
        <w:tc>
          <w:tcPr>
            <w:tcW w:type="dxa" w:w="49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Heading text, dark accents</w:t>
            </w:r>
          </w:p>
        </w:tc>
      </w:tr>
      <w:tr>
        <w:tc>
          <w:tcPr>
            <w:tcW w:type="dxa" w:w="2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Tan</w:t>
            </w:r>
          </w:p>
        </w:tc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#D4A76A</w:t>
            </w:r>
          </w:p>
        </w:tc>
        <w:tc>
          <w:tcPr>
            <w:tcW w:type="dxa" w:w="49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Decorative elements, warm highlights</w:t>
            </w:r>
          </w:p>
        </w:tc>
      </w:tr>
      <w:tr>
        <w:tc>
          <w:tcPr>
            <w:tcW w:type="dxa" w:w="24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Dark</w:t>
            </w:r>
          </w:p>
        </w:tc>
        <w:tc>
          <w:tcPr>
            <w:tcW w:type="dxa" w:w="20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#1A100A</w:t>
            </w:r>
          </w:p>
        </w:tc>
        <w:tc>
          <w:tcPr>
            <w:tcW w:type="dxa" w:w="49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sidebar background, body text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E52"/>
          <w:sz w:val="26"/>
          <w:szCs w:val="26"/>
        </w:rPr>
        <w:t xml:space="preserve">10.2 Typography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Display / Headers: Fraunces — serif, editorial character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Body / UI: Sora — geometric sans-serif, highly readable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Code snippets: Courier New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E52"/>
          <w:sz w:val="26"/>
          <w:szCs w:val="26"/>
        </w:rPr>
        <w:t xml:space="preserve">10.3 Sidebar Colors by Role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Customer — White sidebar with orange active states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Admin — Dark (#1A100A) sidebar with orange highlights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Rider — Forest green (#2A6E52) sidebar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E52"/>
          <w:sz w:val="26"/>
          <w:szCs w:val="26"/>
        </w:rPr>
        <w:t xml:space="preserve">10.4 Tailwind Config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F0F6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colors: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    gsac: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        orange: '#E8622A',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        green:  '#2A6E52',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        cream:  '#FBF7F4',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        brown:  '#6B3D1E',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        tan:    '#D4A76A',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        dark:   '#1A100A',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622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00A"/>
          <w:sz w:val="32"/>
          <w:szCs w:val="32"/>
        </w:rPr>
        <w:t xml:space="preserve">11. Deployment Notes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E52"/>
          <w:sz w:val="26"/>
          <w:szCs w:val="26"/>
        </w:rPr>
        <w:t xml:space="preserve">11.1 Environment Variables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F0F6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APP_NAME="Gsac Delivery"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APP_ENV=production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APP_KEY=base64:...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APP_URL=https://gsac.yourdomain.com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DB_CONNECTION=mysql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DB_HOST=127.0.0.1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DB_DATABASE=gsac_delivery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DB_USERNAME=gsac_user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DB_PASSWORD=strong_password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FILESYSTEM_DISK=public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E52"/>
          <w:sz w:val="26"/>
          <w:szCs w:val="26"/>
        </w:rPr>
        <w:t xml:space="preserve">11.2 Production Deployment Checklist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composer install --optimize-autoloader --no-dev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npm run build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php artisan config:cache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php artisan route:cache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php artisan view:cache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php artisan migrate --force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php artisan storage:link   (for image uploads)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proper file permissions on storage/ and bootstrap/cache/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6E52"/>
          <w:sz w:val="26"/>
          <w:szCs w:val="26"/>
        </w:rPr>
        <w:t xml:space="preserve">11.3 Queue Worker (optional)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email notifications and background jobs: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F0F6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php artisan queue:work --daemon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4A35"/>
                <w:sz w:val="18"/>
                <w:szCs w:val="18"/>
              </w:rPr>
              <w:t xml:space="preserve"># Or with Supervisor on production server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622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00A"/>
          <w:sz w:val="32"/>
          <w:szCs w:val="32"/>
        </w:rPr>
        <w:t xml:space="preserve">Appendix: Quick Command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2A6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160"/>
            <w:tcBorders>
              <w:top w:val="single" w:color="2A6E52" w:sz="1"/>
              <w:left w:val="single" w:color="2A6E52" w:sz="1"/>
              <w:bottom w:val="single" w:color="2A6E52" w:sz="1"/>
              <w:right w:val="single" w:color="2A6E52" w:sz="1"/>
            </w:tcBorders>
            <w:shd w:fill="2A6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php artisan serve</w:t>
            </w:r>
          </w:p>
        </w:tc>
        <w:tc>
          <w:tcPr>
            <w:tcW w:type="dxa" w:w="51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 dev server on :8000</w:t>
            </w:r>
          </w:p>
        </w:tc>
      </w:tr>
      <w:tr>
        <w:tc>
          <w:tcPr>
            <w:tcW w:type="dxa" w:w="4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51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 Vite HMR dev server</w:t>
            </w:r>
          </w:p>
        </w:tc>
      </w:tr>
      <w:tr>
        <w:tc>
          <w:tcPr>
            <w:tcW w:type="dxa" w:w="4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51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production assets</w:t>
            </w:r>
          </w:p>
        </w:tc>
      </w:tr>
      <w:tr>
        <w:tc>
          <w:tcPr>
            <w:tcW w:type="dxa" w:w="4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php artisan migrate:fresh --seed</w:t>
            </w:r>
          </w:p>
        </w:tc>
        <w:tc>
          <w:tcPr>
            <w:tcW w:type="dxa" w:w="51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Reset DB and reseed demo data</w:t>
            </w:r>
          </w:p>
        </w:tc>
      </w:tr>
      <w:tr>
        <w:tc>
          <w:tcPr>
            <w:tcW w:type="dxa" w:w="4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php artisan db:seed</w:t>
            </w:r>
          </w:p>
        </w:tc>
        <w:tc>
          <w:tcPr>
            <w:tcW w:type="dxa" w:w="51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only the seeder</w:t>
            </w:r>
          </w:p>
        </w:tc>
      </w:tr>
      <w:tr>
        <w:tc>
          <w:tcPr>
            <w:tcW w:type="dxa" w:w="4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php artisan tinker</w:t>
            </w:r>
          </w:p>
        </w:tc>
        <w:tc>
          <w:tcPr>
            <w:tcW w:type="dxa" w:w="51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Interactive REPL</w:t>
            </w:r>
          </w:p>
        </w:tc>
      </w:tr>
      <w:tr>
        <w:tc>
          <w:tcPr>
            <w:tcW w:type="dxa" w:w="4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php artisan route:list</w:t>
            </w:r>
          </w:p>
        </w:tc>
        <w:tc>
          <w:tcPr>
            <w:tcW w:type="dxa" w:w="51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all registered routes</w:t>
            </w:r>
          </w:p>
        </w:tc>
      </w:tr>
      <w:tr>
        <w:tc>
          <w:tcPr>
            <w:tcW w:type="dxa" w:w="4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php artisan make:controller X</w:t>
            </w:r>
          </w:p>
        </w:tc>
        <w:tc>
          <w:tcPr>
            <w:tcW w:type="dxa" w:w="51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Scaffold a new controller</w:t>
            </w:r>
          </w:p>
        </w:tc>
      </w:tr>
      <w:tr>
        <w:tc>
          <w:tcPr>
            <w:tcW w:type="dxa" w:w="4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php artisan make:model X -mfs</w:t>
            </w:r>
          </w:p>
        </w:tc>
        <w:tc>
          <w:tcPr>
            <w:tcW w:type="dxa" w:w="51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+ migration + factory + seeder</w:t>
            </w:r>
          </w:p>
        </w:tc>
      </w:tr>
      <w:tr>
        <w:tc>
          <w:tcPr>
            <w:tcW w:type="dxa" w:w="4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php artisan storage:link</w:t>
            </w:r>
          </w:p>
        </w:tc>
        <w:tc>
          <w:tcPr>
            <w:tcW w:type="dxa" w:w="51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public/storage symlink</w:t>
            </w:r>
          </w:p>
        </w:tc>
      </w:tr>
      <w:tr>
        <w:tc>
          <w:tcPr>
            <w:tcW w:type="dxa" w:w="4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php artisan config:cache</w:t>
            </w:r>
          </w:p>
        </w:tc>
        <w:tc>
          <w:tcPr>
            <w:tcW w:type="dxa" w:w="51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 config for production</w:t>
            </w:r>
          </w:p>
        </w:tc>
      </w:tr>
      <w:tr>
        <w:tc>
          <w:tcPr>
            <w:tcW w:type="dxa" w:w="420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php artisan optimize:clear</w:t>
            </w:r>
          </w:p>
        </w:tc>
        <w:tc>
          <w:tcPr>
            <w:tcW w:type="dxa" w:w="5160"/>
            <w:tcBorders>
              <w:top w:val="single" w:color="D0CAC5" w:sz="1"/>
              <w:left w:val="single" w:color="D0CAC5" w:sz="1"/>
              <w:bottom w:val="single" w:color="D0CAC5" w:sz="1"/>
              <w:right w:val="single" w:color="D0CAC5" w:sz="1"/>
            </w:tcBorders>
            <w:shd w:fill="F3F0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Clear all caches</w:t>
            </w:r>
          </w:p>
        </w:tc>
      </w:tr>
    </w:tbl>
    <w:p>
      <w:pPr>
        <w:spacing w:after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CAC5" w:sz="4" w:space="2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of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CAC5" w:sz="4" w:space="2"/>
      </w:pBdr>
    </w:pPr>
    <w:r>
      <w:rPr>
        <w:rFonts w:ascii="Arial" w:cs="Arial" w:eastAsia="Arial" w:hAnsi="Arial"/>
        <w:color w:val="999999"/>
        <w:sz w:val="18"/>
        <w:szCs w:val="18"/>
      </w:rPr>
      <w:t xml:space="preserve">Gsac Delivery App  —  Developer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00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A6E5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00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2026-05-11T10:49:42.000Z</dcterms:created>
  <dcterms:modified xsi:type="dcterms:W3CDTF">2026-05-11T10:49:42.000Z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