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895A" w14:textId="77777777" w:rsidR="009B4A5D" w:rsidRPr="009B4A5D" w:rsidRDefault="009B4A5D" w:rsidP="009B4A5D">
      <w:pPr>
        <w:widowControl/>
        <w:shd w:val="clear" w:color="auto" w:fill="FCFCFC"/>
        <w:spacing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宋体" w:eastAsia="宋体" w:hAnsi="宋体" w:cs="宋体"/>
          <w:b/>
          <w:bCs/>
          <w:kern w:val="0"/>
          <w:sz w:val="24"/>
          <w:szCs w:val="24"/>
        </w:rPr>
        <w:t>校务问答机器人项目会议纪要</w:t>
      </w:r>
    </w:p>
    <w:p w14:paraId="4E07F6BB" w14:textId="77777777" w:rsidR="00081515" w:rsidRDefault="009B4A5D" w:rsidP="009B4A5D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会议时间</w:t>
      </w:r>
      <w:r w:rsidRPr="009B4A5D">
        <w:rPr>
          <w:rFonts w:ascii="宋体" w:eastAsia="宋体" w:hAnsi="宋体" w:cs="宋体"/>
          <w:kern w:val="0"/>
          <w:szCs w:val="21"/>
        </w:rPr>
        <w:t>：2025年3月15日</w:t>
      </w:r>
      <w:r w:rsidRPr="009B4A5D">
        <w:rPr>
          <w:rFonts w:ascii="宋体" w:eastAsia="宋体" w:hAnsi="宋体" w:cs="宋体"/>
          <w:kern w:val="0"/>
          <w:szCs w:val="21"/>
        </w:rPr>
        <w:br/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会议地点</w:t>
      </w:r>
      <w:r w:rsidRPr="009B4A5D">
        <w:rPr>
          <w:rFonts w:ascii="宋体" w:eastAsia="宋体" w:hAnsi="宋体" w:cs="宋体"/>
          <w:kern w:val="0"/>
          <w:szCs w:val="21"/>
        </w:rPr>
        <w:t>：计算</w:t>
      </w:r>
      <w:r w:rsidR="00081515">
        <w:rPr>
          <w:rFonts w:ascii="宋体" w:eastAsia="宋体" w:hAnsi="宋体" w:cs="宋体" w:hint="eastAsia"/>
          <w:kern w:val="0"/>
          <w:szCs w:val="21"/>
        </w:rPr>
        <w:t>学院一楼</w:t>
      </w:r>
    </w:p>
    <w:p w14:paraId="22300415" w14:textId="5CAF5976" w:rsidR="009B4A5D" w:rsidRPr="009B4A5D" w:rsidRDefault="009B4A5D" w:rsidP="009B4A5D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参会人员</w:t>
      </w:r>
      <w:r w:rsidRPr="009B4A5D">
        <w:rPr>
          <w:rFonts w:ascii="宋体" w:eastAsia="宋体" w:hAnsi="宋体" w:cs="宋体"/>
          <w:kern w:val="0"/>
          <w:szCs w:val="21"/>
        </w:rPr>
        <w:t>：张炳欣（项目负责人）、肖宇轩、张盛易、王泽宇、张奕凡</w:t>
      </w:r>
      <w:r w:rsidRPr="009B4A5D">
        <w:rPr>
          <w:rFonts w:ascii="宋体" w:eastAsia="宋体" w:hAnsi="宋体" w:cs="宋体"/>
          <w:kern w:val="0"/>
          <w:szCs w:val="21"/>
        </w:rPr>
        <w:br/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记录人</w:t>
      </w:r>
      <w:r w:rsidRPr="009B4A5D">
        <w:rPr>
          <w:rFonts w:ascii="宋体" w:eastAsia="宋体" w:hAnsi="宋体" w:cs="宋体"/>
          <w:kern w:val="0"/>
          <w:szCs w:val="21"/>
        </w:rPr>
        <w:t>：张炳欣</w:t>
      </w:r>
    </w:p>
    <w:p w14:paraId="271970EC" w14:textId="77777777" w:rsidR="009B4A5D" w:rsidRPr="009B4A5D" w:rsidRDefault="009B4A5D" w:rsidP="009B4A5D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宋体" w:eastAsia="宋体" w:hAnsi="宋体" w:cs="宋体"/>
          <w:kern w:val="0"/>
          <w:sz w:val="24"/>
          <w:szCs w:val="24"/>
        </w:rPr>
        <w:pict w14:anchorId="5E403CAA">
          <v:rect id="_x0000_i1025" style="width:0;height:1.5pt" o:hralign="center" o:hrstd="t" o:hr="t" fillcolor="#a0a0a0" stroked="f"/>
        </w:pict>
      </w:r>
    </w:p>
    <w:p w14:paraId="160DD8AA" w14:textId="77777777" w:rsidR="009B4A5D" w:rsidRPr="009B4A5D" w:rsidRDefault="009B4A5D" w:rsidP="009B4A5D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一、会议议程</w:t>
      </w:r>
    </w:p>
    <w:p w14:paraId="2C3DBDD0" w14:textId="77777777" w:rsidR="009B4A5D" w:rsidRPr="009B4A5D" w:rsidRDefault="009B4A5D" w:rsidP="009B4A5D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项目进度回顾与</w:t>
      </w:r>
      <w:r w:rsidRPr="009B4A5D">
        <w:rPr>
          <w:rFonts w:ascii="PingFang SC" w:eastAsia="宋体" w:hAnsi="PingFang SC" w:cs="宋体"/>
          <w:kern w:val="0"/>
          <w:szCs w:val="21"/>
        </w:rPr>
        <w:t>UML</w:t>
      </w:r>
      <w:r w:rsidRPr="009B4A5D">
        <w:rPr>
          <w:rFonts w:ascii="PingFang SC" w:eastAsia="宋体" w:hAnsi="PingFang SC" w:cs="宋体"/>
          <w:kern w:val="0"/>
          <w:szCs w:val="21"/>
        </w:rPr>
        <w:t>应用情况汇报</w:t>
      </w:r>
    </w:p>
    <w:p w14:paraId="57A7960C" w14:textId="77777777" w:rsidR="009B4A5D" w:rsidRPr="009B4A5D" w:rsidRDefault="009B4A5D" w:rsidP="009B4A5D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需求分析与系统设计阶段总结</w:t>
      </w:r>
    </w:p>
    <w:p w14:paraId="5334411F" w14:textId="77777777" w:rsidR="009B4A5D" w:rsidRPr="009B4A5D" w:rsidRDefault="009B4A5D" w:rsidP="009B4A5D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风险管理与质量控制讨论</w:t>
      </w:r>
    </w:p>
    <w:p w14:paraId="16B31848" w14:textId="77777777" w:rsidR="009B4A5D" w:rsidRPr="009B4A5D" w:rsidRDefault="009B4A5D" w:rsidP="009B4A5D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资源分配与预算执行情况</w:t>
      </w:r>
    </w:p>
    <w:p w14:paraId="6FB749B6" w14:textId="77777777" w:rsidR="009B4A5D" w:rsidRPr="009B4A5D" w:rsidRDefault="009B4A5D" w:rsidP="009B4A5D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下一步工作计划</w:t>
      </w:r>
    </w:p>
    <w:p w14:paraId="6593B6DD" w14:textId="77777777" w:rsidR="009B4A5D" w:rsidRPr="009B4A5D" w:rsidRDefault="009B4A5D" w:rsidP="009B4A5D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宋体" w:eastAsia="宋体" w:hAnsi="宋体" w:cs="宋体"/>
          <w:kern w:val="0"/>
          <w:sz w:val="24"/>
          <w:szCs w:val="24"/>
        </w:rPr>
        <w:pict w14:anchorId="61643433">
          <v:rect id="_x0000_i1026" style="width:0;height:1.5pt" o:hralign="center" o:hrstd="t" o:hr="t" fillcolor="#a0a0a0" stroked="f"/>
        </w:pict>
      </w:r>
    </w:p>
    <w:p w14:paraId="6EDB1DEA" w14:textId="77777777" w:rsidR="009B4A5D" w:rsidRPr="009B4A5D" w:rsidRDefault="009B4A5D" w:rsidP="009B4A5D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二、讨论内容与决策</w:t>
      </w:r>
    </w:p>
    <w:p w14:paraId="67178DD8" w14:textId="77777777" w:rsidR="009B4A5D" w:rsidRPr="009B4A5D" w:rsidRDefault="009B4A5D" w:rsidP="009B4A5D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项目进度与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UML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应用</w:t>
      </w:r>
    </w:p>
    <w:p w14:paraId="0DA990C8" w14:textId="77777777" w:rsidR="009B4A5D" w:rsidRPr="009B4A5D" w:rsidRDefault="009B4A5D" w:rsidP="009B4A5D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UML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建模进展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3D23FF0E" w14:textId="77777777" w:rsidR="009B4A5D" w:rsidRPr="009B4A5D" w:rsidRDefault="009B4A5D" w:rsidP="009B4A5D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已完成需求分析阶段的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用例图</w:t>
      </w: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PingFang SC" w:eastAsia="宋体" w:hAnsi="PingFang SC" w:cs="宋体"/>
          <w:kern w:val="0"/>
          <w:szCs w:val="21"/>
        </w:rPr>
        <w:t>（描述用户与问答机器人交互场景）和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活动图</w:t>
      </w: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PingFang SC" w:eastAsia="宋体" w:hAnsi="PingFang SC" w:cs="宋体"/>
          <w:kern w:val="0"/>
          <w:szCs w:val="21"/>
        </w:rPr>
        <w:t>（积分奖励流程设计）。</w:t>
      </w:r>
    </w:p>
    <w:p w14:paraId="28FC90FB" w14:textId="77777777" w:rsidR="009B4A5D" w:rsidRPr="009B4A5D" w:rsidRDefault="009B4A5D" w:rsidP="009B4A5D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系统设计阶段中，</w:t>
      </w: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类图</w:t>
      </w:r>
      <w:r w:rsidRPr="009B4A5D">
        <w:rPr>
          <w:rFonts w:ascii="PingFang SC" w:eastAsia="宋体" w:hAnsi="PingFang SC" w:cs="宋体"/>
          <w:kern w:val="0"/>
          <w:szCs w:val="21"/>
        </w:rPr>
        <w:t>已初步完成（涵盖问答服务、互动功能、管理员后台模块的类结构），</w:t>
      </w: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时序图</w:t>
      </w:r>
      <w:r w:rsidRPr="009B4A5D">
        <w:rPr>
          <w:rFonts w:ascii="PingFang SC" w:eastAsia="宋体" w:hAnsi="PingFang SC" w:cs="宋体"/>
          <w:kern w:val="0"/>
          <w:szCs w:val="21"/>
        </w:rPr>
        <w:t>用于验证用户提问与系统响应的逻辑。</w:t>
      </w:r>
    </w:p>
    <w:p w14:paraId="7C52BF4D" w14:textId="77777777" w:rsidR="009B4A5D" w:rsidRPr="009B4A5D" w:rsidRDefault="009B4A5D" w:rsidP="009B4A5D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工具使用</w:t>
      </w:r>
      <w:r w:rsidRPr="009B4A5D">
        <w:rPr>
          <w:rFonts w:ascii="PingFang SC" w:eastAsia="宋体" w:hAnsi="PingFang SC" w:cs="宋体"/>
          <w:kern w:val="0"/>
          <w:szCs w:val="21"/>
        </w:rPr>
        <w:t>：采用</w:t>
      </w:r>
      <w:proofErr w:type="spellStart"/>
      <w:r w:rsidRPr="009B4A5D">
        <w:rPr>
          <w:rFonts w:ascii="PingFang SC" w:eastAsia="宋体" w:hAnsi="PingFang SC" w:cs="宋体"/>
          <w:kern w:val="0"/>
          <w:szCs w:val="21"/>
        </w:rPr>
        <w:t>StarUML</w:t>
      </w:r>
      <w:proofErr w:type="spellEnd"/>
      <w:r w:rsidRPr="009B4A5D">
        <w:rPr>
          <w:rFonts w:ascii="PingFang SC" w:eastAsia="宋体" w:hAnsi="PingFang SC" w:cs="宋体"/>
          <w:kern w:val="0"/>
          <w:szCs w:val="21"/>
        </w:rPr>
        <w:t>绘制图表，</w:t>
      </w:r>
      <w:proofErr w:type="spellStart"/>
      <w:r w:rsidRPr="009B4A5D">
        <w:rPr>
          <w:rFonts w:ascii="PingFang SC" w:eastAsia="宋体" w:hAnsi="PingFang SC" w:cs="宋体"/>
          <w:kern w:val="0"/>
          <w:szCs w:val="21"/>
        </w:rPr>
        <w:t>PlantUML</w:t>
      </w:r>
      <w:proofErr w:type="spellEnd"/>
      <w:r w:rsidRPr="009B4A5D">
        <w:rPr>
          <w:rFonts w:ascii="PingFang SC" w:eastAsia="宋体" w:hAnsi="PingFang SC" w:cs="宋体"/>
          <w:kern w:val="0"/>
          <w:szCs w:val="21"/>
        </w:rPr>
        <w:t>生成动态交互流程文档。</w:t>
      </w:r>
    </w:p>
    <w:p w14:paraId="0D81F02D" w14:textId="77777777" w:rsidR="009B4A5D" w:rsidRPr="009B4A5D" w:rsidRDefault="009B4A5D" w:rsidP="009B4A5D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存在问题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4CE7A3EC" w14:textId="77777777" w:rsidR="009B4A5D" w:rsidRPr="009B4A5D" w:rsidRDefault="009B4A5D" w:rsidP="009B4A5D">
      <w:pPr>
        <w:widowControl/>
        <w:numPr>
          <w:ilvl w:val="1"/>
          <w:numId w:val="2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部分类图的属性和方法需进一步细化（如管理员后台的权限管理模块）。</w:t>
      </w:r>
    </w:p>
    <w:p w14:paraId="6D8869B3" w14:textId="77777777" w:rsidR="009B4A5D" w:rsidRPr="009B4A5D" w:rsidRDefault="009B4A5D" w:rsidP="009B4A5D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决策</w:t>
      </w:r>
      <w:r w:rsidRPr="009B4A5D">
        <w:rPr>
          <w:rFonts w:ascii="PingFang SC" w:eastAsia="宋体" w:hAnsi="PingFang SC" w:cs="宋体"/>
          <w:kern w:val="0"/>
          <w:szCs w:val="21"/>
        </w:rPr>
        <w:t>：由张盛易负责完善类图，并在</w:t>
      </w:r>
      <w:r w:rsidRPr="009B4A5D">
        <w:rPr>
          <w:rFonts w:ascii="PingFang SC" w:eastAsia="宋体" w:hAnsi="PingFang SC" w:cs="宋体"/>
          <w:kern w:val="0"/>
          <w:szCs w:val="21"/>
        </w:rPr>
        <w:t>3</w:t>
      </w:r>
      <w:r w:rsidRPr="009B4A5D">
        <w:rPr>
          <w:rFonts w:ascii="PingFang SC" w:eastAsia="宋体" w:hAnsi="PingFang SC" w:cs="宋体"/>
          <w:kern w:val="0"/>
          <w:szCs w:val="21"/>
        </w:rPr>
        <w:t>月</w:t>
      </w:r>
      <w:r w:rsidRPr="009B4A5D">
        <w:rPr>
          <w:rFonts w:ascii="PingFang SC" w:eastAsia="宋体" w:hAnsi="PingFang SC" w:cs="宋体"/>
          <w:kern w:val="0"/>
          <w:szCs w:val="21"/>
        </w:rPr>
        <w:t>18</w:t>
      </w:r>
      <w:r w:rsidRPr="009B4A5D">
        <w:rPr>
          <w:rFonts w:ascii="PingFang SC" w:eastAsia="宋体" w:hAnsi="PingFang SC" w:cs="宋体"/>
          <w:kern w:val="0"/>
          <w:szCs w:val="21"/>
        </w:rPr>
        <w:t>日前提交修订版本。</w:t>
      </w:r>
    </w:p>
    <w:p w14:paraId="254BF77B" w14:textId="77777777" w:rsidR="009B4A5D" w:rsidRPr="009B4A5D" w:rsidRDefault="009B4A5D" w:rsidP="009B4A5D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2. 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需求与设计阶段总结</w:t>
      </w:r>
    </w:p>
    <w:p w14:paraId="6E620279" w14:textId="77777777" w:rsidR="009B4A5D" w:rsidRPr="009B4A5D" w:rsidRDefault="009B4A5D" w:rsidP="009B4A5D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需求规格说明书（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SRS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）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4105BF2A" w14:textId="77777777" w:rsidR="009B4A5D" w:rsidRPr="009B4A5D" w:rsidRDefault="009B4A5D" w:rsidP="009B4A5D">
      <w:pPr>
        <w:widowControl/>
        <w:numPr>
          <w:ilvl w:val="1"/>
          <w:numId w:val="3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功能需求已通过用例图明确（问答服务、互动功能、管理员后台），优先级矩阵中</w:t>
      </w:r>
      <w:r w:rsidRPr="009B4A5D">
        <w:rPr>
          <w:rFonts w:ascii="PingFang SC" w:eastAsia="宋体" w:hAnsi="PingFang SC" w:cs="宋体"/>
          <w:kern w:val="0"/>
          <w:szCs w:val="21"/>
        </w:rPr>
        <w:t>“</w:t>
      </w:r>
      <w:r w:rsidRPr="009B4A5D">
        <w:rPr>
          <w:rFonts w:ascii="PingFang SC" w:eastAsia="宋体" w:hAnsi="PingFang SC" w:cs="宋体"/>
          <w:kern w:val="0"/>
          <w:szCs w:val="21"/>
        </w:rPr>
        <w:t>必备功能</w:t>
      </w:r>
      <w:r w:rsidRPr="009B4A5D">
        <w:rPr>
          <w:rFonts w:ascii="PingFang SC" w:eastAsia="宋体" w:hAnsi="PingFang SC" w:cs="宋体"/>
          <w:kern w:val="0"/>
          <w:szCs w:val="21"/>
        </w:rPr>
        <w:t>”</w:t>
      </w:r>
      <w:r w:rsidRPr="009B4A5D">
        <w:rPr>
          <w:rFonts w:ascii="PingFang SC" w:eastAsia="宋体" w:hAnsi="PingFang SC" w:cs="宋体"/>
          <w:kern w:val="0"/>
          <w:szCs w:val="21"/>
        </w:rPr>
        <w:t>已锁定（如</w:t>
      </w:r>
      <w:r w:rsidRPr="009B4A5D">
        <w:rPr>
          <w:rFonts w:ascii="PingFang SC" w:eastAsia="宋体" w:hAnsi="PingFang SC" w:cs="宋体"/>
          <w:kern w:val="0"/>
          <w:szCs w:val="21"/>
        </w:rPr>
        <w:t>LLM</w:t>
      </w:r>
      <w:r w:rsidRPr="009B4A5D">
        <w:rPr>
          <w:rFonts w:ascii="PingFang SC" w:eastAsia="宋体" w:hAnsi="PingFang SC" w:cs="宋体"/>
          <w:kern w:val="0"/>
          <w:szCs w:val="21"/>
        </w:rPr>
        <w:t>集成、内容审核）。</w:t>
      </w:r>
    </w:p>
    <w:p w14:paraId="1483749E" w14:textId="77777777" w:rsidR="009B4A5D" w:rsidRPr="009B4A5D" w:rsidRDefault="009B4A5D" w:rsidP="009B4A5D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待优化项</w:t>
      </w:r>
      <w:r w:rsidRPr="009B4A5D">
        <w:rPr>
          <w:rFonts w:ascii="PingFang SC" w:eastAsia="宋体" w:hAnsi="PingFang SC" w:cs="宋体"/>
          <w:kern w:val="0"/>
          <w:szCs w:val="21"/>
        </w:rPr>
        <w:t>：用户反馈的</w:t>
      </w:r>
      <w:r w:rsidRPr="009B4A5D">
        <w:rPr>
          <w:rFonts w:ascii="PingFang SC" w:eastAsia="宋体" w:hAnsi="PingFang SC" w:cs="宋体"/>
          <w:kern w:val="0"/>
          <w:szCs w:val="21"/>
        </w:rPr>
        <w:t>“</w:t>
      </w:r>
      <w:r w:rsidRPr="009B4A5D">
        <w:rPr>
          <w:rFonts w:ascii="PingFang SC" w:eastAsia="宋体" w:hAnsi="PingFang SC" w:cs="宋体"/>
          <w:kern w:val="0"/>
          <w:szCs w:val="21"/>
        </w:rPr>
        <w:t>讨论区匿名功能</w:t>
      </w:r>
      <w:r w:rsidRPr="009B4A5D">
        <w:rPr>
          <w:rFonts w:ascii="PingFang SC" w:eastAsia="宋体" w:hAnsi="PingFang SC" w:cs="宋体"/>
          <w:kern w:val="0"/>
          <w:szCs w:val="21"/>
        </w:rPr>
        <w:t>”</w:t>
      </w:r>
      <w:r w:rsidRPr="009B4A5D">
        <w:rPr>
          <w:rFonts w:ascii="PingFang SC" w:eastAsia="宋体" w:hAnsi="PingFang SC" w:cs="宋体"/>
          <w:kern w:val="0"/>
          <w:szCs w:val="21"/>
        </w:rPr>
        <w:t>需评估技术可行性（张奕凡负责调研）。</w:t>
      </w:r>
    </w:p>
    <w:p w14:paraId="121D9A62" w14:textId="77777777" w:rsidR="009B4A5D" w:rsidRPr="009B4A5D" w:rsidRDefault="009B4A5D" w:rsidP="009B4A5D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系统架构设计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14B851EF" w14:textId="77777777" w:rsidR="009B4A5D" w:rsidRPr="009B4A5D" w:rsidRDefault="009B4A5D" w:rsidP="009B4A5D">
      <w:pPr>
        <w:widowControl/>
        <w:numPr>
          <w:ilvl w:val="1"/>
          <w:numId w:val="3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lastRenderedPageBreak/>
        <w:t>确认采用</w:t>
      </w:r>
      <w:r w:rsidRPr="009B4A5D">
        <w:rPr>
          <w:rFonts w:ascii="PingFang SC" w:eastAsia="宋体" w:hAnsi="PingFang SC" w:cs="宋体"/>
          <w:kern w:val="0"/>
          <w:szCs w:val="21"/>
        </w:rPr>
        <w:t>B/S</w:t>
      </w:r>
      <w:r w:rsidRPr="009B4A5D">
        <w:rPr>
          <w:rFonts w:ascii="PingFang SC" w:eastAsia="宋体" w:hAnsi="PingFang SC" w:cs="宋体"/>
          <w:kern w:val="0"/>
          <w:szCs w:val="21"/>
        </w:rPr>
        <w:t>模式，前端框架为</w:t>
      </w:r>
      <w:r w:rsidRPr="009B4A5D">
        <w:rPr>
          <w:rFonts w:ascii="PingFang SC" w:eastAsia="宋体" w:hAnsi="PingFang SC" w:cs="宋体"/>
          <w:kern w:val="0"/>
          <w:szCs w:val="21"/>
        </w:rPr>
        <w:t>Vue.js</w:t>
      </w:r>
      <w:r w:rsidRPr="009B4A5D">
        <w:rPr>
          <w:rFonts w:ascii="PingFang SC" w:eastAsia="宋体" w:hAnsi="PingFang SC" w:cs="宋体"/>
          <w:kern w:val="0"/>
          <w:szCs w:val="21"/>
        </w:rPr>
        <w:t>，后端使用</w:t>
      </w:r>
      <w:r w:rsidRPr="009B4A5D">
        <w:rPr>
          <w:rFonts w:ascii="PingFang SC" w:eastAsia="宋体" w:hAnsi="PingFang SC" w:cs="宋体"/>
          <w:kern w:val="0"/>
          <w:szCs w:val="21"/>
        </w:rPr>
        <w:t>Flask</w:t>
      </w:r>
      <w:r w:rsidRPr="009B4A5D">
        <w:rPr>
          <w:rFonts w:ascii="PingFang SC" w:eastAsia="宋体" w:hAnsi="PingFang SC" w:cs="宋体"/>
          <w:kern w:val="0"/>
          <w:szCs w:val="21"/>
        </w:rPr>
        <w:t>，</w:t>
      </w:r>
      <w:r w:rsidRPr="009B4A5D">
        <w:rPr>
          <w:rFonts w:ascii="PingFang SC" w:eastAsia="宋体" w:hAnsi="PingFang SC" w:cs="宋体"/>
          <w:kern w:val="0"/>
          <w:szCs w:val="21"/>
        </w:rPr>
        <w:t>LLM API</w:t>
      </w:r>
      <w:r w:rsidRPr="009B4A5D">
        <w:rPr>
          <w:rFonts w:ascii="PingFang SC" w:eastAsia="宋体" w:hAnsi="PingFang SC" w:cs="宋体"/>
          <w:kern w:val="0"/>
          <w:szCs w:val="21"/>
        </w:rPr>
        <w:t>接入文心一言。</w:t>
      </w:r>
    </w:p>
    <w:p w14:paraId="7E2BF75E" w14:textId="77777777" w:rsidR="009B4A5D" w:rsidRPr="009B4A5D" w:rsidRDefault="009B4A5D" w:rsidP="009B4A5D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部署图</w:t>
      </w:r>
      <w:r w:rsidRPr="009B4A5D">
        <w:rPr>
          <w:rFonts w:ascii="PingFang SC" w:eastAsia="宋体" w:hAnsi="PingFang SC" w:cs="宋体"/>
          <w:kern w:val="0"/>
          <w:szCs w:val="21"/>
        </w:rPr>
        <w:t>已初步规划服务器和</w:t>
      </w:r>
      <w:r w:rsidRPr="009B4A5D">
        <w:rPr>
          <w:rFonts w:ascii="PingFang SC" w:eastAsia="宋体" w:hAnsi="PingFang SC" w:cs="宋体"/>
          <w:kern w:val="0"/>
          <w:szCs w:val="21"/>
        </w:rPr>
        <w:t>API</w:t>
      </w:r>
      <w:r w:rsidRPr="009B4A5D">
        <w:rPr>
          <w:rFonts w:ascii="PingFang SC" w:eastAsia="宋体" w:hAnsi="PingFang SC" w:cs="宋体"/>
          <w:kern w:val="0"/>
          <w:szCs w:val="21"/>
        </w:rPr>
        <w:t>节点部署方案，需与运维组确认硬件资源（王泽宇跟进）。</w:t>
      </w:r>
    </w:p>
    <w:p w14:paraId="77BDBE2B" w14:textId="77777777" w:rsidR="009B4A5D" w:rsidRPr="009B4A5D" w:rsidRDefault="009B4A5D" w:rsidP="009B4A5D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3. 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风险管理与质量控制</w:t>
      </w:r>
    </w:p>
    <w:p w14:paraId="45355C8D" w14:textId="77777777" w:rsidR="009B4A5D" w:rsidRPr="009B4A5D" w:rsidRDefault="009B4A5D" w:rsidP="009B4A5D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高风险项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2B2C5A7A" w14:textId="77777777" w:rsidR="009B4A5D" w:rsidRPr="009B4A5D" w:rsidRDefault="009B4A5D" w:rsidP="009B4A5D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LLM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回答准确率（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R01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）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9B4A5D">
        <w:rPr>
          <w:rFonts w:ascii="PingFang SC" w:eastAsia="宋体" w:hAnsi="PingFang SC" w:cs="宋体"/>
          <w:kern w:val="0"/>
          <w:szCs w:val="21"/>
        </w:rPr>
        <w:t>：当前准确率为</w:t>
      </w:r>
      <w:r w:rsidRPr="009B4A5D">
        <w:rPr>
          <w:rFonts w:ascii="PingFang SC" w:eastAsia="宋体" w:hAnsi="PingFang SC" w:cs="宋体"/>
          <w:kern w:val="0"/>
          <w:szCs w:val="21"/>
        </w:rPr>
        <w:t>85%</w:t>
      </w:r>
      <w:r w:rsidRPr="009B4A5D">
        <w:rPr>
          <w:rFonts w:ascii="PingFang SC" w:eastAsia="宋体" w:hAnsi="PingFang SC" w:cs="宋体"/>
          <w:kern w:val="0"/>
          <w:szCs w:val="21"/>
        </w:rPr>
        <w:t>，未达</w:t>
      </w:r>
      <w:r w:rsidRPr="009B4A5D">
        <w:rPr>
          <w:rFonts w:ascii="PingFang SC" w:eastAsia="宋体" w:hAnsi="PingFang SC" w:cs="宋体"/>
          <w:kern w:val="0"/>
          <w:szCs w:val="21"/>
        </w:rPr>
        <w:t>90%</w:t>
      </w:r>
      <w:r w:rsidRPr="009B4A5D">
        <w:rPr>
          <w:rFonts w:ascii="PingFang SC" w:eastAsia="宋体" w:hAnsi="PingFang SC" w:cs="宋体"/>
          <w:kern w:val="0"/>
          <w:szCs w:val="21"/>
        </w:rPr>
        <w:t>目标。</w:t>
      </w:r>
    </w:p>
    <w:p w14:paraId="5F97B836" w14:textId="77777777" w:rsidR="009B4A5D" w:rsidRPr="009B4A5D" w:rsidRDefault="009B4A5D" w:rsidP="009B4A5D">
      <w:pPr>
        <w:widowControl/>
        <w:numPr>
          <w:ilvl w:val="2"/>
          <w:numId w:val="4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应对措施</w:t>
      </w:r>
      <w:r w:rsidRPr="009B4A5D">
        <w:rPr>
          <w:rFonts w:ascii="PingFang SC" w:eastAsia="宋体" w:hAnsi="PingFang SC" w:cs="宋体"/>
          <w:kern w:val="0"/>
          <w:szCs w:val="21"/>
        </w:rPr>
        <w:t>：增加人工审核兜底机制，优化训练语料库（技术组</w:t>
      </w:r>
      <w:r w:rsidRPr="009B4A5D">
        <w:rPr>
          <w:rFonts w:ascii="PingFang SC" w:eastAsia="宋体" w:hAnsi="PingFang SC" w:cs="宋体"/>
          <w:kern w:val="0"/>
          <w:szCs w:val="21"/>
        </w:rPr>
        <w:t>3</w:t>
      </w:r>
      <w:r w:rsidRPr="009B4A5D">
        <w:rPr>
          <w:rFonts w:ascii="PingFang SC" w:eastAsia="宋体" w:hAnsi="PingFang SC" w:cs="宋体"/>
          <w:kern w:val="0"/>
          <w:szCs w:val="21"/>
        </w:rPr>
        <w:t>月</w:t>
      </w:r>
      <w:r w:rsidRPr="009B4A5D">
        <w:rPr>
          <w:rFonts w:ascii="PingFang SC" w:eastAsia="宋体" w:hAnsi="PingFang SC" w:cs="宋体"/>
          <w:kern w:val="0"/>
          <w:szCs w:val="21"/>
        </w:rPr>
        <w:t>20</w:t>
      </w:r>
      <w:r w:rsidRPr="009B4A5D">
        <w:rPr>
          <w:rFonts w:ascii="PingFang SC" w:eastAsia="宋体" w:hAnsi="PingFang SC" w:cs="宋体"/>
          <w:kern w:val="0"/>
          <w:szCs w:val="21"/>
        </w:rPr>
        <w:t>日前完成）。</w:t>
      </w:r>
    </w:p>
    <w:p w14:paraId="5A82CACE" w14:textId="77777777" w:rsidR="009B4A5D" w:rsidRPr="009B4A5D" w:rsidRDefault="009B4A5D" w:rsidP="009B4A5D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API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稳定性（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R04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）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9B4A5D">
        <w:rPr>
          <w:rFonts w:ascii="PingFang SC" w:eastAsia="宋体" w:hAnsi="PingFang SC" w:cs="宋体"/>
          <w:kern w:val="0"/>
          <w:szCs w:val="21"/>
        </w:rPr>
        <w:t>：备用本地模型方案已开发，需测试性能。</w:t>
      </w:r>
    </w:p>
    <w:p w14:paraId="66AB1CD9" w14:textId="77777777" w:rsidR="009B4A5D" w:rsidRPr="009B4A5D" w:rsidRDefault="009B4A5D" w:rsidP="009B4A5D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质量标准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4D7E8CC5" w14:textId="77777777" w:rsidR="009B4A5D" w:rsidRPr="009B4A5D" w:rsidRDefault="009B4A5D" w:rsidP="009B4A5D">
      <w:pPr>
        <w:widowControl/>
        <w:numPr>
          <w:ilvl w:val="1"/>
          <w:numId w:val="4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系统响应时间需控制在</w:t>
      </w:r>
      <w:r w:rsidRPr="009B4A5D">
        <w:rPr>
          <w:rFonts w:ascii="PingFang SC" w:eastAsia="宋体" w:hAnsi="PingFang SC" w:cs="宋体"/>
          <w:kern w:val="0"/>
          <w:szCs w:val="21"/>
        </w:rPr>
        <w:t>3</w:t>
      </w:r>
      <w:r w:rsidRPr="009B4A5D">
        <w:rPr>
          <w:rFonts w:ascii="PingFang SC" w:eastAsia="宋体" w:hAnsi="PingFang SC" w:cs="宋体"/>
          <w:kern w:val="0"/>
          <w:szCs w:val="21"/>
        </w:rPr>
        <w:t>秒内，当前平均为</w:t>
      </w:r>
      <w:r w:rsidRPr="009B4A5D">
        <w:rPr>
          <w:rFonts w:ascii="PingFang SC" w:eastAsia="宋体" w:hAnsi="PingFang SC" w:cs="宋体"/>
          <w:kern w:val="0"/>
          <w:szCs w:val="21"/>
        </w:rPr>
        <w:t>2.8</w:t>
      </w:r>
      <w:r w:rsidRPr="009B4A5D">
        <w:rPr>
          <w:rFonts w:ascii="PingFang SC" w:eastAsia="宋体" w:hAnsi="PingFang SC" w:cs="宋体"/>
          <w:kern w:val="0"/>
          <w:szCs w:val="21"/>
        </w:rPr>
        <w:t>秒（达标）。</w:t>
      </w:r>
    </w:p>
    <w:p w14:paraId="0AEB368A" w14:textId="77777777" w:rsidR="009B4A5D" w:rsidRPr="009B4A5D" w:rsidRDefault="009B4A5D" w:rsidP="009B4A5D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用户满意度</w:t>
      </w:r>
      <w:r w:rsidRPr="009B4A5D">
        <w:rPr>
          <w:rFonts w:ascii="PingFang SC" w:eastAsia="宋体" w:hAnsi="PingFang SC" w:cs="宋体"/>
          <w:kern w:val="0"/>
          <w:szCs w:val="21"/>
        </w:rPr>
        <w:t>：通过</w:t>
      </w:r>
      <w:r w:rsidRPr="009B4A5D">
        <w:rPr>
          <w:rFonts w:ascii="PingFang SC" w:eastAsia="宋体" w:hAnsi="PingFang SC" w:cs="宋体"/>
          <w:kern w:val="0"/>
          <w:szCs w:val="21"/>
        </w:rPr>
        <w:t>Beta</w:t>
      </w:r>
      <w:r w:rsidRPr="009B4A5D">
        <w:rPr>
          <w:rFonts w:ascii="PingFang SC" w:eastAsia="宋体" w:hAnsi="PingFang SC" w:cs="宋体"/>
          <w:kern w:val="0"/>
          <w:szCs w:val="21"/>
        </w:rPr>
        <w:t>版本收集反馈，计划</w:t>
      </w:r>
      <w:r w:rsidRPr="009B4A5D">
        <w:rPr>
          <w:rFonts w:ascii="PingFang SC" w:eastAsia="宋体" w:hAnsi="PingFang SC" w:cs="宋体"/>
          <w:kern w:val="0"/>
          <w:szCs w:val="21"/>
        </w:rPr>
        <w:t>3</w:t>
      </w:r>
      <w:r w:rsidRPr="009B4A5D">
        <w:rPr>
          <w:rFonts w:ascii="PingFang SC" w:eastAsia="宋体" w:hAnsi="PingFang SC" w:cs="宋体"/>
          <w:kern w:val="0"/>
          <w:szCs w:val="21"/>
        </w:rPr>
        <w:t>月</w:t>
      </w:r>
      <w:r w:rsidRPr="009B4A5D">
        <w:rPr>
          <w:rFonts w:ascii="PingFang SC" w:eastAsia="宋体" w:hAnsi="PingFang SC" w:cs="宋体"/>
          <w:kern w:val="0"/>
          <w:szCs w:val="21"/>
        </w:rPr>
        <w:t>25</w:t>
      </w:r>
      <w:r w:rsidRPr="009B4A5D">
        <w:rPr>
          <w:rFonts w:ascii="PingFang SC" w:eastAsia="宋体" w:hAnsi="PingFang SC" w:cs="宋体"/>
          <w:kern w:val="0"/>
          <w:szCs w:val="21"/>
        </w:rPr>
        <w:t>日启动内测（肖宇轩负责）。</w:t>
      </w:r>
    </w:p>
    <w:p w14:paraId="7C97FEDB" w14:textId="77777777" w:rsidR="009B4A5D" w:rsidRPr="009B4A5D" w:rsidRDefault="009B4A5D" w:rsidP="009B4A5D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4. 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资源与预算</w:t>
      </w:r>
    </w:p>
    <w:p w14:paraId="6E1916A2" w14:textId="77777777" w:rsidR="009B4A5D" w:rsidRPr="009B4A5D" w:rsidRDefault="009B4A5D" w:rsidP="009B4A5D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人力资源</w:t>
      </w:r>
      <w:r w:rsidRPr="009B4A5D">
        <w:rPr>
          <w:rFonts w:ascii="PingFang SC" w:eastAsia="宋体" w:hAnsi="PingFang SC" w:cs="宋体"/>
          <w:kern w:val="0"/>
          <w:szCs w:val="21"/>
        </w:rPr>
        <w:t>：开发与测试阶段人力分配无冲突，张奕凡需协助运维部署。</w:t>
      </w:r>
    </w:p>
    <w:p w14:paraId="53864773" w14:textId="77777777" w:rsidR="009B4A5D" w:rsidRPr="009B4A5D" w:rsidRDefault="009B4A5D" w:rsidP="009B4A5D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​</w:t>
      </w: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预算执行</w:t>
      </w:r>
      <w:r w:rsidRPr="009B4A5D">
        <w:rPr>
          <w:rFonts w:ascii="PingFang SC" w:eastAsia="宋体" w:hAnsi="PingFang SC" w:cs="宋体"/>
          <w:kern w:val="0"/>
          <w:szCs w:val="21"/>
        </w:rPr>
        <w:t>：</w:t>
      </w:r>
    </w:p>
    <w:p w14:paraId="616FF7B1" w14:textId="77777777" w:rsidR="009B4A5D" w:rsidRPr="009B4A5D" w:rsidRDefault="009B4A5D" w:rsidP="009B4A5D">
      <w:pPr>
        <w:widowControl/>
        <w:numPr>
          <w:ilvl w:val="1"/>
          <w:numId w:val="5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PingFang SC" w:eastAsia="宋体" w:hAnsi="PingFang SC" w:cs="宋体"/>
          <w:kern w:val="0"/>
          <w:szCs w:val="21"/>
        </w:rPr>
        <w:t>已支出服务器费用</w:t>
      </w:r>
      <w:r w:rsidRPr="009B4A5D">
        <w:rPr>
          <w:rFonts w:ascii="PingFang SC" w:eastAsia="宋体" w:hAnsi="PingFang SC" w:cs="宋体"/>
          <w:kern w:val="0"/>
          <w:szCs w:val="21"/>
        </w:rPr>
        <w:t>2000</w:t>
      </w:r>
      <w:r w:rsidRPr="009B4A5D">
        <w:rPr>
          <w:rFonts w:ascii="PingFang SC" w:eastAsia="宋体" w:hAnsi="PingFang SC" w:cs="宋体"/>
          <w:kern w:val="0"/>
          <w:szCs w:val="21"/>
        </w:rPr>
        <w:t>元，</w:t>
      </w:r>
      <w:r w:rsidRPr="009B4A5D">
        <w:rPr>
          <w:rFonts w:ascii="PingFang SC" w:eastAsia="宋体" w:hAnsi="PingFang SC" w:cs="宋体"/>
          <w:kern w:val="0"/>
          <w:szCs w:val="21"/>
        </w:rPr>
        <w:t>API</w:t>
      </w:r>
      <w:r w:rsidRPr="009B4A5D">
        <w:rPr>
          <w:rFonts w:ascii="PingFang SC" w:eastAsia="宋体" w:hAnsi="PingFang SC" w:cs="宋体"/>
          <w:kern w:val="0"/>
          <w:szCs w:val="21"/>
        </w:rPr>
        <w:t>调用预算剩余</w:t>
      </w:r>
      <w:r w:rsidRPr="009B4A5D">
        <w:rPr>
          <w:rFonts w:ascii="PingFang SC" w:eastAsia="宋体" w:hAnsi="PingFang SC" w:cs="宋体"/>
          <w:kern w:val="0"/>
          <w:szCs w:val="21"/>
        </w:rPr>
        <w:t>1500</w:t>
      </w:r>
      <w:r w:rsidRPr="009B4A5D">
        <w:rPr>
          <w:rFonts w:ascii="PingFang SC" w:eastAsia="宋体" w:hAnsi="PingFang SC" w:cs="宋体"/>
          <w:kern w:val="0"/>
          <w:szCs w:val="21"/>
        </w:rPr>
        <w:t>元（费用监控由张炳欣负责）。</w:t>
      </w:r>
    </w:p>
    <w:p w14:paraId="1F7E373D" w14:textId="77777777" w:rsidR="009B4A5D" w:rsidRPr="009B4A5D" w:rsidRDefault="009B4A5D" w:rsidP="009B4A5D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宋体" w:eastAsia="宋体" w:hAnsi="宋体" w:cs="宋体"/>
          <w:kern w:val="0"/>
          <w:sz w:val="24"/>
          <w:szCs w:val="24"/>
        </w:rPr>
        <w:pict w14:anchorId="5C337EB0">
          <v:rect id="_x0000_i1027" style="width:0;height:1.5pt" o:hralign="center" o:hrstd="t" o:hr="t" fillcolor="#a0a0a0" stroked="f"/>
        </w:pict>
      </w:r>
    </w:p>
    <w:p w14:paraId="4819F541" w14:textId="77777777" w:rsidR="009B4A5D" w:rsidRPr="009B4A5D" w:rsidRDefault="009B4A5D" w:rsidP="009B4A5D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三、下一步行动计划</w:t>
      </w:r>
    </w:p>
    <w:p w14:paraId="5E0203E1" w14:textId="77777777" w:rsidR="00887E75" w:rsidRPr="00887E75" w:rsidRDefault="00887E75" w:rsidP="00887E75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87E7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完善类图与部署图</w:t>
      </w:r>
    </w:p>
    <w:p w14:paraId="0E5BB5B1" w14:textId="77777777" w:rsidR="00887E75" w:rsidRPr="00887E75" w:rsidRDefault="00887E75" w:rsidP="00887E7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负责人</w:t>
      </w:r>
      <w:r w:rsidRPr="00887E75">
        <w:rPr>
          <w:rFonts w:ascii="宋体" w:eastAsia="宋体" w:hAnsi="宋体" w:cs="宋体"/>
          <w:kern w:val="0"/>
          <w:szCs w:val="21"/>
        </w:rPr>
        <w:t>：张盛易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目标</w:t>
      </w:r>
      <w:r w:rsidRPr="00887E75">
        <w:rPr>
          <w:rFonts w:ascii="宋体" w:eastAsia="宋体" w:hAnsi="宋体" w:cs="宋体"/>
          <w:kern w:val="0"/>
          <w:szCs w:val="21"/>
        </w:rPr>
        <w:t>：细化系统类图属性方法，明确部署架构。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具体步骤</w:t>
      </w:r>
      <w:r w:rsidRPr="00887E75">
        <w:rPr>
          <w:rFonts w:ascii="宋体" w:eastAsia="宋体" w:hAnsi="宋体" w:cs="宋体"/>
          <w:kern w:val="0"/>
          <w:szCs w:val="21"/>
        </w:rPr>
        <w:t>：</w:t>
      </w:r>
    </w:p>
    <w:p w14:paraId="6F5610CE" w14:textId="77777777" w:rsidR="00887E75" w:rsidRPr="00887E75" w:rsidRDefault="00887E75" w:rsidP="00887E75">
      <w:pPr>
        <w:widowControl/>
        <w:numPr>
          <w:ilvl w:val="0"/>
          <w:numId w:val="6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使用</w:t>
      </w:r>
      <w:proofErr w:type="spellStart"/>
      <w:r w:rsidRPr="00887E75">
        <w:rPr>
          <w:rFonts w:ascii="PingFang SC" w:eastAsia="宋体" w:hAnsi="PingFang SC" w:cs="宋体"/>
          <w:kern w:val="0"/>
          <w:szCs w:val="21"/>
        </w:rPr>
        <w:t>StarUML</w:t>
      </w:r>
      <w:proofErr w:type="spellEnd"/>
      <w:r w:rsidRPr="00887E75">
        <w:rPr>
          <w:rFonts w:ascii="PingFang SC" w:eastAsia="宋体" w:hAnsi="PingFang SC" w:cs="宋体"/>
          <w:kern w:val="0"/>
          <w:szCs w:val="21"/>
        </w:rPr>
        <w:t>工具修订类图，补充管理员后台的权限管理模块（如角色权限枚举、审核日志类）。</w:t>
      </w:r>
    </w:p>
    <w:p w14:paraId="53CF8FF1" w14:textId="77777777" w:rsidR="00887E75" w:rsidRPr="00887E75" w:rsidRDefault="00887E75" w:rsidP="00887E75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与王泽宇协作确认服务器节点部署位置，更新部署图中的物理设备配置。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时间节点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  <w:r w:rsidRPr="00887E75">
        <w:rPr>
          <w:rFonts w:ascii="PingFang SC" w:eastAsia="宋体" w:hAnsi="PingFang SC" w:cs="宋体"/>
          <w:kern w:val="0"/>
          <w:szCs w:val="21"/>
        </w:rPr>
        <w:t>3</w:t>
      </w:r>
      <w:r w:rsidRPr="00887E75">
        <w:rPr>
          <w:rFonts w:ascii="PingFang SC" w:eastAsia="宋体" w:hAnsi="PingFang SC" w:cs="宋体"/>
          <w:kern w:val="0"/>
          <w:szCs w:val="21"/>
        </w:rPr>
        <w:t>月</w:t>
      </w:r>
      <w:r w:rsidRPr="00887E75">
        <w:rPr>
          <w:rFonts w:ascii="PingFang SC" w:eastAsia="宋体" w:hAnsi="PingFang SC" w:cs="宋体"/>
          <w:kern w:val="0"/>
          <w:szCs w:val="21"/>
        </w:rPr>
        <w:t>18</w:t>
      </w:r>
      <w:r w:rsidRPr="00887E75">
        <w:rPr>
          <w:rFonts w:ascii="PingFang SC" w:eastAsia="宋体" w:hAnsi="PingFang SC" w:cs="宋体"/>
          <w:kern w:val="0"/>
          <w:szCs w:val="21"/>
        </w:rPr>
        <w:t>日前完成。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交付物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</w:p>
    <w:p w14:paraId="5CD1F9F9" w14:textId="77777777" w:rsidR="00887E75" w:rsidRPr="00887E75" w:rsidRDefault="00887E75" w:rsidP="00887E75">
      <w:pPr>
        <w:widowControl/>
        <w:numPr>
          <w:ilvl w:val="0"/>
          <w:numId w:val="7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《修订版类图（</w:t>
      </w:r>
      <w:r w:rsidRPr="00887E75">
        <w:rPr>
          <w:rFonts w:ascii="PingFang SC" w:eastAsia="宋体" w:hAnsi="PingFang SC" w:cs="宋体"/>
          <w:kern w:val="0"/>
          <w:szCs w:val="21"/>
        </w:rPr>
        <w:t>V2.0</w:t>
      </w:r>
      <w:r w:rsidRPr="00887E75">
        <w:rPr>
          <w:rFonts w:ascii="PingFang SC" w:eastAsia="宋体" w:hAnsi="PingFang SC" w:cs="宋体"/>
          <w:kern w:val="0"/>
          <w:szCs w:val="21"/>
        </w:rPr>
        <w:t>）</w:t>
      </w:r>
      <w:r w:rsidRPr="00887E75">
        <w:rPr>
          <w:rFonts w:ascii="PingFang SC" w:eastAsia="宋体" w:hAnsi="PingFang SC" w:cs="宋体"/>
          <w:kern w:val="0"/>
          <w:szCs w:val="21"/>
        </w:rPr>
        <w:t>.</w:t>
      </w:r>
      <w:proofErr w:type="spellStart"/>
      <w:r w:rsidRPr="00887E75">
        <w:rPr>
          <w:rFonts w:ascii="PingFang SC" w:eastAsia="宋体" w:hAnsi="PingFang SC" w:cs="宋体"/>
          <w:kern w:val="0"/>
          <w:szCs w:val="21"/>
        </w:rPr>
        <w:t>uml</w:t>
      </w:r>
      <w:proofErr w:type="spellEnd"/>
      <w:r w:rsidRPr="00887E75">
        <w:rPr>
          <w:rFonts w:ascii="PingFang SC" w:eastAsia="宋体" w:hAnsi="PingFang SC" w:cs="宋体"/>
          <w:kern w:val="0"/>
          <w:szCs w:val="21"/>
        </w:rPr>
        <w:t>》</w:t>
      </w:r>
    </w:p>
    <w:p w14:paraId="7E6FB519" w14:textId="77777777" w:rsidR="00887E75" w:rsidRPr="00887E75" w:rsidRDefault="00887E75" w:rsidP="00887E75">
      <w:pPr>
        <w:widowControl/>
        <w:numPr>
          <w:ilvl w:val="0"/>
          <w:numId w:val="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《系统部署架构图（终版）</w:t>
      </w:r>
      <w:r w:rsidRPr="00887E75">
        <w:rPr>
          <w:rFonts w:ascii="PingFang SC" w:eastAsia="宋体" w:hAnsi="PingFang SC" w:cs="宋体"/>
          <w:kern w:val="0"/>
          <w:szCs w:val="21"/>
        </w:rPr>
        <w:t>.pdf</w:t>
      </w:r>
      <w:r w:rsidRPr="00887E75">
        <w:rPr>
          <w:rFonts w:ascii="PingFang SC" w:eastAsia="宋体" w:hAnsi="PingFang SC" w:cs="宋体"/>
          <w:kern w:val="0"/>
          <w:szCs w:val="21"/>
        </w:rPr>
        <w:t>》</w:t>
      </w:r>
    </w:p>
    <w:p w14:paraId="1E8372A6" w14:textId="77777777" w:rsidR="00887E75" w:rsidRPr="00887E75" w:rsidRDefault="00887E75" w:rsidP="00887E75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87E7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2. 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启动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LLM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语料库优化</w:t>
      </w:r>
    </w:p>
    <w:p w14:paraId="33D219CE" w14:textId="77777777" w:rsidR="00887E75" w:rsidRPr="00887E75" w:rsidRDefault="00887E75" w:rsidP="00887E7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负责人</w:t>
      </w:r>
      <w:r w:rsidRPr="00887E75">
        <w:rPr>
          <w:rFonts w:ascii="宋体" w:eastAsia="宋体" w:hAnsi="宋体" w:cs="宋体"/>
          <w:kern w:val="0"/>
          <w:szCs w:val="21"/>
        </w:rPr>
        <w:t>：王泽宇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目标</w:t>
      </w:r>
      <w:r w:rsidRPr="00887E75">
        <w:rPr>
          <w:rFonts w:ascii="宋体" w:eastAsia="宋体" w:hAnsi="宋体" w:cs="宋体"/>
          <w:kern w:val="0"/>
          <w:szCs w:val="21"/>
        </w:rPr>
        <w:t>：提升问答准确率至90%。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具体步骤</w:t>
      </w:r>
      <w:r w:rsidRPr="00887E75">
        <w:rPr>
          <w:rFonts w:ascii="宋体" w:eastAsia="宋体" w:hAnsi="宋体" w:cs="宋体"/>
          <w:kern w:val="0"/>
          <w:szCs w:val="21"/>
        </w:rPr>
        <w:t>：</w:t>
      </w:r>
    </w:p>
    <w:p w14:paraId="1E34C2F6" w14:textId="77777777" w:rsidR="00887E75" w:rsidRPr="00887E75" w:rsidRDefault="00887E75" w:rsidP="00887E75">
      <w:pPr>
        <w:widowControl/>
        <w:numPr>
          <w:ilvl w:val="0"/>
          <w:numId w:val="8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收集校务知识库最新数据（如奖学金政策、报修流程），清洗无效语料。</w:t>
      </w:r>
    </w:p>
    <w:p w14:paraId="69282A03" w14:textId="77777777" w:rsidR="00887E75" w:rsidRPr="00887E75" w:rsidRDefault="00887E75" w:rsidP="00887E75">
      <w:pPr>
        <w:widowControl/>
        <w:numPr>
          <w:ilvl w:val="0"/>
          <w:numId w:val="8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使用</w:t>
      </w:r>
      <w:r w:rsidRPr="00887E75">
        <w:rPr>
          <w:rFonts w:ascii="PingFang SC" w:eastAsia="宋体" w:hAnsi="PingFang SC" w:cs="宋体"/>
          <w:kern w:val="0"/>
          <w:szCs w:val="21"/>
        </w:rPr>
        <w:t>TF-IDF</w:t>
      </w:r>
      <w:r w:rsidRPr="00887E75">
        <w:rPr>
          <w:rFonts w:ascii="PingFang SC" w:eastAsia="宋体" w:hAnsi="PingFang SC" w:cs="宋体"/>
          <w:kern w:val="0"/>
          <w:szCs w:val="21"/>
        </w:rPr>
        <w:t>算法筛选高频关键词，优化</w:t>
      </w:r>
      <w:r w:rsidRPr="00887E75">
        <w:rPr>
          <w:rFonts w:ascii="PingFang SC" w:eastAsia="宋体" w:hAnsi="PingFang SC" w:cs="宋体"/>
          <w:kern w:val="0"/>
          <w:szCs w:val="21"/>
        </w:rPr>
        <w:t>LLM</w:t>
      </w:r>
      <w:r w:rsidRPr="00887E75">
        <w:rPr>
          <w:rFonts w:ascii="PingFang SC" w:eastAsia="宋体" w:hAnsi="PingFang SC" w:cs="宋体"/>
          <w:kern w:val="0"/>
          <w:szCs w:val="21"/>
        </w:rPr>
        <w:t>训练集的领域适配性。</w:t>
      </w:r>
    </w:p>
    <w:p w14:paraId="44E09C57" w14:textId="77777777" w:rsidR="00887E75" w:rsidRPr="00887E75" w:rsidRDefault="00887E75" w:rsidP="00887E75">
      <w:pPr>
        <w:widowControl/>
        <w:numPr>
          <w:ilvl w:val="0"/>
          <w:numId w:val="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lastRenderedPageBreak/>
        <w:t>与数据组协作，验证语料标注准确性（如政策条款与意图分类匹配）。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时间节点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  <w:r w:rsidRPr="00887E75">
        <w:rPr>
          <w:rFonts w:ascii="PingFang SC" w:eastAsia="宋体" w:hAnsi="PingFang SC" w:cs="宋体"/>
          <w:kern w:val="0"/>
          <w:szCs w:val="21"/>
        </w:rPr>
        <w:t>3</w:t>
      </w:r>
      <w:r w:rsidRPr="00887E75">
        <w:rPr>
          <w:rFonts w:ascii="PingFang SC" w:eastAsia="宋体" w:hAnsi="PingFang SC" w:cs="宋体"/>
          <w:kern w:val="0"/>
          <w:szCs w:val="21"/>
        </w:rPr>
        <w:t>月</w:t>
      </w:r>
      <w:r w:rsidRPr="00887E75">
        <w:rPr>
          <w:rFonts w:ascii="PingFang SC" w:eastAsia="宋体" w:hAnsi="PingFang SC" w:cs="宋体"/>
          <w:kern w:val="0"/>
          <w:szCs w:val="21"/>
        </w:rPr>
        <w:t>20</w:t>
      </w:r>
      <w:r w:rsidRPr="00887E75">
        <w:rPr>
          <w:rFonts w:ascii="PingFang SC" w:eastAsia="宋体" w:hAnsi="PingFang SC" w:cs="宋体"/>
          <w:kern w:val="0"/>
          <w:szCs w:val="21"/>
        </w:rPr>
        <w:t>日前完成。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交付物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</w:p>
    <w:p w14:paraId="77DA9AFB" w14:textId="77777777" w:rsidR="00887E75" w:rsidRPr="00887E75" w:rsidRDefault="00887E75" w:rsidP="00887E75">
      <w:pPr>
        <w:widowControl/>
        <w:numPr>
          <w:ilvl w:val="0"/>
          <w:numId w:val="9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《优化后语料库（</w:t>
      </w:r>
      <w:r w:rsidRPr="00887E75">
        <w:rPr>
          <w:rFonts w:ascii="PingFang SC" w:eastAsia="宋体" w:hAnsi="PingFang SC" w:cs="宋体"/>
          <w:kern w:val="0"/>
          <w:szCs w:val="21"/>
        </w:rPr>
        <w:t>20240320</w:t>
      </w:r>
      <w:r w:rsidRPr="00887E75">
        <w:rPr>
          <w:rFonts w:ascii="PingFang SC" w:eastAsia="宋体" w:hAnsi="PingFang SC" w:cs="宋体"/>
          <w:kern w:val="0"/>
          <w:szCs w:val="21"/>
        </w:rPr>
        <w:t>版）</w:t>
      </w:r>
      <w:r w:rsidRPr="00887E75">
        <w:rPr>
          <w:rFonts w:ascii="PingFang SC" w:eastAsia="宋体" w:hAnsi="PingFang SC" w:cs="宋体"/>
          <w:kern w:val="0"/>
          <w:szCs w:val="21"/>
        </w:rPr>
        <w:t>.csv</w:t>
      </w:r>
      <w:r w:rsidRPr="00887E75">
        <w:rPr>
          <w:rFonts w:ascii="PingFang SC" w:eastAsia="宋体" w:hAnsi="PingFang SC" w:cs="宋体"/>
          <w:kern w:val="0"/>
          <w:szCs w:val="21"/>
        </w:rPr>
        <w:t>》</w:t>
      </w:r>
    </w:p>
    <w:p w14:paraId="1878862C" w14:textId="77777777" w:rsidR="00887E75" w:rsidRPr="00887E75" w:rsidRDefault="00887E75" w:rsidP="00887E75">
      <w:pPr>
        <w:widowControl/>
        <w:numPr>
          <w:ilvl w:val="0"/>
          <w:numId w:val="9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</w:t>
      </w:r>
      <w:r w:rsidRPr="00887E75">
        <w:rPr>
          <w:rFonts w:ascii="PingFang SC" w:eastAsia="宋体" w:hAnsi="PingFang SC" w:cs="宋体"/>
          <w:kern w:val="0"/>
          <w:szCs w:val="21"/>
        </w:rPr>
        <w:t>LLM</w:t>
      </w:r>
      <w:r w:rsidRPr="00887E75">
        <w:rPr>
          <w:rFonts w:ascii="PingFang SC" w:eastAsia="宋体" w:hAnsi="PingFang SC" w:cs="宋体"/>
          <w:kern w:val="0"/>
          <w:szCs w:val="21"/>
        </w:rPr>
        <w:t>准确率测试报告（</w:t>
      </w:r>
      <w:r w:rsidRPr="00887E75">
        <w:rPr>
          <w:rFonts w:ascii="PingFang SC" w:eastAsia="宋体" w:hAnsi="PingFang SC" w:cs="宋体"/>
          <w:kern w:val="0"/>
          <w:szCs w:val="21"/>
        </w:rPr>
        <w:t>V1.1</w:t>
      </w:r>
      <w:r w:rsidRPr="00887E75">
        <w:rPr>
          <w:rFonts w:ascii="PingFang SC" w:eastAsia="宋体" w:hAnsi="PingFang SC" w:cs="宋体"/>
          <w:kern w:val="0"/>
          <w:szCs w:val="21"/>
        </w:rPr>
        <w:t>）》</w:t>
      </w:r>
    </w:p>
    <w:p w14:paraId="62C00A8B" w14:textId="77777777" w:rsidR="00887E75" w:rsidRPr="00887E75" w:rsidRDefault="00887E75" w:rsidP="00887E75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87E7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3. Beta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版本内测准备</w:t>
      </w:r>
    </w:p>
    <w:p w14:paraId="7C61580D" w14:textId="77777777" w:rsidR="00887E75" w:rsidRPr="00887E75" w:rsidRDefault="00887E75" w:rsidP="00887E7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负责人</w:t>
      </w:r>
      <w:r w:rsidRPr="00887E75">
        <w:rPr>
          <w:rFonts w:ascii="宋体" w:eastAsia="宋体" w:hAnsi="宋体" w:cs="宋体"/>
          <w:kern w:val="0"/>
          <w:szCs w:val="21"/>
        </w:rPr>
        <w:t>：肖宇轩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目标</w:t>
      </w:r>
      <w:r w:rsidRPr="00887E75">
        <w:rPr>
          <w:rFonts w:ascii="宋体" w:eastAsia="宋体" w:hAnsi="宋体" w:cs="宋体"/>
          <w:kern w:val="0"/>
          <w:szCs w:val="21"/>
        </w:rPr>
        <w:t>：启动用户内测并收集反馈。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具体步骤</w:t>
      </w:r>
      <w:r w:rsidRPr="00887E75">
        <w:rPr>
          <w:rFonts w:ascii="宋体" w:eastAsia="宋体" w:hAnsi="宋体" w:cs="宋体"/>
          <w:kern w:val="0"/>
          <w:szCs w:val="21"/>
        </w:rPr>
        <w:t>：</w:t>
      </w:r>
    </w:p>
    <w:p w14:paraId="3D7BD798" w14:textId="77777777" w:rsidR="00887E75" w:rsidRPr="00887E75" w:rsidRDefault="00887E75" w:rsidP="00887E75">
      <w:pPr>
        <w:widowControl/>
        <w:numPr>
          <w:ilvl w:val="0"/>
          <w:numId w:val="10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部署</w:t>
      </w:r>
      <w:r w:rsidRPr="00887E75">
        <w:rPr>
          <w:rFonts w:ascii="PingFang SC" w:eastAsia="宋体" w:hAnsi="PingFang SC" w:cs="宋体"/>
          <w:kern w:val="0"/>
          <w:szCs w:val="21"/>
        </w:rPr>
        <w:t>Beta</w:t>
      </w:r>
      <w:r w:rsidRPr="00887E75">
        <w:rPr>
          <w:rFonts w:ascii="PingFang SC" w:eastAsia="宋体" w:hAnsi="PingFang SC" w:cs="宋体"/>
          <w:kern w:val="0"/>
          <w:szCs w:val="21"/>
        </w:rPr>
        <w:t>测试环境，配置测试账号（师生用户</w:t>
      </w:r>
      <w:r w:rsidRPr="00887E75">
        <w:rPr>
          <w:rFonts w:ascii="PingFang SC" w:eastAsia="宋体" w:hAnsi="PingFang SC" w:cs="宋体"/>
          <w:kern w:val="0"/>
          <w:szCs w:val="21"/>
        </w:rPr>
        <w:t>10</w:t>
      </w:r>
      <w:r w:rsidRPr="00887E75">
        <w:rPr>
          <w:rFonts w:ascii="PingFang SC" w:eastAsia="宋体" w:hAnsi="PingFang SC" w:cs="宋体"/>
          <w:kern w:val="0"/>
          <w:szCs w:val="21"/>
        </w:rPr>
        <w:t>人、校务管理员</w:t>
      </w:r>
      <w:r w:rsidRPr="00887E75">
        <w:rPr>
          <w:rFonts w:ascii="PingFang SC" w:eastAsia="宋体" w:hAnsi="PingFang SC" w:cs="宋体"/>
          <w:kern w:val="0"/>
          <w:szCs w:val="21"/>
        </w:rPr>
        <w:t>2</w:t>
      </w:r>
      <w:r w:rsidRPr="00887E75">
        <w:rPr>
          <w:rFonts w:ascii="PingFang SC" w:eastAsia="宋体" w:hAnsi="PingFang SC" w:cs="宋体"/>
          <w:kern w:val="0"/>
          <w:szCs w:val="21"/>
        </w:rPr>
        <w:t>人）。</w:t>
      </w:r>
    </w:p>
    <w:p w14:paraId="530AB936" w14:textId="77777777" w:rsidR="00887E75" w:rsidRPr="00887E75" w:rsidRDefault="00887E75" w:rsidP="00887E75">
      <w:pPr>
        <w:widowControl/>
        <w:numPr>
          <w:ilvl w:val="0"/>
          <w:numId w:val="10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设计测试用例：</w:t>
      </w:r>
    </w:p>
    <w:p w14:paraId="5D702209" w14:textId="77777777" w:rsidR="00887E75" w:rsidRPr="00887E75" w:rsidRDefault="00887E75" w:rsidP="00887E75">
      <w:pPr>
        <w:widowControl/>
        <w:numPr>
          <w:ilvl w:val="1"/>
          <w:numId w:val="10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核心功能测试：问答响应速度、意图识别准确率。</w:t>
      </w:r>
    </w:p>
    <w:p w14:paraId="31D68FCF" w14:textId="77777777" w:rsidR="00887E75" w:rsidRPr="00887E75" w:rsidRDefault="00887E75" w:rsidP="00887E75">
      <w:pPr>
        <w:widowControl/>
        <w:numPr>
          <w:ilvl w:val="1"/>
          <w:numId w:val="10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互动功能测试：点赞</w:t>
      </w:r>
      <w:r w:rsidRPr="00887E75">
        <w:rPr>
          <w:rFonts w:ascii="PingFang SC" w:eastAsia="宋体" w:hAnsi="PingFang SC" w:cs="宋体"/>
          <w:kern w:val="0"/>
          <w:szCs w:val="21"/>
        </w:rPr>
        <w:t>/</w:t>
      </w:r>
      <w:r w:rsidRPr="00887E75">
        <w:rPr>
          <w:rFonts w:ascii="PingFang SC" w:eastAsia="宋体" w:hAnsi="PingFang SC" w:cs="宋体"/>
          <w:kern w:val="0"/>
          <w:szCs w:val="21"/>
        </w:rPr>
        <w:t>吐槽功能并发性能。</w:t>
      </w:r>
    </w:p>
    <w:p w14:paraId="0F57B831" w14:textId="77777777" w:rsidR="00887E75" w:rsidRPr="00887E75" w:rsidRDefault="00887E75" w:rsidP="00887E75">
      <w:pPr>
        <w:widowControl/>
        <w:numPr>
          <w:ilvl w:val="0"/>
          <w:numId w:val="10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编制《</w:t>
      </w:r>
      <w:r w:rsidRPr="00887E75">
        <w:rPr>
          <w:rFonts w:ascii="PingFang SC" w:eastAsia="宋体" w:hAnsi="PingFang SC" w:cs="宋体"/>
          <w:kern w:val="0"/>
          <w:szCs w:val="21"/>
        </w:rPr>
        <w:t>Beta</w:t>
      </w:r>
      <w:r w:rsidRPr="00887E75">
        <w:rPr>
          <w:rFonts w:ascii="PingFang SC" w:eastAsia="宋体" w:hAnsi="PingFang SC" w:cs="宋体"/>
          <w:kern w:val="0"/>
          <w:szCs w:val="21"/>
        </w:rPr>
        <w:t>测试指南》并下发参与者。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时间节点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  <w:r w:rsidRPr="00887E75">
        <w:rPr>
          <w:rFonts w:ascii="PingFang SC" w:eastAsia="宋体" w:hAnsi="PingFang SC" w:cs="宋体"/>
          <w:kern w:val="0"/>
          <w:szCs w:val="21"/>
        </w:rPr>
        <w:t>3</w:t>
      </w:r>
      <w:r w:rsidRPr="00887E75">
        <w:rPr>
          <w:rFonts w:ascii="PingFang SC" w:eastAsia="宋体" w:hAnsi="PingFang SC" w:cs="宋体"/>
          <w:kern w:val="0"/>
          <w:szCs w:val="21"/>
        </w:rPr>
        <w:t>月</w:t>
      </w:r>
      <w:r w:rsidRPr="00887E75">
        <w:rPr>
          <w:rFonts w:ascii="PingFang SC" w:eastAsia="宋体" w:hAnsi="PingFang SC" w:cs="宋体"/>
          <w:kern w:val="0"/>
          <w:szCs w:val="21"/>
        </w:rPr>
        <w:t>25</w:t>
      </w:r>
      <w:r w:rsidRPr="00887E75">
        <w:rPr>
          <w:rFonts w:ascii="PingFang SC" w:eastAsia="宋体" w:hAnsi="PingFang SC" w:cs="宋体"/>
          <w:kern w:val="0"/>
          <w:szCs w:val="21"/>
        </w:rPr>
        <w:t>日前完成。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依赖项</w:t>
      </w:r>
      <w:r w:rsidRPr="00887E75">
        <w:rPr>
          <w:rFonts w:ascii="PingFang SC" w:eastAsia="宋体" w:hAnsi="PingFang SC" w:cs="宋体"/>
          <w:kern w:val="0"/>
          <w:szCs w:val="21"/>
        </w:rPr>
        <w:t>：需张奕凡完成备用</w:t>
      </w:r>
      <w:r w:rsidRPr="00887E75">
        <w:rPr>
          <w:rFonts w:ascii="PingFang SC" w:eastAsia="宋体" w:hAnsi="PingFang SC" w:cs="宋体"/>
          <w:kern w:val="0"/>
          <w:szCs w:val="21"/>
        </w:rPr>
        <w:t>API</w:t>
      </w:r>
      <w:r w:rsidRPr="00887E75">
        <w:rPr>
          <w:rFonts w:ascii="PingFang SC" w:eastAsia="宋体" w:hAnsi="PingFang SC" w:cs="宋体"/>
          <w:kern w:val="0"/>
          <w:szCs w:val="21"/>
        </w:rPr>
        <w:t>性能测试后启动。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交付物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</w:p>
    <w:p w14:paraId="3341E7EC" w14:textId="77777777" w:rsidR="00887E75" w:rsidRPr="00887E75" w:rsidRDefault="00887E75" w:rsidP="00887E75">
      <w:pPr>
        <w:widowControl/>
        <w:numPr>
          <w:ilvl w:val="0"/>
          <w:numId w:val="11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</w:t>
      </w:r>
      <w:r w:rsidRPr="00887E75">
        <w:rPr>
          <w:rFonts w:ascii="PingFang SC" w:eastAsia="宋体" w:hAnsi="PingFang SC" w:cs="宋体"/>
          <w:kern w:val="0"/>
          <w:szCs w:val="21"/>
        </w:rPr>
        <w:t>Beta</w:t>
      </w:r>
      <w:r w:rsidRPr="00887E75">
        <w:rPr>
          <w:rFonts w:ascii="PingFang SC" w:eastAsia="宋体" w:hAnsi="PingFang SC" w:cs="宋体"/>
          <w:kern w:val="0"/>
          <w:szCs w:val="21"/>
        </w:rPr>
        <w:t>测试环境部署文档》</w:t>
      </w:r>
    </w:p>
    <w:p w14:paraId="026B2473" w14:textId="77777777" w:rsidR="00887E75" w:rsidRPr="00887E75" w:rsidRDefault="00887E75" w:rsidP="00887E75">
      <w:pPr>
        <w:widowControl/>
        <w:numPr>
          <w:ilvl w:val="0"/>
          <w:numId w:val="1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《用户反馈收集表（在线表单链接）》</w:t>
      </w:r>
    </w:p>
    <w:p w14:paraId="63620FD7" w14:textId="77777777" w:rsidR="00887E75" w:rsidRPr="00887E75" w:rsidRDefault="00887E75" w:rsidP="00887E75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87E7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4. 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备用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API</w:t>
      </w:r>
      <w:r w:rsidRPr="00887E75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性能测试</w:t>
      </w:r>
    </w:p>
    <w:p w14:paraId="44069090" w14:textId="77777777" w:rsidR="00887E75" w:rsidRPr="00887E75" w:rsidRDefault="00887E75" w:rsidP="00887E7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负责人</w:t>
      </w:r>
      <w:r w:rsidRPr="00887E75">
        <w:rPr>
          <w:rFonts w:ascii="宋体" w:eastAsia="宋体" w:hAnsi="宋体" w:cs="宋体"/>
          <w:kern w:val="0"/>
          <w:szCs w:val="21"/>
        </w:rPr>
        <w:t>：张奕凡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目标</w:t>
      </w:r>
      <w:r w:rsidRPr="00887E75">
        <w:rPr>
          <w:rFonts w:ascii="宋体" w:eastAsia="宋体" w:hAnsi="宋体" w:cs="宋体"/>
          <w:kern w:val="0"/>
          <w:szCs w:val="21"/>
        </w:rPr>
        <w:t>：验证本地模型在高并发场景下的稳定性。</w:t>
      </w:r>
      <w:r w:rsidRPr="00887E75">
        <w:rPr>
          <w:rFonts w:ascii="宋体" w:eastAsia="宋体" w:hAnsi="宋体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具体步骤</w:t>
      </w:r>
      <w:r w:rsidRPr="00887E75">
        <w:rPr>
          <w:rFonts w:ascii="宋体" w:eastAsia="宋体" w:hAnsi="宋体" w:cs="宋体"/>
          <w:kern w:val="0"/>
          <w:szCs w:val="21"/>
        </w:rPr>
        <w:t>：</w:t>
      </w:r>
    </w:p>
    <w:p w14:paraId="4AE4AC8B" w14:textId="77777777" w:rsidR="00887E75" w:rsidRPr="00887E75" w:rsidRDefault="00887E75" w:rsidP="00887E75">
      <w:pPr>
        <w:widowControl/>
        <w:numPr>
          <w:ilvl w:val="0"/>
          <w:numId w:val="12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使用</w:t>
      </w:r>
      <w:r w:rsidRPr="00887E75">
        <w:rPr>
          <w:rFonts w:ascii="PingFang SC" w:eastAsia="宋体" w:hAnsi="PingFang SC" w:cs="宋体"/>
          <w:kern w:val="0"/>
          <w:szCs w:val="21"/>
        </w:rPr>
        <w:t>JMeter</w:t>
      </w:r>
      <w:r w:rsidRPr="00887E75">
        <w:rPr>
          <w:rFonts w:ascii="PingFang SC" w:eastAsia="宋体" w:hAnsi="PingFang SC" w:cs="宋体"/>
          <w:kern w:val="0"/>
          <w:szCs w:val="21"/>
        </w:rPr>
        <w:t>工具模拟</w:t>
      </w:r>
      <w:r w:rsidRPr="00887E75">
        <w:rPr>
          <w:rFonts w:ascii="PingFang SC" w:eastAsia="宋体" w:hAnsi="PingFang SC" w:cs="宋体"/>
          <w:kern w:val="0"/>
          <w:szCs w:val="21"/>
        </w:rPr>
        <w:t>100</w:t>
      </w:r>
      <w:r w:rsidRPr="00887E75">
        <w:rPr>
          <w:rFonts w:ascii="PingFang SC" w:eastAsia="宋体" w:hAnsi="PingFang SC" w:cs="宋体"/>
          <w:kern w:val="0"/>
          <w:szCs w:val="21"/>
        </w:rPr>
        <w:t>用户并发提问，测试响应时间与错误率。</w:t>
      </w:r>
    </w:p>
    <w:p w14:paraId="41BC2E3B" w14:textId="77777777" w:rsidR="00887E75" w:rsidRPr="00887E75" w:rsidRDefault="00887E75" w:rsidP="00887E75">
      <w:pPr>
        <w:widowControl/>
        <w:numPr>
          <w:ilvl w:val="0"/>
          <w:numId w:val="12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对比文心一言</w:t>
      </w:r>
      <w:r w:rsidRPr="00887E75">
        <w:rPr>
          <w:rFonts w:ascii="PingFang SC" w:eastAsia="宋体" w:hAnsi="PingFang SC" w:cs="宋体"/>
          <w:kern w:val="0"/>
          <w:szCs w:val="21"/>
        </w:rPr>
        <w:t>API</w:t>
      </w:r>
      <w:r w:rsidRPr="00887E75">
        <w:rPr>
          <w:rFonts w:ascii="PingFang SC" w:eastAsia="宋体" w:hAnsi="PingFang SC" w:cs="宋体"/>
          <w:kern w:val="0"/>
          <w:szCs w:val="21"/>
        </w:rPr>
        <w:t>与本地模型的性能差异（响应延迟、资源占用）。</w:t>
      </w:r>
    </w:p>
    <w:p w14:paraId="6B467030" w14:textId="77777777" w:rsidR="00887E75" w:rsidRPr="00887E75" w:rsidRDefault="00887E75" w:rsidP="00887E75">
      <w:pPr>
        <w:widowControl/>
        <w:numPr>
          <w:ilvl w:val="0"/>
          <w:numId w:val="1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输出测试报告并同步运维组制定容灾切换预案。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时间节点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  <w:r w:rsidRPr="00887E75">
        <w:rPr>
          <w:rFonts w:ascii="PingFang SC" w:eastAsia="宋体" w:hAnsi="PingFang SC" w:cs="宋体"/>
          <w:kern w:val="0"/>
          <w:szCs w:val="21"/>
        </w:rPr>
        <w:t>3</w:t>
      </w:r>
      <w:r w:rsidRPr="00887E75">
        <w:rPr>
          <w:rFonts w:ascii="PingFang SC" w:eastAsia="宋体" w:hAnsi="PingFang SC" w:cs="宋体"/>
          <w:kern w:val="0"/>
          <w:szCs w:val="21"/>
        </w:rPr>
        <w:t>月</w:t>
      </w:r>
      <w:r w:rsidRPr="00887E75">
        <w:rPr>
          <w:rFonts w:ascii="PingFang SC" w:eastAsia="宋体" w:hAnsi="PingFang SC" w:cs="宋体"/>
          <w:kern w:val="0"/>
          <w:szCs w:val="21"/>
        </w:rPr>
        <w:t>22</w:t>
      </w:r>
      <w:r w:rsidRPr="00887E75">
        <w:rPr>
          <w:rFonts w:ascii="PingFang SC" w:eastAsia="宋体" w:hAnsi="PingFang SC" w:cs="宋体"/>
          <w:kern w:val="0"/>
          <w:szCs w:val="21"/>
        </w:rPr>
        <w:t>日前完成。</w:t>
      </w:r>
      <w:r w:rsidRPr="00887E75">
        <w:rPr>
          <w:rFonts w:ascii="PingFang SC" w:eastAsia="宋体" w:hAnsi="PingFang SC" w:cs="宋体"/>
          <w:kern w:val="0"/>
          <w:szCs w:val="21"/>
        </w:rPr>
        <w:br/>
      </w:r>
      <w:r w:rsidRPr="00887E75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交付物</w:t>
      </w:r>
      <w:r w:rsidRPr="00887E75">
        <w:rPr>
          <w:rFonts w:ascii="PingFang SC" w:eastAsia="宋体" w:hAnsi="PingFang SC" w:cs="宋体"/>
          <w:kern w:val="0"/>
          <w:szCs w:val="21"/>
        </w:rPr>
        <w:t>：</w:t>
      </w:r>
    </w:p>
    <w:p w14:paraId="084ACAB7" w14:textId="77777777" w:rsidR="00887E75" w:rsidRPr="00887E75" w:rsidRDefault="00887E75" w:rsidP="00887E75">
      <w:pPr>
        <w:widowControl/>
        <w:numPr>
          <w:ilvl w:val="0"/>
          <w:numId w:val="13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《备用</w:t>
      </w:r>
      <w:r w:rsidRPr="00887E75">
        <w:rPr>
          <w:rFonts w:ascii="PingFang SC" w:eastAsia="宋体" w:hAnsi="PingFang SC" w:cs="宋体"/>
          <w:kern w:val="0"/>
          <w:szCs w:val="21"/>
        </w:rPr>
        <w:t>API</w:t>
      </w:r>
      <w:r w:rsidRPr="00887E75">
        <w:rPr>
          <w:rFonts w:ascii="PingFang SC" w:eastAsia="宋体" w:hAnsi="PingFang SC" w:cs="宋体"/>
          <w:kern w:val="0"/>
          <w:szCs w:val="21"/>
        </w:rPr>
        <w:t>性能测试报告》</w:t>
      </w:r>
    </w:p>
    <w:p w14:paraId="384F89E6" w14:textId="77777777" w:rsidR="00887E75" w:rsidRPr="00887E75" w:rsidRDefault="00887E75" w:rsidP="00887E75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887E75">
        <w:rPr>
          <w:rFonts w:ascii="PingFang SC" w:eastAsia="宋体" w:hAnsi="PingFang SC" w:cs="宋体"/>
          <w:kern w:val="0"/>
          <w:szCs w:val="21"/>
        </w:rPr>
        <w:t>《</w:t>
      </w:r>
      <w:r w:rsidRPr="00887E75">
        <w:rPr>
          <w:rFonts w:ascii="PingFang SC" w:eastAsia="宋体" w:hAnsi="PingFang SC" w:cs="宋体"/>
          <w:kern w:val="0"/>
          <w:szCs w:val="21"/>
        </w:rPr>
        <w:t>API</w:t>
      </w:r>
      <w:r w:rsidRPr="00887E75">
        <w:rPr>
          <w:rFonts w:ascii="PingFang SC" w:eastAsia="宋体" w:hAnsi="PingFang SC" w:cs="宋体"/>
          <w:kern w:val="0"/>
          <w:szCs w:val="21"/>
        </w:rPr>
        <w:t>故障切换操作手册》</w:t>
      </w:r>
    </w:p>
    <w:p w14:paraId="394C7C2F" w14:textId="77777777" w:rsidR="009B4A5D" w:rsidRPr="009B4A5D" w:rsidRDefault="009B4A5D" w:rsidP="009B4A5D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9B4A5D">
        <w:rPr>
          <w:rFonts w:ascii="宋体" w:eastAsia="宋体" w:hAnsi="宋体" w:cs="宋体"/>
          <w:kern w:val="0"/>
          <w:sz w:val="24"/>
          <w:szCs w:val="24"/>
        </w:rPr>
        <w:pict w14:anchorId="3E9010EF">
          <v:rect id="_x0000_i1028" style="width:0;height:1.5pt" o:hralign="center" o:hrstd="t" o:hr="t" fillcolor="#a0a0a0" stroked="f"/>
        </w:pict>
      </w:r>
    </w:p>
    <w:p w14:paraId="4644F4E2" w14:textId="77777777" w:rsidR="009B4A5D" w:rsidRPr="009B4A5D" w:rsidRDefault="009B4A5D" w:rsidP="009B4A5D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B4A5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9B4A5D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四、会议结论</w:t>
      </w:r>
    </w:p>
    <w:p w14:paraId="5E736BD3" w14:textId="77777777" w:rsidR="009B4A5D" w:rsidRPr="009B4A5D" w:rsidRDefault="009B4A5D" w:rsidP="009B4A5D">
      <w:pPr>
        <w:widowControl/>
        <w:shd w:val="clear" w:color="auto" w:fill="FCFCFC"/>
        <w:spacing w:before="120" w:after="120"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9B4A5D">
        <w:rPr>
          <w:rFonts w:ascii="宋体" w:eastAsia="宋体" w:hAnsi="宋体" w:cs="宋体"/>
          <w:kern w:val="0"/>
          <w:szCs w:val="21"/>
        </w:rPr>
        <w:t>项目整体进度符合预期，UML建模有效支持系统设计，需重点关注LLM准确率提升与API稳定性测试。下次会议定于2025年3月22日，汇报修订后的UML图表及测试结果。</w:t>
      </w:r>
    </w:p>
    <w:p w14:paraId="0CFC62CF" w14:textId="77777777" w:rsidR="009B4A5D" w:rsidRPr="009B4A5D" w:rsidRDefault="009B4A5D" w:rsidP="009B4A5D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9B4A5D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签字确认</w:t>
      </w:r>
      <w:r w:rsidRPr="009B4A5D">
        <w:rPr>
          <w:rFonts w:ascii="宋体" w:eastAsia="宋体" w:hAnsi="宋体" w:cs="宋体"/>
          <w:kern w:val="0"/>
          <w:szCs w:val="21"/>
        </w:rPr>
        <w:t>：</w:t>
      </w:r>
      <w:r w:rsidRPr="009B4A5D">
        <w:rPr>
          <w:rFonts w:ascii="宋体" w:eastAsia="宋体" w:hAnsi="宋体" w:cs="宋体"/>
          <w:kern w:val="0"/>
          <w:szCs w:val="21"/>
        </w:rPr>
        <w:br/>
        <w:t>张炳欣、肖宇轩、张盛易、王泽宇、张奕凡</w:t>
      </w:r>
    </w:p>
    <w:p w14:paraId="4792CC02" w14:textId="77777777" w:rsidR="00796D93" w:rsidRPr="009B4A5D" w:rsidRDefault="00796D93"/>
    <w:sectPr w:rsidR="00796D93" w:rsidRPr="009B4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D17C" w14:textId="77777777" w:rsidR="007F1C3C" w:rsidRDefault="007F1C3C" w:rsidP="009B4A5D">
      <w:r>
        <w:separator/>
      </w:r>
    </w:p>
  </w:endnote>
  <w:endnote w:type="continuationSeparator" w:id="0">
    <w:p w14:paraId="59296270" w14:textId="77777777" w:rsidR="007F1C3C" w:rsidRDefault="007F1C3C" w:rsidP="009B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9CF8C" w14:textId="77777777" w:rsidR="007F1C3C" w:rsidRDefault="007F1C3C" w:rsidP="009B4A5D">
      <w:r>
        <w:separator/>
      </w:r>
    </w:p>
  </w:footnote>
  <w:footnote w:type="continuationSeparator" w:id="0">
    <w:p w14:paraId="3CA069F0" w14:textId="77777777" w:rsidR="007F1C3C" w:rsidRDefault="007F1C3C" w:rsidP="009B4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90B"/>
    <w:multiLevelType w:val="multilevel"/>
    <w:tmpl w:val="7F4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84D42"/>
    <w:multiLevelType w:val="multilevel"/>
    <w:tmpl w:val="4570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61534"/>
    <w:multiLevelType w:val="multilevel"/>
    <w:tmpl w:val="1DB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6717C"/>
    <w:multiLevelType w:val="multilevel"/>
    <w:tmpl w:val="D67A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C2C71"/>
    <w:multiLevelType w:val="multilevel"/>
    <w:tmpl w:val="4AD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057A8"/>
    <w:multiLevelType w:val="multilevel"/>
    <w:tmpl w:val="025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857C5"/>
    <w:multiLevelType w:val="multilevel"/>
    <w:tmpl w:val="DEC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F175D6"/>
    <w:multiLevelType w:val="multilevel"/>
    <w:tmpl w:val="A66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5E3F74"/>
    <w:multiLevelType w:val="multilevel"/>
    <w:tmpl w:val="0D1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F835E4"/>
    <w:multiLevelType w:val="multilevel"/>
    <w:tmpl w:val="7872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32473"/>
    <w:multiLevelType w:val="multilevel"/>
    <w:tmpl w:val="F59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013D4C"/>
    <w:multiLevelType w:val="multilevel"/>
    <w:tmpl w:val="790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520D7E"/>
    <w:multiLevelType w:val="multilevel"/>
    <w:tmpl w:val="8E3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95837">
    <w:abstractNumId w:val="2"/>
  </w:num>
  <w:num w:numId="2" w16cid:durableId="1895196983">
    <w:abstractNumId w:val="7"/>
  </w:num>
  <w:num w:numId="3" w16cid:durableId="444422483">
    <w:abstractNumId w:val="6"/>
  </w:num>
  <w:num w:numId="4" w16cid:durableId="675348718">
    <w:abstractNumId w:val="1"/>
  </w:num>
  <w:num w:numId="5" w16cid:durableId="1314138421">
    <w:abstractNumId w:val="10"/>
  </w:num>
  <w:num w:numId="6" w16cid:durableId="1439909694">
    <w:abstractNumId w:val="0"/>
  </w:num>
  <w:num w:numId="7" w16cid:durableId="1189099793">
    <w:abstractNumId w:val="8"/>
  </w:num>
  <w:num w:numId="8" w16cid:durableId="1123377262">
    <w:abstractNumId w:val="12"/>
  </w:num>
  <w:num w:numId="9" w16cid:durableId="251281522">
    <w:abstractNumId w:val="5"/>
  </w:num>
  <w:num w:numId="10" w16cid:durableId="175970488">
    <w:abstractNumId w:val="3"/>
  </w:num>
  <w:num w:numId="11" w16cid:durableId="1834100886">
    <w:abstractNumId w:val="11"/>
  </w:num>
  <w:num w:numId="12" w16cid:durableId="746071509">
    <w:abstractNumId w:val="9"/>
  </w:num>
  <w:num w:numId="13" w16cid:durableId="794833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C9"/>
    <w:rsid w:val="00081515"/>
    <w:rsid w:val="00356D11"/>
    <w:rsid w:val="00796D93"/>
    <w:rsid w:val="007F1C3C"/>
    <w:rsid w:val="0085545D"/>
    <w:rsid w:val="00887E75"/>
    <w:rsid w:val="009B4A5D"/>
    <w:rsid w:val="00A82AC9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AF562"/>
  <w15:chartTrackingRefBased/>
  <w15:docId w15:val="{7A7E8C9C-2EF2-45C1-8086-2E1750C4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A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82A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A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A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AC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A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A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A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A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2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8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2A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2AC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2A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2A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2A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2A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2A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A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2A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2A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2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2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2A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2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2A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2AC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4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4A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4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4A5D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9B4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9B4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4</cp:revision>
  <dcterms:created xsi:type="dcterms:W3CDTF">2025-03-18T05:56:00Z</dcterms:created>
  <dcterms:modified xsi:type="dcterms:W3CDTF">2025-03-18T05:59:00Z</dcterms:modified>
</cp:coreProperties>
</file>