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D9677" w14:textId="77777777" w:rsidR="006C551C" w:rsidRDefault="00DD499A">
      <w:pPr>
        <w:spacing w:line="259" w:lineRule="auto"/>
        <w:ind w:left="260"/>
        <w:jc w:val="center"/>
      </w:pPr>
      <w:r>
        <w:rPr>
          <w:b/>
          <w:sz w:val="32"/>
        </w:rPr>
        <w:t>Coding &amp; Solution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"/>
        <w:gridCol w:w="2097"/>
        <w:gridCol w:w="851"/>
        <w:gridCol w:w="5953"/>
        <w:gridCol w:w="283"/>
      </w:tblGrid>
      <w:tr w:rsidR="006C551C" w14:paraId="5B67D418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821F83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Date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FFABA0" w14:textId="6C26682B" w:rsidR="006C551C" w:rsidRDefault="00DD499A">
            <w:pPr>
              <w:spacing w:line="259" w:lineRule="auto"/>
            </w:pPr>
            <w:r>
              <w:rPr>
                <w:sz w:val="15"/>
              </w:rPr>
              <w:t xml:space="preserve">01 Oct </w:t>
            </w:r>
            <w:r>
              <w:rPr>
                <w:sz w:val="15"/>
              </w:rPr>
              <w:t xml:space="preserve"> 2026</w:t>
            </w:r>
          </w:p>
        </w:tc>
      </w:tr>
      <w:tr w:rsidR="006C551C" w14:paraId="5BC9DEE2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074AF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Team ID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940DA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SWTID-2026-2367</w:t>
            </w:r>
          </w:p>
        </w:tc>
      </w:tr>
      <w:tr w:rsidR="006C551C" w14:paraId="075032BC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86F52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Project Name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39A39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Auto Ticket Classification using Flow Designer</w:t>
            </w:r>
          </w:p>
        </w:tc>
      </w:tr>
      <w:tr w:rsidR="006C551C" w14:paraId="7B428B69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7085A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Maximum Marks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8250F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5 Marks</w:t>
            </w:r>
          </w:p>
        </w:tc>
      </w:tr>
      <w:tr w:rsidR="006C551C" w14:paraId="5EFD51F5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2EB289D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Solution Summary Field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281F769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Details</w:t>
            </w:r>
          </w:p>
        </w:tc>
      </w:tr>
      <w:tr w:rsidR="006C551C" w14:paraId="52F8C328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3E038A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Problem addressed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A8F4F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Manual classification of school IT helpdesk incident requests.</w:t>
            </w:r>
          </w:p>
        </w:tc>
      </w:tr>
      <w:tr w:rsidR="006C551C" w14:paraId="675672DC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63C03B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Implementation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D26417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ServiceNow custom Incident Workflow table + Flow Designer automation.</w:t>
            </w:r>
          </w:p>
        </w:tc>
      </w:tr>
      <w:tr w:rsidR="006C551C" w14:paraId="1DE1E1E8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15E13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Trigger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02FE48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Record Created on Incident Workflow when Category is empty.</w:t>
            </w:r>
          </w:p>
        </w:tc>
      </w:tr>
      <w:tr w:rsidR="006C551C" w14:paraId="57612FC1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52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A43B46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Classification logic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82DCE6" w14:textId="77777777" w:rsidR="006C551C" w:rsidRDefault="00DD499A">
            <w:pPr>
              <w:spacing w:line="259" w:lineRule="auto"/>
            </w:pPr>
            <w:proofErr w:type="spellStart"/>
            <w:r>
              <w:rPr>
                <w:sz w:val="15"/>
              </w:rPr>
              <w:t>WiFi</w:t>
            </w:r>
            <w:proofErr w:type="spellEnd"/>
            <w:r>
              <w:rPr>
                <w:sz w:val="15"/>
              </w:rPr>
              <w:t xml:space="preserve">/Network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sz w:val="15"/>
              </w:rPr>
              <w:t xml:space="preserve"> Network/Wi-Fi; Projector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sz w:val="15"/>
              </w:rPr>
              <w:t xml:space="preserve"> Hardware/Projector; Password/Login </w:t>
            </w:r>
            <w:r>
              <w:rPr>
                <w:rFonts w:ascii="Segoe UI Symbol" w:eastAsia="Segoe UI Symbol" w:hAnsi="Segoe UI Symbol" w:cs="Segoe UI Symbol"/>
                <w:sz w:val="15"/>
              </w:rPr>
              <w:t xml:space="preserve">→ </w:t>
            </w:r>
            <w:r>
              <w:rPr>
                <w:sz w:val="15"/>
              </w:rPr>
              <w:t xml:space="preserve">Access/Forgot Password; Slow/Hanging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sz w:val="15"/>
              </w:rPr>
              <w:t xml:space="preserve"> Performance/Slow Computer.</w:t>
            </w:r>
          </w:p>
        </w:tc>
      </w:tr>
      <w:tr w:rsidR="006C551C" w14:paraId="010851AC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71F4E7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Notification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CD0A14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 xml:space="preserve">Send Email to Caller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sz w:val="15"/>
              </w:rPr>
              <w:t xml:space="preserve"> Email with ticket confirmation subject/body.</w:t>
            </w:r>
          </w:p>
        </w:tc>
      </w:tr>
      <w:tr w:rsidR="006C551C" w14:paraId="16EC8677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31F400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Deployment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6A668A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Complete Project Update Set and export it to XML.</w:t>
            </w:r>
          </w:p>
        </w:tc>
      </w:tr>
      <w:tr w:rsidR="006C551C" w14:paraId="3B7CD77E" w14:textId="77777777">
        <w:tblPrEx>
          <w:tblCellMar>
            <w:top w:w="121" w:type="dxa"/>
            <w:left w:w="80" w:type="dxa"/>
          </w:tblCellMar>
        </w:tblPrEx>
        <w:trPr>
          <w:gridBefore w:val="1"/>
          <w:gridAfter w:val="1"/>
          <w:wBefore w:w="284" w:type="dxa"/>
          <w:wAfter w:w="283" w:type="dxa"/>
          <w:trHeight w:val="340"/>
        </w:trPr>
        <w:tc>
          <w:tcPr>
            <w:tcW w:w="294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EF3DE7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Repository / executable link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268303" w14:textId="77777777" w:rsidR="006C551C" w:rsidRDefault="00DD499A">
            <w:pPr>
              <w:spacing w:line="259" w:lineRule="auto"/>
            </w:pPr>
            <w:r>
              <w:rPr>
                <w:sz w:val="15"/>
              </w:rPr>
              <w:t>Not provided in the supplied project documentation.</w:t>
            </w:r>
          </w:p>
        </w:tc>
      </w:tr>
    </w:tbl>
    <w:p w14:paraId="3F63C89A" w14:textId="77777777" w:rsidR="006C551C" w:rsidRDefault="00DD499A">
      <w:r>
        <w:t>Setup / configuration instructions are documented in the supplied project documentation, including table creation, field configuration, Flow Designer configuration, testing and update-set export.</w:t>
      </w:r>
    </w:p>
    <w:sectPr w:rsidR="006C551C">
      <w:pgSz w:w="11906" w:h="16838"/>
      <w:pgMar w:top="1440" w:right="1400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51C"/>
    <w:rsid w:val="006C551C"/>
    <w:rsid w:val="00D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9D96"/>
  <w15:docId w15:val="{A60EAD1C-BC25-4FE0-A7EA-BF196B5A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8" w:lineRule="auto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2026-10-02T10:16:00Z</dcterms:created>
  <dcterms:modified xsi:type="dcterms:W3CDTF">2026-10-02T10:16:00Z</dcterms:modified>
</cp:coreProperties>
</file>