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C4132" w14:textId="77777777" w:rsidR="009E63E8" w:rsidRDefault="00D464D0">
      <w:r>
        <w:t>Project Demo Planning</w:t>
      </w:r>
    </w:p>
    <w:tbl>
      <w:tblPr>
        <w:tblStyle w:val="TableGrid"/>
        <w:tblW w:w="9468" w:type="dxa"/>
        <w:tblInd w:w="-221" w:type="dxa"/>
        <w:tblCellMar>
          <w:top w:w="12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1814"/>
        <w:gridCol w:w="454"/>
        <w:gridCol w:w="4819"/>
        <w:gridCol w:w="1417"/>
        <w:gridCol w:w="397"/>
      </w:tblGrid>
      <w:tr w:rsidR="009E63E8" w14:paraId="7DDD0BCD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DDDEF9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Date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BFDF0F" w14:textId="27E11B41" w:rsidR="009E63E8" w:rsidRDefault="00D464D0">
            <w:pPr>
              <w:ind w:left="0"/>
            </w:pPr>
            <w:r>
              <w:rPr>
                <w:b w:val="0"/>
                <w:sz w:val="15"/>
              </w:rPr>
              <w:t>01 Oct</w:t>
            </w:r>
            <w:r>
              <w:rPr>
                <w:b w:val="0"/>
                <w:sz w:val="15"/>
              </w:rPr>
              <w:t xml:space="preserve"> 2026</w:t>
            </w:r>
          </w:p>
        </w:tc>
      </w:tr>
      <w:tr w:rsidR="009E63E8" w14:paraId="7D076C2D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1AB102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Team ID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05652E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SWTID-2026-2367</w:t>
            </w:r>
          </w:p>
        </w:tc>
      </w:tr>
      <w:tr w:rsidR="009E63E8" w14:paraId="0F48581B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CDEBB7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Project Name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D89E94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Auto Ticket Classification using Flow Designer</w:t>
            </w:r>
          </w:p>
        </w:tc>
      </w:tr>
      <w:tr w:rsidR="009E63E8" w14:paraId="206B8D70" w14:textId="77777777">
        <w:trPr>
          <w:trHeight w:val="340"/>
        </w:trPr>
        <w:tc>
          <w:tcPr>
            <w:tcW w:w="2381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568AA18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Maximum Marks</w:t>
            </w:r>
          </w:p>
        </w:tc>
        <w:tc>
          <w:tcPr>
            <w:tcW w:w="7087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5253F3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1 Mark</w:t>
            </w:r>
          </w:p>
        </w:tc>
      </w:tr>
      <w:tr w:rsidR="009E63E8" w14:paraId="3D70B24C" w14:textId="77777777">
        <w:tblPrEx>
          <w:tblCellMar>
            <w:left w:w="80" w:type="dxa"/>
            <w:right w:w="95" w:type="dxa"/>
          </w:tblCellMar>
        </w:tblPrEx>
        <w:trPr>
          <w:gridAfter w:val="1"/>
          <w:wAfter w:w="397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591DB46A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S.No</w:t>
            </w:r>
          </w:p>
        </w:tc>
        <w:tc>
          <w:tcPr>
            <w:tcW w:w="226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39F1F39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Demo Section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6A7DA9F1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Description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</w:tcPr>
          <w:p w14:paraId="71ED7364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Duration (mins)</w:t>
            </w:r>
          </w:p>
        </w:tc>
      </w:tr>
      <w:tr w:rsidR="009E63E8" w14:paraId="778994CC" w14:textId="77777777">
        <w:tblPrEx>
          <w:tblCellMar>
            <w:left w:w="80" w:type="dxa"/>
            <w:right w:w="95" w:type="dxa"/>
          </w:tblCellMar>
        </w:tblPrEx>
        <w:trPr>
          <w:gridAfter w:val="1"/>
          <w:wAfter w:w="397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74E7E6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F137AC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Problem &amp; objective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F1A883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Explain manual ticket classification problem and automation objective.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DA7A10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2</w:t>
            </w:r>
          </w:p>
        </w:tc>
      </w:tr>
      <w:tr w:rsidR="009E63E8" w14:paraId="443DD492" w14:textId="77777777">
        <w:tblPrEx>
          <w:tblCellMar>
            <w:left w:w="80" w:type="dxa"/>
            <w:right w:w="95" w:type="dxa"/>
          </w:tblCellMar>
        </w:tblPrEx>
        <w:trPr>
          <w:gridAfter w:val="1"/>
          <w:wAfter w:w="397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E3FE8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w="226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869367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Ticket creation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D1B475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Create an Incident Workflow ticket with caller and short description.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049E68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2</w:t>
            </w:r>
          </w:p>
        </w:tc>
      </w:tr>
      <w:tr w:rsidR="009E63E8" w14:paraId="0EF5D484" w14:textId="77777777">
        <w:tblPrEx>
          <w:tblCellMar>
            <w:left w:w="80" w:type="dxa"/>
            <w:right w:w="95" w:type="dxa"/>
          </w:tblCellMar>
        </w:tblPrEx>
        <w:trPr>
          <w:gridAfter w:val="1"/>
          <w:wAfter w:w="397" w:type="dxa"/>
          <w:trHeight w:val="52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10C83F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w="226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DEDF40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Auto classification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273CDE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Show WiFi and Projector examples and resulting Category/Subcategory.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56E757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4</w:t>
            </w:r>
          </w:p>
        </w:tc>
      </w:tr>
      <w:tr w:rsidR="009E63E8" w14:paraId="665EF7F7" w14:textId="77777777">
        <w:tblPrEx>
          <w:tblCellMar>
            <w:left w:w="80" w:type="dxa"/>
            <w:right w:w="95" w:type="dxa"/>
          </w:tblCellMar>
        </w:tblPrEx>
        <w:trPr>
          <w:gridAfter w:val="1"/>
          <w:wAfter w:w="397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E6929D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w="226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34F87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Email notification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5EB440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Show confirmation email generated for the caller.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35DCA9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2</w:t>
            </w:r>
          </w:p>
        </w:tc>
      </w:tr>
      <w:tr w:rsidR="009E63E8" w14:paraId="4B5A5717" w14:textId="77777777">
        <w:tblPrEx>
          <w:tblCellMar>
            <w:left w:w="80" w:type="dxa"/>
            <w:right w:w="95" w:type="dxa"/>
          </w:tblCellMar>
        </w:tblPrEx>
        <w:trPr>
          <w:gridAfter w:val="1"/>
          <w:wAfter w:w="397" w:type="dxa"/>
          <w:trHeight w:val="340"/>
        </w:trPr>
        <w:tc>
          <w:tcPr>
            <w:tcW w:w="5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5B9DE3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w="226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C50188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Testing &amp; future plan</w:t>
            </w:r>
          </w:p>
        </w:tc>
        <w:tc>
          <w:tcPr>
            <w:tcW w:w="48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D87FBF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Show validation and explain scalability / future enhancements.</w:t>
            </w:r>
          </w:p>
        </w:tc>
        <w:tc>
          <w:tcPr>
            <w:tcW w:w="141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A984D9" w14:textId="77777777" w:rsidR="009E63E8" w:rsidRDefault="00D464D0">
            <w:pPr>
              <w:ind w:left="0"/>
            </w:pPr>
            <w:r>
              <w:rPr>
                <w:b w:val="0"/>
                <w:sz w:val="15"/>
              </w:rPr>
              <w:t>3</w:t>
            </w:r>
          </w:p>
        </w:tc>
      </w:tr>
    </w:tbl>
    <w:p w14:paraId="63CBFA86" w14:textId="77777777" w:rsidR="00000000" w:rsidRDefault="00D464D0"/>
    <w:sectPr w:rsidR="0000000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3E8"/>
    <w:rsid w:val="009E63E8"/>
    <w:rsid w:val="00D4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B4EC"/>
  <w15:docId w15:val="{1F8E7FB5-9B9B-4744-9BD9-92944E04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  <w:ind w:left="2761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Aathi Mathan</cp:lastModifiedBy>
  <cp:revision>2</cp:revision>
  <dcterms:created xsi:type="dcterms:W3CDTF">2026-10-02T10:21:00Z</dcterms:created>
  <dcterms:modified xsi:type="dcterms:W3CDTF">2026-10-02T10:21:00Z</dcterms:modified>
</cp:coreProperties>
</file>