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D9" w:rsidRPr="008641D9" w:rsidRDefault="008641D9" w:rsidP="008641D9">
      <w:pPr>
        <w:jc w:val="center"/>
        <w:rPr>
          <w:b/>
          <w:sz w:val="32"/>
          <w:szCs w:val="32"/>
        </w:rPr>
      </w:pPr>
      <w:r>
        <w:rPr>
          <w:b/>
          <w:sz w:val="32"/>
          <w:szCs w:val="32"/>
        </w:rPr>
        <w:t>Thunderstorms Set to Threaten Central Plains</w:t>
      </w:r>
    </w:p>
    <w:p w:rsidR="00A12A52" w:rsidRDefault="008641D9" w:rsidP="00251936">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73660</wp:posOffset>
            </wp:positionV>
            <wp:extent cx="3958590" cy="2695575"/>
            <wp:effectExtent l="19050" t="0" r="3810" b="0"/>
            <wp:wrapSquare wrapText="bothSides"/>
            <wp:docPr id="1" name="Picture 1" descr="http://www.spc.noaa.gov/products/outlook/day2otlk_1730.gif?143353047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c.noaa.gov/products/outlook/day2otlk_1730.gif?1433530475543"/>
                    <pic:cNvPicPr>
                      <a:picLocks noChangeAspect="1" noChangeArrowheads="1"/>
                    </pic:cNvPicPr>
                  </pic:nvPicPr>
                  <pic:blipFill>
                    <a:blip r:embed="rId4" cstate="print"/>
                    <a:srcRect/>
                    <a:stretch>
                      <a:fillRect/>
                    </a:stretch>
                  </pic:blipFill>
                  <pic:spPr bwMode="auto">
                    <a:xfrm>
                      <a:off x="0" y="0"/>
                      <a:ext cx="3958590" cy="2695575"/>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margin-left:1.5pt;margin-top:216.55pt;width:311.7pt;height:.05pt;z-index:251660288;mso-position-horizontal-relative:text;mso-position-vertical-relative:text" stroked="f">
            <v:textbox style="mso-fit-shape-to-text:t" inset="0,0,0,0">
              <w:txbxContent>
                <w:p w:rsidR="008641D9" w:rsidRPr="005E64DE" w:rsidRDefault="008641D9" w:rsidP="008641D9">
                  <w:pPr>
                    <w:pStyle w:val="Caption"/>
                    <w:rPr>
                      <w:noProof/>
                    </w:rPr>
                  </w:pPr>
                  <w:r>
                    <w:t xml:space="preserve"> Image Courtesy SPC</w:t>
                  </w:r>
                </w:p>
              </w:txbxContent>
            </v:textbox>
            <w10:wrap type="square"/>
          </v:shape>
        </w:pict>
      </w:r>
      <w:r>
        <w:tab/>
        <w:t>Another potentially active severe weather day is forecast for the central plains</w:t>
      </w:r>
      <w:r w:rsidR="001012AC">
        <w:t xml:space="preserve"> on Saturday 6/5. A short wave trough, coupled with strong mid level flow, will initiate strong to severe thunderstorms in an area of instability in the vicinity of an approaching warm front. Sufficient wind shear in the area will be favorable for the development on supercells. Tornadoes</w:t>
      </w:r>
      <w:r w:rsidR="00A12A52">
        <w:t xml:space="preserve"> are possible, but large hail and wind are the primary threats</w:t>
      </w:r>
      <w:r>
        <w:tab/>
      </w:r>
      <w:r w:rsidR="00A12A52">
        <w:t>… see more</w:t>
      </w:r>
    </w:p>
    <w:sectPr w:rsidR="00A12A52" w:rsidSect="001A5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557"/>
    <w:rsid w:val="001012AC"/>
    <w:rsid w:val="001A5CE7"/>
    <w:rsid w:val="00251936"/>
    <w:rsid w:val="004164F8"/>
    <w:rsid w:val="008641D9"/>
    <w:rsid w:val="00A12A52"/>
    <w:rsid w:val="00BD0882"/>
    <w:rsid w:val="00DF6557"/>
    <w:rsid w:val="00F55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D9"/>
    <w:rPr>
      <w:rFonts w:ascii="Tahoma" w:hAnsi="Tahoma" w:cs="Tahoma"/>
      <w:sz w:val="16"/>
      <w:szCs w:val="16"/>
    </w:rPr>
  </w:style>
  <w:style w:type="paragraph" w:styleId="Caption">
    <w:name w:val="caption"/>
    <w:basedOn w:val="Normal"/>
    <w:next w:val="Normal"/>
    <w:uiPriority w:val="35"/>
    <w:unhideWhenUsed/>
    <w:qFormat/>
    <w:rsid w:val="008641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3</cp:revision>
  <dcterms:created xsi:type="dcterms:W3CDTF">2015-06-05T17:51:00Z</dcterms:created>
  <dcterms:modified xsi:type="dcterms:W3CDTF">2015-06-05T19:41:00Z</dcterms:modified>
</cp:coreProperties>
</file>