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legend"/>
        <w:spacing w:lineRule="auto" w:line="240" w:before="0" w:after="0"/>
        <w:rPr/>
      </w:pPr>
      <w:r>
        <w:rPr/>
        <w:t>Supplemental Table 1. Previously-published blueberry and cranberry microsatellite markers used for cranberry genetic map development</w:t>
      </w:r>
    </w:p>
    <w:tbl>
      <w:tblPr>
        <w:tblW w:w="39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12"/>
        <w:gridCol w:w="842"/>
        <w:gridCol w:w="1987"/>
      </w:tblGrid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Marker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ind w:left="3402" w:hanging="3402"/>
              <w:rPr>
                <w:b/>
                <w:b/>
                <w:szCs w:val="24"/>
                <w:vertAlign w:val="superscript"/>
              </w:rPr>
            </w:pPr>
            <w:r>
              <w:rPr>
                <w:b/>
                <w:szCs w:val="24"/>
              </w:rPr>
              <w:t>T</w:t>
            </w:r>
            <w:r>
              <w:rPr>
                <w:b/>
                <w:szCs w:val="24"/>
                <w:vertAlign w:val="subscript"/>
              </w:rPr>
              <w:t>a</w:t>
            </w:r>
            <w:r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  <w:highlight w:val="yellow"/>
              </w:rPr>
              <w:t>°</w:t>
            </w:r>
            <w:r>
              <w:rPr>
                <w:b/>
                <w:szCs w:val="24"/>
              </w:rPr>
              <w:t>C)</w:t>
            </w:r>
            <w:r>
              <w:rPr>
                <w:b/>
                <w:szCs w:val="24"/>
                <w:vertAlign w:val="superscript"/>
              </w:rPr>
              <w:t>a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Reference</w:t>
            </w:r>
          </w:p>
        </w:tc>
      </w:tr>
      <w:tr>
        <w:trPr/>
        <w:tc>
          <w:tcPr>
            <w:tcW w:w="3941" w:type="dxa"/>
            <w:gridSpan w:val="3"/>
            <w:tcBorders/>
          </w:tcPr>
          <w:p>
            <w:pPr>
              <w:pStyle w:val="Normal"/>
              <w:spacing w:lineRule="auto" w:line="240" w:before="0" w:after="200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>Blueberry microsatellites</w:t>
            </w:r>
          </w:p>
        </w:tc>
      </w:tr>
      <w:tr>
        <w:trPr>
          <w:trHeight w:val="332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CA39R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58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Rowland et al. 2010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CA421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CA794F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CA855F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NA800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NA824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NA1040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VCC_B3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62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VCC_J1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VCC_J3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58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VCC_J5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VCC_J9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62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Boches et al. 2005</w:t>
            </w:r>
          </w:p>
        </w:tc>
      </w:tr>
      <w:tr>
        <w:trPr/>
        <w:tc>
          <w:tcPr>
            <w:tcW w:w="3941" w:type="dxa"/>
            <w:gridSpan w:val="3"/>
            <w:tcBorders/>
          </w:tcPr>
          <w:p>
            <w:pPr>
              <w:pStyle w:val="Normal"/>
              <w:spacing w:lineRule="auto" w:line="240" w:before="0" w:after="200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>Cranberry microsatellites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scf2s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scf4b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scf5k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scf8l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scf12i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scf13a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scf14j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scf16i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scf22m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scf24k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scf25m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scf26r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scf27L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scf30g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scf34s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scf36l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scf37h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scf39e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scf41c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scf43g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scf44a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scf45d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scf46g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  <w:tr>
        <w:trPr/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scf15903c</w:t>
            </w:r>
          </w:p>
        </w:tc>
        <w:tc>
          <w:tcPr>
            <w:tcW w:w="842" w:type="dxa"/>
            <w:tcBorders/>
          </w:tcPr>
          <w:p>
            <w:pPr>
              <w:pStyle w:val="Normal"/>
              <w:spacing w:lineRule="auto" w:line="240" w:before="0" w:after="200"/>
              <w:rPr>
                <w:szCs w:val="24"/>
              </w:rPr>
            </w:pPr>
            <w:r>
              <w:rPr>
                <w:szCs w:val="24"/>
              </w:rPr>
              <w:t>52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szCs w:val="24"/>
              </w:rPr>
              <w:t>Georgi et al. 2012</w:t>
            </w:r>
          </w:p>
        </w:tc>
      </w:tr>
    </w:tbl>
    <w:p>
      <w:pPr>
        <w:pStyle w:val="Tablelegend"/>
        <w:spacing w:lineRule="auto" w:line="240" w:before="0" w:after="0"/>
        <w:rPr/>
      </w:pPr>
      <w:r>
        <w:rPr>
          <w:vertAlign w:val="superscript"/>
        </w:rPr>
        <w:t>a</w:t>
      </w:r>
      <w:r>
        <w:rPr/>
        <w:t xml:space="preserve"> Annealing temperature</w:t>
      </w:r>
    </w:p>
    <w:p>
      <w:pPr>
        <w:pStyle w:val="Tablelegend"/>
        <w:spacing w:lineRule="auto" w:line="240" w:before="0" w:after="0"/>
        <w:rPr/>
      </w:pPr>
      <w:r>
        <w:rPr/>
        <w:t>Supplemental Table 2. Summary information for parental and population genetic maps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07"/>
        <w:gridCol w:w="857"/>
        <w:gridCol w:w="1019"/>
        <w:gridCol w:w="1027"/>
        <w:gridCol w:w="1227"/>
        <w:gridCol w:w="1037"/>
        <w:gridCol w:w="1090"/>
        <w:gridCol w:w="927"/>
        <w:gridCol w:w="1183"/>
      </w:tblGrid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Total length (cM)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Number of groups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Number of markers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Average no./group (range)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Average spacing (cM)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Average group length (range)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Largest gap (cM)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Estimated coverage</w:t>
            </w:r>
            <w:r>
              <w:rPr>
                <w:vertAlign w:val="superscript"/>
              </w:rPr>
              <w:t>a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Unified map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879.9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14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138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9.9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(3-22)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8.6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62.9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(2.8-111.2)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27.7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82.2%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880.8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15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125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8.3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(2-21)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8.0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58.7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(8.5-111.6)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38.6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78.1%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US88-70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844.7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15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98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6.5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(2-14)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10.2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56.3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(5.2-125.6)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44.2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73.4%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Stevens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817.6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15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112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7.5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(2-17)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8.4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54.5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(5.1-126.4)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53.1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76.5%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974.4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18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129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7.2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(3-19)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8.8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54.1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(2.6-155.1)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41.8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76.1%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US88-70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963.0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16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99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6.2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(3-14)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11.6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60.2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(3.5-155.4)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62.3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72.6%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US88-51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916.4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17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106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6.2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(2-15)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10.3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53.9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(1.8-145.7)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38.2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70.2%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CNJ98-164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733.1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21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118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5.6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(2-18)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7.6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34.9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(2.3-104.6)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27.9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67.8%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US88-81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635.2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19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4.8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(2-12)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8.7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33.4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(2.2-78.8)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40.3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64.0%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US88-1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639.5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17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89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5.2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(2-15)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8.9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37.6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(4.4-77.5)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32.4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68.5%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CNJ97-86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634.1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24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116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4.8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(2-14)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6.9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26.4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(5.3-122.3)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45.8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65.8%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US89-3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556.0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19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72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3.8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(2-10)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10.5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29.3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(5.3-97.7)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45.8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60.1%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200"/>
              <w:ind w:left="288" w:hanging="0"/>
              <w:rPr/>
            </w:pPr>
            <w:r>
              <w:rPr/>
              <w:t>Stevens</w:t>
            </w:r>
          </w:p>
        </w:tc>
        <w:tc>
          <w:tcPr>
            <w:tcW w:w="85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545.3</w:t>
            </w:r>
          </w:p>
        </w:tc>
        <w:tc>
          <w:tcPr>
            <w:tcW w:w="1019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23</w:t>
            </w:r>
          </w:p>
        </w:tc>
        <w:tc>
          <w:tcPr>
            <w:tcW w:w="10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108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4.7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(2-13)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6.4</w:t>
            </w:r>
          </w:p>
        </w:tc>
        <w:tc>
          <w:tcPr>
            <w:tcW w:w="109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23.7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(0.3-147.0)</w:t>
            </w:r>
          </w:p>
        </w:tc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60.2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64.1%</w:t>
            </w:r>
          </w:p>
        </w:tc>
      </w:tr>
    </w:tbl>
    <w:p>
      <w:pPr>
        <w:pStyle w:val="Normal"/>
        <w:spacing w:lineRule="auto" w:line="240"/>
        <w:rPr/>
      </w:pPr>
      <w:r>
        <w:rPr>
          <w:vertAlign w:val="superscript"/>
        </w:rPr>
        <w:t>a</w:t>
      </w:r>
      <w:r>
        <w:rPr/>
        <w:t>Calculated by method four of Chakravarti et al. (1991)</w:t>
      </w:r>
    </w:p>
    <w:p>
      <w:pPr>
        <w:pStyle w:val="Tablelegend"/>
        <w:spacing w:lineRule="auto" w:line="240" w:before="0" w:after="0"/>
        <w:rPr/>
      </w:pPr>
      <w:r>
        <w:rPr/>
        <w:t>Supplemental Table 3. Marker-trait associations</w:t>
      </w:r>
      <w:r>
        <w:rPr>
          <w:szCs w:val="24"/>
        </w:rPr>
        <w:t xml:space="preserve">: </w:t>
      </w:r>
      <w:r>
        <w:rPr/>
        <w:t xml:space="preserve">Kruskal-Wallis statistic significant at the 0.005 level, and showing a gradient in the test statistic </w:t>
      </w:r>
      <w:r>
        <w:rPr>
          <w:szCs w:val="24"/>
        </w:rPr>
        <w:t>along the linkage group toward the marker</w:t>
      </w:r>
      <w:r>
        <w:rPr/>
        <w:t xml:space="preserve"> (mapped markers)</w:t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68"/>
        <w:gridCol w:w="2230"/>
        <w:gridCol w:w="3078"/>
      </w:tblGrid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Trait and mapping population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Locus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KW test statistic (degrees of freedom)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Field fruit rot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30 Aug 2005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Vm11: scf6341b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10.030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Vm3: scf5k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scf2253dchs444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13.826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8.632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CNJ98-164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Vm8: scf41c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Vm10: scf9e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vccj1-256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8.680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9.383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10.381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6 Oct 2005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U: scf2253dchs444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9.234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21 Aug 2006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Vm11: scf6341b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scf2253chs447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10.259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9.132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12 Sept 2006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Vm11: scf6341b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Vm11: scf3072b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8.762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15.475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Vm5: scf27L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Vm5: NA824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NA172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Vm9: scf8l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scf2253dchs444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8.833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8.479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8.353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8.405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8.302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20 Aug 2007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Vm1: scf275d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17.213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Mean Aug 2005-07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CNJ98-164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Vm8: scf25m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scf300f-103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13.737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10.082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Mean Aug-Sept 2005-07&amp;2009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Vm11: scf6341b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Vm11: scf3072b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14.019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16.958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Vm1: Ig1296a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Vm1: scf6i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Vm1: scf275d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scf2253dchs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scf2253dchs444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9.226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8.571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14.133 (3)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13.107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12.970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17 Sept 2011 rot rating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Vm12: scf4b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13.284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>
                <w:vertAlign w:val="superscript"/>
              </w:rPr>
            </w:pPr>
            <w:r>
              <w:rPr/>
              <w:t>Mean 2004 &amp; 2011 rot rating</w:t>
            </w:r>
            <w:r>
              <w:rPr>
                <w:vertAlign w:val="superscript"/>
              </w:rPr>
              <w:t>a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Vm1: scf45d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Vm11: scf6341b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13.113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9.463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Bloom date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First bloom 2008 (Julian date)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Vm6: scf37h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12.961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Last bloom 2008 (Julian date)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Vm7: NA172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scf2253dchs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scf2253dchs444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8.172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14.463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9.803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Fruit yield and quality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 Sept 2010 total yield (g/0.09m</w:t>
            </w:r>
            <w:r>
              <w:rPr>
                <w:vertAlign w:val="superscript"/>
              </w:rPr>
              <w:t>2</w:t>
            </w:r>
            <w:r>
              <w:rPr/>
              <w:t>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Vm7: scf10688TDR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scf142e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Vm7: scf5304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8.955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9.876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7.941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 Sept 2010 sound fruit yield (g/0.09m</w:t>
            </w:r>
            <w:r>
              <w:rPr>
                <w:vertAlign w:val="superscript"/>
              </w:rPr>
              <w:t>2</w:t>
            </w:r>
            <w:r>
              <w:rPr/>
              <w:t>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Vm3: scf31h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scf10688TDR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scf142e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Vm7: scf5304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12.869 (3)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9.046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9.970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7.941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 Sept 2010 Total Anthocyanin (mg/100 g fruit)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Vm7: scf142e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8.047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U: SCAR0910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11.189 (2)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 Sept 2010 % Titratable Acid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Vm3: scf2s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Vm12: vccj1d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8.643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10.359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Vm11: vccj1a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9.185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 Sept 2010 Proanthocyanidin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Vm2: NA1713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Vm9: scf262a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Vm9: scf72c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8.009 (1)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17.828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12.668 (2)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13 Sept 2010 fruit weight (g/berry)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Vm1: scf13a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Vm5: 2ms2a02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Vm7: ctg480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Vm10: CA421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13.849 (3)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15.613 (3)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9.337 (1)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14.142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4 Aug 2011 fruit weight (g/berry)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Vm1: scf13a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16.990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12 Sept 2011 fruit weight (g/berry)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Vm1: scf13a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Vm5: 2ms2a02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13.271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16.465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Vm5: scf17d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Vm5: ctg428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14.997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9.057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Mean Sept 2010-11 fruit weight (g/berry)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CNJ98-153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Vm1: scf13a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Vm5: 2ms2a02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15.353 (3)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20.263 (3)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Inoculation studies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2011 berry diameter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U: Ig16780a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10.075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Mean 2010-11 percent rot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Vm5: scf112c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9.653 (1)</w:t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Mean 2010-11 berry diameter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CNJ98-154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Vm12: scf2882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U: Ig16780a</w:t>
            </w:r>
          </w:p>
        </w:tc>
        <w:tc>
          <w:tcPr>
            <w:tcW w:w="3078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10.987 (2)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9.144 (1)</w:t>
            </w:r>
          </w:p>
        </w:tc>
      </w:tr>
    </w:tbl>
    <w:p>
      <w:pPr>
        <w:pStyle w:val="Normal"/>
        <w:spacing w:lineRule="auto" w:line="240"/>
        <w:rPr/>
      </w:pPr>
      <w:r>
        <w:rPr>
          <w:vertAlign w:val="superscript"/>
        </w:rPr>
        <w:t>a</w:t>
      </w:r>
      <w:r>
        <w:rPr/>
        <w:t>With fungicide applications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trackRevision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styleId="Normal" w:default="1">
    <w:name w:val="Normal"/>
    <w:qFormat/>
    <w:rsid w:val="005528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c711f"/>
    <w:pPr>
      <w:keepNext w:val="true"/>
      <w:overflowPunct w:val="true"/>
      <w:spacing w:lineRule="auto" w:line="360" w:before="240" w:after="60"/>
      <w:textAlignment w:val="baseline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eastAsia="de-DE"/>
    </w:rPr>
  </w:style>
  <w:style w:type="paragraph" w:styleId="Heading2">
    <w:name w:val="Heading 2"/>
    <w:basedOn w:val="Normal"/>
    <w:next w:val="Normal"/>
    <w:link w:val="Heading2Char"/>
    <w:unhideWhenUsed/>
    <w:qFormat/>
    <w:rsid w:val="00ac711f"/>
    <w:pPr>
      <w:keepNext w:val="true"/>
      <w:overflowPunct w:val="true"/>
      <w:spacing w:lineRule="auto" w:line="360" w:before="240" w:after="60"/>
      <w:textAlignment w:val="baseline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eastAsia="de-DE"/>
    </w:rPr>
  </w:style>
  <w:style w:type="paragraph" w:styleId="Heading3">
    <w:name w:val="Heading 3"/>
    <w:basedOn w:val="Normal"/>
    <w:next w:val="Normal"/>
    <w:link w:val="Heading3Char"/>
    <w:unhideWhenUsed/>
    <w:qFormat/>
    <w:rsid w:val="00ac711f"/>
    <w:pPr>
      <w:keepNext w:val="true"/>
      <w:overflowPunct w:val="true"/>
      <w:spacing w:lineRule="auto" w:line="360" w:before="240" w:after="60"/>
      <w:textAlignment w:val="baseline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eastAsia="de-DE"/>
    </w:rPr>
  </w:style>
  <w:style w:type="paragraph" w:styleId="Heading4">
    <w:name w:val="Heading 4"/>
    <w:basedOn w:val="Normal"/>
    <w:next w:val="Normal"/>
    <w:link w:val="Heading4Char"/>
    <w:unhideWhenUsed/>
    <w:qFormat/>
    <w:rsid w:val="00ac711f"/>
    <w:pPr>
      <w:keepNext w:val="true"/>
      <w:overflowPunct w:val="true"/>
      <w:spacing w:lineRule="auto" w:line="360" w:before="240" w:after="60"/>
      <w:textAlignment w:val="baseline"/>
      <w:outlineLvl w:val="3"/>
    </w:pPr>
    <w:rPr>
      <w:rFonts w:eastAsia="" w:eastAsiaTheme="minorEastAsia"/>
      <w:b/>
      <w:bCs/>
      <w:sz w:val="28"/>
      <w:szCs w:val="28"/>
      <w:lang w:eastAsia="de-DE"/>
    </w:rPr>
  </w:style>
  <w:style w:type="paragraph" w:styleId="Heading5">
    <w:name w:val="Heading 5"/>
    <w:basedOn w:val="Normal"/>
    <w:next w:val="Normal"/>
    <w:link w:val="Heading5Char"/>
    <w:unhideWhenUsed/>
    <w:qFormat/>
    <w:rsid w:val="00ac711f"/>
    <w:pPr>
      <w:overflowPunct w:val="true"/>
      <w:spacing w:lineRule="auto" w:line="360" w:before="240" w:after="60"/>
      <w:textAlignment w:val="baseline"/>
      <w:outlineLvl w:val="4"/>
    </w:pPr>
    <w:rPr>
      <w:rFonts w:eastAsia="" w:eastAsiaTheme="minorEastAsia"/>
      <w:b/>
      <w:bCs/>
      <w:i/>
      <w:iCs/>
      <w:sz w:val="26"/>
      <w:szCs w:val="26"/>
      <w:lang w:eastAsia="de-DE"/>
    </w:rPr>
  </w:style>
  <w:style w:type="paragraph" w:styleId="Heading6">
    <w:name w:val="Heading 6"/>
    <w:basedOn w:val="Normal"/>
    <w:next w:val="Normal"/>
    <w:link w:val="Heading6Char"/>
    <w:unhideWhenUsed/>
    <w:qFormat/>
    <w:rsid w:val="00ac711f"/>
    <w:pPr>
      <w:overflowPunct w:val="true"/>
      <w:spacing w:lineRule="auto" w:line="360" w:before="240" w:after="60"/>
      <w:textAlignment w:val="baseline"/>
      <w:outlineLvl w:val="5"/>
    </w:pPr>
    <w:rPr>
      <w:rFonts w:eastAsia="" w:eastAsiaTheme="minorEastAsia"/>
      <w:b/>
      <w:bCs/>
      <w:lang w:eastAsia="de-DE"/>
    </w:rPr>
  </w:style>
  <w:style w:type="paragraph" w:styleId="Heading7">
    <w:name w:val="Heading 7"/>
    <w:basedOn w:val="Normal"/>
    <w:next w:val="Normal"/>
    <w:link w:val="Heading7Char"/>
    <w:unhideWhenUsed/>
    <w:qFormat/>
    <w:rsid w:val="00ac711f"/>
    <w:pPr>
      <w:overflowPunct w:val="true"/>
      <w:spacing w:lineRule="auto" w:line="360" w:before="240" w:after="60"/>
      <w:textAlignment w:val="baseline"/>
      <w:outlineLvl w:val="6"/>
    </w:pPr>
    <w:rPr>
      <w:rFonts w:eastAsia="" w:eastAsiaTheme="minorEastAsia"/>
      <w:sz w:val="24"/>
      <w:szCs w:val="24"/>
      <w:lang w:eastAsia="de-DE"/>
    </w:rPr>
  </w:style>
  <w:style w:type="paragraph" w:styleId="Heading8">
    <w:name w:val="Heading 8"/>
    <w:basedOn w:val="Normal"/>
    <w:next w:val="Normal"/>
    <w:link w:val="Heading8Char"/>
    <w:unhideWhenUsed/>
    <w:qFormat/>
    <w:rsid w:val="00ac711f"/>
    <w:pPr>
      <w:overflowPunct w:val="true"/>
      <w:spacing w:lineRule="auto" w:line="360" w:before="240" w:after="60"/>
      <w:textAlignment w:val="baseline"/>
      <w:outlineLvl w:val="7"/>
    </w:pPr>
    <w:rPr>
      <w:rFonts w:eastAsia="" w:eastAsiaTheme="minorEastAsia"/>
      <w:i/>
      <w:iCs/>
      <w:sz w:val="24"/>
      <w:szCs w:val="24"/>
      <w:lang w:eastAsia="de-DE"/>
    </w:rPr>
  </w:style>
  <w:style w:type="paragraph" w:styleId="Heading9">
    <w:name w:val="Heading 9"/>
    <w:basedOn w:val="Normal"/>
    <w:next w:val="Normal"/>
    <w:link w:val="Heading9Char"/>
    <w:unhideWhenUsed/>
    <w:qFormat/>
    <w:rsid w:val="00ac711f"/>
    <w:pPr>
      <w:overflowPunct w:val="true"/>
      <w:spacing w:lineRule="auto" w:line="360" w:before="240" w:after="60"/>
      <w:textAlignment w:val="baseline"/>
      <w:outlineLvl w:val="8"/>
    </w:pPr>
    <w:rPr>
      <w:rFonts w:ascii="Cambria" w:hAnsi="Cambria" w:eastAsia="" w:cs="" w:asciiTheme="majorHAnsi" w:cstheme="majorBidi" w:eastAsiaTheme="majorEastAsia" w:hAnsiTheme="majorHAnsi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c711f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eastAsia="de-DE"/>
    </w:rPr>
  </w:style>
  <w:style w:type="character" w:styleId="Heading2Char" w:customStyle="1">
    <w:name w:val="Heading 2 Char"/>
    <w:basedOn w:val="DefaultParagraphFont"/>
    <w:link w:val="Heading2"/>
    <w:qFormat/>
    <w:rsid w:val="00ac711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eastAsia="de-DE"/>
    </w:rPr>
  </w:style>
  <w:style w:type="character" w:styleId="Heading3Char" w:customStyle="1">
    <w:name w:val="Heading 3 Char"/>
    <w:basedOn w:val="DefaultParagraphFont"/>
    <w:link w:val="Heading3"/>
    <w:qFormat/>
    <w:rsid w:val="00ac711f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eastAsia="de-DE"/>
    </w:rPr>
  </w:style>
  <w:style w:type="character" w:styleId="Heading4Char" w:customStyle="1">
    <w:name w:val="Heading 4 Char"/>
    <w:basedOn w:val="DefaultParagraphFont"/>
    <w:link w:val="Heading4"/>
    <w:qFormat/>
    <w:rsid w:val="00ac711f"/>
    <w:rPr>
      <w:rFonts w:eastAsia="" w:eastAsiaTheme="minorEastAsia"/>
      <w:b/>
      <w:bCs/>
      <w:sz w:val="28"/>
      <w:szCs w:val="28"/>
      <w:lang w:eastAsia="de-DE"/>
    </w:rPr>
  </w:style>
  <w:style w:type="character" w:styleId="Heading5Char" w:customStyle="1">
    <w:name w:val="Heading 5 Char"/>
    <w:basedOn w:val="DefaultParagraphFont"/>
    <w:link w:val="Heading5"/>
    <w:qFormat/>
    <w:rsid w:val="00ac711f"/>
    <w:rPr>
      <w:rFonts w:eastAsia="" w:eastAsiaTheme="minorEastAsia"/>
      <w:b/>
      <w:bCs/>
      <w:i/>
      <w:iCs/>
      <w:sz w:val="26"/>
      <w:szCs w:val="26"/>
      <w:lang w:eastAsia="de-DE"/>
    </w:rPr>
  </w:style>
  <w:style w:type="character" w:styleId="Heading6Char" w:customStyle="1">
    <w:name w:val="Heading 6 Char"/>
    <w:basedOn w:val="DefaultParagraphFont"/>
    <w:link w:val="Heading6"/>
    <w:qFormat/>
    <w:rsid w:val="00ac711f"/>
    <w:rPr>
      <w:rFonts w:eastAsia="" w:eastAsiaTheme="minorEastAsia"/>
      <w:b/>
      <w:bCs/>
      <w:lang w:eastAsia="de-DE"/>
    </w:rPr>
  </w:style>
  <w:style w:type="character" w:styleId="Heading7Char" w:customStyle="1">
    <w:name w:val="Heading 7 Char"/>
    <w:basedOn w:val="DefaultParagraphFont"/>
    <w:link w:val="Heading7"/>
    <w:qFormat/>
    <w:rsid w:val="00ac711f"/>
    <w:rPr>
      <w:rFonts w:eastAsia="" w:eastAsiaTheme="minorEastAsia"/>
      <w:sz w:val="24"/>
      <w:szCs w:val="24"/>
      <w:lang w:eastAsia="de-DE"/>
    </w:rPr>
  </w:style>
  <w:style w:type="character" w:styleId="Heading8Char" w:customStyle="1">
    <w:name w:val="Heading 8 Char"/>
    <w:basedOn w:val="DefaultParagraphFont"/>
    <w:link w:val="Heading8"/>
    <w:qFormat/>
    <w:rsid w:val="00ac711f"/>
    <w:rPr>
      <w:rFonts w:eastAsia="" w:eastAsiaTheme="minorEastAsia"/>
      <w:i/>
      <w:iCs/>
      <w:sz w:val="24"/>
      <w:szCs w:val="24"/>
      <w:lang w:eastAsia="de-DE"/>
    </w:rPr>
  </w:style>
  <w:style w:type="character" w:styleId="Heading9Char" w:customStyle="1">
    <w:name w:val="Heading 9 Char"/>
    <w:basedOn w:val="DefaultParagraphFont"/>
    <w:link w:val="Heading9"/>
    <w:qFormat/>
    <w:rsid w:val="00ac711f"/>
    <w:rPr>
      <w:rFonts w:ascii="Cambria" w:hAnsi="Cambria" w:eastAsia="" w:cs="" w:asciiTheme="majorHAnsi" w:cstheme="majorBidi" w:eastAsiaTheme="majorEastAsia" w:hAnsiTheme="majorHAnsi"/>
      <w:lang w:eastAsia="de-DE"/>
    </w:rPr>
  </w:style>
  <w:style w:type="character" w:styleId="HeaderChar" w:customStyle="1">
    <w:name w:val="Header Char"/>
    <w:basedOn w:val="DefaultParagraphFont"/>
    <w:link w:val="Header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FooterChar" w:customStyle="1">
    <w:name w:val="Footer Char"/>
    <w:basedOn w:val="DefaultParagraphFont"/>
    <w:link w:val="Footer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Pagenumber">
    <w:name w:val="page number"/>
    <w:basedOn w:val="DefaultParagraphFont"/>
    <w:qFormat/>
    <w:rsid w:val="00ac711f"/>
    <w:rPr/>
  </w:style>
  <w:style w:type="character" w:styleId="HTMLAcronym">
    <w:name w:val="HTML Acronym"/>
    <w:basedOn w:val="DefaultParagraphFont"/>
    <w:qFormat/>
    <w:rsid w:val="00ac711f"/>
    <w:rPr/>
  </w:style>
  <w:style w:type="character" w:styleId="SalutationChar" w:customStyle="1">
    <w:name w:val="Salutation Char"/>
    <w:basedOn w:val="DefaultParagraphFont"/>
    <w:link w:val="Salutation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VisitedInternetLink">
    <w:name w:val="FollowedHyperlink"/>
    <w:basedOn w:val="DefaultParagraphFont"/>
    <w:rsid w:val="00ac711f"/>
    <w:rPr>
      <w:color w:val="800080" w:themeColor="followedHyperlink"/>
      <w:u w:val="single"/>
    </w:rPr>
  </w:style>
  <w:style w:type="character" w:styleId="HTMLAddressChar" w:customStyle="1">
    <w:name w:val="HTML Address Char"/>
    <w:basedOn w:val="DefaultParagraphFont"/>
    <w:link w:val="HTMLAddress"/>
    <w:qFormat/>
    <w:rsid w:val="00ac711f"/>
    <w:rPr>
      <w:rFonts w:ascii="Times New Roman" w:hAnsi="Times New Roman" w:eastAsia="Times New Roman" w:cs="Times New Roman"/>
      <w:i/>
      <w:iCs/>
      <w:sz w:val="24"/>
      <w:szCs w:val="20"/>
      <w:lang w:eastAsia="de-DE"/>
    </w:rPr>
  </w:style>
  <w:style w:type="character" w:styleId="InternetLink">
    <w:name w:val="Hyperlink"/>
    <w:basedOn w:val="DefaultParagraphFont"/>
    <w:unhideWhenUsed/>
    <w:rsid w:val="00ac711f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ac711f"/>
    <w:rPr/>
  </w:style>
  <w:style w:type="character" w:styleId="FootnoteTextChar" w:customStyle="1">
    <w:name w:val="Footnote Text Char"/>
    <w:basedOn w:val="DefaultParagraphFont"/>
    <w:link w:val="FootnoteText"/>
    <w:qFormat/>
    <w:rsid w:val="00ac711f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FootnoteCharacters">
    <w:name w:val="Footnote Characters"/>
    <w:basedOn w:val="DefaultParagraphFont"/>
    <w:qFormat/>
    <w:rsid w:val="00ac711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qFormat/>
    <w:rsid w:val="00ac711f"/>
    <w:rPr>
      <w:rFonts w:ascii="Tahoma" w:hAnsi="Tahoma" w:eastAsia="Times New Roman" w:cs="Tahoma"/>
      <w:sz w:val="16"/>
      <w:szCs w:val="16"/>
      <w:lang w:eastAsia="de-DE"/>
    </w:rPr>
  </w:style>
  <w:style w:type="character" w:styleId="BodyTextChar" w:customStyle="1">
    <w:name w:val="Body Text Char"/>
    <w:basedOn w:val="DefaultParagraphFont"/>
    <w:link w:val="BodyText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BodyText2Char" w:customStyle="1">
    <w:name w:val="Body Text 2 Char"/>
    <w:basedOn w:val="DefaultParagraphFont"/>
    <w:link w:val="BodyText2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BodyText3Char" w:customStyle="1">
    <w:name w:val="Body Text 3 Char"/>
    <w:basedOn w:val="DefaultParagraphFont"/>
    <w:link w:val="BodyText3"/>
    <w:qFormat/>
    <w:rsid w:val="00ac711f"/>
    <w:rPr>
      <w:rFonts w:ascii="Times New Roman" w:hAnsi="Times New Roman" w:eastAsia="Times New Roman" w:cs="Times New Roman"/>
      <w:sz w:val="16"/>
      <w:szCs w:val="16"/>
      <w:lang w:eastAsia="de-DE"/>
    </w:rPr>
  </w:style>
  <w:style w:type="character" w:styleId="BodyTextFirstIndentChar" w:customStyle="1">
    <w:name w:val="Body Text First Indent Char"/>
    <w:basedOn w:val="BodyTextChar"/>
    <w:link w:val="BodyTextFirstIndent"/>
    <w:qFormat/>
    <w:rsid w:val="00ac711f"/>
    <w:rPr/>
  </w:style>
  <w:style w:type="character" w:styleId="BodyTextIndentChar" w:customStyle="1">
    <w:name w:val="Body Text Indent Char"/>
    <w:basedOn w:val="DefaultParagraphFont"/>
    <w:link w:val="BodyTextIndent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ac711f"/>
    <w:rPr/>
  </w:style>
  <w:style w:type="character" w:styleId="BodyTextIndent2Char" w:customStyle="1">
    <w:name w:val="Body Text Indent 2 Char"/>
    <w:basedOn w:val="DefaultParagraphFont"/>
    <w:link w:val="BodyTextIndent2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BodyTextIndent3Char" w:customStyle="1">
    <w:name w:val="Body Text Indent 3 Char"/>
    <w:basedOn w:val="DefaultParagraphFont"/>
    <w:link w:val="BodyTextIndent3"/>
    <w:qFormat/>
    <w:rsid w:val="00ac711f"/>
    <w:rPr>
      <w:rFonts w:ascii="Times New Roman" w:hAnsi="Times New Roman" w:eastAsia="Times New Roman" w:cs="Times New Roman"/>
      <w:sz w:val="16"/>
      <w:szCs w:val="16"/>
      <w:lang w:eastAsia="de-DE"/>
    </w:rPr>
  </w:style>
  <w:style w:type="character" w:styleId="BookTitle">
    <w:name w:val="Book Title"/>
    <w:basedOn w:val="DefaultParagraphFont"/>
    <w:qFormat/>
    <w:rsid w:val="00ac711f"/>
    <w:rPr>
      <w:b/>
      <w:bCs/>
      <w:smallCaps/>
      <w:spacing w:val="5"/>
    </w:rPr>
  </w:style>
  <w:style w:type="character" w:styleId="ClosingChar" w:customStyle="1">
    <w:name w:val="Closing Char"/>
    <w:basedOn w:val="DefaultParagraphFont"/>
    <w:link w:val="Closing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Annotationreference">
    <w:name w:val="annotation reference"/>
    <w:basedOn w:val="DefaultParagraphFont"/>
    <w:qFormat/>
    <w:rsid w:val="00ac711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ac711f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CommentSubjectChar" w:customStyle="1">
    <w:name w:val="Comment Subject Char"/>
    <w:basedOn w:val="CommentTextChar"/>
    <w:link w:val="CommentSubject"/>
    <w:qFormat/>
    <w:rsid w:val="00ac711f"/>
    <w:rPr>
      <w:b/>
      <w:bCs/>
    </w:rPr>
  </w:style>
  <w:style w:type="character" w:styleId="DateChar" w:customStyle="1">
    <w:name w:val="Date Char"/>
    <w:basedOn w:val="DefaultParagraphFont"/>
    <w:link w:val="Date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DocumentMapChar" w:customStyle="1">
    <w:name w:val="Document Map Char"/>
    <w:basedOn w:val="DefaultParagraphFont"/>
    <w:link w:val="DocumentMap"/>
    <w:qFormat/>
    <w:rsid w:val="00ac711f"/>
    <w:rPr>
      <w:rFonts w:ascii="Tahoma" w:hAnsi="Tahoma" w:eastAsia="Times New Roman" w:cs="Tahoma"/>
      <w:sz w:val="16"/>
      <w:szCs w:val="16"/>
      <w:lang w:eastAsia="de-DE"/>
    </w:rPr>
  </w:style>
  <w:style w:type="character" w:styleId="EmailSignatureChar" w:customStyle="1">
    <w:name w:val="E-mail Signature Char"/>
    <w:basedOn w:val="DefaultParagraphFont"/>
    <w:link w:val="E-mailSignature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Emphasis">
    <w:name w:val="Emphasis"/>
    <w:basedOn w:val="DefaultParagraphFont"/>
    <w:qFormat/>
    <w:rsid w:val="00ac711f"/>
    <w:rPr>
      <w:i/>
      <w:iCs/>
    </w:rPr>
  </w:style>
  <w:style w:type="character" w:styleId="EndnoteCharacters">
    <w:name w:val="Endnote Characters"/>
    <w:basedOn w:val="DefaultParagraphFont"/>
    <w:qFormat/>
    <w:rsid w:val="00ac711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qFormat/>
    <w:rsid w:val="00ac711f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HTMLCite">
    <w:name w:val="HTML Cite"/>
    <w:basedOn w:val="DefaultParagraphFont"/>
    <w:qFormat/>
    <w:rsid w:val="00ac711f"/>
    <w:rPr>
      <w:i/>
      <w:iCs/>
    </w:rPr>
  </w:style>
  <w:style w:type="character" w:styleId="HTMLCode">
    <w:name w:val="HTML Code"/>
    <w:basedOn w:val="DefaultParagraphFont"/>
    <w:qFormat/>
    <w:rsid w:val="00ac711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ac711f"/>
    <w:rPr>
      <w:i/>
      <w:iCs/>
    </w:rPr>
  </w:style>
  <w:style w:type="character" w:styleId="HTMLKeyboard">
    <w:name w:val="HTML Keyboard"/>
    <w:basedOn w:val="DefaultParagraphFont"/>
    <w:qFormat/>
    <w:rsid w:val="00ac711f"/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ac711f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Sample">
    <w:name w:val="HTML Sample"/>
    <w:basedOn w:val="DefaultParagraphFont"/>
    <w:qFormat/>
    <w:rsid w:val="00ac711f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sid w:val="00ac711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ac711f"/>
    <w:rPr>
      <w:i/>
      <w:iCs/>
    </w:rPr>
  </w:style>
  <w:style w:type="character" w:styleId="IntenseEmphasis">
    <w:name w:val="Intense Emphasis"/>
    <w:basedOn w:val="DefaultParagraphFont"/>
    <w:qFormat/>
    <w:rsid w:val="00ac711f"/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qFormat/>
    <w:rsid w:val="00ac711f"/>
    <w:rPr>
      <w:rFonts w:ascii="Times New Roman" w:hAnsi="Times New Roman" w:eastAsia="Times New Roman" w:cs="Times New Roman"/>
      <w:b/>
      <w:bCs/>
      <w:i/>
      <w:iCs/>
      <w:color w:val="4F81BD" w:themeColor="accent1"/>
      <w:sz w:val="24"/>
      <w:szCs w:val="20"/>
      <w:lang w:eastAsia="de-DE"/>
    </w:rPr>
  </w:style>
  <w:style w:type="character" w:styleId="IntenseReference">
    <w:name w:val="Intense Reference"/>
    <w:basedOn w:val="DefaultParagraphFont"/>
    <w:qFormat/>
    <w:rsid w:val="00ac711f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qFormat/>
    <w:rsid w:val="00ac711f"/>
    <w:rPr/>
  </w:style>
  <w:style w:type="character" w:styleId="MacroTextChar" w:customStyle="1">
    <w:name w:val="Macro Text Char"/>
    <w:basedOn w:val="DefaultParagraphFont"/>
    <w:link w:val="MacroText"/>
    <w:qFormat/>
    <w:rsid w:val="00ac711f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MessageHeaderChar" w:customStyle="1">
    <w:name w:val="Message Header Char"/>
    <w:basedOn w:val="DefaultParagraphFont"/>
    <w:link w:val="MessageHeader"/>
    <w:qFormat/>
    <w:rsid w:val="00ac711f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  <w:lang w:eastAsia="de-DE"/>
    </w:rPr>
  </w:style>
  <w:style w:type="character" w:styleId="NoteHeadingChar" w:customStyle="1">
    <w:name w:val="Note Heading Char"/>
    <w:basedOn w:val="DefaultParagraphFont"/>
    <w:link w:val="NoteHeading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PlaceholderText">
    <w:name w:val="Placeholder Text"/>
    <w:basedOn w:val="DefaultParagraphFont"/>
    <w:qFormat/>
    <w:rsid w:val="00ac711f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ac711f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QuoteChar" w:customStyle="1">
    <w:name w:val="Quote Char"/>
    <w:basedOn w:val="DefaultParagraphFont"/>
    <w:link w:val="Quote"/>
    <w:qFormat/>
    <w:rsid w:val="00ac711f"/>
    <w:rPr>
      <w:rFonts w:ascii="Times New Roman" w:hAnsi="Times New Roman" w:eastAsia="Times New Roman" w:cs="Times New Roman"/>
      <w:i/>
      <w:iCs/>
      <w:color w:val="000000" w:themeColor="text1"/>
      <w:sz w:val="24"/>
      <w:szCs w:val="20"/>
      <w:lang w:eastAsia="de-DE"/>
    </w:rPr>
  </w:style>
  <w:style w:type="character" w:styleId="SignatureChar" w:customStyle="1">
    <w:name w:val="Signature Char"/>
    <w:basedOn w:val="DefaultParagraphFont"/>
    <w:link w:val="Signature"/>
    <w:qFormat/>
    <w:rsid w:val="00ac711f"/>
    <w:rPr>
      <w:rFonts w:ascii="Times New Roman" w:hAnsi="Times New Roman" w:eastAsia="Times New Roman" w:cs="Times New Roman"/>
      <w:sz w:val="24"/>
      <w:szCs w:val="20"/>
      <w:lang w:eastAsia="de-DE"/>
    </w:rPr>
  </w:style>
  <w:style w:type="character" w:styleId="Strong">
    <w:name w:val="Strong"/>
    <w:basedOn w:val="DefaultParagraphFont"/>
    <w:qFormat/>
    <w:rsid w:val="00ac711f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ac711f"/>
    <w:rPr>
      <w:rFonts w:ascii="Cambria" w:hAnsi="Cambria" w:eastAsia="" w:cs="" w:asciiTheme="majorHAnsi" w:cstheme="majorBidi" w:eastAsiaTheme="majorEastAsia" w:hAnsiTheme="majorHAnsi"/>
      <w:sz w:val="24"/>
      <w:szCs w:val="24"/>
      <w:lang w:eastAsia="de-DE"/>
    </w:rPr>
  </w:style>
  <w:style w:type="character" w:styleId="SubtleEmphasis">
    <w:name w:val="Subtle Emphasis"/>
    <w:basedOn w:val="DefaultParagraphFont"/>
    <w:qFormat/>
    <w:rsid w:val="00ac711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qFormat/>
    <w:rsid w:val="00ac711f"/>
    <w:rPr>
      <w:smallCaps/>
      <w:color w:val="C0504D" w:themeColor="accent2"/>
      <w:u w:val="single"/>
    </w:rPr>
  </w:style>
  <w:style w:type="character" w:styleId="TitleChar" w:customStyle="1">
    <w:name w:val="Title Char"/>
    <w:basedOn w:val="DefaultParagraphFont"/>
    <w:link w:val="Title0"/>
    <w:qFormat/>
    <w:rsid w:val="00ac711f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ac711f"/>
    <w:pPr>
      <w:overflowPunct w:val="true"/>
      <w:spacing w:lineRule="auto" w:line="360" w:before="0" w:after="12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">
    <w:name w:val="List"/>
    <w:basedOn w:val="Normal"/>
    <w:rsid w:val="00ac711f"/>
    <w:pPr>
      <w:overflowPunct w:val="true"/>
      <w:spacing w:lineRule="auto" w:line="360" w:before="0" w:after="0"/>
      <w:ind w:left="360" w:hanging="36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ac711f"/>
    <w:pPr>
      <w:tabs>
        <w:tab w:val="clear" w:pos="720"/>
        <w:tab w:val="center" w:pos="4536" w:leader="none"/>
        <w:tab w:val="right" w:pos="9072" w:leader="none"/>
      </w:tabs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Footer">
    <w:name w:val="Footer"/>
    <w:basedOn w:val="Normal"/>
    <w:link w:val="FooterChar"/>
    <w:rsid w:val="00ac711f"/>
    <w:pPr>
      <w:tabs>
        <w:tab w:val="clear" w:pos="720"/>
        <w:tab w:val="center" w:pos="4536" w:leader="none"/>
        <w:tab w:val="right" w:pos="9072" w:leader="none"/>
      </w:tabs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Abbreviations" w:customStyle="1">
    <w:name w:val="abbreviations"/>
    <w:basedOn w:val="Abstract"/>
    <w:next w:val="Normal"/>
    <w:qFormat/>
    <w:rsid w:val="00ac711f"/>
    <w:pPr>
      <w:tabs>
        <w:tab w:val="clear" w:pos="720"/>
        <w:tab w:val="left" w:pos="3402" w:leader="none"/>
      </w:tabs>
      <w:ind w:left="3402" w:hanging="3402"/>
    </w:pPr>
    <w:rPr/>
  </w:style>
  <w:style w:type="paragraph" w:styleId="Title" w:customStyle="1">
    <w:name w:val="title"/>
    <w:basedOn w:val="Normal"/>
    <w:next w:val="Author"/>
    <w:qFormat/>
    <w:rsid w:val="00ac711f"/>
    <w:pPr>
      <w:overflowPunct w:val="true"/>
      <w:spacing w:lineRule="auto" w:line="360" w:before="0" w:after="0"/>
      <w:textAlignment w:val="baseline"/>
    </w:pPr>
    <w:rPr>
      <w:rFonts w:ascii="Arial" w:hAnsi="Arial" w:eastAsia="Times New Roman" w:cs="Times New Roman"/>
      <w:b/>
      <w:sz w:val="36"/>
      <w:szCs w:val="20"/>
      <w:lang w:eastAsia="de-DE"/>
    </w:rPr>
  </w:style>
  <w:style w:type="paragraph" w:styleId="Heading11" w:customStyle="1">
    <w:name w:val="heading1"/>
    <w:basedOn w:val="Normal"/>
    <w:next w:val="Normal"/>
    <w:qFormat/>
    <w:rsid w:val="00ac711f"/>
    <w:pPr>
      <w:keepNext w:val="true"/>
      <w:overflowPunct w:val="true"/>
      <w:spacing w:lineRule="auto" w:line="360" w:before="240" w:after="180"/>
      <w:textAlignment w:val="baseline"/>
    </w:pPr>
    <w:rPr>
      <w:rFonts w:ascii="Arial" w:hAnsi="Arial" w:eastAsia="Times New Roman" w:cs="Times New Roman"/>
      <w:b/>
      <w:sz w:val="32"/>
      <w:szCs w:val="20"/>
      <w:lang w:eastAsia="de-DE"/>
    </w:rPr>
  </w:style>
  <w:style w:type="paragraph" w:styleId="Heading21" w:customStyle="1">
    <w:name w:val="heading2"/>
    <w:basedOn w:val="Normal"/>
    <w:next w:val="Normal"/>
    <w:qFormat/>
    <w:rsid w:val="00ac711f"/>
    <w:pPr>
      <w:keepNext w:val="true"/>
      <w:overflowPunct w:val="true"/>
      <w:spacing w:lineRule="auto" w:line="360" w:before="240" w:after="180"/>
      <w:textAlignment w:val="baseline"/>
    </w:pPr>
    <w:rPr>
      <w:rFonts w:ascii="Arial" w:hAnsi="Arial" w:eastAsia="Times New Roman" w:cs="Times New Roman"/>
      <w:b/>
      <w:sz w:val="24"/>
      <w:szCs w:val="20"/>
      <w:lang w:eastAsia="de-DE"/>
    </w:rPr>
  </w:style>
  <w:style w:type="paragraph" w:styleId="ComplimentaryClose">
    <w:name w:val="Salutation"/>
    <w:basedOn w:val="Normal"/>
    <w:next w:val="Normal"/>
    <w:link w:val="SalutationChar"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Acknowledgements" w:customStyle="1">
    <w:name w:val="acknowledgements"/>
    <w:basedOn w:val="Abstract"/>
    <w:next w:val="Normal"/>
    <w:qFormat/>
    <w:rsid w:val="00ac711f"/>
    <w:pPr>
      <w:spacing w:before="240" w:after="200"/>
    </w:pPr>
    <w:rPr/>
  </w:style>
  <w:style w:type="paragraph" w:styleId="Author" w:customStyle="1">
    <w:name w:val="author"/>
    <w:basedOn w:val="Normal"/>
    <w:next w:val="Affiliation"/>
    <w:qFormat/>
    <w:rsid w:val="00ac711f"/>
    <w:pPr>
      <w:overflowPunct w:val="true"/>
      <w:spacing w:lineRule="auto" w:line="360" w:before="12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Affiliation" w:customStyle="1">
    <w:name w:val="affiliation"/>
    <w:basedOn w:val="Normal"/>
    <w:next w:val="Phone"/>
    <w:qFormat/>
    <w:rsid w:val="00ac711f"/>
    <w:pPr>
      <w:overflowPunct w:val="true"/>
      <w:spacing w:lineRule="auto" w:line="240" w:before="120" w:after="0"/>
      <w:textAlignment w:val="baseline"/>
    </w:pPr>
    <w:rPr>
      <w:rFonts w:ascii="Times New Roman" w:hAnsi="Times New Roman" w:eastAsia="Times New Roman" w:cs="Times New Roman"/>
      <w:i/>
      <w:sz w:val="24"/>
      <w:szCs w:val="20"/>
      <w:lang w:eastAsia="de-DE"/>
    </w:rPr>
  </w:style>
  <w:style w:type="paragraph" w:styleId="Email" w:customStyle="1">
    <w:name w:val="email"/>
    <w:basedOn w:val="Normal"/>
    <w:next w:val="Normal"/>
    <w:qFormat/>
    <w:rsid w:val="00ac711f"/>
    <w:pPr>
      <w:overflowPunct w:val="true"/>
      <w:spacing w:lineRule="auto" w:line="240" w:before="12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Phone" w:customStyle="1">
    <w:name w:val="phone"/>
    <w:basedOn w:val="Email"/>
    <w:next w:val="Fax"/>
    <w:qFormat/>
    <w:rsid w:val="00ac711f"/>
    <w:pPr/>
    <w:rPr/>
  </w:style>
  <w:style w:type="paragraph" w:styleId="Fax" w:customStyle="1">
    <w:name w:val="fax"/>
    <w:basedOn w:val="Email"/>
    <w:next w:val="Email"/>
    <w:qFormat/>
    <w:rsid w:val="00ac711f"/>
    <w:pPr/>
    <w:rPr/>
  </w:style>
  <w:style w:type="paragraph" w:styleId="Abstract" w:customStyle="1">
    <w:name w:val="abstract"/>
    <w:basedOn w:val="Normal"/>
    <w:next w:val="Keywords"/>
    <w:qFormat/>
    <w:rsid w:val="00ac711f"/>
    <w:pPr>
      <w:overflowPunct w:val="true"/>
      <w:spacing w:lineRule="auto" w:line="360" w:before="12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Keywords" w:customStyle="1">
    <w:name w:val="keywords"/>
    <w:basedOn w:val="Normal"/>
    <w:next w:val="Normal"/>
    <w:qFormat/>
    <w:rsid w:val="00ac711f"/>
    <w:pPr>
      <w:overflowPunct w:val="true"/>
      <w:spacing w:lineRule="auto" w:line="360" w:before="120" w:after="0"/>
      <w:textAlignment w:val="baseline"/>
    </w:pPr>
    <w:rPr>
      <w:rFonts w:ascii="Times New Roman" w:hAnsi="Times New Roman" w:eastAsia="Times New Roman" w:cs="Times New Roman"/>
      <w:i/>
      <w:sz w:val="24"/>
      <w:szCs w:val="20"/>
      <w:lang w:eastAsia="de-DE"/>
    </w:rPr>
  </w:style>
  <w:style w:type="paragraph" w:styleId="HTMLAddress">
    <w:name w:val="HTML Address"/>
    <w:basedOn w:val="Normal"/>
    <w:link w:val="HTMLAddressChar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i/>
      <w:iCs/>
      <w:sz w:val="24"/>
      <w:szCs w:val="20"/>
      <w:lang w:eastAsia="de-DE"/>
    </w:rPr>
  </w:style>
  <w:style w:type="paragraph" w:styleId="Reference" w:customStyle="1">
    <w:name w:val="reference"/>
    <w:basedOn w:val="Normal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Articlenote" w:customStyle="1">
    <w:name w:val="articlenote"/>
    <w:basedOn w:val="Normal"/>
    <w:next w:val="Normal"/>
    <w:qFormat/>
    <w:rsid w:val="00ac711f"/>
    <w:pPr>
      <w:overflowPunct w:val="true"/>
      <w:spacing w:lineRule="auto" w:line="240" w:before="0" w:after="0"/>
      <w:textAlignment w:val="baseline"/>
    </w:pPr>
    <w:rPr>
      <w:rFonts w:ascii="Times New Roman" w:hAnsi="Times New Roman" w:eastAsia="Times New Roman" w:cs="Times New Roman"/>
      <w:szCs w:val="20"/>
      <w:lang w:eastAsia="de-DE"/>
    </w:rPr>
  </w:style>
  <w:style w:type="paragraph" w:styleId="Figlegend" w:customStyle="1">
    <w:name w:val="figlegend"/>
    <w:basedOn w:val="Normal"/>
    <w:next w:val="Normal"/>
    <w:qFormat/>
    <w:rsid w:val="00ac711f"/>
    <w:pPr>
      <w:overflowPunct w:val="true"/>
      <w:spacing w:lineRule="auto" w:line="360" w:before="12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Tablelegend" w:customStyle="1">
    <w:name w:val="tablelegend"/>
    <w:basedOn w:val="Normal"/>
    <w:next w:val="Normal"/>
    <w:qFormat/>
    <w:rsid w:val="00ac711f"/>
    <w:pPr>
      <w:overflowPunct w:val="true"/>
      <w:spacing w:lineRule="auto" w:line="360" w:before="12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Footnote">
    <w:name w:val="Footnote Text"/>
    <w:basedOn w:val="Normal"/>
    <w:link w:val="FootnoteTextChar"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qFormat/>
    <w:rsid w:val="00ac711f"/>
    <w:pPr>
      <w:overflowPunct w:val="true"/>
      <w:spacing w:lineRule="auto" w:line="240" w:before="0" w:after="0"/>
      <w:textAlignment w:val="baseline"/>
    </w:pPr>
    <w:rPr>
      <w:rFonts w:ascii="Tahoma" w:hAnsi="Tahoma" w:eastAsia="Times New Roman" w:cs="Tahoma"/>
      <w:sz w:val="16"/>
      <w:szCs w:val="16"/>
      <w:lang w:eastAsia="de-DE"/>
    </w:rPr>
  </w:style>
  <w:style w:type="paragraph" w:styleId="Bibliography">
    <w:name w:val="Bibliography"/>
    <w:basedOn w:val="Normal"/>
    <w:next w:val="Normal"/>
    <w:unhideWhenUsed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BlockText">
    <w:name w:val="Block Text"/>
    <w:basedOn w:val="Normal"/>
    <w:qFormat/>
    <w:rsid w:val="00ac711f"/>
    <w:pPr>
      <w:overflowPunct w:val="true"/>
      <w:spacing w:lineRule="auto" w:line="360" w:before="0" w:after="120"/>
      <w:ind w:left="1440" w:right="144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BodyText2">
    <w:name w:val="Body Text 2"/>
    <w:basedOn w:val="Normal"/>
    <w:link w:val="BodyText2Char"/>
    <w:qFormat/>
    <w:rsid w:val="00ac711f"/>
    <w:pPr>
      <w:overflowPunct w:val="true"/>
      <w:spacing w:lineRule="auto" w:line="480" w:before="0" w:after="12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BodyText3">
    <w:name w:val="Body Text 3"/>
    <w:basedOn w:val="Normal"/>
    <w:link w:val="BodyText3Char"/>
    <w:qFormat/>
    <w:rsid w:val="00ac711f"/>
    <w:pPr>
      <w:overflowPunct w:val="true"/>
      <w:spacing w:lineRule="auto" w:line="360" w:before="0" w:after="120"/>
      <w:textAlignment w:val="baseline"/>
    </w:pPr>
    <w:rPr>
      <w:rFonts w:ascii="Times New Roman" w:hAnsi="Times New Roman" w:eastAsia="Times New Roman" w:cs="Times New Roman"/>
      <w:sz w:val="16"/>
      <w:szCs w:val="16"/>
      <w:lang w:eastAsia="de-DE"/>
    </w:rPr>
  </w:style>
  <w:style w:type="paragraph" w:styleId="BodyTextIndent">
    <w:name w:val="Body Text Indent"/>
    <w:basedOn w:val="TextBody"/>
    <w:link w:val="BodyTextFirstIndentChar"/>
    <w:qFormat/>
    <w:rsid w:val="00ac711f"/>
    <w:pPr>
      <w:ind w:firstLine="210"/>
    </w:pPr>
    <w:rPr/>
  </w:style>
  <w:style w:type="paragraph" w:styleId="TextBodyIndent">
    <w:name w:val="Body Text Indent"/>
    <w:basedOn w:val="Normal"/>
    <w:link w:val="BodyTextIndentChar"/>
    <w:rsid w:val="00ac711f"/>
    <w:pPr>
      <w:overflowPunct w:val="true"/>
      <w:spacing w:lineRule="auto" w:line="360" w:before="0" w:after="120"/>
      <w:ind w:left="36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BodyTextFirstIndent2">
    <w:name w:val="Body Text First Indent 2"/>
    <w:basedOn w:val="TextBodyIndent"/>
    <w:link w:val="BodyTextFirstIndent2Char"/>
    <w:qFormat/>
    <w:rsid w:val="00ac711f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qFormat/>
    <w:rsid w:val="00ac711f"/>
    <w:pPr>
      <w:overflowPunct w:val="true"/>
      <w:spacing w:lineRule="auto" w:line="480" w:before="0" w:after="120"/>
      <w:ind w:left="36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BodyTextIndent3">
    <w:name w:val="Body Text Indent 3"/>
    <w:basedOn w:val="Normal"/>
    <w:link w:val="BodyTextIndent3Char"/>
    <w:qFormat/>
    <w:rsid w:val="00ac711f"/>
    <w:pPr>
      <w:overflowPunct w:val="true"/>
      <w:spacing w:lineRule="auto" w:line="360" w:before="0" w:after="120"/>
      <w:ind w:left="360" w:hanging="0"/>
      <w:textAlignment w:val="baseline"/>
    </w:pPr>
    <w:rPr>
      <w:rFonts w:ascii="Times New Roman" w:hAnsi="Times New Roman" w:eastAsia="Times New Roman" w:cs="Times New Roman"/>
      <w:sz w:val="16"/>
      <w:szCs w:val="16"/>
      <w:lang w:eastAsia="de-DE"/>
    </w:rPr>
  </w:style>
  <w:style w:type="paragraph" w:styleId="Caption1">
    <w:name w:val="caption"/>
    <w:basedOn w:val="Normal"/>
    <w:next w:val="Normal"/>
    <w:unhideWhenUsed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b/>
      <w:bCs/>
      <w:sz w:val="20"/>
      <w:szCs w:val="20"/>
      <w:lang w:eastAsia="de-DE"/>
    </w:rPr>
  </w:style>
  <w:style w:type="paragraph" w:styleId="Closing">
    <w:name w:val="Closing"/>
    <w:basedOn w:val="Normal"/>
    <w:link w:val="ClosingChar"/>
    <w:qFormat/>
    <w:rsid w:val="00ac711f"/>
    <w:pPr>
      <w:overflowPunct w:val="true"/>
      <w:spacing w:lineRule="auto" w:line="360" w:before="0" w:after="0"/>
      <w:ind w:left="432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Annotationtext">
    <w:name w:val="annotation text"/>
    <w:basedOn w:val="Normal"/>
    <w:link w:val="CommentTextChar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c711f"/>
    <w:pPr/>
    <w:rPr>
      <w:b/>
      <w:bCs/>
    </w:rPr>
  </w:style>
  <w:style w:type="paragraph" w:styleId="Date">
    <w:name w:val="Date"/>
    <w:basedOn w:val="Normal"/>
    <w:next w:val="Normal"/>
    <w:link w:val="DateChar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DocumentMap">
    <w:name w:val="Document Map"/>
    <w:basedOn w:val="Normal"/>
    <w:link w:val="DocumentMapChar"/>
    <w:qFormat/>
    <w:rsid w:val="00ac711f"/>
    <w:pPr>
      <w:overflowPunct w:val="true"/>
      <w:spacing w:lineRule="auto" w:line="360" w:before="0" w:after="0"/>
      <w:textAlignment w:val="baseline"/>
    </w:pPr>
    <w:rPr>
      <w:rFonts w:ascii="Tahoma" w:hAnsi="Tahoma" w:eastAsia="Times New Roman" w:cs="Tahoma"/>
      <w:sz w:val="16"/>
      <w:szCs w:val="16"/>
      <w:lang w:eastAsia="de-DE"/>
    </w:rPr>
  </w:style>
  <w:style w:type="paragraph" w:styleId="EmailSignature">
    <w:name w:val="E-mail Signature"/>
    <w:basedOn w:val="Normal"/>
    <w:link w:val="E-mailSignatureChar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Endnote">
    <w:name w:val="Endnote Text"/>
    <w:basedOn w:val="Normal"/>
    <w:link w:val="EndnoteTextChar"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Envelopeaddress">
    <w:name w:val="envelope address"/>
    <w:basedOn w:val="Normal"/>
    <w:qFormat/>
    <w:rsid w:val="00ac711f"/>
    <w:pPr>
      <w:overflowPunct w:val="true"/>
      <w:spacing w:lineRule="auto" w:line="360" w:before="0" w:after="0"/>
      <w:ind w:left="2880" w:hanging="0"/>
      <w:textAlignment w:val="baseline"/>
    </w:pPr>
    <w:rPr>
      <w:rFonts w:ascii="Cambria" w:hAnsi="Cambria" w:eastAsia="" w:cs="" w:asciiTheme="majorHAnsi" w:cstheme="majorBidi" w:eastAsiaTheme="majorEastAsia" w:hAnsiTheme="majorHAnsi"/>
      <w:sz w:val="24"/>
      <w:szCs w:val="24"/>
      <w:lang w:eastAsia="de-DE"/>
    </w:rPr>
  </w:style>
  <w:style w:type="paragraph" w:styleId="Envelopereturn">
    <w:name w:val="envelope return"/>
    <w:basedOn w:val="Normal"/>
    <w:qFormat/>
    <w:rsid w:val="00ac711f"/>
    <w:pPr>
      <w:overflowPunct w:val="true"/>
      <w:spacing w:lineRule="auto" w:line="360" w:before="0" w:after="0"/>
      <w:textAlignment w:val="baseline"/>
    </w:pPr>
    <w:rPr>
      <w:rFonts w:ascii="Cambria" w:hAnsi="Cambria" w:eastAsia="" w:cs="" w:asciiTheme="majorHAnsi" w:cstheme="majorBidi" w:eastAsiaTheme="majorEastAsia" w:hAnsiTheme="majorHAnsi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qFormat/>
    <w:rsid w:val="00ac711f"/>
    <w:pPr>
      <w:overflowPunct w:val="true"/>
      <w:spacing w:lineRule="auto" w:line="360" w:before="0" w:after="0"/>
      <w:textAlignment w:val="baseline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24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2">
    <w:name w:val="index 2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48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3">
    <w:name w:val="index 3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72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4">
    <w:name w:val="index 4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96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5">
    <w:name w:val="index 5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120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6">
    <w:name w:val="index 6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144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7">
    <w:name w:val="index 7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168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8">
    <w:name w:val="index 8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192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9">
    <w:name w:val="index 9"/>
    <w:basedOn w:val="Normal"/>
    <w:next w:val="Normal"/>
    <w:autoRedefine/>
    <w:qFormat/>
    <w:rsid w:val="00ac711f"/>
    <w:pPr>
      <w:overflowPunct w:val="true"/>
      <w:spacing w:lineRule="auto" w:line="360" w:before="0" w:after="0"/>
      <w:ind w:left="216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Indexheading">
    <w:name w:val="index heading"/>
    <w:basedOn w:val="Normal"/>
    <w:next w:val="Index1"/>
    <w:qFormat/>
    <w:rsid w:val="00ac711f"/>
    <w:pPr>
      <w:overflowPunct w:val="true"/>
      <w:spacing w:lineRule="auto" w:line="360" w:before="0" w:after="0"/>
      <w:textAlignment w:val="baseline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0"/>
      <w:lang w:eastAsia="de-DE"/>
    </w:rPr>
  </w:style>
  <w:style w:type="paragraph" w:styleId="IntenseQuote">
    <w:name w:val="Intense Quote"/>
    <w:basedOn w:val="Normal"/>
    <w:next w:val="Normal"/>
    <w:link w:val="IntenseQuoteChar"/>
    <w:qFormat/>
    <w:rsid w:val="00ac711f"/>
    <w:pPr>
      <w:overflowPunct w:val="true"/>
      <w:spacing w:lineRule="auto" w:line="360" w:before="200" w:after="280"/>
      <w:ind w:left="936" w:right="936" w:hanging="0"/>
      <w:textAlignment w:val="baseline"/>
    </w:pPr>
    <w:rPr>
      <w:rFonts w:ascii="Times New Roman" w:hAnsi="Times New Roman" w:eastAsia="Times New Roman" w:cs="Times New Roman"/>
      <w:b/>
      <w:bCs/>
      <w:i/>
      <w:iCs/>
      <w:color w:val="4F81BD" w:themeColor="accent1"/>
      <w:sz w:val="24"/>
      <w:szCs w:val="20"/>
      <w:lang w:eastAsia="de-DE"/>
    </w:rPr>
  </w:style>
  <w:style w:type="paragraph" w:styleId="List2">
    <w:name w:val="List Bullet 3"/>
    <w:basedOn w:val="Normal"/>
    <w:rsid w:val="00ac711f"/>
    <w:pPr>
      <w:overflowPunct w:val="true"/>
      <w:spacing w:lineRule="auto" w:line="360" w:before="0" w:after="0"/>
      <w:ind w:left="720" w:hanging="36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3">
    <w:name w:val="List Bullet 4"/>
    <w:basedOn w:val="Normal"/>
    <w:rsid w:val="00ac711f"/>
    <w:pPr>
      <w:overflowPunct w:val="true"/>
      <w:spacing w:lineRule="auto" w:line="360" w:before="0" w:after="0"/>
      <w:ind w:left="1080" w:hanging="36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4">
    <w:name w:val="List Bullet 5"/>
    <w:basedOn w:val="Normal"/>
    <w:rsid w:val="00ac711f"/>
    <w:pPr>
      <w:overflowPunct w:val="true"/>
      <w:spacing w:lineRule="auto" w:line="360" w:before="0" w:after="0"/>
      <w:ind w:left="1440" w:hanging="36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5">
    <w:name w:val="List Number"/>
    <w:basedOn w:val="Normal"/>
    <w:rsid w:val="00ac711f"/>
    <w:pPr>
      <w:overflowPunct w:val="true"/>
      <w:spacing w:lineRule="auto" w:line="360" w:before="0" w:after="0"/>
      <w:ind w:left="1800" w:hanging="36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Bullet">
    <w:name w:val="List Bullet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Bullet2">
    <w:name w:val="List Bullet 2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Bullet3">
    <w:name w:val="List Bullet 3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Bullet4">
    <w:name w:val="List Bullet 4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Bullet5">
    <w:name w:val="List Bullet 5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Continue">
    <w:name w:val="List Continue"/>
    <w:basedOn w:val="Normal"/>
    <w:qFormat/>
    <w:rsid w:val="00ac711f"/>
    <w:pPr>
      <w:overflowPunct w:val="true"/>
      <w:spacing w:lineRule="auto" w:line="360" w:before="0" w:after="120"/>
      <w:ind w:left="360" w:hanging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Continue2">
    <w:name w:val="List Continue 2"/>
    <w:basedOn w:val="Normal"/>
    <w:qFormat/>
    <w:rsid w:val="00ac711f"/>
    <w:pPr>
      <w:overflowPunct w:val="true"/>
      <w:spacing w:lineRule="auto" w:line="360" w:before="0" w:after="120"/>
      <w:ind w:left="720" w:hanging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Continue3">
    <w:name w:val="List Continue 3"/>
    <w:basedOn w:val="Normal"/>
    <w:qFormat/>
    <w:rsid w:val="00ac711f"/>
    <w:pPr>
      <w:overflowPunct w:val="true"/>
      <w:spacing w:lineRule="auto" w:line="360" w:before="0" w:after="120"/>
      <w:ind w:left="1080" w:hanging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Continue4">
    <w:name w:val="List Continue 4"/>
    <w:basedOn w:val="Normal"/>
    <w:qFormat/>
    <w:rsid w:val="00ac711f"/>
    <w:pPr>
      <w:overflowPunct w:val="true"/>
      <w:spacing w:lineRule="auto" w:line="360" w:before="0" w:after="120"/>
      <w:ind w:left="1440" w:hanging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Continue5">
    <w:name w:val="List Continue 5"/>
    <w:basedOn w:val="Normal"/>
    <w:qFormat/>
    <w:rsid w:val="00ac711f"/>
    <w:pPr>
      <w:overflowPunct w:val="true"/>
      <w:spacing w:lineRule="auto" w:line="360" w:before="0" w:after="120"/>
      <w:ind w:left="1800" w:hanging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Number">
    <w:name w:val="List Number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Number2">
    <w:name w:val="List Number 2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Number3">
    <w:name w:val="List Number 3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Number4">
    <w:name w:val="List Number 4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Number5">
    <w:name w:val="List Number 5"/>
    <w:basedOn w:val="Normal"/>
    <w:qFormat/>
    <w:rsid w:val="00ac711f"/>
    <w:pPr>
      <w:overflowPunct w:val="true"/>
      <w:spacing w:lineRule="auto" w:line="360" w:before="0" w:after="0"/>
      <w:contextualSpacing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ListParagraph">
    <w:name w:val="List Paragraph"/>
    <w:basedOn w:val="Normal"/>
    <w:qFormat/>
    <w:rsid w:val="00ac711f"/>
    <w:pPr>
      <w:overflowPunct w:val="true"/>
      <w:spacing w:lineRule="auto" w:line="360" w:before="0" w:after="0"/>
      <w:ind w:left="72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Macro">
    <w:name w:val="macro"/>
    <w:link w:val="MacroTextChar"/>
    <w:qFormat/>
    <w:rsid w:val="00ac711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pacing w:lineRule="auto" w:line="360" w:before="0" w:after="0"/>
      <w:jc w:val="left"/>
      <w:textAlignment w:val="baseline"/>
    </w:pPr>
    <w:rPr>
      <w:rFonts w:ascii="Courier New" w:hAnsi="Courier New" w:eastAsia="Times New Roman" w:cs="Courier New"/>
      <w:color w:val="auto"/>
      <w:kern w:val="0"/>
      <w:sz w:val="20"/>
      <w:szCs w:val="20"/>
      <w:lang w:eastAsia="de-DE" w:val="en-US" w:bidi="ar-SA"/>
    </w:rPr>
  </w:style>
  <w:style w:type="paragraph" w:styleId="MessageHeader">
    <w:name w:val="Message Header"/>
    <w:basedOn w:val="Normal"/>
    <w:link w:val="MessageHeaderChar"/>
    <w:qFormat/>
    <w:rsid w:val="00ac711f"/>
    <w:pPr>
      <w:shd w:val="pct20" w:color="auto" w:fill="auto"/>
      <w:overflowPunct w:val="true"/>
      <w:spacing w:lineRule="auto" w:line="360" w:before="0" w:after="0"/>
      <w:ind w:left="1080" w:hanging="1080"/>
      <w:textAlignment w:val="baseline"/>
    </w:pPr>
    <w:rPr>
      <w:rFonts w:ascii="Cambria" w:hAnsi="Cambria" w:eastAsia="" w:cs="" w:asciiTheme="majorHAnsi" w:cstheme="majorBidi" w:eastAsiaTheme="majorEastAsia" w:hAnsiTheme="majorHAnsi"/>
      <w:sz w:val="24"/>
      <w:szCs w:val="24"/>
      <w:lang w:eastAsia="de-DE"/>
    </w:rPr>
  </w:style>
  <w:style w:type="paragraph" w:styleId="NoSpacing">
    <w:name w:val="No Spacing"/>
    <w:qFormat/>
    <w:rsid w:val="00ac711f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de-DE" w:val="en-US" w:bidi="ar-SA"/>
    </w:rPr>
  </w:style>
  <w:style w:type="paragraph" w:styleId="NormalWeb">
    <w:name w:val="Normal (Web)"/>
    <w:basedOn w:val="Normal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rmalIndent">
    <w:name w:val="Normal Indent"/>
    <w:basedOn w:val="Normal"/>
    <w:qFormat/>
    <w:rsid w:val="00ac711f"/>
    <w:pPr>
      <w:overflowPunct w:val="true"/>
      <w:spacing w:lineRule="auto" w:line="360" w:before="0" w:after="0"/>
      <w:ind w:left="72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PlainText">
    <w:name w:val="Plain Text"/>
    <w:basedOn w:val="Normal"/>
    <w:link w:val="PlainTextChar"/>
    <w:qFormat/>
    <w:rsid w:val="00ac711f"/>
    <w:pPr>
      <w:overflowPunct w:val="true"/>
      <w:spacing w:lineRule="auto" w:line="360" w:before="0" w:after="0"/>
      <w:textAlignment w:val="baseline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Quote">
    <w:name w:val="Quote"/>
    <w:basedOn w:val="Normal"/>
    <w:next w:val="Normal"/>
    <w:link w:val="QuoteChar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i/>
      <w:iCs/>
      <w:color w:val="000000" w:themeColor="text1"/>
      <w:sz w:val="24"/>
      <w:szCs w:val="20"/>
      <w:lang w:eastAsia="de-DE"/>
    </w:rPr>
  </w:style>
  <w:style w:type="paragraph" w:styleId="Signature">
    <w:name w:val="Signature"/>
    <w:basedOn w:val="Normal"/>
    <w:link w:val="SignatureChar"/>
    <w:rsid w:val="00ac711f"/>
    <w:pPr>
      <w:overflowPunct w:val="true"/>
      <w:spacing w:lineRule="auto" w:line="360" w:before="0" w:after="0"/>
      <w:ind w:left="432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c711f"/>
    <w:pPr>
      <w:overflowPunct w:val="true"/>
      <w:spacing w:lineRule="auto" w:line="360" w:before="0" w:after="60"/>
      <w:jc w:val="center"/>
      <w:textAlignment w:val="baseline"/>
      <w:outlineLvl w:val="1"/>
    </w:pPr>
    <w:rPr>
      <w:rFonts w:ascii="Cambria" w:hAnsi="Cambria" w:eastAsia="" w:cs="" w:asciiTheme="majorHAnsi" w:cstheme="majorBidi" w:eastAsiaTheme="majorEastAsia" w:hAnsiTheme="majorHAnsi"/>
      <w:sz w:val="24"/>
      <w:szCs w:val="24"/>
      <w:lang w:eastAsia="de-DE"/>
    </w:rPr>
  </w:style>
  <w:style w:type="paragraph" w:styleId="Tableofauthorities">
    <w:name w:val="table of authorities"/>
    <w:basedOn w:val="Normal"/>
    <w:next w:val="Normal"/>
    <w:qFormat/>
    <w:rsid w:val="00ac711f"/>
    <w:pPr>
      <w:overflowPunct w:val="true"/>
      <w:spacing w:lineRule="auto" w:line="360" w:before="0" w:after="0"/>
      <w:ind w:left="240" w:hanging="24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Tableoffigures">
    <w:name w:val="table of figures"/>
    <w:basedOn w:val="Normal"/>
    <w:next w:val="Normal"/>
    <w:qFormat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Title1">
    <w:name w:val="Title"/>
    <w:basedOn w:val="Normal"/>
    <w:next w:val="Normal"/>
    <w:link w:val="TitleChar"/>
    <w:qFormat/>
    <w:rsid w:val="00ac711f"/>
    <w:pPr>
      <w:overflowPunct w:val="true"/>
      <w:spacing w:lineRule="auto" w:line="360" w:before="240" w:after="60"/>
      <w:jc w:val="center"/>
      <w:textAlignment w:val="baseline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eastAsia="de-DE"/>
    </w:rPr>
  </w:style>
  <w:style w:type="paragraph" w:styleId="Toaheading">
    <w:name w:val="toa heading"/>
    <w:basedOn w:val="Normal"/>
    <w:next w:val="Normal"/>
    <w:qFormat/>
    <w:rsid w:val="00ac711f"/>
    <w:pPr>
      <w:overflowPunct w:val="true"/>
      <w:spacing w:lineRule="auto" w:line="360" w:before="120" w:after="0"/>
      <w:textAlignment w:val="baseline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  <w:lang w:eastAsia="de-DE"/>
    </w:rPr>
  </w:style>
  <w:style w:type="paragraph" w:styleId="Contents1">
    <w:name w:val="TOC 1"/>
    <w:basedOn w:val="Normal"/>
    <w:next w:val="Normal"/>
    <w:autoRedefine/>
    <w:rsid w:val="00ac711f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2">
    <w:name w:val="TOC 2"/>
    <w:basedOn w:val="Normal"/>
    <w:next w:val="Normal"/>
    <w:autoRedefine/>
    <w:rsid w:val="00ac711f"/>
    <w:pPr>
      <w:overflowPunct w:val="true"/>
      <w:spacing w:lineRule="auto" w:line="360" w:before="0" w:after="0"/>
      <w:ind w:left="24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3">
    <w:name w:val="TOC 3"/>
    <w:basedOn w:val="Normal"/>
    <w:next w:val="Normal"/>
    <w:autoRedefine/>
    <w:rsid w:val="00ac711f"/>
    <w:pPr>
      <w:overflowPunct w:val="true"/>
      <w:spacing w:lineRule="auto" w:line="360" w:before="0" w:after="0"/>
      <w:ind w:left="48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4">
    <w:name w:val="TOC 4"/>
    <w:basedOn w:val="Normal"/>
    <w:next w:val="Normal"/>
    <w:autoRedefine/>
    <w:rsid w:val="00ac711f"/>
    <w:pPr>
      <w:overflowPunct w:val="true"/>
      <w:spacing w:lineRule="auto" w:line="360" w:before="0" w:after="0"/>
      <w:ind w:left="72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5">
    <w:name w:val="TOC 5"/>
    <w:basedOn w:val="Normal"/>
    <w:next w:val="Normal"/>
    <w:autoRedefine/>
    <w:rsid w:val="00ac711f"/>
    <w:pPr>
      <w:overflowPunct w:val="true"/>
      <w:spacing w:lineRule="auto" w:line="360" w:before="0" w:after="0"/>
      <w:ind w:left="96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6">
    <w:name w:val="TOC 6"/>
    <w:basedOn w:val="Normal"/>
    <w:next w:val="Normal"/>
    <w:autoRedefine/>
    <w:rsid w:val="00ac711f"/>
    <w:pPr>
      <w:overflowPunct w:val="true"/>
      <w:spacing w:lineRule="auto" w:line="360" w:before="0" w:after="0"/>
      <w:ind w:left="120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7">
    <w:name w:val="TOC 7"/>
    <w:basedOn w:val="Normal"/>
    <w:next w:val="Normal"/>
    <w:autoRedefine/>
    <w:rsid w:val="00ac711f"/>
    <w:pPr>
      <w:overflowPunct w:val="true"/>
      <w:spacing w:lineRule="auto" w:line="360" w:before="0" w:after="0"/>
      <w:ind w:left="144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8">
    <w:name w:val="TOC 8"/>
    <w:basedOn w:val="Normal"/>
    <w:next w:val="Normal"/>
    <w:autoRedefine/>
    <w:rsid w:val="00ac711f"/>
    <w:pPr>
      <w:overflowPunct w:val="true"/>
      <w:spacing w:lineRule="auto" w:line="360" w:before="0" w:after="0"/>
      <w:ind w:left="168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ontents9">
    <w:name w:val="TOC 9"/>
    <w:basedOn w:val="Normal"/>
    <w:next w:val="Normal"/>
    <w:autoRedefine/>
    <w:rsid w:val="00ac711f"/>
    <w:pPr>
      <w:overflowPunct w:val="true"/>
      <w:spacing w:lineRule="auto" w:line="360" w:before="0" w:after="0"/>
      <w:ind w:left="1920" w:hanging="0"/>
      <w:textAlignment w:val="baseline"/>
    </w:pPr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TOCHeading">
    <w:name w:val="TOC Heading"/>
    <w:basedOn w:val="Heading1"/>
    <w:next w:val="Normal"/>
    <w:unhideWhenUsed/>
    <w:qFormat/>
    <w:rsid w:val="00ac711f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ac711f"/>
  </w:style>
  <w:style w:type="numbering" w:styleId="OutlineList1">
    <w:name w:val="Outline List 1"/>
    <w:qFormat/>
    <w:rsid w:val="00ac711f"/>
  </w:style>
  <w:style w:type="numbering" w:styleId="OutlineList3">
    <w:name w:val="Outline List 3"/>
    <w:qFormat/>
    <w:rsid w:val="00ac711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c711f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rsid w:val="00ac711f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rsid w:val="00ac711f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rsid w:val="00ac711f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rsid w:val="00ac711f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sid w:val="00ac711f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rsid w:val="00ac711f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rsid w:val="00ac711f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rsid w:val="00ac711f"/>
    <w:pPr>
      <w:spacing w:after="0" w:line="240" w:lineRule="auto"/>
    </w:pPr>
    <w:rPr>
      <w:color w:val="E36C0A" w:themeColor="accent6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rsid w:val="00ac711f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rsid w:val="00ac711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rsid w:val="00ac711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rsid w:val="00ac711f"/>
    <w:pPr>
      <w:spacing w:after="0" w:line="360" w:lineRule="auto"/>
    </w:pPr>
    <w:rPr>
      <w:color w:val="000080"/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rsid w:val="00ac711f"/>
    <w:pPr>
      <w:spacing w:after="0" w:line="360" w:lineRule="auto"/>
    </w:pPr>
    <w:rPr>
      <w:color w:val="FFFFFF"/>
      <w:sz w:val="20"/>
      <w:szCs w:val="20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c711f"/>
    <w:pPr>
      <w:spacing w:after="0" w:line="360" w:lineRule="auto"/>
    </w:pPr>
    <w:rPr>
      <w:b/>
      <w:bCs/>
      <w:sz w:val="20"/>
      <w:szCs w:val="20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c711f"/>
    <w:pPr>
      <w:spacing w:after="0" w:line="360" w:lineRule="auto"/>
    </w:pPr>
    <w:rPr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rsid w:val="00ac711f"/>
    <w:pPr>
      <w:spacing w:after="0" w:line="360" w:lineRule="auto"/>
    </w:pPr>
    <w:rPr>
      <w:b/>
      <w:bCs/>
      <w:sz w:val="20"/>
      <w:szCs w:val="20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rsid w:val="00ac711f"/>
    <w:pPr>
      <w:spacing w:after="0" w:line="360" w:lineRule="auto"/>
    </w:pPr>
    <w:rPr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c711f"/>
    <w:pPr>
      <w:spacing w:after="0" w:line="360" w:lineRule="auto"/>
    </w:pPr>
    <w:rPr>
      <w:sz w:val="20"/>
      <w:szCs w:val="20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rsid w:val="00ac711f"/>
    <w:pPr>
      <w:spacing w:after="0" w:line="360" w:lineRule="auto"/>
    </w:pPr>
    <w:rPr>
      <w:b/>
      <w:bCs/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c711f"/>
    <w:pPr>
      <w:spacing w:after="0" w:line="36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ac711f"/>
    <w:pPr>
      <w:spacing w:after="0" w:line="360" w:lineRule="auto"/>
    </w:pPr>
    <w:rPr>
      <w:sz w:val="20"/>
      <w:szCs w:val="20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12</Pages>
  <Words>886</Words>
  <Characters>4415</Characters>
  <CharactersWithSpaces>4845</CharactersWithSpaces>
  <Paragraphs>456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2012-11-24T20:45:00Z</dcterms:created>
  <dc:creator>Manikandan</dc:creator>
  <dc:description/>
  <dc:language>en-US</dc:language>
  <cp:lastModifiedBy>editor</cp:lastModifiedBy>
  <dcterms:modified xsi:type="dcterms:W3CDTF">2012-11-24T20:45:00Z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