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intereses profesionales no han cambiado después de realizar el Proyecto APT; al contrario, este proyecto ha ayudado a enfocar y profundizar aún más en las áreas específicas que me apasionan. He podido confirmar que mi orientación profesional sigue alineada con los objetivos que tenía desde el inicio, y el proceso me ha permitido reafirmar el camino que quiero seguir.</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El Proyecto APT tuvo un impacto positivo en mis intereses profesionales, ya que me permitió profundizar aún más en las áreas que ya había mencionado en la reflexión de la fase 1, como bases de datos, seguridad en sistemas computacionales e integración de plataformas. A través de este proyecto, pude explorar estos temas de manera más práctica y concreta, lo que aumentó mi interés y motivación por seguir desarrollándome en estos campos.</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9">
            <w:pPr>
              <w:spacing w:before="0" w:line="259" w:lineRule="auto"/>
              <w:ind w:left="720" w:right="0" w:firstLine="0"/>
              <w:jc w:val="both"/>
              <w:rPr>
                <w:color w:val="000000"/>
                <w:sz w:val="24"/>
                <w:szCs w:val="24"/>
              </w:rPr>
            </w:pPr>
            <w:r w:rsidDel="00000000" w:rsidR="00000000" w:rsidRPr="00000000">
              <w:rPr>
                <w:color w:val="000000"/>
                <w:sz w:val="24"/>
                <w:szCs w:val="24"/>
                <w:rtl w:val="0"/>
              </w:rPr>
              <w:t xml:space="preserve">Después de hacer el Proyecto APT, mis fortalezas se han confirmado, especialmente en la programación de consultas para bases de datos. Me siento más segura en esta área, ya que pude poner en práctica lo aprendido y obtener buenos resultados.</w:t>
            </w:r>
          </w:p>
          <w:p w:rsidR="00000000" w:rsidDel="00000000" w:rsidP="00000000" w:rsidRDefault="00000000" w:rsidRPr="00000000" w14:paraId="0000001A">
            <w:pPr>
              <w:spacing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B">
            <w:pPr>
              <w:spacing w:before="0" w:line="259" w:lineRule="auto"/>
              <w:ind w:left="720" w:right="0" w:firstLine="0"/>
              <w:jc w:val="both"/>
              <w:rPr>
                <w:color w:val="000000"/>
                <w:sz w:val="24"/>
                <w:szCs w:val="24"/>
              </w:rPr>
            </w:pPr>
            <w:r w:rsidDel="00000000" w:rsidR="00000000" w:rsidRPr="00000000">
              <w:rPr>
                <w:color w:val="000000"/>
                <w:sz w:val="24"/>
                <w:szCs w:val="24"/>
                <w:rtl w:val="0"/>
              </w:rPr>
              <w:t xml:space="preserve">En cuanto a mis debilidades, he mejorado bastante en la creación de modelos de datos escalables. Aunque aún no me siento totalmente experto, el proyecto me permitió entender mejor cómo construir estos modelos y por qué son importantes, lo que me dio más confianza en este aspecto.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Para seguir desarrollando mis fortalezas, quiero seguir practicando más con bases de datos y consultas. También planeo aprender más sobre nuevas herramientas para mejorar mi trabajo y estar más preparada para diferentes situaciones.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Para mejorar en la creación de modelos de datos, planeo estudiar más sobre cómo hacerlos bien y cómo hacerlos escalables. Voy a buscar cursos y practicar con ejemplos reales para mejorar en esta área.</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Después de realizar el Proyecto APT, mis proyecciones laborales no han cambiado mucho, pero sí se han enfocado aún más en áreas específicas. El proyecto me permitió ver de manera más clara cómo puedo aplicar mis intereses en base de datos, seguridad y ciberseguridad en situaciones reales. Ahora me siento más segura de que quiero trabajar en la seguridad de los sistemas o en la inteligencia de negocios, especialmente en roles que impliquen proteger infraestructuras y datos.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En 5 años me imagino trabajando en un puesto relacionado con la gestión de bases de datos, inteligencia de negocios o análisis de datos. Me gustaría estar en un rol donde pueda aplicar mis habilidades para optimizar sistemas y ayudar a las organizaciones a tomar decisiones informadas. La seguridad en sistemas computacionales sigue siendo una opción, pero mi principal enfoque estará en el manejo y análisis de datos.</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5">
            <w:pPr>
              <w:spacing w:before="0" w:line="259" w:lineRule="auto"/>
              <w:ind w:left="720" w:right="0" w:firstLine="0"/>
              <w:jc w:val="both"/>
              <w:rPr>
                <w:color w:val="000000"/>
                <w:sz w:val="24"/>
                <w:szCs w:val="24"/>
              </w:rPr>
            </w:pPr>
            <w:r w:rsidDel="00000000" w:rsidR="00000000" w:rsidRPr="00000000">
              <w:rPr>
                <w:color w:val="000000"/>
                <w:sz w:val="24"/>
                <w:szCs w:val="24"/>
                <w:rtl w:val="0"/>
              </w:rPr>
              <w:t xml:space="preserve">Los aspectos positivos del trabajo en grupo fueron una buena organización y planificación. La distribución de tareas fue clara, lo que nos permitió cumplir con los plazos y responsabilidades asignadas de manera efectiva.</w:t>
            </w:r>
          </w:p>
          <w:p w:rsidR="00000000" w:rsidDel="00000000" w:rsidP="00000000" w:rsidRDefault="00000000" w:rsidRPr="00000000" w14:paraId="00000036">
            <w:pPr>
              <w:spacing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7">
            <w:pPr>
              <w:spacing w:before="0" w:line="259" w:lineRule="auto"/>
              <w:ind w:left="720" w:right="0" w:firstLine="0"/>
              <w:jc w:val="both"/>
              <w:rPr>
                <w:color w:val="000000"/>
                <w:sz w:val="24"/>
                <w:szCs w:val="24"/>
              </w:rPr>
            </w:pPr>
            <w:r w:rsidDel="00000000" w:rsidR="00000000" w:rsidRPr="00000000">
              <w:rPr>
                <w:color w:val="000000"/>
                <w:sz w:val="24"/>
                <w:szCs w:val="24"/>
                <w:rtl w:val="0"/>
              </w:rPr>
              <w:t xml:space="preserve">Sin embargo, un aspecto negativo fue la falta de comunicación, especialmente cuando se tuvieron que hacer cambios en algunas tareas o enfoques. Esto a veces generó confusión.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Para mejorar en futuros trabajos en grupo, creo que debo enfocarme más en el liderazgo, asegurándome de guiar mejor al equipo cuando sea necesario. Esto incluye tomar la iniciativa en la distribución de tareas, facilitar la comunicación dentro del grupo y estar más pendiente de que todos estén alineados.</w:t>
            </w:r>
          </w:p>
          <w:p w:rsidR="00000000" w:rsidDel="00000000" w:rsidP="00000000" w:rsidRDefault="00000000" w:rsidRPr="00000000" w14:paraId="0000003B">
            <w:pPr>
              <w:ind w:left="0" w:firstLine="0"/>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f6KCy5cV3ss8zMOfTXkCwsqMiQ==">CgMxLjAyCGguZ2pkZ3hzOAByITFZbEdWM1M0WU9PVmU4SDgzelVJeHhvN0FSUndZeWFWLQ==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