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643" w:rsidRPr="006C54F7" w:rsidRDefault="00A97AC8">
      <w:pPr>
        <w:pStyle w:val="Heading1"/>
        <w:rPr>
          <w:sz w:val="28"/>
          <w:szCs w:val="28"/>
        </w:rPr>
      </w:pPr>
      <w:r w:rsidRPr="006C54F7">
        <w:rPr>
          <w:sz w:val="28"/>
          <w:szCs w:val="28"/>
        </w:rPr>
        <w:t>LORESPINNER PIPELINE UPGRADE: STRATEGIC ASSESSMENT</w:t>
      </w:r>
    </w:p>
    <w:p w:rsidR="00FB2643" w:rsidRDefault="00A97AC8">
      <w:pPr>
        <w:spacing w:before="60" w:after="60"/>
      </w:pPr>
      <w:r>
        <w:rPr>
          <w:b/>
          <w:bCs/>
        </w:rPr>
        <w:t>Prepared for Daniel — May</w:t>
      </w:r>
      <w:r w:rsidR="006C54F7">
        <w:rPr>
          <w:b/>
          <w:bCs/>
        </w:rPr>
        <w:t xml:space="preserve"> 21,</w:t>
      </w:r>
      <w:bookmarkStart w:id="0" w:name="_GoBack"/>
      <w:bookmarkEnd w:id="0"/>
      <w:r>
        <w:rPr>
          <w:b/>
          <w:bCs/>
        </w:rPr>
        <w:t xml:space="preserve"> 2026</w:t>
      </w:r>
    </w:p>
    <w:p w:rsidR="00FB2643" w:rsidRDefault="00A97AC8">
      <w:pPr>
        <w:spacing w:before="60" w:after="60"/>
      </w:pPr>
      <w:r>
        <w:rPr>
          <w:b/>
          <w:bCs/>
        </w:rPr>
        <w:t xml:space="preserve">From Thomas Wittmer, CEO / </w:t>
      </w:r>
      <w:proofErr w:type="spellStart"/>
      <w:r>
        <w:rPr>
          <w:b/>
          <w:bCs/>
        </w:rPr>
        <w:t>Lore</w:t>
      </w:r>
      <w:r w:rsidR="00167778">
        <w:rPr>
          <w:b/>
          <w:bCs/>
        </w:rPr>
        <w:t>S</w:t>
      </w:r>
      <w:r>
        <w:rPr>
          <w:b/>
          <w:bCs/>
        </w:rPr>
        <w:t>pinner</w:t>
      </w:r>
      <w:proofErr w:type="spellEnd"/>
      <w:r>
        <w:rPr>
          <w:b/>
          <w:bCs/>
        </w:rPr>
        <w:t xml:space="preserve"> Interactive</w:t>
      </w:r>
    </w:p>
    <w:p w:rsidR="00FB2643" w:rsidRDefault="00A97AC8">
      <w:pPr>
        <w:pStyle w:val="Heading2"/>
      </w:pPr>
      <w:r>
        <w:t>DANIEL</w:t>
      </w:r>
      <w:r w:rsidR="006C54F7">
        <w:t>,</w:t>
      </w:r>
    </w:p>
    <w:p w:rsidR="00C5343E" w:rsidRPr="006C54F7" w:rsidRDefault="00A97AC8">
      <w:pPr>
        <w:spacing w:before="60" w:after="60"/>
        <w:rPr>
          <w:b/>
        </w:rPr>
      </w:pPr>
      <w:r w:rsidRPr="006C54F7">
        <w:rPr>
          <w:b/>
          <w:highlight w:val="yellow"/>
        </w:rPr>
        <w:t>I want to start here because I think it matters.</w:t>
      </w:r>
      <w:r w:rsidR="006C54F7" w:rsidRPr="006C54F7">
        <w:rPr>
          <w:b/>
          <w:highlight w:val="yellow"/>
        </w:rPr>
        <w:t xml:space="preserve"> You’re the heart and soul of </w:t>
      </w:r>
      <w:proofErr w:type="spellStart"/>
      <w:r w:rsidR="006C54F7" w:rsidRPr="006C54F7">
        <w:rPr>
          <w:b/>
          <w:highlight w:val="yellow"/>
        </w:rPr>
        <w:t>LoreSpinner</w:t>
      </w:r>
      <w:proofErr w:type="spellEnd"/>
      <w:r w:rsidR="006C54F7" w:rsidRPr="006C54F7">
        <w:rPr>
          <w:b/>
          <w:highlight w:val="yellow"/>
        </w:rPr>
        <w:t xml:space="preserve"> and we do not have a company without you and the amazing engine that you built!</w:t>
      </w:r>
    </w:p>
    <w:p w:rsidR="00C5343E" w:rsidRDefault="00C5343E">
      <w:pPr>
        <w:spacing w:before="60" w:after="60"/>
      </w:pPr>
    </w:p>
    <w:p w:rsidR="00FB2643" w:rsidRDefault="00A97AC8">
      <w:pPr>
        <w:spacing w:before="60" w:after="60"/>
      </w:pPr>
      <w:r>
        <w:t>The Logic Companion and the Chaos runtime you built are legitimately strong architecture. The 8-phase pipeline with cumulative output, the Runtime Branch Resolution Policy with its 4-category classification system, the Branch Dimension Registry, the session packet structure, the editorial verification gate — this is professional-grade interactive narrative engineering. The foundation</w:t>
      </w:r>
      <w:r w:rsidR="00C5343E">
        <w:t xml:space="preserve"> of Chaos Mode</w:t>
      </w:r>
      <w:r>
        <w:t xml:space="preserve"> is real.</w:t>
      </w:r>
    </w:p>
    <w:p w:rsidR="00C5343E" w:rsidRDefault="00C5343E">
      <w:pPr>
        <w:spacing w:before="60" w:after="60"/>
      </w:pPr>
    </w:p>
    <w:p w:rsidR="00C5343E" w:rsidRDefault="00A97AC8">
      <w:pPr>
        <w:spacing w:before="60" w:after="60"/>
      </w:pPr>
      <w:r>
        <w:t xml:space="preserve">What I've been doing </w:t>
      </w:r>
      <w:r w:rsidRPr="00C5343E">
        <w:rPr>
          <w:highlight w:val="yellow"/>
        </w:rPr>
        <w:t>on the creative side is living inside the experience as a player and as the writer, logging what I'm feeling, and identifying the specific places where the experience can get stronger.</w:t>
      </w:r>
      <w:r>
        <w:t xml:space="preserve"> </w:t>
      </w:r>
    </w:p>
    <w:p w:rsidR="00C5343E" w:rsidRDefault="00C5343E">
      <w:pPr>
        <w:spacing w:before="60" w:after="60"/>
      </w:pPr>
    </w:p>
    <w:p w:rsidR="00C5343E" w:rsidRDefault="00A97AC8">
      <w:pPr>
        <w:spacing w:before="60" w:after="60"/>
      </w:pPr>
      <w:r>
        <w:t xml:space="preserve">The 9 deliverables I'm sending you </w:t>
      </w:r>
      <w:r w:rsidRPr="00C5343E">
        <w:rPr>
          <w:highlight w:val="yellow"/>
        </w:rPr>
        <w:t>are designed as additions and upgrades to what you've already built. They are prompt-level plug-ins, not infrastructure changes.</w:t>
      </w:r>
      <w:r>
        <w:t xml:space="preserve"> </w:t>
      </w:r>
    </w:p>
    <w:p w:rsidR="00C5343E" w:rsidRDefault="00C5343E">
      <w:pPr>
        <w:spacing w:before="60" w:after="60"/>
      </w:pPr>
    </w:p>
    <w:p w:rsidR="00C5343E" w:rsidRPr="00C5343E" w:rsidRDefault="00C5343E">
      <w:pPr>
        <w:spacing w:before="60" w:after="60"/>
        <w:rPr>
          <w:b/>
        </w:rPr>
      </w:pPr>
      <w:proofErr w:type="spellStart"/>
      <w:r w:rsidRPr="00C5343E">
        <w:rPr>
          <w:b/>
        </w:rPr>
        <w:t>LoreSpinner</w:t>
      </w:r>
      <w:proofErr w:type="spellEnd"/>
      <w:r w:rsidRPr="00C5343E">
        <w:rPr>
          <w:b/>
        </w:rPr>
        <w:t xml:space="preserve"> is built on y</w:t>
      </w:r>
      <w:r w:rsidR="00A97AC8" w:rsidRPr="00C5343E">
        <w:rPr>
          <w:b/>
        </w:rPr>
        <w:t xml:space="preserve">our system, your architecture, your pipeline. </w:t>
      </w:r>
    </w:p>
    <w:p w:rsidR="00C5343E" w:rsidRDefault="00C5343E">
      <w:pPr>
        <w:spacing w:before="60" w:after="60"/>
      </w:pPr>
    </w:p>
    <w:p w:rsidR="00C5343E" w:rsidRPr="00C5343E" w:rsidRDefault="00A97AC8">
      <w:pPr>
        <w:spacing w:before="60" w:after="60"/>
        <w:rPr>
          <w:b/>
          <w:color w:val="000000" w:themeColor="text1"/>
        </w:rPr>
      </w:pPr>
      <w:r>
        <w:t>These</w:t>
      </w:r>
      <w:r w:rsidR="00C5343E">
        <w:t xml:space="preserve"> </w:t>
      </w:r>
      <w:r w:rsidR="00C5343E" w:rsidRPr="00C5343E">
        <w:rPr>
          <w:highlight w:val="yellow"/>
        </w:rPr>
        <w:t>add-ons for Chaos Mode</w:t>
      </w:r>
      <w:r w:rsidRPr="00C5343E">
        <w:rPr>
          <w:highlight w:val="yellow"/>
        </w:rPr>
        <w:t xml:space="preserve"> are creative tools that</w:t>
      </w:r>
      <w:r w:rsidR="00C5343E" w:rsidRPr="00C5343E">
        <w:rPr>
          <w:highlight w:val="yellow"/>
        </w:rPr>
        <w:t xml:space="preserve"> can</w:t>
      </w:r>
      <w:r w:rsidRPr="00C5343E">
        <w:rPr>
          <w:highlight w:val="yellow"/>
        </w:rPr>
        <w:t xml:space="preserve"> slot into it</w:t>
      </w:r>
      <w:r w:rsidR="00C5343E">
        <w:t xml:space="preserve"> </w:t>
      </w:r>
      <w:r w:rsidR="00C5343E" w:rsidRPr="00C5343E">
        <w:rPr>
          <w:b/>
          <w:color w:val="000000" w:themeColor="text1"/>
        </w:rPr>
        <w:t xml:space="preserve">if you feel they would work and make the experience stronger. </w:t>
      </w:r>
    </w:p>
    <w:p w:rsidR="00C5343E" w:rsidRDefault="00C5343E">
      <w:pPr>
        <w:spacing w:before="60" w:after="60"/>
        <w:rPr>
          <w:b/>
          <w:color w:val="000000" w:themeColor="text1"/>
        </w:rPr>
      </w:pPr>
    </w:p>
    <w:p w:rsidR="00FB2643" w:rsidRPr="00C5343E" w:rsidRDefault="00C5343E">
      <w:pPr>
        <w:spacing w:before="60" w:after="60"/>
        <w:rPr>
          <w:b/>
          <w:color w:val="000000" w:themeColor="text1"/>
        </w:rPr>
      </w:pPr>
      <w:r w:rsidRPr="00C5343E">
        <w:rPr>
          <w:b/>
          <w:color w:val="000000" w:themeColor="text1"/>
        </w:rPr>
        <w:t>This is you baby, I’m just trying to support and give you what I feel we still need to layer in.</w:t>
      </w:r>
    </w:p>
    <w:p w:rsidR="00C5343E" w:rsidRDefault="00C5343E">
      <w:pPr>
        <w:spacing w:before="60" w:after="60"/>
      </w:pPr>
    </w:p>
    <w:p w:rsidR="006C54F7" w:rsidRDefault="00A97AC8">
      <w:pPr>
        <w:spacing w:before="60" w:after="60"/>
      </w:pPr>
      <w:r>
        <w:t>Everything below is my honest assessment of how these additions interact with the existing logic. No spin, just the reality of what we're looking at.</w:t>
      </w:r>
    </w:p>
    <w:p w:rsidR="00FB2643" w:rsidRDefault="00A97AC8">
      <w:pPr>
        <w:pStyle w:val="Heading2"/>
      </w:pPr>
      <w:r>
        <w:t>WILL THIS BREAK THE CURRENT SYSTEM OR MAKE IT BETTER?</w:t>
      </w:r>
    </w:p>
    <w:p w:rsidR="00FB2643" w:rsidRDefault="00A97AC8">
      <w:pPr>
        <w:spacing w:before="60" w:after="60"/>
      </w:pPr>
      <w:r w:rsidRPr="00C5343E">
        <w:rPr>
          <w:highlight w:val="yellow"/>
        </w:rPr>
        <w:t>It will not break the system</w:t>
      </w:r>
      <w:r>
        <w:t>. Here is why.</w:t>
      </w:r>
    </w:p>
    <w:p w:rsidR="00FB2643" w:rsidRDefault="00A97AC8">
      <w:pPr>
        <w:spacing w:before="60" w:after="60"/>
      </w:pPr>
      <w:r>
        <w:t>The existing pipeline processes IPs through a sequential chain: Format Detection through Phase 8, with each phase's output feeding the next. That chain is preserved exactly. Nothing is removed. Nothing is restructured. The data flow direction stays the same. The phase numbering stays the same. The Master Context Block stays the same.</w:t>
      </w:r>
    </w:p>
    <w:p w:rsidR="006C54F7" w:rsidRDefault="006C54F7">
      <w:pPr>
        <w:spacing w:before="60" w:after="60"/>
        <w:rPr>
          <w:highlight w:val="yellow"/>
        </w:rPr>
      </w:pPr>
    </w:p>
    <w:p w:rsidR="006C54F7" w:rsidRDefault="006C54F7">
      <w:pPr>
        <w:spacing w:before="60" w:after="60"/>
        <w:rPr>
          <w:highlight w:val="yellow"/>
        </w:rPr>
      </w:pPr>
    </w:p>
    <w:p w:rsidR="00FB2643" w:rsidRDefault="00A97AC8">
      <w:pPr>
        <w:spacing w:before="60" w:after="60"/>
      </w:pPr>
      <w:r w:rsidRPr="00C5343E">
        <w:rPr>
          <w:highlight w:val="yellow"/>
        </w:rPr>
        <w:t>What changes:</w:t>
      </w:r>
    </w:p>
    <w:p w:rsidR="00FB2643" w:rsidRDefault="00A97AC8">
      <w:pPr>
        <w:spacing w:before="60" w:after="60"/>
      </w:pPr>
      <w:r>
        <w:lastRenderedPageBreak/>
        <w:t>Two new standalone jobs are added at the front (IP Trimming Agent and Voice Lock). These run independently before the existing chain begins. They produce output that downstream phases can reference, but if those downstream phases don't reference it, they still work as they do today. This means Daniel can add the new jobs and validate them before touching any existing phase.</w:t>
      </w:r>
    </w:p>
    <w:p w:rsidR="006C54F7" w:rsidRDefault="006C54F7">
      <w:pPr>
        <w:spacing w:before="60" w:after="60"/>
      </w:pPr>
    </w:p>
    <w:p w:rsidR="00FB2643" w:rsidRDefault="00A97AC8">
      <w:pPr>
        <w:spacing w:before="60" w:after="60"/>
      </w:pPr>
      <w:r>
        <w:t>Five existing phases (2, 4, 5, 6, 8) receive upgraded prompts. These upgrades are backward-compatible in structure — the existing output formats are preserved, with new blocks appended. Phase 2, for example, keeps all five of its current tasks and adds four new ones after them. The new tasks produce additional output that the later phases consume, but the original output is untouched.</w:t>
      </w:r>
    </w:p>
    <w:p w:rsidR="006C54F7" w:rsidRDefault="006C54F7">
      <w:pPr>
        <w:spacing w:before="60" w:after="60"/>
      </w:pPr>
    </w:p>
    <w:p w:rsidR="00FB2643" w:rsidRDefault="00A97AC8">
      <w:pPr>
        <w:spacing w:before="60" w:after="60"/>
      </w:pPr>
      <w:r>
        <w:t>The Runtime Narrator Template replaces hand-crafted Chaos prompts. This is the largest single change. But the template is populated FROM the same phase outputs the Chaos prompt already uses — it just automates the assembly instead of requiring manual construction per IP.</w:t>
      </w:r>
    </w:p>
    <w:p w:rsidR="00C5343E" w:rsidRDefault="00A97AC8" w:rsidP="00C5343E">
      <w:pPr>
        <w:spacing w:before="60" w:after="60"/>
      </w:pPr>
      <w:r w:rsidRPr="00C5343E">
        <w:rPr>
          <w:highlight w:val="yellow"/>
        </w:rPr>
        <w:t>The bottom line: the pipeline's skeleton stays exactly where it is. The muscles get stronger.</w:t>
      </w:r>
    </w:p>
    <w:p w:rsidR="00FB2643" w:rsidRDefault="00A97AC8">
      <w:pPr>
        <w:pStyle w:val="Heading2"/>
      </w:pPr>
      <w:r>
        <w:t>WILL THIS BE EASY FOR</w:t>
      </w:r>
      <w:r w:rsidR="006C54F7">
        <w:t xml:space="preserve"> YOU</w:t>
      </w:r>
      <w:r>
        <w:t xml:space="preserve"> TO IMPLEMENT?</w:t>
      </w:r>
    </w:p>
    <w:p w:rsidR="00FB2643" w:rsidRDefault="00A97AC8">
      <w:pPr>
        <w:spacing w:before="60" w:after="60"/>
      </w:pPr>
      <w:r>
        <w:t>The implementation has four tiers of difficulty.</w:t>
      </w:r>
    </w:p>
    <w:p w:rsidR="00C5343E" w:rsidRDefault="00C5343E">
      <w:pPr>
        <w:spacing w:before="60" w:after="60"/>
      </w:pPr>
    </w:p>
    <w:p w:rsidR="00FB2643" w:rsidRDefault="00A97AC8">
      <w:pPr>
        <w:spacing w:before="60" w:after="60"/>
      </w:pPr>
      <w:r>
        <w:rPr>
          <w:b/>
          <w:bCs/>
        </w:rPr>
        <w:t>Tier 1 — Straightforward (Deliverables 1 and 7):</w:t>
      </w:r>
      <w:r>
        <w:t xml:space="preserve"> Adding two new standalone jobs to the pipeline. Each is a single copy-paste prompt. Daniel adds a job slot, pastes the prompt, runs it. No existing logic is modified. This is the equivalent of adding a new tool to a toolchain. Estimated time: 1-2 days to add both and test on a sample IP.</w:t>
      </w:r>
    </w:p>
    <w:p w:rsidR="00FB2643" w:rsidRDefault="00A97AC8">
      <w:pPr>
        <w:spacing w:before="60" w:after="60"/>
      </w:pPr>
      <w:r>
        <w:rPr>
          <w:b/>
          <w:bCs/>
        </w:rPr>
        <w:t>Tier 2 — Moderate (Deliverables 2, 3, 4, 5, 6):</w:t>
      </w:r>
      <w:r>
        <w:t xml:space="preserve"> Swapping five phase prompts. Each is a copy-paste replacement (or in Phase 2's case, an append). The swap itself is mechanical. The testing requires running the upgraded pipeline end-to-end on one IP to verify the data chain. These five must be deployed together because their outputs reference each other. Estimated time: 2-3 days for the swaps plus testing.</w:t>
      </w:r>
    </w:p>
    <w:p w:rsidR="00FB2643" w:rsidRDefault="00A97AC8">
      <w:pPr>
        <w:spacing w:before="60" w:after="60"/>
      </w:pPr>
      <w:r>
        <w:rPr>
          <w:b/>
          <w:bCs/>
        </w:rPr>
        <w:t>Tier 3 — Meaningful Engineering (Deliverable 8):</w:t>
      </w:r>
      <w:r>
        <w:t xml:space="preserve"> Building the assembly job that populates the Runtime Narrator Template from phase outputs. The template itself is provided. The assembly logic — reading phase outputs, filling slots, validating character count, implementing tiered state loading — is the real engineering work. Estimated time: 3-5 days for the assembly job plus integration testing.</w:t>
      </w:r>
    </w:p>
    <w:p w:rsidR="00FB2643" w:rsidRDefault="00A97AC8">
      <w:pPr>
        <w:spacing w:before="60" w:after="60"/>
      </w:pPr>
      <w:r>
        <w:rPr>
          <w:b/>
          <w:bCs/>
        </w:rPr>
        <w:t>Tier 4 — Product Feature (Deliverable 9):</w:t>
      </w:r>
      <w:r>
        <w:t xml:space="preserve"> The Social Echo Layer is a specification, not a prompt. It requires product design, engineering implementation, and social platform integration. This is a team effort with Shervin, Mike, and Spencer. It ships after the core experience is working.</w:t>
      </w:r>
    </w:p>
    <w:p w:rsidR="00C5343E" w:rsidRDefault="00C5343E">
      <w:pPr>
        <w:spacing w:before="60" w:after="60"/>
      </w:pPr>
    </w:p>
    <w:p w:rsidR="006C54F7" w:rsidRDefault="00A97AC8">
      <w:pPr>
        <w:spacing w:before="60" w:after="60"/>
      </w:pPr>
      <w:r>
        <w:t xml:space="preserve">Total pipeline implementation (Tiers 1-3): </w:t>
      </w:r>
      <w:r w:rsidRPr="006C54F7">
        <w:rPr>
          <w:highlight w:val="yellow"/>
        </w:rPr>
        <w:t>approximately 6-10 working days.</w:t>
      </w:r>
      <w:r>
        <w:t xml:space="preserve"> </w:t>
      </w:r>
    </w:p>
    <w:p w:rsidR="006C54F7" w:rsidRDefault="006C54F7">
      <w:pPr>
        <w:spacing w:before="60" w:after="60"/>
      </w:pPr>
    </w:p>
    <w:p w:rsidR="00FB2643" w:rsidRDefault="00A97AC8">
      <w:pPr>
        <w:spacing w:before="60" w:after="60"/>
      </w:pPr>
      <w:r>
        <w:t>The Social Echo Layer runs on a separate product timeline</w:t>
      </w:r>
      <w:r w:rsidR="006C54F7">
        <w:t>, this should be built out with Mike as he can help lead you through the social part of it and how it supports the brand and expansion.</w:t>
      </w:r>
    </w:p>
    <w:p w:rsidR="00FB2643" w:rsidRDefault="00A97AC8">
      <w:pPr>
        <w:pStyle w:val="Heading2"/>
      </w:pPr>
      <w:r>
        <w:t xml:space="preserve">DO </w:t>
      </w:r>
      <w:r w:rsidR="006C54F7">
        <w:t xml:space="preserve">I TRULY FEEL </w:t>
      </w:r>
      <w:r>
        <w:t>THESE ADDITIONS MAKE THE USER EXPERIENCE RICHER, STRONGER, AND MORE ADDICTIVE?</w:t>
      </w:r>
    </w:p>
    <w:p w:rsidR="006C54F7" w:rsidRDefault="006C54F7">
      <w:pPr>
        <w:spacing w:before="60" w:after="60"/>
      </w:pPr>
      <w:r w:rsidRPr="006C54F7">
        <w:rPr>
          <w:highlight w:val="yellow"/>
        </w:rPr>
        <w:lastRenderedPageBreak/>
        <w:t>100% YES!</w:t>
      </w:r>
    </w:p>
    <w:p w:rsidR="006C54F7" w:rsidRDefault="006C54F7">
      <w:pPr>
        <w:spacing w:before="60" w:after="60"/>
      </w:pPr>
    </w:p>
    <w:p w:rsidR="00FB2643" w:rsidRDefault="00A97AC8">
      <w:pPr>
        <w:spacing w:before="60" w:after="60"/>
      </w:pPr>
      <w:r w:rsidRPr="006C54F7">
        <w:rPr>
          <w:highlight w:val="yellow"/>
        </w:rPr>
        <w:t>Each addition targets a specific experience gap. Here is what the player feels differently</w:t>
      </w:r>
      <w:r>
        <w:t>.</w:t>
      </w:r>
    </w:p>
    <w:p w:rsidR="00C5343E" w:rsidRDefault="00C5343E">
      <w:pPr>
        <w:spacing w:before="60" w:after="60"/>
      </w:pPr>
    </w:p>
    <w:p w:rsidR="00FB2643" w:rsidRDefault="00A97AC8">
      <w:pPr>
        <w:spacing w:before="60" w:after="60"/>
      </w:pPr>
      <w:r>
        <w:rPr>
          <w:b/>
          <w:bCs/>
        </w:rPr>
        <w:t>Voice Lock → The story sounds authored, not generated.</w:t>
      </w:r>
      <w:r>
        <w:t xml:space="preserve"> Right now, a player might notice the narration feels like "good AI writing." After Voice Lock, the narration should feel like a specific human being wrote it for them. This is the difference between reading a well-crafted story and reading something that feels like it could have been written by anyone. The author's fingerprint is on every sentence. This is what makes a player say "this feels different from anything else I've played."</w:t>
      </w:r>
    </w:p>
    <w:p w:rsidR="00FB2643" w:rsidRDefault="00A97AC8">
      <w:pPr>
        <w:spacing w:before="60" w:after="60"/>
      </w:pPr>
      <w:r>
        <w:rPr>
          <w:b/>
          <w:bCs/>
        </w:rPr>
        <w:t>Persistent State → The world remembers everything.</w:t>
      </w:r>
      <w:r>
        <w:t xml:space="preserve"> Right now, if a player picks up an object, it might disappear three scenes later. If they betray a character, that character might greet them warmly in the next scene. After the upgrade, every object stays in inventory until used or lost. Every NPC tracks trust, fear, respect, and debt across multiple axes. Every emotional beat accumulates. The world becomes a living system that reacts to everything the player has done, not just what they did in the current scene. This is the "Candy Crush hook" — the compounding of prior actions creates a world that feels increasingly personal.</w:t>
      </w:r>
    </w:p>
    <w:p w:rsidR="00FB2643" w:rsidRDefault="00A97AC8">
      <w:pPr>
        <w:spacing w:before="60" w:after="60"/>
      </w:pPr>
      <w:r>
        <w:rPr>
          <w:b/>
          <w:bCs/>
        </w:rPr>
        <w:t>Posture Shifts → The story never stops moving.</w:t>
      </w:r>
      <w:r>
        <w:t xml:space="preserve"> The current model alternates between narration and formal choices. Posture shifts fill the space between choices with lightweight interactions that keep the player active inside the narration without stopping the flow. "Your hand tightens on the railing. Do you let it show?" The player responds. The narration adjusts. The story keeps flowing. This is the difference between a quiz (choose, wait, choose, wait) and a conversation (the story is always reading you).</w:t>
      </w:r>
    </w:p>
    <w:p w:rsidR="00FB2643" w:rsidRDefault="00A97AC8">
      <w:pPr>
        <w:spacing w:before="60" w:after="60"/>
      </w:pPr>
      <w:r>
        <w:rPr>
          <w:b/>
          <w:bCs/>
        </w:rPr>
        <w:t>World Reactivity → The world notices you.</w:t>
      </w:r>
      <w:r>
        <w:t xml:space="preserve"> When the player accumulates a behavioral pattern — consistently chaotic, or consistently merciful — the world begins reacting to the kind of person they're becoming. NPCs take a half-step back before speaking. Doors that were locked are now open. The environment adjusts its posture. This is subliminal. The player may not consciously notice it. But they feel it. The world feels alive.</w:t>
      </w:r>
    </w:p>
    <w:p w:rsidR="00FB2643" w:rsidRDefault="00A97AC8">
      <w:pPr>
        <w:spacing w:before="60" w:after="60"/>
      </w:pPr>
      <w:r>
        <w:rPr>
          <w:b/>
          <w:bCs/>
        </w:rPr>
        <w:t>World Noticed Signals → The world responds physically.</w:t>
      </w:r>
      <w:r>
        <w:t xml:space="preserve"> Instead of game-style notifications ("Relationship changed"), the world acknowledges state changes in-prose. "Something behind her eyes clicks shut. Not anger. Something quieter." The player reads this and feels the weight of what they did without being told by a system that they should feel it. This is what Telltale tried to do with "Clementine will remember that" — but done invisibly, inside the narration, in the author's voice.</w:t>
      </w:r>
    </w:p>
    <w:p w:rsidR="00FB2643" w:rsidRDefault="00A97AC8">
      <w:pPr>
        <w:spacing w:before="60" w:after="60"/>
      </w:pPr>
      <w:r>
        <w:rPr>
          <w:b/>
          <w:bCs/>
        </w:rPr>
        <w:t>Alignment System → Replay becomes personal.</w:t>
      </w:r>
      <w:r>
        <w:t xml:space="preserve"> Two players making different choices don't just see different scenes — they accumulate different psychological profiles that shape how the entire world treats them. A player who tends toward chaotic choices gets a fundamentally different world posture than a lawful player. Neither knows the system exists. Both feel like the story was written for them. This is the strongest replay driver in the system.</w:t>
      </w:r>
    </w:p>
    <w:p w:rsidR="00FB2643" w:rsidRDefault="00A97AC8">
      <w:pPr>
        <w:spacing w:before="60" w:after="60"/>
      </w:pPr>
      <w:r>
        <w:rPr>
          <w:b/>
          <w:bCs/>
        </w:rPr>
        <w:t>Social Echo → Sharing becomes automatic.</w:t>
      </w:r>
      <w:r>
        <w:t xml:space="preserve"> After finishing an episode, the player sees a card that is uniquely theirs — their alignment tendency, their defining choice rendered as a provocative one-liner, a comparison showing how they differ from other players. Their friend's card looks different. Now they want to replay. Now they want to compare. This is the viral mechanism.</w:t>
      </w:r>
    </w:p>
    <w:p w:rsidR="00C5343E" w:rsidRDefault="00C5343E">
      <w:pPr>
        <w:spacing w:before="60" w:after="60"/>
      </w:pPr>
    </w:p>
    <w:p w:rsidR="00FB2643" w:rsidRPr="00C5343E" w:rsidRDefault="00A97AC8">
      <w:pPr>
        <w:spacing w:before="60" w:after="60"/>
        <w:rPr>
          <w:highlight w:val="yellow"/>
        </w:rPr>
      </w:pPr>
      <w:r w:rsidRPr="00C5343E">
        <w:rPr>
          <w:highlight w:val="yellow"/>
        </w:rPr>
        <w:t xml:space="preserve">The cumulative effect: a player sits down, gets dropped into a protagonist's body within 45 seconds, makes choices that the world absorbs and remembers, hears narration that sounds like a real author wrote it for them specifically, feels the world noticing and reacting to who </w:t>
      </w:r>
      <w:r w:rsidRPr="00C5343E">
        <w:rPr>
          <w:highlight w:val="yellow"/>
        </w:rPr>
        <w:lastRenderedPageBreak/>
        <w:t>they're becoming, finishes an episode carrying an unresolved decision, sees a share card that is uniquely theirs, and closes the app already thinking about what happens next.</w:t>
      </w:r>
    </w:p>
    <w:p w:rsidR="00C5343E" w:rsidRPr="00C5343E" w:rsidRDefault="00C5343E">
      <w:pPr>
        <w:spacing w:before="60" w:after="60"/>
        <w:rPr>
          <w:highlight w:val="yellow"/>
        </w:rPr>
      </w:pPr>
    </w:p>
    <w:p w:rsidR="00FB2643" w:rsidRDefault="00A97AC8">
      <w:pPr>
        <w:spacing w:before="60" w:after="60"/>
      </w:pPr>
      <w:r w:rsidRPr="00C5343E">
        <w:rPr>
          <w:highlight w:val="yellow"/>
        </w:rPr>
        <w:t>That is not a story app. That is an addiction loop built on authored narrative quality.</w:t>
      </w:r>
    </w:p>
    <w:p w:rsidR="00FB2643" w:rsidRDefault="00A97AC8">
      <w:pPr>
        <w:pStyle w:val="Heading2"/>
      </w:pPr>
      <w:r>
        <w:t>WHAT'S THE BOTTOM LINE?</w:t>
      </w:r>
    </w:p>
    <w:p w:rsidR="00FB2643" w:rsidRDefault="00A97AC8">
      <w:pPr>
        <w:spacing w:before="60" w:after="60"/>
      </w:pPr>
      <w:r>
        <w:t>The Logic Companion provides the structural engineering. These 9 deliverables add the experiential layer — the systems that make the player FEEL something different from anything else on the market.</w:t>
      </w:r>
    </w:p>
    <w:p w:rsidR="00C5343E" w:rsidRDefault="00C5343E">
      <w:pPr>
        <w:spacing w:before="60" w:after="60"/>
      </w:pPr>
    </w:p>
    <w:p w:rsidR="00FB2643" w:rsidRDefault="00A97AC8">
      <w:pPr>
        <w:spacing w:before="60" w:after="60"/>
      </w:pPr>
      <w:r w:rsidRPr="006C54F7">
        <w:rPr>
          <w:highlight w:val="yellow"/>
        </w:rPr>
        <w:t>The pipeline upgrade adds:</w:t>
      </w:r>
    </w:p>
    <w:p w:rsidR="00FB2643" w:rsidRDefault="00A97AC8">
      <w:pPr>
        <w:pStyle w:val="ListParagraph"/>
        <w:numPr>
          <w:ilvl w:val="0"/>
          <w:numId w:val="2"/>
        </w:numPr>
        <w:spacing w:before="40" w:after="40"/>
      </w:pPr>
      <w:r>
        <w:t>Voice protection (sounds like the actual author)</w:t>
      </w:r>
    </w:p>
    <w:p w:rsidR="00FB2643" w:rsidRDefault="00A97AC8">
      <w:pPr>
        <w:pStyle w:val="ListParagraph"/>
        <w:numPr>
          <w:ilvl w:val="0"/>
          <w:numId w:val="2"/>
        </w:numPr>
        <w:spacing w:before="40" w:after="40"/>
      </w:pPr>
      <w:r>
        <w:t>World memory (everything persists and accumulates)</w:t>
      </w:r>
    </w:p>
    <w:p w:rsidR="00FB2643" w:rsidRDefault="00A97AC8">
      <w:pPr>
        <w:pStyle w:val="ListParagraph"/>
        <w:numPr>
          <w:ilvl w:val="0"/>
          <w:numId w:val="2"/>
        </w:numPr>
        <w:spacing w:before="40" w:after="40"/>
      </w:pPr>
      <w:r>
        <w:t>World reactivity (the world reacts to behavioral patterns)</w:t>
      </w:r>
    </w:p>
    <w:p w:rsidR="00FB2643" w:rsidRDefault="00A97AC8">
      <w:pPr>
        <w:pStyle w:val="ListParagraph"/>
        <w:numPr>
          <w:ilvl w:val="0"/>
          <w:numId w:val="2"/>
        </w:numPr>
        <w:spacing w:before="40" w:after="40"/>
      </w:pPr>
      <w:r>
        <w:t>Canon enforcement (nothing breaks the universe)</w:t>
      </w:r>
    </w:p>
    <w:p w:rsidR="00FB2643" w:rsidRDefault="00A97AC8">
      <w:pPr>
        <w:pStyle w:val="ListParagraph"/>
        <w:numPr>
          <w:ilvl w:val="0"/>
          <w:numId w:val="2"/>
        </w:numPr>
        <w:spacing w:before="40" w:after="40"/>
      </w:pPr>
      <w:r>
        <w:t>Subliminal psychology (alignment tracking creates replay)</w:t>
      </w:r>
    </w:p>
    <w:p w:rsidR="00FB2643" w:rsidRDefault="00A97AC8">
      <w:pPr>
        <w:pStyle w:val="ListParagraph"/>
        <w:numPr>
          <w:ilvl w:val="0"/>
          <w:numId w:val="2"/>
        </w:numPr>
        <w:spacing w:before="40" w:after="40"/>
      </w:pPr>
      <w:r>
        <w:t>Social mechanics (sharing creates virality)</w:t>
      </w:r>
    </w:p>
    <w:p w:rsidR="00C5343E" w:rsidRDefault="00C5343E" w:rsidP="006C54F7">
      <w:pPr>
        <w:spacing w:before="40" w:after="40"/>
        <w:ind w:left="360"/>
      </w:pPr>
    </w:p>
    <w:p w:rsidR="00FB2643" w:rsidRDefault="00A97AC8">
      <w:pPr>
        <w:spacing w:before="60" w:after="60"/>
      </w:pPr>
      <w:r>
        <w:t>The cost increase is manageable</w:t>
      </w:r>
      <w:r w:rsidR="006C54F7">
        <w:t xml:space="preserve">, </w:t>
      </w:r>
      <w:r w:rsidR="006C54F7" w:rsidRPr="006C54F7">
        <w:rPr>
          <w:b/>
          <w:highlight w:val="yellow"/>
        </w:rPr>
        <w:t>already shared with Sean</w:t>
      </w:r>
      <w:r>
        <w:t xml:space="preserve"> (10-15% runtime, one-time pipeline cost negligible). The implementation is structured for staged deployment — foundation first, core upgrade second, runtime third, social layer fourth. </w:t>
      </w:r>
      <w:r w:rsidRPr="006C54F7">
        <w:rPr>
          <w:b/>
          <w:highlight w:val="yellow"/>
        </w:rPr>
        <w:t>Nothing requires rebuilding existing infrastructure.</w:t>
      </w:r>
    </w:p>
    <w:p w:rsidR="00C5343E" w:rsidRDefault="00C5343E">
      <w:pPr>
        <w:spacing w:before="60" w:after="60"/>
      </w:pPr>
    </w:p>
    <w:p w:rsidR="006C54F7" w:rsidRPr="006C54F7" w:rsidRDefault="00A97AC8">
      <w:pPr>
        <w:spacing w:before="60" w:after="60"/>
        <w:rPr>
          <w:b/>
          <w:highlight w:val="yellow"/>
        </w:rPr>
      </w:pPr>
      <w:r w:rsidRPr="006C54F7">
        <w:rPr>
          <w:b/>
          <w:highlight w:val="yellow"/>
        </w:rPr>
        <w:t xml:space="preserve">The Alpha timeline holds. </w:t>
      </w:r>
    </w:p>
    <w:p w:rsidR="006C54F7" w:rsidRDefault="006C54F7">
      <w:pPr>
        <w:spacing w:before="60" w:after="60"/>
        <w:rPr>
          <w:b/>
          <w:highlight w:val="yellow"/>
        </w:rPr>
      </w:pPr>
    </w:p>
    <w:p w:rsidR="00FB2643" w:rsidRDefault="00A97AC8">
      <w:pPr>
        <w:spacing w:before="60" w:after="60"/>
      </w:pPr>
      <w:r w:rsidRPr="006C54F7">
        <w:rPr>
          <w:b/>
          <w:highlight w:val="yellow"/>
        </w:rPr>
        <w:t xml:space="preserve">The foundation deliverables (Voice Lock + Trimming Agent) can be live within days. </w:t>
      </w:r>
      <w:r w:rsidRPr="00C5343E">
        <w:rPr>
          <w:highlight w:val="yellow"/>
        </w:rPr>
        <w:t>The core phase upgrades can follow within a week. The runtime template requires the most engineering work but produces the largest single improvement — automated Chaos prompt assembly for any IP.</w:t>
      </w:r>
    </w:p>
    <w:p w:rsidR="00C5343E" w:rsidRDefault="00C5343E">
      <w:pPr>
        <w:spacing w:before="60" w:after="60"/>
      </w:pPr>
    </w:p>
    <w:p w:rsidR="00C5343E" w:rsidRDefault="00A97AC8">
      <w:pPr>
        <w:spacing w:before="60" w:after="60"/>
      </w:pPr>
      <w:r>
        <w:t xml:space="preserve">If we execute this correctly, </w:t>
      </w:r>
      <w:proofErr w:type="spellStart"/>
      <w:r>
        <w:t>Lorespinner</w:t>
      </w:r>
      <w:proofErr w:type="spellEnd"/>
      <w:r>
        <w:t xml:space="preserve"> enters the market with a product that combines authored narrative quality with AI-powered personalization in a way no competitor currently offers. </w:t>
      </w:r>
    </w:p>
    <w:p w:rsidR="00C5343E" w:rsidRDefault="00C5343E">
      <w:pPr>
        <w:spacing w:before="60" w:after="60"/>
      </w:pPr>
    </w:p>
    <w:p w:rsidR="00FB2643" w:rsidRDefault="00A97AC8">
      <w:pPr>
        <w:spacing w:before="60" w:after="60"/>
      </w:pPr>
      <w:r>
        <w:t>The pipeline scales (process any IP in days), the experience compounds (every session makes the world more personal), and the social layer creates</w:t>
      </w:r>
      <w:r w:rsidR="006C54F7">
        <w:t xml:space="preserve"> POWERFUL</w:t>
      </w:r>
      <w:r>
        <w:t xml:space="preserve"> organic growth.</w:t>
      </w:r>
    </w:p>
    <w:p w:rsidR="00FB2643" w:rsidRDefault="00FB2643">
      <w:pPr>
        <w:pStyle w:val="Heading2"/>
      </w:pPr>
    </w:p>
    <w:sectPr w:rsidR="00FB26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5261" w:rsidRDefault="00145261">
      <w:r>
        <w:separator/>
      </w:r>
    </w:p>
  </w:endnote>
  <w:endnote w:type="continuationSeparator" w:id="0">
    <w:p w:rsidR="00145261" w:rsidRDefault="00145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643" w:rsidRDefault="00A97AC8">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6777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5261" w:rsidRDefault="00145261">
      <w:r>
        <w:separator/>
      </w:r>
    </w:p>
  </w:footnote>
  <w:footnote w:type="continuationSeparator" w:id="0">
    <w:p w:rsidR="00145261" w:rsidRDefault="00145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643" w:rsidRDefault="00A97AC8">
    <w:pPr>
      <w:pBdr>
        <w:bottom w:val="single" w:sz="3" w:space="4" w:color="DDDDDD"/>
      </w:pBdr>
    </w:pPr>
    <w:r>
      <w:rPr>
        <w:color w:val="999999"/>
        <w:sz w:val="16"/>
        <w:szCs w:val="16"/>
      </w:rPr>
      <w:t>LORESPINNER — PIPELINE UPGRADE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B3D9B"/>
    <w:multiLevelType w:val="hybridMultilevel"/>
    <w:tmpl w:val="666CA80E"/>
    <w:lvl w:ilvl="0" w:tplc="B406FD8E">
      <w:start w:val="1"/>
      <w:numFmt w:val="bullet"/>
      <w:lvlText w:val="•"/>
      <w:lvlJc w:val="left"/>
      <w:pPr>
        <w:ind w:left="720" w:hanging="360"/>
      </w:pPr>
    </w:lvl>
    <w:lvl w:ilvl="1" w:tplc="B6A69C4A">
      <w:numFmt w:val="decimal"/>
      <w:lvlText w:val=""/>
      <w:lvlJc w:val="left"/>
    </w:lvl>
    <w:lvl w:ilvl="2" w:tplc="2FC60DA0">
      <w:numFmt w:val="decimal"/>
      <w:lvlText w:val=""/>
      <w:lvlJc w:val="left"/>
    </w:lvl>
    <w:lvl w:ilvl="3" w:tplc="250493C0">
      <w:numFmt w:val="decimal"/>
      <w:lvlText w:val=""/>
      <w:lvlJc w:val="left"/>
    </w:lvl>
    <w:lvl w:ilvl="4" w:tplc="DB9A6102">
      <w:numFmt w:val="decimal"/>
      <w:lvlText w:val=""/>
      <w:lvlJc w:val="left"/>
    </w:lvl>
    <w:lvl w:ilvl="5" w:tplc="1B8E8A4E">
      <w:numFmt w:val="decimal"/>
      <w:lvlText w:val=""/>
      <w:lvlJc w:val="left"/>
    </w:lvl>
    <w:lvl w:ilvl="6" w:tplc="33D6FBD4">
      <w:numFmt w:val="decimal"/>
      <w:lvlText w:val=""/>
      <w:lvlJc w:val="left"/>
    </w:lvl>
    <w:lvl w:ilvl="7" w:tplc="AC4A17E2">
      <w:numFmt w:val="decimal"/>
      <w:lvlText w:val=""/>
      <w:lvlJc w:val="left"/>
    </w:lvl>
    <w:lvl w:ilvl="8" w:tplc="C01452B6">
      <w:numFmt w:val="decimal"/>
      <w:lvlText w:val=""/>
      <w:lvlJc w:val="left"/>
    </w:lvl>
  </w:abstractNum>
  <w:abstractNum w:abstractNumId="1" w15:restartNumberingAfterBreak="0">
    <w:nsid w:val="450927A1"/>
    <w:multiLevelType w:val="hybridMultilevel"/>
    <w:tmpl w:val="EDAC729E"/>
    <w:lvl w:ilvl="0" w:tplc="9D7AE08A">
      <w:start w:val="1"/>
      <w:numFmt w:val="decimal"/>
      <w:lvlText w:val="%1."/>
      <w:lvlJc w:val="left"/>
      <w:pPr>
        <w:ind w:left="720" w:hanging="360"/>
      </w:pPr>
    </w:lvl>
    <w:lvl w:ilvl="1" w:tplc="BE845540">
      <w:numFmt w:val="decimal"/>
      <w:lvlText w:val=""/>
      <w:lvlJc w:val="left"/>
    </w:lvl>
    <w:lvl w:ilvl="2" w:tplc="0EDA17BA">
      <w:numFmt w:val="decimal"/>
      <w:lvlText w:val=""/>
      <w:lvlJc w:val="left"/>
    </w:lvl>
    <w:lvl w:ilvl="3" w:tplc="84F04B82">
      <w:numFmt w:val="decimal"/>
      <w:lvlText w:val=""/>
      <w:lvlJc w:val="left"/>
    </w:lvl>
    <w:lvl w:ilvl="4" w:tplc="415CB090">
      <w:numFmt w:val="decimal"/>
      <w:lvlText w:val=""/>
      <w:lvlJc w:val="left"/>
    </w:lvl>
    <w:lvl w:ilvl="5" w:tplc="2E886644">
      <w:numFmt w:val="decimal"/>
      <w:lvlText w:val=""/>
      <w:lvlJc w:val="left"/>
    </w:lvl>
    <w:lvl w:ilvl="6" w:tplc="AB764D2A">
      <w:numFmt w:val="decimal"/>
      <w:lvlText w:val=""/>
      <w:lvlJc w:val="left"/>
    </w:lvl>
    <w:lvl w:ilvl="7" w:tplc="B60A40AE">
      <w:numFmt w:val="decimal"/>
      <w:lvlText w:val=""/>
      <w:lvlJc w:val="left"/>
    </w:lvl>
    <w:lvl w:ilvl="8" w:tplc="CF06D896">
      <w:numFmt w:val="decimal"/>
      <w:lvlText w:val=""/>
      <w:lvlJc w:val="left"/>
    </w:lvl>
  </w:abstractNum>
  <w:abstractNum w:abstractNumId="2" w15:restartNumberingAfterBreak="0">
    <w:nsid w:val="6E864F6E"/>
    <w:multiLevelType w:val="hybridMultilevel"/>
    <w:tmpl w:val="006C691E"/>
    <w:lvl w:ilvl="0" w:tplc="4102492A">
      <w:start w:val="1"/>
      <w:numFmt w:val="bullet"/>
      <w:lvlText w:val="●"/>
      <w:lvlJc w:val="left"/>
      <w:pPr>
        <w:ind w:left="720" w:hanging="360"/>
      </w:pPr>
    </w:lvl>
    <w:lvl w:ilvl="1" w:tplc="658E5D1C">
      <w:start w:val="1"/>
      <w:numFmt w:val="bullet"/>
      <w:lvlText w:val="○"/>
      <w:lvlJc w:val="left"/>
      <w:pPr>
        <w:ind w:left="1440" w:hanging="360"/>
      </w:pPr>
    </w:lvl>
    <w:lvl w:ilvl="2" w:tplc="6FD80B54">
      <w:start w:val="1"/>
      <w:numFmt w:val="bullet"/>
      <w:lvlText w:val="■"/>
      <w:lvlJc w:val="left"/>
      <w:pPr>
        <w:ind w:left="2160" w:hanging="360"/>
      </w:pPr>
    </w:lvl>
    <w:lvl w:ilvl="3" w:tplc="F6B8A492">
      <w:start w:val="1"/>
      <w:numFmt w:val="bullet"/>
      <w:lvlText w:val="●"/>
      <w:lvlJc w:val="left"/>
      <w:pPr>
        <w:ind w:left="2880" w:hanging="360"/>
      </w:pPr>
    </w:lvl>
    <w:lvl w:ilvl="4" w:tplc="1BF617D8">
      <w:start w:val="1"/>
      <w:numFmt w:val="bullet"/>
      <w:lvlText w:val="○"/>
      <w:lvlJc w:val="left"/>
      <w:pPr>
        <w:ind w:left="3600" w:hanging="360"/>
      </w:pPr>
    </w:lvl>
    <w:lvl w:ilvl="5" w:tplc="2E0005AE">
      <w:start w:val="1"/>
      <w:numFmt w:val="bullet"/>
      <w:lvlText w:val="■"/>
      <w:lvlJc w:val="left"/>
      <w:pPr>
        <w:ind w:left="4320" w:hanging="360"/>
      </w:pPr>
    </w:lvl>
    <w:lvl w:ilvl="6" w:tplc="5C32746C">
      <w:start w:val="1"/>
      <w:numFmt w:val="bullet"/>
      <w:lvlText w:val="●"/>
      <w:lvlJc w:val="left"/>
      <w:pPr>
        <w:ind w:left="5040" w:hanging="360"/>
      </w:pPr>
    </w:lvl>
    <w:lvl w:ilvl="7" w:tplc="F4D2C48E">
      <w:start w:val="1"/>
      <w:numFmt w:val="bullet"/>
      <w:lvlText w:val="●"/>
      <w:lvlJc w:val="left"/>
      <w:pPr>
        <w:ind w:left="5760" w:hanging="360"/>
      </w:pPr>
    </w:lvl>
    <w:lvl w:ilvl="8" w:tplc="0BEA4ED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643"/>
    <w:rsid w:val="00145261"/>
    <w:rsid w:val="00167778"/>
    <w:rsid w:val="006C54F7"/>
    <w:rsid w:val="00A97AC8"/>
    <w:rsid w:val="00C5343E"/>
    <w:rsid w:val="00FB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D0AF5C"/>
  <w15:docId w15:val="{B8377CEA-11D7-E341-BD85-C22FA51D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4"/>
      <w:szCs w:val="34"/>
    </w:rPr>
  </w:style>
  <w:style w:type="paragraph" w:styleId="Heading2">
    <w:name w:val="heading 2"/>
    <w:uiPriority w:val="9"/>
    <w:unhideWhenUsed/>
    <w:qFormat/>
    <w:pPr>
      <w:spacing w:before="300" w:after="150"/>
      <w:outlineLvl w:val="1"/>
    </w:pPr>
    <w:rPr>
      <w:b/>
      <w:bCs/>
      <w:color w:val="2E5A88"/>
      <w:sz w:val="28"/>
      <w:szCs w:val="28"/>
    </w:rPr>
  </w:style>
  <w:style w:type="paragraph" w:styleId="Heading3">
    <w:name w:val="heading 3"/>
    <w:uiPriority w:val="9"/>
    <w:semiHidden/>
    <w:unhideWhenUsed/>
    <w:qFormat/>
    <w:pPr>
      <w:spacing w:before="200" w:after="100"/>
      <w:outlineLvl w:val="2"/>
    </w:pPr>
    <w:rPr>
      <w:b/>
      <w:bCs/>
      <w:color w:val="3A7A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1580</Words>
  <Characters>9011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Wittmer</cp:lastModifiedBy>
  <cp:revision>2</cp:revision>
  <dcterms:created xsi:type="dcterms:W3CDTF">2026-05-22T19:13:00Z</dcterms:created>
  <dcterms:modified xsi:type="dcterms:W3CDTF">2026-05-22T19:13:00Z</dcterms:modified>
</cp:coreProperties>
</file>