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commute</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彼らの政府は深刻な</w:t>
      </w:r>
      <w:r>
        <w:rPr>
          <w:rFonts w:eastAsia="MS Mincho" w:ascii="Times New Roman" w:hAnsi="Times New Roman"/>
          <w:b w:val="0"/>
          <w:i w:val="0"/>
          <w:sz w:val="21"/>
          <w:u w:val="single"/>
        </w:rPr>
        <w:t>財政危機</w:t>
      </w:r>
      <w:r>
        <w:rPr>
          <w:rFonts w:eastAsia="MS Mincho" w:ascii="Times New Roman" w:hAnsi="Times New Roman"/>
          <w:b w:val="0"/>
          <w:i w:val="0"/>
          <w:sz w:val="21"/>
          <w:u w:val="none"/>
        </w:rPr>
        <w:t>にある。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crisis</w:t>
      </w:r>
    </w:p>
    <w:p>
      <w:pPr>
        <w:spacing w:before="0" w:after="80"/>
        <w:ind w:left="454" w:firstLine="0"/>
        <w:jc w:val="left"/>
      </w:pPr>
      <w:r>
        <w:rPr>
          <w:rFonts w:eastAsia="MS Mincho" w:ascii="Times New Roman" w:hAnsi="Times New Roman"/>
          <w:b w:val="0"/>
          <w:i w:val="0"/>
          <w:sz w:val="21"/>
          <w:u w:val="none"/>
        </w:rPr>
        <w:t>Their government is in a serious financial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must / have / left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greenhouse</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nuance</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彼女は</w:t>
      </w:r>
      <w:r>
        <w:rPr>
          <w:rFonts w:eastAsia="MS Mincho" w:ascii="Times New Roman" w:hAnsi="Times New Roman"/>
          <w:b w:val="0"/>
          <w:i w:val="0"/>
          <w:sz w:val="21"/>
          <w:u w:val="single"/>
        </w:rPr>
        <w:t>ラッシュアワーの</w:t>
      </w:r>
      <w:r>
        <w:rPr>
          <w:rFonts w:eastAsia="MS Mincho" w:ascii="Times New Roman" w:hAnsi="Times New Roman"/>
          <w:b w:val="0"/>
          <w:i w:val="0"/>
          <w:sz w:val="21"/>
          <w:u w:val="none"/>
        </w:rPr>
        <w:t>渋滞に巻き込まれて会議に遅れた。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rush</w:t>
      </w:r>
    </w:p>
    <w:p>
      <w:pPr>
        <w:spacing w:before="0" w:after="80"/>
        <w:ind w:left="454" w:firstLine="0"/>
        <w:jc w:val="left"/>
      </w:pPr>
      <w:r>
        <w:rPr>
          <w:rFonts w:eastAsia="MS Mincho" w:ascii="Times New Roman" w:hAnsi="Times New Roman"/>
          <w:b w:val="0"/>
          <w:i w:val="0"/>
          <w:sz w:val="21"/>
          <w:u w:val="none"/>
        </w:rPr>
        <w:t>She was caught in （　　　　） hour traffic and was late for the meeting.</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goes / without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顔認識</w:t>
      </w:r>
      <w:r>
        <w:rPr>
          <w:rFonts w:eastAsia="MS Mincho" w:ascii="Times New Roman" w:hAnsi="Times New Roman"/>
          <w:b w:val="0"/>
          <w:i w:val="0"/>
          <w:sz w:val="21"/>
          <w:u w:val="none"/>
        </w:rPr>
        <w:t>技術を使用している。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facial</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safely</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4.（vehicles）from（entering）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下の例にならい、次の文１〜４に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rPr>
        <w:t>Developing nations were under-represented,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S[She] V[saw] O[the poverty of her people] and O[the hard lives of so many women [who were fighting against (such basic problems as lack of food, firewood and water), and against unemployment]].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彼女はまた、自分の民の貧困と、食料・薪・水の不足や失業といった基本的な問題と闘う数多くの女性たちの苦しい生活を目の当たりにした。</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 xml:space="preserve">In March, the AI-based computer program AlphaGo, developed by DeepMind, </w:t>
      </w:r>
      <w:r>
        <w:rPr>
          <w:rFonts w:eastAsia="MS Mincho" w:ascii="Times New Roman" w:hAnsi="Times New Roman"/>
          <w:b w:val="0"/>
          <w:i w:val="0"/>
          <w:sz w:val="21"/>
          <w:u w:val="single"/>
        </w:rPr>
        <w:t>shocked the world</w:t>
      </w:r>
      <w:r>
        <w:rPr>
          <w:rFonts w:eastAsia="MS Mincho" w:ascii="Times New Roman" w:hAnsi="Times New Roman"/>
          <w:b w:val="0"/>
          <w:i w:val="0"/>
          <w:sz w:val="21"/>
          <w:u w:val="none"/>
        </w:rPr>
        <w:t xml:space="preserve"> when it defeated South Korean go grandmaster Lee Sedol in a five-game match of the ancient board game that requires deep insight.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M(In March), S[the AI-based computer program AlphaGo, [developed by DeepMind],] V[shocked] O[the world] M(when it defeated South Korean go grandmaster Lee Sedol in a five-game match of the ancient board game [that requires deep insight]).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3月、DeepMindが開発したAIベースのコンピュータプログラム AlphaGo は、深い洞察力を必要とするこの古代ボードゲームの5番勝負で韓国の囲碁の名人、李世乭を破り、世界に衝撃を与えた。</w:t>
      </w:r>
    </w:p>
    <w:p>
      <w:pPr>
        <w:spacing w:before="40" w:after="0"/>
        <w:ind w:left="283" w:firstLine="0"/>
      </w:pPr>
      <w:r>
        <w:rPr>
          <w:rFonts w:eastAsia="MS Mincho" w:ascii="Times New Roman" w:hAnsi="Times New Roman"/>
          <w:b/>
          <w:i w:val="0"/>
          <w:sz w:val="19"/>
          <w:u w:val="none"/>
        </w:rPr>
        <w:t>（問）</w:t>
      </w:r>
      <w:r>
        <w:rPr>
          <w:rFonts w:eastAsia="MS Mincho" w:ascii="Times New Roman" w:hAnsi="Times New Roman"/>
          <w:b w:val="0"/>
          <w:i w:val="0"/>
          <w:sz w:val="19"/>
          <w:u w:val="none"/>
        </w:rPr>
        <w:t>下線部が示す内容を日本語で具体的に答えなさい。</w:t>
      </w:r>
    </w:p>
    <w:p>
      <w:pPr>
        <w:spacing w:before="0" w:after="0"/>
        <w:ind w:left="397" w:firstLine="0"/>
      </w:pPr>
      <w:r>
        <w:rPr>
          <w:rFonts w:eastAsia="MS Mincho" w:ascii="Times New Roman" w:hAnsi="Times New Roman"/>
          <w:b w:val="0"/>
          <w:i w:val="0"/>
          <w:sz w:val="19"/>
          <w:u w:val="none"/>
          <w:highlight w:val="yellow"/>
        </w:rPr>
        <w:t>AlphaGoが人間のプロ棋士（李世乭）との5番勝負に勝利したこと。</w:t>
      </w:r>
    </w:p>
    <w:p/>
    <w:p>
      <w:pPr>
        <w:spacing w:before="120" w:after="0"/>
        <w:ind w:left="170" w:firstLine="0"/>
      </w:pPr>
      <w:r>
        <w:rPr>
          <w:rFonts w:eastAsia="MS Mincho" w:ascii="Times New Roman" w:hAnsi="Times New Roman"/>
          <w:b/>
          <w:i w:val="0"/>
          <w:sz w:val="21"/>
          <w:u w:val="none"/>
        </w:rPr>
        <w:t xml:space="preserve">　3．</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20" w:after="0"/>
        <w:ind w:left="170" w:firstLine="0"/>
      </w:pPr>
      <w:r>
        <w:rPr>
          <w:rFonts w:eastAsia="MS Mincho" w:ascii="Times New Roman" w:hAnsi="Times New Roman"/>
          <w:b/>
          <w:i w:val="0"/>
          <w:sz w:val="21"/>
          <w:u w:val="none"/>
        </w:rPr>
        <w:t xml:space="preserve">　4．</w:t>
      </w:r>
      <w:r>
        <w:rPr>
          <w:rFonts w:eastAsia="MS Mincho" w:ascii="Times New Roman" w:hAnsi="Times New Roman"/>
          <w:b w:val="0"/>
          <w:i w:val="0"/>
          <w:sz w:val="21"/>
          <w:u w:val="none"/>
        </w:rPr>
        <w:t>Psychologists who believe that willpower is a limited resource say using up our willpower is the main reason that some of us fail to achieve our goals.</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S[Psychologists [who believe 〈that willpower is a limited resource〉]] V[say] O〈using up our willpower is the main reason [that some of us fail to achieve our goals]〉.</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意志力は限られた資源だと考える心理学者たちは、意志力を使い果たすことが、私たちの一部が目標を達成できない主な理由だと言う。</w:t>
      </w:r>
    </w:p>
    <w:p/>
    <w:p>
      <w:pPr>
        <w:spacing w:before="160" w:after="40"/>
        <w:ind w:left="170" w:firstLine="0"/>
      </w:pPr>
      <w:r>
        <w:rPr>
          <w:rFonts w:eastAsia="MS Mincho" w:ascii="Times New Roman" w:hAnsi="Times New Roman"/>
          <w:b w:val="0"/>
          <w:i w:val="0"/>
          <w:sz w:val="21"/>
          <w:u w:val="none"/>
        </w:rPr>
        <w:t>下の５〜８の構文解釈が正しければア、間違っていればイを書きなさい。５〜６は SVOCM について、７〜８は句・節について（記号は〈名詞句・節〉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X-rays allowed them to look into their patients, identify where there were problems, and cure them.</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rPr>
        <w:t>S[X-rays] V[allowed] O[them] C[to look into their patients, identify where there were problems, and cure them].</w:t>
      </w:r>
    </w:p>
    <w:p>
      <w:pPr>
        <w:spacing w:before="20" w:after="80"/>
        <w:ind w:left="397" w:firstLine="0"/>
      </w:pPr>
      <w:r>
        <w:rPr>
          <w:rFonts w:eastAsia="MS Mincho" w:ascii="Times New Roman" w:hAnsi="Times New Roman"/>
          <w:b w:val="0"/>
          <w:i w:val="0"/>
          <w:sz w:val="18"/>
          <w:u w:val="none"/>
          <w:highlight w:val="yellow"/>
        </w:rPr>
        <w:t xml:space="preserve">　ア（正しい）：allow O to do = SVOC の構造。</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Willpower is a mysterious force that helps us control our actions and achieve our goals.</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rPr>
        <w:t>S[Willpower] V[is] C[a mysterious] M（force [that helps us control our actions and achieve our goals]）.</w:t>
      </w:r>
    </w:p>
    <w:p>
      <w:pPr>
        <w:spacing w:before="20" w:after="80"/>
        <w:ind w:left="397" w:firstLine="0"/>
      </w:pPr>
      <w:r>
        <w:rPr>
          <w:rFonts w:eastAsia="MS Mincho" w:ascii="Times New Roman" w:hAnsi="Times New Roman"/>
          <w:b w:val="0"/>
          <w:i w:val="0"/>
          <w:sz w:val="18"/>
          <w:u w:val="none"/>
          <w:highlight w:val="yellow"/>
        </w:rPr>
        <w:t xml:space="preserve">　イ（間違い）：C は「a mysterious force [that...]」全体。</w:t>
      </w:r>
    </w:p>
    <w:p>
      <w:pPr>
        <w:tabs>
          <w:tab w:pos="9071" w:val="right"/>
        </w:tabs>
        <w:spacing w:before="80" w:after="0"/>
        <w:ind w:left="170" w:firstLine="0"/>
      </w:pPr>
      <w:r>
        <w:rPr>
          <w:rFonts w:eastAsia="MS Mincho" w:ascii="Times New Roman" w:hAnsi="Times New Roman"/>
          <w:b/>
          <w:i w:val="0"/>
          <w:sz w:val="21"/>
          <w:u w:val="none"/>
        </w:rPr>
        <w:t xml:space="preserve">　7.　</w:t>
      </w:r>
      <w:r>
        <w:rPr>
          <w:rFonts w:eastAsia="MS Mincho" w:ascii="Times New Roman" w:hAnsi="Times New Roman"/>
          <w:b w:val="0"/>
          <w:i w:val="0"/>
          <w:sz w:val="21"/>
          <w:u w:val="none"/>
        </w:rPr>
        <w:t>Chopik says he isn't suggesting we ignore our families, but that friends make us feel better.</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rPr>
        <w:t>S[Chopik] V[says] O〈he isn't suggesting 〈we ignore our families〉〉, but O〈that friends make us feel better〉.</w:t>
      </w:r>
    </w:p>
    <w:p>
      <w:pPr>
        <w:spacing w:before="20" w:after="80"/>
        <w:ind w:left="397" w:firstLine="0"/>
      </w:pPr>
      <w:r>
        <w:rPr>
          <w:rFonts w:eastAsia="MS Mincho" w:ascii="Times New Roman" w:hAnsi="Times New Roman"/>
          <w:b w:val="0"/>
          <w:i w:val="0"/>
          <w:sz w:val="18"/>
          <w:u w:val="none"/>
          <w:highlight w:val="yellow"/>
        </w:rPr>
        <w:t xml:space="preserve">　ア（正しい）：says に対して二つの目的語節が but で並列されている。</w:t>
      </w:r>
    </w:p>
    <w:p>
      <w:pPr>
        <w:tabs>
          <w:tab w:pos="9071" w:val="right"/>
        </w:tabs>
        <w:spacing w:before="80" w:after="0"/>
        <w:ind w:left="170" w:firstLine="0"/>
      </w:pPr>
      <w:r>
        <w:rPr>
          <w:rFonts w:eastAsia="MS Mincho" w:ascii="Times New Roman" w:hAnsi="Times New Roman"/>
          <w:b/>
          <w:i w:val="0"/>
          <w:sz w:val="21"/>
          <w:u w:val="none"/>
        </w:rPr>
        <w:t xml:space="preserve">　8.　</w:t>
      </w:r>
      <w:r>
        <w:rPr>
          <w:rFonts w:eastAsia="MS Mincho" w:ascii="Times New Roman" w:hAnsi="Times New Roman"/>
          <w:b w:val="0"/>
          <w:i w:val="0"/>
          <w:sz w:val="21"/>
          <w:u w:val="none"/>
        </w:rPr>
        <w:t>With friends you are more likely to do activities — they provide an outlet.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rPr>
        <w:t>M（With friends）S[you] V[are] C[more likely to do activities] M（— they provide an outlet）.</w:t>
      </w:r>
    </w:p>
    <w:p>
      <w:pPr>
        <w:spacing w:before="20" w:after="80"/>
        <w:ind w:left="397" w:firstLine="0"/>
      </w:pP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５ア　６イ　７ア　８イ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regularly / themselves</w:t>
      </w:r>
    </w:p>
    <w:p>
      <w:pPr>
        <w:spacing w:before="0" w:after="0"/>
        <w:ind w:left="454" w:firstLine="0"/>
        <w:jc w:val="left"/>
      </w:pPr>
      <w:r>
        <w:rPr>
          <w:rFonts w:eastAsia="MS Mincho" w:ascii="Times New Roman" w:hAnsi="Times New Roman"/>
          <w:b w:val="0"/>
          <w:i w:val="0"/>
          <w:sz w:val="21"/>
          <w:u w:val="none"/>
        </w:rPr>
        <w:t>( those / who / exercise / regularly / feel / better / about / themselves ).</w:t>
      </w:r>
    </w:p>
    <w:p>
      <w:pPr>
        <w:spacing w:before="0" w:after="80"/>
        <w:ind w:left="454" w:firstLine="0"/>
        <w:jc w:val="left"/>
      </w:pPr>
      <w:r>
        <w:rPr>
          <w:rFonts w:eastAsia="MS Mincho" w:ascii="Times New Roman" w:hAnsi="Times New Roman"/>
          <w:b w:val="0"/>
          <w:i w:val="0"/>
          <w:sz w:val="19"/>
          <w:u w:val="none"/>
        </w:rPr>
        <w:t>Those who exercise regularly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tomorrow / do</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who / win</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 sleep</w:t>
      </w:r>
    </w:p>
    <w:p>
      <w:pPr>
        <w:spacing w:before="0" w:after="0"/>
        <w:ind w:left="454" w:firstLine="0"/>
        <w:jc w:val="left"/>
      </w:pPr>
      <w:r>
        <w:rPr>
          <w:rFonts w:eastAsia="MS Mincho" w:ascii="Times New Roman" w:hAnsi="Times New Roman"/>
          <w:b w:val="0"/>
          <w:i w:val="0"/>
          <w:sz w:val="21"/>
          <w:u w:val="none"/>
        </w:rPr>
        <w:t>( what / you / need / is / to / get / enough / sleep ).</w:t>
      </w:r>
    </w:p>
    <w:p>
      <w:pPr>
        <w:spacing w:before="0" w:after="80"/>
        <w:ind w:left="454" w:firstLine="0"/>
        <w:jc w:val="left"/>
      </w:pPr>
      <w:r>
        <w:rPr>
          <w:rFonts w:eastAsia="MS Mincho" w:ascii="Times New Roman" w:hAnsi="Times New Roman"/>
          <w:b w:val="0"/>
          <w:i w:val="0"/>
          <w:sz w:val="19"/>
          <w:u w:val="none"/>
        </w:rPr>
        <w:t>What you need is to get enough sleep.</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with / you</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１サ　２キ　３エ　４ケ　５コ　６オ　７ア　８ウ　９ク　１０イ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