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18345D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18345D">
        <w:rPr>
          <w:rFonts w:ascii="Times New Roman" w:hAnsi="Times New Roman" w:cs="Times New Roman"/>
          <w:noProof/>
          <w:sz w:val="40"/>
          <w:szCs w:val="48"/>
        </w:rPr>
        <w:pict>
          <v:line id="Straight Connector 33" o:spid="_x0000_s1026" style="position:absolute;left:0;text-align:left;z-index:251659264;visibility:visible;mso-width-relative:margin" from="-.45pt,26.6pt" to="49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</w:p>
    <w:p w:rsidR="00BB69BE" w:rsidRPr="00B94659" w:rsidRDefault="0018345D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>
        <w:rPr>
          <w:rFonts w:ascii="Verdana" w:hAnsi="Verdana" w:cs="Times New Roman"/>
          <w:b/>
          <w:noProof/>
          <w:sz w:val="36"/>
          <w:szCs w:val="40"/>
        </w:rPr>
        <w:pict>
          <v:line id="_x0000_s1032" style="position:absolute;left:0;text-align:left;z-index:251664384;visibility:visible;mso-width-relative:margin" from="-.45pt,29pt" to="49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  <w:r w:rsidR="00B94659">
        <w:rPr>
          <w:rFonts w:ascii="Verdana" w:hAnsi="Verdana" w:cs="Times New Roman"/>
          <w:b/>
          <w:sz w:val="36"/>
          <w:szCs w:val="40"/>
        </w:rPr>
        <w:t xml:space="preserve"> </w:t>
      </w:r>
      <w:r w:rsidR="00B94659">
        <w:rPr>
          <w:rFonts w:ascii="Verdana" w:hAnsi="Verdana" w:cs="Times New Roman"/>
          <w:b/>
          <w:i/>
          <w:sz w:val="36"/>
          <w:szCs w:val="40"/>
        </w:rPr>
        <w:t>AngularJS</w:t>
      </w:r>
      <w:r w:rsidR="00B94659">
        <w:rPr>
          <w:rFonts w:ascii="Verdana" w:hAnsi="Verdana" w:cs="Times New Roman"/>
          <w:b/>
          <w:sz w:val="36"/>
          <w:szCs w:val="40"/>
        </w:rPr>
        <w:t xml:space="preserve"> – napredna </w:t>
      </w:r>
      <w:r w:rsidR="00B94659">
        <w:rPr>
          <w:rFonts w:ascii="Verdana" w:hAnsi="Verdana" w:cs="Times New Roman"/>
          <w:b/>
          <w:i/>
          <w:sz w:val="36"/>
          <w:szCs w:val="40"/>
        </w:rPr>
        <w:t>Javascript</w:t>
      </w:r>
      <w:r w:rsidR="00B94659">
        <w:rPr>
          <w:rFonts w:ascii="Verdana" w:hAnsi="Verdana" w:cs="Times New Roman"/>
          <w:b/>
          <w:sz w:val="36"/>
          <w:szCs w:val="40"/>
        </w:rPr>
        <w:t xml:space="preserve"> biblioteka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Predmet: </w:t>
      </w:r>
      <w:r w:rsidR="00CF4656">
        <w:rPr>
          <w:rFonts w:ascii="Verdana" w:hAnsi="Verdana" w:cs="Times New Roman"/>
          <w:sz w:val="24"/>
        </w:rPr>
        <w:t>Veb alati i jezici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6D19A7" w:rsidP="00BB6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 w:cs="Times New Roman"/>
          <w:sz w:val="20"/>
          <w:szCs w:val="20"/>
        </w:rPr>
        <w:t xml:space="preserve">Beograd, </w:t>
      </w:r>
      <w:r w:rsidR="00BB69BE" w:rsidRPr="00BB69BE">
        <w:rPr>
          <w:rFonts w:ascii="Verdana" w:hAnsi="Verdana" w:cs="Times New Roman"/>
          <w:sz w:val="20"/>
          <w:szCs w:val="20"/>
        </w:rPr>
        <w:t>2014</w:t>
      </w:r>
      <w:r w:rsidR="00BB69BE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r w:rsidRPr="0018345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="00CB06BA"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18345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2495231" w:history="1">
            <w:r w:rsidR="00B53419" w:rsidRPr="001F71FC">
              <w:rPr>
                <w:rStyle w:val="Hyperlink"/>
                <w:noProof/>
              </w:rPr>
              <w:t>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Istorija </w:t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jezika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2" w:history="1">
            <w:r w:rsidR="00B53419" w:rsidRPr="001F71FC">
              <w:rPr>
                <w:rStyle w:val="Hyperlink"/>
                <w:noProof/>
              </w:rPr>
              <w:t>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MVC obrazac dizajniranja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3" w:history="1">
            <w:r w:rsidR="00B53419" w:rsidRPr="001F71FC">
              <w:rPr>
                <w:rStyle w:val="Hyperlink"/>
                <w:noProof/>
              </w:rPr>
              <w:t>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MVC i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4" w:history="1">
            <w:r w:rsidR="00B53419" w:rsidRPr="001F71FC">
              <w:rPr>
                <w:rStyle w:val="Hyperlink"/>
                <w:noProof/>
              </w:rPr>
              <w:t>3.1.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MVC biblioteke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5" w:history="1">
            <w:r w:rsidR="00B53419" w:rsidRPr="001F71FC">
              <w:rPr>
                <w:rStyle w:val="Hyperlink"/>
                <w:noProof/>
              </w:rPr>
              <w:t>3.2.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biblioteka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6" w:history="1">
            <w:r w:rsidR="00B53419" w:rsidRPr="001F71FC">
              <w:rPr>
                <w:rStyle w:val="Hyperlink"/>
                <w:noProof/>
              </w:rPr>
              <w:t>3.3.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Osnovni primer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7" w:history="1">
            <w:r w:rsidR="00B53419" w:rsidRPr="001F71FC">
              <w:rPr>
                <w:rStyle w:val="Hyperlink"/>
                <w:noProof/>
              </w:rPr>
              <w:t>3.4.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Organizacija realne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8" w:history="1">
            <w:r w:rsidR="00B53419" w:rsidRPr="001F71FC">
              <w:rPr>
                <w:rStyle w:val="Hyperlink"/>
                <w:noProof/>
              </w:rPr>
              <w:t>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Razvoj realne aplikacije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9" w:history="1">
            <w:r w:rsidR="00B53419" w:rsidRPr="001F71FC">
              <w:rPr>
                <w:rStyle w:val="Hyperlink"/>
                <w:noProof/>
              </w:rPr>
              <w:t>4.1.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Rutiranje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0" w:history="1">
            <w:r w:rsidR="00B53419" w:rsidRPr="001F71FC">
              <w:rPr>
                <w:rStyle w:val="Hyperlink"/>
                <w:noProof/>
              </w:rPr>
              <w:t>4.2.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Prikaz resursa i direktiva </w:t>
            </w:r>
            <w:r w:rsidR="00B53419" w:rsidRPr="001F71FC">
              <w:rPr>
                <w:rStyle w:val="Hyperlink"/>
                <w:i/>
                <w:noProof/>
              </w:rPr>
              <w:t>ngRepeat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1" w:history="1">
            <w:r w:rsidR="00B53419" w:rsidRPr="001F71FC">
              <w:rPr>
                <w:rStyle w:val="Hyperlink"/>
                <w:noProof/>
              </w:rPr>
              <w:t>4.3.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Parametrizovane rute i servis </w:t>
            </w:r>
            <w:r w:rsidR="00B53419" w:rsidRPr="001F71FC">
              <w:rPr>
                <w:rStyle w:val="Hyperlink"/>
                <w:i/>
                <w:noProof/>
              </w:rPr>
              <w:t>$routeParams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2" w:history="1">
            <w:r w:rsidR="00B53419" w:rsidRPr="001F71FC">
              <w:rPr>
                <w:rStyle w:val="Hyperlink"/>
                <w:noProof/>
              </w:rPr>
              <w:t>4.4.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Filteri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3" w:history="1">
            <w:r w:rsidR="00B53419" w:rsidRPr="001F71FC">
              <w:rPr>
                <w:rStyle w:val="Hyperlink"/>
                <w:noProof/>
              </w:rPr>
              <w:t>4.5.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Forma i njena validacija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18345D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4" w:history="1">
            <w:r w:rsidR="00B53419" w:rsidRPr="001F71FC">
              <w:rPr>
                <w:rStyle w:val="Hyperlink"/>
                <w:noProof/>
              </w:rPr>
              <w:t>4.6.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Direktive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2F" w:rsidRDefault="0018345D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18345D" w:rsidP="00E0062F">
          <w:pPr>
            <w:rPr>
              <w:noProof/>
            </w:rPr>
          </w:pPr>
        </w:p>
      </w:sdtContent>
    </w:sdt>
    <w:p w:rsidR="002B1A33" w:rsidRDefault="002B1A33" w:rsidP="002B1A33">
      <w:pPr>
        <w:jc w:val="center"/>
        <w:rPr>
          <w:rFonts w:asciiTheme="majorHAnsi" w:hAnsiTheme="majorHAnsi"/>
          <w:b/>
          <w:noProof/>
        </w:rPr>
      </w:pPr>
      <w:r w:rsidRPr="002B1A33">
        <w:rPr>
          <w:rFonts w:asciiTheme="majorHAnsi" w:hAnsiTheme="majorHAnsi"/>
          <w:b/>
          <w:noProof/>
        </w:rPr>
        <w:t>Apstrakt</w:t>
      </w:r>
    </w:p>
    <w:p w:rsidR="006D653A" w:rsidRDefault="008D0A5E" w:rsidP="00EA6A27">
      <w:pPr>
        <w:jc w:val="both"/>
        <w:rPr>
          <w:noProof/>
        </w:rPr>
      </w:pPr>
      <w:r>
        <w:rPr>
          <w:noProof/>
        </w:rPr>
        <w:t>Tema ovog rada je koriš</w:t>
      </w:r>
      <w:r w:rsidR="00EA6A27">
        <w:rPr>
          <w:noProof/>
        </w:rPr>
        <w:t xml:space="preserve">ćenje napredne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biblioteke pod nazivom </w:t>
      </w:r>
      <w:r w:rsidR="00EA6A27">
        <w:rPr>
          <w:i/>
          <w:noProof/>
        </w:rPr>
        <w:t>AngularJS</w:t>
      </w:r>
      <w:r w:rsidR="00EA6A27">
        <w:rPr>
          <w:noProof/>
        </w:rPr>
        <w:t xml:space="preserve">. Na početku rada dat je istorijski pregled nastanka i razvoja </w:t>
      </w:r>
      <w:r w:rsidR="00EA6A27">
        <w:rPr>
          <w:i/>
          <w:noProof/>
        </w:rPr>
        <w:t>Javascript</w:t>
      </w:r>
      <w:r w:rsidR="00EA6A27">
        <w:t xml:space="preserve"> jezika.</w:t>
      </w:r>
      <w:r w:rsidR="00EA6A27">
        <w:rPr>
          <w:noProof/>
        </w:rPr>
        <w:t xml:space="preserve"> Od kako je nastao,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privlači veliku pažnju programera, pa se upotreba ovog jezika može naći u velikom broju raznovrsnih aplikacija. Zbog toga je i u porastu broj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biblioteka koje </w:t>
      </w:r>
      <w:r w:rsidR="006D653A">
        <w:rPr>
          <w:noProof/>
        </w:rPr>
        <w:t>olakšavaju</w:t>
      </w:r>
      <w:r w:rsidR="00EA6A27">
        <w:rPr>
          <w:noProof/>
        </w:rPr>
        <w:t xml:space="preserve"> </w:t>
      </w:r>
      <w:r w:rsidR="006D653A">
        <w:rPr>
          <w:noProof/>
        </w:rPr>
        <w:t xml:space="preserve">skript programiranje. </w:t>
      </w:r>
      <w:r w:rsidR="006D653A">
        <w:rPr>
          <w:i/>
          <w:noProof/>
        </w:rPr>
        <w:t>AngularJS</w:t>
      </w:r>
      <w:r w:rsidR="006D653A">
        <w:rPr>
          <w:noProof/>
        </w:rPr>
        <w:t xml:space="preserve"> je primer biblioteke koja implementira popularni MVC obrazac dizajniranja</w:t>
      </w:r>
      <w:r w:rsidR="00A532D9">
        <w:rPr>
          <w:noProof/>
        </w:rPr>
        <w:t>. MVC obrazac</w:t>
      </w:r>
      <w:r w:rsidR="006D653A">
        <w:rPr>
          <w:noProof/>
        </w:rPr>
        <w:t xml:space="preserve"> je razmatran u sekciji 2.</w:t>
      </w:r>
      <w:r w:rsidR="00A532D9">
        <w:rPr>
          <w:noProof/>
        </w:rPr>
        <w:t xml:space="preserve"> Sekcija 3 se bavi načinom implemetacije MVC-a od strane </w:t>
      </w:r>
      <w:r w:rsidR="00A532D9">
        <w:rPr>
          <w:i/>
          <w:noProof/>
        </w:rPr>
        <w:t>AngularJS</w:t>
      </w:r>
      <w:r w:rsidR="00A532D9">
        <w:rPr>
          <w:noProof/>
        </w:rPr>
        <w:t xml:space="preserve">-a, a u ovoj sekciji se može naći i osnovni primer </w:t>
      </w:r>
      <w:r w:rsidR="00A532D9">
        <w:rPr>
          <w:i/>
          <w:noProof/>
        </w:rPr>
        <w:t>Angular</w:t>
      </w:r>
      <w:r w:rsidR="00A532D9">
        <w:rPr>
          <w:noProof/>
        </w:rPr>
        <w:t xml:space="preserve"> aplikacije. Sleceća sekcija se bavi implementacijom realne aplikacije primenom ove biblioteke. Proces implementacije je prikazan postupno u koracima</w:t>
      </w:r>
      <w:r w:rsidR="004C3CA4">
        <w:rPr>
          <w:noProof/>
        </w:rPr>
        <w:t xml:space="preserve">. Kroz implementaciju se postepeno uvode i obrađuju najznačajnije komponente </w:t>
      </w:r>
      <w:r w:rsidR="004C3CA4">
        <w:rPr>
          <w:i/>
          <w:noProof/>
        </w:rPr>
        <w:t>AngularJS</w:t>
      </w:r>
      <w:r w:rsidR="004C3CA4">
        <w:rPr>
          <w:noProof/>
        </w:rPr>
        <w:t>-a, kao što su kontroleri, servisi, direktive, filteri, itd.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668"/>
      </w:tblGrid>
      <w:tr w:rsidR="002D7A69" w:rsidTr="00DA70E4">
        <w:tc>
          <w:tcPr>
            <w:tcW w:w="1526" w:type="dxa"/>
          </w:tcPr>
          <w:p w:rsidR="002D7A69" w:rsidRPr="002D7A69" w:rsidRDefault="002D7A69" w:rsidP="002D7A69">
            <w:pPr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</w:rPr>
              <w:t>Ključne reči</w:t>
            </w:r>
          </w:p>
        </w:tc>
        <w:tc>
          <w:tcPr>
            <w:tcW w:w="8668" w:type="dxa"/>
          </w:tcPr>
          <w:p w:rsidR="002D7A69" w:rsidRPr="002D7A69" w:rsidRDefault="002D7A69" w:rsidP="002D7A69">
            <w:pPr>
              <w:jc w:val="both"/>
              <w:rPr>
                <w:noProof/>
              </w:rPr>
            </w:pPr>
            <w:r>
              <w:rPr>
                <w:i/>
                <w:noProof/>
              </w:rPr>
              <w:t>Javascript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AngularJS</w:t>
            </w:r>
            <w:r>
              <w:rPr>
                <w:noProof/>
              </w:rPr>
              <w:t>, MVC, skript jezik, veb aplikacija</w:t>
            </w:r>
            <w:r w:rsidR="00DA70E4">
              <w:rPr>
                <w:noProof/>
              </w:rPr>
              <w:t>, programiranje</w:t>
            </w:r>
          </w:p>
        </w:tc>
      </w:tr>
    </w:tbl>
    <w:p w:rsidR="002D7A69" w:rsidRPr="004C3CA4" w:rsidRDefault="002D7A69" w:rsidP="00EA6A27">
      <w:pPr>
        <w:jc w:val="both"/>
        <w:rPr>
          <w:noProof/>
        </w:rPr>
      </w:pPr>
    </w:p>
    <w:p w:rsidR="00E0062F" w:rsidRDefault="00E0062F" w:rsidP="00EA6A27">
      <w:pPr>
        <w:jc w:val="both"/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2495231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</w:t>
      </w:r>
      <w:r w:rsidR="001F3277">
        <w:t xml:space="preserve"> MVC</w:t>
      </w:r>
      <w:r w:rsidR="00A52F8D">
        <w:t xml:space="preserve">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  <w:r w:rsidR="00922CEB">
        <w:t xml:space="preserve"> Najpre će u sekciji 2 biti razmatran MVC obrazac dizajniranja. Sekcija</w:t>
      </w:r>
      <w:r w:rsidR="00667A6F">
        <w:t xml:space="preserve"> 3</w:t>
      </w:r>
      <w:r w:rsidR="00922CEB">
        <w:t xml:space="preserve"> se bavi opštim osobinama </w:t>
      </w:r>
      <w:r w:rsidR="00922CEB" w:rsidRPr="00922CEB">
        <w:rPr>
          <w:i/>
        </w:rPr>
        <w:t>AngularJS</w:t>
      </w:r>
      <w:r w:rsidR="00922CEB">
        <w:t xml:space="preserve"> biblioteke, dok će u sekciji</w:t>
      </w:r>
      <w:r w:rsidR="00667A6F">
        <w:t xml:space="preserve"> 4</w:t>
      </w:r>
      <w:r w:rsidR="00922CEB">
        <w:t xml:space="preserve"> biti prikazan postupak razvoja realne aplikacije primenom </w:t>
      </w:r>
      <w:r w:rsidR="00922CEB">
        <w:rPr>
          <w:i/>
        </w:rPr>
        <w:t>AngularJS</w:t>
      </w:r>
      <w:r w:rsidR="00922CEB">
        <w:t>-a.</w:t>
      </w:r>
      <w:r w:rsidR="003B3AFF">
        <w:t xml:space="preserve"> Sama aplikacija je sastavni deo ovog rada.</w:t>
      </w:r>
    </w:p>
    <w:p w:rsidR="00FB3B7C" w:rsidRDefault="00FB3B7C">
      <w:r>
        <w:br w:type="page"/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2495232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220638">
        <w:t xml:space="preserve"> Na</w:t>
      </w:r>
      <w:r w:rsidR="00EA1658">
        <w:t xml:space="preserve"> </w:t>
      </w:r>
      <w:r w:rsidR="0018345D">
        <w:fldChar w:fldCharType="begin"/>
      </w:r>
      <w:r w:rsidR="00E22ABF">
        <w:instrText xml:space="preserve"> REF _Ref390720647 \h </w:instrText>
      </w:r>
      <w:r w:rsidR="0018345D">
        <w:fldChar w:fldCharType="separate"/>
      </w:r>
      <w:r w:rsidR="00220638">
        <w:t>slici</w:t>
      </w:r>
      <w:r w:rsidR="0094262E" w:rsidRPr="00E22ABF">
        <w:t xml:space="preserve"> </w:t>
      </w:r>
      <w:r w:rsidR="0094262E">
        <w:rPr>
          <w:noProof/>
        </w:rPr>
        <w:t>1</w:t>
      </w:r>
      <w:r w:rsidR="00220638">
        <w:t xml:space="preserve"> </w:t>
      </w:r>
      <w:r w:rsidR="0018345D">
        <w:fldChar w:fldCharType="end"/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BD3EE8" w:rsidP="007831C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2416653"/>
      <w:bookmarkStart w:id="3" w:name="_Ref390720647"/>
      <w:r w:rsidRPr="00E22ABF">
        <w:rPr>
          <w:color w:val="auto"/>
        </w:rPr>
        <w:t xml:space="preserve">Slika </w:t>
      </w:r>
      <w:r w:rsidR="0018345D"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="0018345D" w:rsidRPr="00E22ABF">
        <w:rPr>
          <w:color w:val="auto"/>
        </w:rPr>
        <w:fldChar w:fldCharType="separate"/>
      </w:r>
      <w:r w:rsidR="00A32B5B">
        <w:rPr>
          <w:noProof/>
          <w:color w:val="auto"/>
        </w:rPr>
        <w:t>1</w:t>
      </w:r>
      <w:r w:rsidR="0018345D" w:rsidRPr="00E22ABF">
        <w:rPr>
          <w:color w:val="auto"/>
        </w:rPr>
        <w:fldChar w:fldCharType="end"/>
      </w:r>
      <w:bookmarkEnd w:id="2"/>
      <w:r w:rsidRPr="00E22ABF">
        <w:rPr>
          <w:color w:val="auto"/>
        </w:rPr>
        <w:t xml:space="preserve"> – MVC obrazac dizajniranja</w:t>
      </w:r>
      <w:bookmarkEnd w:id="3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 xml:space="preserve">, i </w:t>
      </w:r>
      <w:r w:rsidR="004005D8">
        <w:t>njih</w:t>
      </w:r>
      <w:r w:rsidR="00FF6697">
        <w:t xml:space="preserve">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260467">
        <w:t xml:space="preserve"> [1]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4" w:name="_Toc392495233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4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2495234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5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</w:t>
      </w:r>
      <w:r w:rsidR="00653C1F">
        <w:t xml:space="preserve"> su</w:t>
      </w:r>
      <w:r w:rsidR="00F36526">
        <w:t xml:space="preserve">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</w:t>
      </w:r>
      <w:r w:rsidR="00F36526" w:rsidRPr="00CA1194">
        <w:rPr>
          <w:i/>
        </w:rPr>
        <w:t>Backbone.js</w:t>
      </w:r>
      <w:r w:rsidR="00F36526">
        <w:t xml:space="preserve">, </w:t>
      </w:r>
      <w:r w:rsidR="00F36526" w:rsidRPr="00CA1194">
        <w:rPr>
          <w:i/>
        </w:rPr>
        <w:t>Ember.js</w:t>
      </w:r>
      <w:r w:rsidR="00F36526">
        <w:t xml:space="preserve">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6" w:name="_Toc392495235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6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 xml:space="preserve">-u u okviru </w:t>
      </w:r>
      <w:r w:rsidR="00467BC0" w:rsidRPr="003F118A">
        <w:rPr>
          <w:i/>
        </w:rPr>
        <w:t>Google</w:t>
      </w:r>
      <w:r w:rsidR="00467BC0">
        <w:t>-a.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</w:t>
      </w:r>
      <w:r w:rsidR="0018345D">
        <w:fldChar w:fldCharType="begin"/>
      </w:r>
      <w:r w:rsidR="00272242">
        <w:instrText xml:space="preserve"> REF _Ref390721472 \h </w:instrText>
      </w:r>
      <w:r w:rsidR="0018345D">
        <w:fldChar w:fldCharType="separate"/>
      </w:r>
      <w:r w:rsidR="00C6391E">
        <w:t>slici</w:t>
      </w:r>
      <w:r w:rsidR="0094262E" w:rsidRPr="00272242">
        <w:t xml:space="preserve"> </w:t>
      </w:r>
      <w:r w:rsidR="0094262E">
        <w:rPr>
          <w:noProof/>
        </w:rPr>
        <w:t>2</w:t>
      </w:r>
      <w:r w:rsidR="0018345D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 xml:space="preserve">učestalosti u pretraživanjima na </w:t>
      </w:r>
      <w:r w:rsidR="00C062F2" w:rsidRPr="002E72E1">
        <w:rPr>
          <w:i/>
        </w:rPr>
        <w:t>Google</w:t>
      </w:r>
      <w:r w:rsidR="00C062F2">
        <w:t xml:space="preserve"> internet pretraživaču.</w:t>
      </w:r>
      <w:r w:rsidR="005B7C3F">
        <w:t xml:space="preserve"> </w:t>
      </w:r>
      <w:r w:rsidR="00B132EA">
        <w:t xml:space="preserve">Grafik je dobijen na sajtu </w:t>
      </w:r>
      <w:r w:rsidR="00B132EA" w:rsidRPr="00F11B15">
        <w:rPr>
          <w:i/>
        </w:rPr>
        <w:t>Google Trends</w:t>
      </w:r>
      <w:r w:rsidR="00260467">
        <w:t xml:space="preserve"> [2]</w:t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7" w:name="_Ref390721472"/>
      <w:r w:rsidRPr="00272242">
        <w:rPr>
          <w:color w:val="auto"/>
        </w:rPr>
        <w:t xml:space="preserve">Slika </w:t>
      </w:r>
      <w:r w:rsidR="0018345D"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="0018345D" w:rsidRPr="00272242">
        <w:rPr>
          <w:color w:val="auto"/>
        </w:rPr>
        <w:fldChar w:fldCharType="separate"/>
      </w:r>
      <w:r w:rsidR="00A32B5B">
        <w:rPr>
          <w:noProof/>
          <w:color w:val="auto"/>
        </w:rPr>
        <w:t>2</w:t>
      </w:r>
      <w:r w:rsidR="0018345D" w:rsidRPr="00272242">
        <w:rPr>
          <w:color w:val="auto"/>
        </w:rPr>
        <w:fldChar w:fldCharType="end"/>
      </w:r>
      <w:bookmarkEnd w:id="7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na </w:t>
      </w:r>
      <w:r w:rsidR="00D44176">
        <w:t>[</w:t>
      </w:r>
      <w:r w:rsidR="00E007D5">
        <w:t>3</w:t>
      </w:r>
      <w:r w:rsidR="00D44176">
        <w:t>]</w:t>
      </w:r>
      <w:r w:rsidR="003B6D44">
        <w:t>,[4]</w:t>
      </w:r>
      <w:r w:rsidR="000D092E">
        <w:t>.</w:t>
      </w:r>
      <w:r w:rsidR="005E2747">
        <w:t xml:space="preserve"> Zahvaljujući DI</w:t>
      </w:r>
      <w:r w:rsidR="00915B60">
        <w:t>,</w:t>
      </w:r>
      <w:r w:rsidR="005E2747">
        <w:t xml:space="preserve">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F46F53">
        <w:t xml:space="preserve"> Na </w:t>
      </w:r>
      <w:r w:rsidR="0018345D">
        <w:fldChar w:fldCharType="begin"/>
      </w:r>
      <w:r w:rsidR="00E36070">
        <w:instrText xml:space="preserve"> REF _Ref390721538 \h </w:instrText>
      </w:r>
      <w:r w:rsidR="0018345D">
        <w:fldChar w:fldCharType="separate"/>
      </w:r>
      <w:r w:rsidR="00F46F53">
        <w:t>slici</w:t>
      </w:r>
      <w:r w:rsidR="0094262E" w:rsidRPr="00E36070">
        <w:t xml:space="preserve"> </w:t>
      </w:r>
      <w:r w:rsidR="0094262E">
        <w:rPr>
          <w:noProof/>
        </w:rPr>
        <w:t>3</w:t>
      </w:r>
      <w:r w:rsidR="0018345D">
        <w:fldChar w:fldCharType="end"/>
      </w:r>
      <w:r w:rsidR="00E36070"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8" w:name="_Ref390721538"/>
      <w:r w:rsidRPr="00E36070">
        <w:rPr>
          <w:color w:val="auto"/>
        </w:rPr>
        <w:t xml:space="preserve">Slika </w:t>
      </w:r>
      <w:r w:rsidR="0018345D"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="0018345D" w:rsidRPr="00E36070">
        <w:rPr>
          <w:color w:val="auto"/>
        </w:rPr>
        <w:fldChar w:fldCharType="separate"/>
      </w:r>
      <w:r w:rsidR="00A32B5B">
        <w:rPr>
          <w:noProof/>
          <w:color w:val="auto"/>
        </w:rPr>
        <w:t>3</w:t>
      </w:r>
      <w:r w:rsidR="0018345D" w:rsidRPr="00E36070">
        <w:rPr>
          <w:color w:val="auto"/>
        </w:rPr>
        <w:fldChar w:fldCharType="end"/>
      </w:r>
      <w:bookmarkEnd w:id="8"/>
      <w:r w:rsidRPr="00E36070">
        <w:rPr>
          <w:color w:val="auto"/>
        </w:rPr>
        <w:t xml:space="preserve"> 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>, a moguće je i definisati sopstvene direktive. Više o direktivama u</w:t>
      </w:r>
      <w:r w:rsidR="00D64A21">
        <w:t xml:space="preserve"> sekciji 4.6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na [</w:t>
      </w:r>
      <w:r w:rsidR="0060284E">
        <w:t>5</w:t>
      </w:r>
      <w:r>
        <w:t>]</w:t>
      </w:r>
      <w:r w:rsidR="00F76BE1">
        <w:t>, [6]</w:t>
      </w:r>
      <w:r>
        <w:t>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9" w:name="_Toc392495236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9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</w:t>
      </w:r>
      <w:r w:rsidR="00495F44">
        <w:t xml:space="preserve"> [7]</w:t>
      </w:r>
      <w:r w:rsidR="00C2300B">
        <w:t>.</w:t>
      </w:r>
      <w:r w:rsidR="009B0068">
        <w:t xml:space="preserve"> Na </w:t>
      </w:r>
      <w:r w:rsidR="0018345D">
        <w:fldChar w:fldCharType="begin"/>
      </w:r>
      <w:r w:rsidR="00B10AF2">
        <w:instrText xml:space="preserve"> REF _Ref390721718 \h </w:instrText>
      </w:r>
      <w:r w:rsidR="0018345D">
        <w:fldChar w:fldCharType="separate"/>
      </w:r>
      <w:r w:rsidR="006B5386">
        <w:t>slici</w:t>
      </w:r>
      <w:r w:rsidR="0094262E" w:rsidRPr="007831CB">
        <w:t xml:space="preserve"> </w:t>
      </w:r>
      <w:r w:rsidR="0094262E">
        <w:rPr>
          <w:noProof/>
        </w:rPr>
        <w:t>4</w:t>
      </w:r>
      <w:r w:rsidR="0018345D">
        <w:fldChar w:fldCharType="end"/>
      </w:r>
      <w:r w:rsidR="009B0068">
        <w:t xml:space="preserve"> prikazana je 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10" w:name="_Ref390721718"/>
      <w:r w:rsidRPr="007831CB">
        <w:rPr>
          <w:color w:val="auto"/>
        </w:rPr>
        <w:t xml:space="preserve">Slika </w:t>
      </w:r>
      <w:r w:rsidR="0018345D"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="0018345D" w:rsidRPr="007831CB">
        <w:rPr>
          <w:color w:val="auto"/>
        </w:rPr>
        <w:fldChar w:fldCharType="separate"/>
      </w:r>
      <w:r w:rsidR="00A32B5B">
        <w:rPr>
          <w:noProof/>
          <w:color w:val="auto"/>
        </w:rPr>
        <w:t>4</w:t>
      </w:r>
      <w:r w:rsidR="0018345D" w:rsidRPr="007831CB">
        <w:rPr>
          <w:color w:val="auto"/>
        </w:rPr>
        <w:fldChar w:fldCharType="end"/>
      </w:r>
      <w:bookmarkEnd w:id="10"/>
      <w:r w:rsidRPr="007831CB">
        <w:rPr>
          <w:color w:val="auto"/>
        </w:rPr>
        <w:t xml:space="preserve"> – Primer 'Zdravo svete' programa</w:t>
      </w:r>
    </w:p>
    <w:p w:rsidR="00FA1DA1" w:rsidRPr="003C77E6" w:rsidRDefault="00D26A01" w:rsidP="00FA1DA1">
      <w:pPr>
        <w:jc w:val="both"/>
        <w:rPr>
          <w:lang/>
        </w:rPr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 xml:space="preserve">. Pošto HTML ne razlikuje velika i mala slova, direktive se u HTML dokumentu navode malim slovima sa povlakama na mestima gde bi </w:t>
      </w:r>
      <w:r w:rsidR="003C77E6">
        <w:t>trebalo da se nađe veliko slovo. Na primer, direkt</w:t>
      </w:r>
      <w:r w:rsidR="003C77E6">
        <w:rPr>
          <w:lang/>
        </w:rPr>
        <w:t xml:space="preserve">iva pod nazivom </w:t>
      </w:r>
      <w:r w:rsidR="003C77E6">
        <w:rPr>
          <w:i/>
          <w:lang/>
        </w:rPr>
        <w:t>ngApp</w:t>
      </w:r>
      <w:r w:rsidR="003C77E6">
        <w:rPr>
          <w:lang/>
        </w:rPr>
        <w:t xml:space="preserve"> se u HTML-u navodi kao </w:t>
      </w:r>
      <w:r w:rsidR="003C77E6">
        <w:rPr>
          <w:i/>
          <w:lang/>
        </w:rPr>
        <w:t>ng-app</w:t>
      </w:r>
      <w:r w:rsidR="003C77E6">
        <w:rPr>
          <w:lang/>
        </w:rPr>
        <w:t>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91669C">
        <w:t xml:space="preserve"> i svim HTML elementima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1" w:name="_Toc392495237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1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lastRenderedPageBreak/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</w:t>
      </w:r>
      <w:r w:rsidR="002D3B2D" w:rsidRPr="00FE76B5">
        <w:rPr>
          <w:i/>
        </w:rPr>
        <w:t>Google</w:t>
      </w:r>
      <w:r w:rsidR="002D3B2D">
        <w:t xml:space="preserve">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 [</w:t>
      </w:r>
      <w:r w:rsidR="00F05653">
        <w:t>9]</w:t>
      </w:r>
      <w:r w:rsidR="0034024A">
        <w:t xml:space="preserve">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="00FE6EBA" w:rsidRPr="00FE6EBA">
        <w:rPr>
          <w:i/>
        </w:rPr>
        <w:t>http://localhost:8000/app</w:t>
      </w:r>
      <w:r w:rsidR="00EC55D3">
        <w:t>.</w:t>
      </w:r>
    </w:p>
    <w:p w:rsidR="00334CB1" w:rsidRPr="00623B5F" w:rsidRDefault="008323E7" w:rsidP="00334CB1">
      <w:pPr>
        <w:jc w:val="both"/>
      </w:pPr>
      <w:r>
        <w:t>Nakon što se projekat skine i izvrše sva podešavanja opisana na [</w:t>
      </w:r>
      <w:r w:rsidR="000B369F">
        <w:t>9</w:t>
      </w:r>
      <w:r>
        <w:t>], dobija se</w:t>
      </w:r>
      <w:r w:rsidR="006E029A">
        <w:t xml:space="preserve"> struktura projekta kao na</w:t>
      </w:r>
      <w:r w:rsidR="00B77924">
        <w:t xml:space="preserve"> </w:t>
      </w:r>
      <w:r w:rsidR="0018345D">
        <w:fldChar w:fldCharType="begin"/>
      </w:r>
      <w:r w:rsidR="00B77924">
        <w:instrText xml:space="preserve"> REF _Ref390721808 \h </w:instrText>
      </w:r>
      <w:r w:rsidR="0018345D">
        <w:fldChar w:fldCharType="separate"/>
      </w:r>
      <w:r w:rsidR="006E029A">
        <w:t>slici</w:t>
      </w:r>
      <w:r w:rsidR="0094262E" w:rsidRPr="00B77924">
        <w:t xml:space="preserve"> </w:t>
      </w:r>
      <w:r w:rsidR="0094262E">
        <w:rPr>
          <w:noProof/>
        </w:rPr>
        <w:t>5</w:t>
      </w:r>
      <w:r w:rsidR="0018345D">
        <w:fldChar w:fldCharType="end"/>
      </w:r>
      <w:r>
        <w:t>.</w:t>
      </w:r>
      <w:r w:rsidR="00A2008E">
        <w:t xml:space="preserve"> U levom delu slike prikazan je celokupni sadržaj projekta. Datoteka </w:t>
      </w:r>
      <w:r w:rsidR="00A2008E">
        <w:rPr>
          <w:i/>
        </w:rPr>
        <w:t>test</w:t>
      </w:r>
      <w:r w:rsidR="00A2008E">
        <w:t xml:space="preserve"> sadrži dokumente vezane za testiranje aplikacije (što nije predmet ovog rada). U datoteci </w:t>
      </w:r>
      <w:r w:rsidR="00A2008E">
        <w:rPr>
          <w:i/>
        </w:rPr>
        <w:t>app</w:t>
      </w:r>
      <w:r w:rsidR="00A2008E">
        <w:t xml:space="preserve"> će se nalaziti aplikacija, dok su ostale datoteke i dokumenti konfiguracione prirode</w:t>
      </w:r>
      <w:r w:rsidR="00187ED8">
        <w:t xml:space="preserve"> (i neće biti razmatrani u nastavku)</w:t>
      </w:r>
      <w:r w:rsidR="00A2008E">
        <w:t>.</w:t>
      </w:r>
      <w:r w:rsidR="003B2F70">
        <w:t xml:space="preserve"> Prva datoteka unutar </w:t>
      </w:r>
      <w:r w:rsidR="003B2F70">
        <w:rPr>
          <w:i/>
        </w:rPr>
        <w:t>app</w:t>
      </w:r>
      <w:r w:rsidR="003B2F70">
        <w:t xml:space="preserve"> datoteke je </w:t>
      </w:r>
      <w:r w:rsidR="003B2F70">
        <w:rPr>
          <w:i/>
        </w:rPr>
        <w:t>bower_components</w:t>
      </w:r>
      <w:r w:rsidR="003B2F70">
        <w:t xml:space="preserve"> u kojoj se nalaze </w:t>
      </w:r>
      <w:r w:rsidR="003B2F70" w:rsidRPr="00B924DA">
        <w:rPr>
          <w:i/>
        </w:rPr>
        <w:t>AngularJS</w:t>
      </w:r>
      <w:r w:rsidR="003B2F70">
        <w:t xml:space="preserve"> komponente. Na primer, centralni modul </w:t>
      </w:r>
      <w:r w:rsidR="003B2F70" w:rsidRPr="00B924DA">
        <w:rPr>
          <w:i/>
        </w:rPr>
        <w:t>Angular</w:t>
      </w:r>
      <w:r w:rsidR="003B2F70">
        <w:t xml:space="preserve"> biblioteke se nalazi u dokumentima </w:t>
      </w:r>
      <w:r w:rsidR="003B2F70">
        <w:rPr>
          <w:i/>
        </w:rPr>
        <w:t xml:space="preserve">angular.js </w:t>
      </w:r>
      <w:r w:rsidR="003B2F70">
        <w:t xml:space="preserve">i </w:t>
      </w:r>
      <w:r w:rsidR="003B2F70">
        <w:rPr>
          <w:i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 </w:t>
      </w:r>
      <w:r w:rsidR="003B2F70">
        <w:rPr>
          <w:i/>
        </w:rPr>
        <w:t>angular</w:t>
      </w:r>
      <w:r w:rsidR="003B2F70">
        <w:t>.</w:t>
      </w:r>
      <w:r w:rsidR="00CF70E2">
        <w:t xml:space="preserve"> Ipak, centralni deo korisničke aplikacije nalaziće se u datoteci </w:t>
      </w:r>
      <w:r w:rsidR="00CF70E2">
        <w:rPr>
          <w:i/>
        </w:rPr>
        <w:t>js</w:t>
      </w:r>
      <w:r w:rsidR="00CF70E2">
        <w:t xml:space="preserve"> (na slici desno)</w:t>
      </w:r>
      <w:r w:rsidR="00623B5F">
        <w:t xml:space="preserve">. Pošto se pomoću </w:t>
      </w:r>
      <w:r w:rsidR="00623B5F" w:rsidRPr="00B924DA">
        <w:rPr>
          <w:i/>
        </w:rPr>
        <w:t>AngularJS</w:t>
      </w:r>
      <w:r w:rsidR="00623B5F">
        <w:t xml:space="preserve"> biblioteke kreiraju jednostrane aplikacije, dokument </w:t>
      </w:r>
      <w:r w:rsidR="00623B5F">
        <w:rPr>
          <w:i/>
        </w:rPr>
        <w:t>index.html</w:t>
      </w:r>
      <w:r w:rsidR="00623B5F">
        <w:t xml:space="preserve"> će biti osnovna strana aplikacije. Njeni delovi će se menjati delovima koji su smešteni u HTML dokumenta unutar datoteka </w:t>
      </w:r>
      <w:r w:rsidR="00623B5F">
        <w:rPr>
          <w:i/>
        </w:rPr>
        <w:t>partials</w:t>
      </w:r>
      <w:r w:rsidR="00623B5F">
        <w:t>.</w:t>
      </w:r>
      <w:r w:rsidR="00DD1095">
        <w:t xml:space="preserve"> Ovako organizovan projekat biće polazna tačka za razvoj realne aplikacije u sekciji 4</w:t>
      </w:r>
      <w:r w:rsidR="003F0D50">
        <w:t xml:space="preserve">, koji će </w:t>
      </w:r>
      <w:r w:rsidR="003B3AFF">
        <w:t>bi</w:t>
      </w:r>
      <w:r w:rsidR="003F0D50">
        <w:t xml:space="preserve">ti </w:t>
      </w:r>
      <w:r w:rsidR="003B3AFF">
        <w:t>prikazan kroz korake</w:t>
      </w:r>
      <w:r w:rsidR="003F0D50"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Default="00B77924" w:rsidP="00B77924">
      <w:pPr>
        <w:pStyle w:val="Caption"/>
        <w:jc w:val="center"/>
        <w:rPr>
          <w:color w:val="auto"/>
        </w:rPr>
      </w:pPr>
      <w:bookmarkStart w:id="12" w:name="_Ref390721808"/>
      <w:r w:rsidRPr="00B77924">
        <w:rPr>
          <w:color w:val="auto"/>
        </w:rPr>
        <w:t xml:space="preserve">Slika </w:t>
      </w:r>
      <w:r w:rsidR="0018345D"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="0018345D" w:rsidRPr="00B77924">
        <w:rPr>
          <w:color w:val="auto"/>
        </w:rPr>
        <w:fldChar w:fldCharType="separate"/>
      </w:r>
      <w:r w:rsidR="00A32B5B">
        <w:rPr>
          <w:noProof/>
          <w:color w:val="auto"/>
        </w:rPr>
        <w:t>5</w:t>
      </w:r>
      <w:r w:rsidR="0018345D" w:rsidRPr="00B77924">
        <w:rPr>
          <w:color w:val="auto"/>
        </w:rPr>
        <w:fldChar w:fldCharType="end"/>
      </w:r>
      <w:bookmarkEnd w:id="12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p w:rsidR="007A471B" w:rsidRDefault="005077A3" w:rsidP="007A471B">
      <w:pPr>
        <w:pStyle w:val="Heading1"/>
        <w:numPr>
          <w:ilvl w:val="0"/>
          <w:numId w:val="32"/>
        </w:numPr>
        <w:rPr>
          <w:color w:val="auto"/>
        </w:rPr>
      </w:pPr>
      <w:bookmarkStart w:id="13" w:name="_Toc392495238"/>
      <w:r w:rsidRPr="005077A3">
        <w:rPr>
          <w:color w:val="auto"/>
        </w:rPr>
        <w:lastRenderedPageBreak/>
        <w:t>Razvoj realne aplikacije</w:t>
      </w:r>
      <w:bookmarkEnd w:id="13"/>
    </w:p>
    <w:p w:rsidR="00B86866" w:rsidRDefault="00DE57E7" w:rsidP="00DE57E7">
      <w:pPr>
        <w:jc w:val="both"/>
      </w:pPr>
      <w:r>
        <w:t xml:space="preserve">Najbolji način da se stekne uvid o tome kako se koristi </w:t>
      </w:r>
      <w:r>
        <w:rPr>
          <w:i/>
        </w:rPr>
        <w:t>AngularJS</w:t>
      </w:r>
      <w:r>
        <w:t xml:space="preserve"> biblioteka jeste implementacija realne aplikacije. U ovoj sekciji biće predstavljena i u koracima implementirana aplikacija pod nazivom </w:t>
      </w:r>
      <w:r>
        <w:rPr>
          <w:i/>
        </w:rPr>
        <w:t>EventApp</w:t>
      </w:r>
      <w:r>
        <w:t xml:space="preserve">. Ova aplikacija će biti u mogućnosti da kreira neke događaje, da upravlja njima, da vodi evidenciju o sesijama svakog od događaja. Na primer, događaji mogu biti jednodnevna predavanja o </w:t>
      </w:r>
      <w:r>
        <w:rPr>
          <w:i/>
        </w:rPr>
        <w:t>Javascript</w:t>
      </w:r>
      <w:r>
        <w:t xml:space="preserve"> bibliotekama, pri čemu svako predavanje ima više sesija koje se bave različitim funkcionalnostima</w:t>
      </w:r>
      <w:r w:rsidR="00686445">
        <w:t xml:space="preserve"> određene biblioteke.</w:t>
      </w:r>
    </w:p>
    <w:p w:rsidR="0068435F" w:rsidRPr="005E0592" w:rsidRDefault="0068435F" w:rsidP="00DE57E7">
      <w:pPr>
        <w:jc w:val="both"/>
      </w:pPr>
      <w:r>
        <w:t xml:space="preserve">Pošto </w:t>
      </w:r>
      <w:r>
        <w:rPr>
          <w:i/>
        </w:rPr>
        <w:t>AngularJS</w:t>
      </w:r>
      <w:r>
        <w:t xml:space="preserve"> omogućuje kreiranje jednostranih veb aplikacija, osnovna strana </w:t>
      </w:r>
      <w:r>
        <w:rPr>
          <w:i/>
        </w:rPr>
        <w:t>EvenApp</w:t>
      </w:r>
      <w:r>
        <w:t xml:space="preserve"> aplikacije smeštena je u dokumentu </w:t>
      </w:r>
      <w:r>
        <w:rPr>
          <w:i/>
        </w:rPr>
        <w:t>index.html</w:t>
      </w:r>
      <w:r>
        <w:t>. Sadržaj ovog do</w:t>
      </w:r>
      <w:r w:rsidR="00334099">
        <w:t>kumenta predstavljen je na</w:t>
      </w:r>
      <w:r>
        <w:t xml:space="preserve"> </w:t>
      </w:r>
      <w:r w:rsidR="0018345D">
        <w:fldChar w:fldCharType="begin"/>
      </w:r>
      <w:r>
        <w:instrText xml:space="preserve"> REF _Ref391118494 \h </w:instrText>
      </w:r>
      <w:r w:rsidR="0018345D">
        <w:fldChar w:fldCharType="separate"/>
      </w:r>
      <w:r w:rsidR="00334099">
        <w:t>slici</w:t>
      </w:r>
      <w:r w:rsidR="0094262E" w:rsidRPr="00DE57E7">
        <w:t xml:space="preserve"> </w:t>
      </w:r>
      <w:r w:rsidR="0094262E">
        <w:rPr>
          <w:noProof/>
        </w:rPr>
        <w:t>6</w:t>
      </w:r>
      <w:r w:rsidR="0018345D">
        <w:fldChar w:fldCharType="end"/>
      </w:r>
      <w:r>
        <w:t>.</w:t>
      </w:r>
      <w:r w:rsidR="001A22DA">
        <w:t xml:space="preserve"> </w:t>
      </w:r>
      <w:r w:rsidR="0003088D">
        <w:t xml:space="preserve">Prvo što se može primetiti je postojanje atributa </w:t>
      </w:r>
      <w:r w:rsidR="0003088D">
        <w:rPr>
          <w:i/>
        </w:rPr>
        <w:t>ng-app</w:t>
      </w:r>
      <w:r w:rsidR="0003088D">
        <w:t xml:space="preserve"> unutar </w:t>
      </w:r>
      <w:r w:rsidR="0003088D">
        <w:rPr>
          <w:i/>
        </w:rPr>
        <w:t>html</w:t>
      </w:r>
      <w:r w:rsidR="0003088D">
        <w:t xml:space="preserve"> taga čija je vrednost upravo naziv aplikacije. Ovaj atribut je posebna </w:t>
      </w:r>
      <w:r w:rsidR="0003088D">
        <w:rPr>
          <w:i/>
        </w:rPr>
        <w:t>Angular</w:t>
      </w:r>
      <w:r w:rsidR="0003088D">
        <w:t>-ova</w:t>
      </w:r>
      <w:r w:rsidR="0003088D">
        <w:rPr>
          <w:i/>
        </w:rPr>
        <w:t xml:space="preserve"> </w:t>
      </w:r>
      <w:r w:rsidR="0003088D">
        <w:t xml:space="preserve">direktiva koja se naziva </w:t>
      </w:r>
      <w:r w:rsidR="0003088D">
        <w:rPr>
          <w:i/>
        </w:rPr>
        <w:t>ngApp</w:t>
      </w:r>
      <w:r w:rsidR="0003088D">
        <w:t xml:space="preserve"> i služi označi osnovnu strana aplikacije.</w:t>
      </w:r>
      <w:r w:rsidR="00627B18">
        <w:t xml:space="preserve"> Vrednost </w:t>
      </w:r>
      <w:r w:rsidR="00627B18">
        <w:rPr>
          <w:i/>
        </w:rPr>
        <w:t>ng-app</w:t>
      </w:r>
      <w:r w:rsidR="00627B18">
        <w:t xml:space="preserve"> direktive je ujedno i naziv glavnog modula aplikacije koji se definiše u </w:t>
      </w:r>
      <w:r w:rsidR="00627B18">
        <w:rPr>
          <w:i/>
        </w:rPr>
        <w:t>app.js</w:t>
      </w:r>
      <w:r w:rsidR="00627B18">
        <w:t>.</w:t>
      </w:r>
      <w:r w:rsidR="00915A7F">
        <w:t xml:space="preserve"> Definicija glavnog modula data je u sekciji 4.1., a sadržaj </w:t>
      </w:r>
      <w:r w:rsidR="00915A7F">
        <w:rPr>
          <w:i/>
        </w:rPr>
        <w:t>app.js</w:t>
      </w:r>
      <w:r w:rsidR="008F6040">
        <w:t xml:space="preserve"> dokumenta prikazan je na </w:t>
      </w:r>
      <w:r w:rsidR="0018345D">
        <w:fldChar w:fldCharType="begin"/>
      </w:r>
      <w:r w:rsidR="00915A7F">
        <w:instrText xml:space="preserve"> REF _Ref391119620 \h </w:instrText>
      </w:r>
      <w:r w:rsidR="0018345D">
        <w:fldChar w:fldCharType="separate"/>
      </w:r>
      <w:r w:rsidR="008F6040">
        <w:t>slici</w:t>
      </w:r>
      <w:r w:rsidR="0094262E" w:rsidRPr="00686445">
        <w:t xml:space="preserve"> </w:t>
      </w:r>
      <w:r w:rsidR="0094262E">
        <w:rPr>
          <w:noProof/>
        </w:rPr>
        <w:t>7</w:t>
      </w:r>
      <w:r w:rsidR="0018345D">
        <w:fldChar w:fldCharType="end"/>
      </w:r>
      <w:r w:rsidR="00915A7F">
        <w:t>.</w:t>
      </w:r>
      <w:r w:rsidR="000263B4">
        <w:t xml:space="preserve"> Na početku </w:t>
      </w:r>
      <w:r w:rsidR="000263B4">
        <w:rPr>
          <w:i/>
        </w:rPr>
        <w:t>body</w:t>
      </w:r>
      <w:r w:rsidR="000263B4">
        <w:t xml:space="preserve"> elementa nalazi se neuređena lista koja predstavlja navigacionu liniju aplikacije. Zatim </w:t>
      </w:r>
      <w:r w:rsidR="00412EE8">
        <w:t xml:space="preserve">se </w:t>
      </w:r>
      <w:r w:rsidR="000263B4">
        <w:t xml:space="preserve">u liniji 14 nalazi </w:t>
      </w:r>
      <w:r w:rsidR="000263B4">
        <w:rPr>
          <w:i/>
        </w:rPr>
        <w:t>div</w:t>
      </w:r>
      <w:r w:rsidR="000263B4">
        <w:t xml:space="preserve"> element sa atributom </w:t>
      </w:r>
      <w:r w:rsidR="000263B4">
        <w:rPr>
          <w:i/>
        </w:rPr>
        <w:t>ng-view</w:t>
      </w:r>
      <w:r w:rsidR="000263B4">
        <w:t xml:space="preserve">, koji je posebna </w:t>
      </w:r>
      <w:r w:rsidR="000263B4">
        <w:rPr>
          <w:i/>
        </w:rPr>
        <w:t>Angular</w:t>
      </w:r>
      <w:r w:rsidR="000263B4">
        <w:t xml:space="preserve">-ova direktiva. Ova direktiva </w:t>
      </w:r>
      <w:r w:rsidR="00747755">
        <w:t xml:space="preserve">označava </w:t>
      </w:r>
      <w:r w:rsidR="000263B4">
        <w:t xml:space="preserve">da će </w:t>
      </w:r>
      <w:r w:rsidR="00747755">
        <w:rPr>
          <w:i/>
        </w:rPr>
        <w:t>div</w:t>
      </w:r>
      <w:r w:rsidR="00747755">
        <w:t xml:space="preserve"> element biti mesto gde će se pogledi učitavati.</w:t>
      </w:r>
      <w:r w:rsidR="009C49E4">
        <w:t xml:space="preserve"> U liniji 16 se učitava osnovna </w:t>
      </w:r>
      <w:r w:rsidR="009C49E4">
        <w:rPr>
          <w:i/>
        </w:rPr>
        <w:t>AngularJS</w:t>
      </w:r>
      <w:r w:rsidR="009C49E4">
        <w:t xml:space="preserve"> biblioteka, a u liniji</w:t>
      </w:r>
      <w:r w:rsidR="00196ADF">
        <w:t xml:space="preserve"> 17 se učitava posebni modul </w:t>
      </w:r>
      <w:r w:rsidR="00196ADF">
        <w:rPr>
          <w:i/>
        </w:rPr>
        <w:t>AngularJS</w:t>
      </w:r>
      <w:r w:rsidR="00196ADF">
        <w:t>-a koji obezbeđuje rutiranje (više o rutiranju u sekciji 4.1.).</w:t>
      </w:r>
      <w:r w:rsidR="005E0592">
        <w:t xml:space="preserve"> Nakon toga se učitava centralni dokument </w:t>
      </w:r>
      <w:r w:rsidR="005E0592">
        <w:rPr>
          <w:i/>
        </w:rPr>
        <w:t>app.js</w:t>
      </w:r>
      <w:r w:rsidR="005E0592">
        <w:t xml:space="preserve"> (linija 18), koji predstavlja početno mesto učitavanja korisničke aplikacije, a zatim se učitavaju i ostali delovi aplikacije (linije</w:t>
      </w:r>
      <w:r w:rsidR="00B25007">
        <w:t xml:space="preserve"> 19-22</w:t>
      </w:r>
      <w:r w:rsidR="005E0592">
        <w:t>)</w:t>
      </w:r>
      <w:r w:rsidR="00B25007">
        <w:t>.</w:t>
      </w:r>
    </w:p>
    <w:p w:rsidR="00DE57E7" w:rsidRDefault="00DE57E7" w:rsidP="00DE57E7">
      <w:pPr>
        <w:keepNext/>
        <w:jc w:val="center"/>
      </w:pPr>
      <w:r>
        <w:rPr>
          <w:noProof/>
        </w:rPr>
        <w:drawing>
          <wp:inline distT="0" distB="0" distL="0" distR="0">
            <wp:extent cx="4533900" cy="3184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7" w:rsidRPr="00DE57E7" w:rsidRDefault="00DE57E7" w:rsidP="00DE57E7">
      <w:pPr>
        <w:pStyle w:val="Caption"/>
        <w:jc w:val="center"/>
        <w:rPr>
          <w:color w:val="auto"/>
        </w:rPr>
      </w:pPr>
      <w:bookmarkStart w:id="14" w:name="_Ref391118494"/>
      <w:r w:rsidRPr="00DE57E7">
        <w:rPr>
          <w:color w:val="auto"/>
        </w:rPr>
        <w:t xml:space="preserve">Slika </w:t>
      </w:r>
      <w:r w:rsidR="0018345D" w:rsidRPr="00DE57E7">
        <w:rPr>
          <w:color w:val="auto"/>
        </w:rPr>
        <w:fldChar w:fldCharType="begin"/>
      </w:r>
      <w:r w:rsidRPr="00DE57E7">
        <w:rPr>
          <w:color w:val="auto"/>
        </w:rPr>
        <w:instrText xml:space="preserve"> SEQ Slika \* ARABIC </w:instrText>
      </w:r>
      <w:r w:rsidR="0018345D" w:rsidRPr="00DE57E7">
        <w:rPr>
          <w:color w:val="auto"/>
        </w:rPr>
        <w:fldChar w:fldCharType="separate"/>
      </w:r>
      <w:r w:rsidR="00A32B5B">
        <w:rPr>
          <w:noProof/>
          <w:color w:val="auto"/>
        </w:rPr>
        <w:t>6</w:t>
      </w:r>
      <w:r w:rsidR="0018345D" w:rsidRPr="00DE57E7">
        <w:rPr>
          <w:color w:val="auto"/>
        </w:rPr>
        <w:fldChar w:fldCharType="end"/>
      </w:r>
      <w:bookmarkEnd w:id="14"/>
      <w:r w:rsidRPr="00DE57E7">
        <w:rPr>
          <w:color w:val="auto"/>
        </w:rPr>
        <w:t xml:space="preserve"> – Osnovna </w:t>
      </w:r>
      <w:r w:rsidR="00686445">
        <w:rPr>
          <w:color w:val="auto"/>
        </w:rPr>
        <w:t>stranica</w:t>
      </w:r>
      <w:r w:rsidRPr="00DE57E7">
        <w:rPr>
          <w:color w:val="auto"/>
        </w:rPr>
        <w:t xml:space="preserve"> jednostrane aplikacije</w:t>
      </w:r>
    </w:p>
    <w:p w:rsidR="00C13661" w:rsidRDefault="00C13661" w:rsidP="00C13661">
      <w:pPr>
        <w:pStyle w:val="Heading2"/>
        <w:numPr>
          <w:ilvl w:val="1"/>
          <w:numId w:val="32"/>
        </w:numPr>
        <w:rPr>
          <w:color w:val="auto"/>
        </w:rPr>
      </w:pPr>
      <w:bookmarkStart w:id="15" w:name="_Toc392495239"/>
      <w:r w:rsidRPr="00C13661">
        <w:rPr>
          <w:color w:val="auto"/>
        </w:rPr>
        <w:t>Rutiranje</w:t>
      </w:r>
      <w:bookmarkStart w:id="16" w:name="_GoBack"/>
      <w:bookmarkEnd w:id="15"/>
      <w:bookmarkEnd w:id="16"/>
    </w:p>
    <w:p w:rsidR="00074D90" w:rsidRDefault="00074D90" w:rsidP="00DD3193">
      <w:pPr>
        <w:jc w:val="both"/>
      </w:pPr>
      <w:r>
        <w:t xml:space="preserve">Kod tradicionalnih </w:t>
      </w:r>
      <w:r w:rsidR="00DD3193">
        <w:t xml:space="preserve">veb aplikacija URL-ovi ka nekim resursima se mapiraju na fizičke lokacije na serveru čija relativna adresa odgovara URL-u. </w:t>
      </w:r>
      <w:r w:rsidR="00AF494F">
        <w:t xml:space="preserve">Na primer, ako korisnik unese u internet pretraživač adresu </w:t>
      </w:r>
      <w:hyperlink r:id="rId15" w:history="1">
        <w:r w:rsidR="00237E5F" w:rsidRPr="006745F8">
          <w:rPr>
            <w:rStyle w:val="Hyperlink"/>
            <w:i/>
          </w:rPr>
          <w:t>http://www.example.com/resources/page01.html</w:t>
        </w:r>
      </w:hyperlink>
      <w:r w:rsidR="00AF494F">
        <w:t xml:space="preserve">, internet pretraživač kreira zahtev za stranicom </w:t>
      </w:r>
      <w:r w:rsidR="00AF494F">
        <w:rPr>
          <w:i/>
        </w:rPr>
        <w:t>page</w:t>
      </w:r>
      <w:r w:rsidR="00C11C17">
        <w:rPr>
          <w:i/>
        </w:rPr>
        <w:t>01</w:t>
      </w:r>
      <w:r w:rsidR="00AF494F">
        <w:rPr>
          <w:i/>
        </w:rPr>
        <w:t>.html</w:t>
      </w:r>
      <w:r w:rsidR="00AF494F">
        <w:t xml:space="preserve">. Ta stranica se fizički nalazi u podfolderu </w:t>
      </w:r>
      <w:r w:rsidR="00AF494F">
        <w:rPr>
          <w:i/>
        </w:rPr>
        <w:t>resources</w:t>
      </w:r>
      <w:r w:rsidR="00AF494F">
        <w:t xml:space="preserve"> korenog direktorijuma veb aplikacije.</w:t>
      </w:r>
    </w:p>
    <w:p w:rsidR="00C4757B" w:rsidRDefault="00C4757B" w:rsidP="00DD3193">
      <w:pPr>
        <w:jc w:val="both"/>
      </w:pPr>
      <w:r>
        <w:lastRenderedPageBreak/>
        <w:t>Moderne MVC veb aplikacije imaju drugačije ponašanje koje se zasniva na rutiranju. Sve MVC biblioteke imaju implementiranu ovu funkcionalnost</w:t>
      </w:r>
      <w:r w:rsidR="00BA1C6D">
        <w:t xml:space="preserve"> koja se koristi za mapiranje URL-ova sa odgovarajućim kontrolerima. Svakom URL-u se dodeljuje po jedan kontroler. Kada se un</w:t>
      </w:r>
      <w:r w:rsidR="00C11C17">
        <w:t>e</w:t>
      </w:r>
      <w:r w:rsidR="00BA1C6D">
        <w:t>se određeni URL, odgovarajući kontroler se izvršava. Na kraju izv</w:t>
      </w:r>
      <w:r w:rsidR="00C11C17">
        <w:t>ršavanja kontroler određuje koji</w:t>
      </w:r>
      <w:r w:rsidR="00BA1C6D">
        <w:t xml:space="preserve"> pogled (stranicu) će prikazati. Na taj način se razdvaja fizička lokacija resursa od URL-ova.</w:t>
      </w:r>
      <w:r w:rsidR="00237E5F">
        <w:t xml:space="preserve"> Link iz prethodnog primera sada može biti </w:t>
      </w:r>
      <w:hyperlink r:id="rId16" w:history="1">
        <w:r w:rsidR="00237E5F" w:rsidRPr="006745F8">
          <w:rPr>
            <w:rStyle w:val="Hyperlink"/>
            <w:i/>
          </w:rPr>
          <w:t>http://www.example.com/page01</w:t>
        </w:r>
      </w:hyperlink>
      <w:r w:rsidR="00237E5F">
        <w:t xml:space="preserve">, pri čemu kontroler određuje da će prikazati HTML dokument čija je relativna adresa </w:t>
      </w:r>
      <w:r w:rsidR="00237E5F">
        <w:rPr>
          <w:i/>
        </w:rPr>
        <w:t>/resources/page01.html</w:t>
      </w:r>
      <w:r w:rsidR="00237E5F">
        <w:t>.</w:t>
      </w:r>
    </w:p>
    <w:p w:rsidR="006900F8" w:rsidRDefault="0018345D" w:rsidP="00DD319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.55pt;margin-top:338.1pt;width:268.5pt;height:.05pt;z-index:251663360" stroked="f">
            <v:textbox style="mso-next-textbox:#_x0000_s1030;mso-fit-shape-to-text:t" inset="0,0,0,0">
              <w:txbxContent>
                <w:p w:rsidR="005D2C99" w:rsidRPr="00686445" w:rsidRDefault="005D2C99" w:rsidP="0068644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bookmarkStart w:id="17" w:name="_Ref391119620"/>
                  <w:r w:rsidRPr="00686445">
                    <w:rPr>
                      <w:color w:val="auto"/>
                    </w:rPr>
                    <w:t xml:space="preserve">Slika </w:t>
                  </w:r>
                  <w:r w:rsidRPr="00686445">
                    <w:rPr>
                      <w:color w:val="auto"/>
                    </w:rPr>
                    <w:fldChar w:fldCharType="begin"/>
                  </w:r>
                  <w:r w:rsidRPr="00686445">
                    <w:rPr>
                      <w:color w:val="auto"/>
                    </w:rPr>
                    <w:instrText xml:space="preserve"> SEQ Slika \* ARABIC </w:instrText>
                  </w:r>
                  <w:r w:rsidRPr="0068644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686445">
                    <w:rPr>
                      <w:color w:val="auto"/>
                    </w:rPr>
                    <w:fldChar w:fldCharType="end"/>
                  </w:r>
                  <w:bookmarkEnd w:id="17"/>
                  <w:r w:rsidRPr="00686445">
                    <w:rPr>
                      <w:color w:val="auto"/>
                    </w:rPr>
                    <w:t xml:space="preserve"> – Rutiranje aplikacije</w:t>
                  </w:r>
                </w:p>
              </w:txbxContent>
            </v:textbox>
            <w10:wrap type="square"/>
          </v:shape>
        </w:pict>
      </w:r>
      <w:r w:rsidR="003154F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1505585</wp:posOffset>
            </wp:positionV>
            <wp:extent cx="3409950" cy="2731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F8">
        <w:t xml:space="preserve">Rutiranje definiše globalno ponašanje aplikacije, pa se njegova implementacija nalazi u dokumentu </w:t>
      </w:r>
      <w:r w:rsidR="006900F8">
        <w:rPr>
          <w:i/>
        </w:rPr>
        <w:t xml:space="preserve">app.js </w:t>
      </w:r>
      <w:r w:rsidR="006900F8">
        <w:t>(</w:t>
      </w:r>
      <w:r>
        <w:rPr>
          <w:highlight w:val="red"/>
        </w:rPr>
        <w:fldChar w:fldCharType="begin"/>
      </w:r>
      <w:r w:rsidR="0019353A">
        <w:instrText xml:space="preserve"> REF _Ref391119620 \h </w:instrText>
      </w:r>
      <w:r>
        <w:rPr>
          <w:highlight w:val="red"/>
        </w:rPr>
      </w:r>
      <w:r>
        <w:rPr>
          <w:highlight w:val="red"/>
        </w:rPr>
        <w:fldChar w:fldCharType="separate"/>
      </w:r>
      <w:r w:rsidR="004033CD">
        <w:t>s</w:t>
      </w:r>
      <w:r w:rsidR="0094262E" w:rsidRPr="00686445">
        <w:t xml:space="preserve">lika </w:t>
      </w:r>
      <w:r w:rsidR="0094262E">
        <w:rPr>
          <w:noProof/>
        </w:rPr>
        <w:t>7</w:t>
      </w:r>
      <w:r>
        <w:rPr>
          <w:highlight w:val="red"/>
        </w:rPr>
        <w:fldChar w:fldCharType="end"/>
      </w:r>
      <w:r w:rsidR="006900F8">
        <w:t>).</w:t>
      </w:r>
      <w:r w:rsidR="00A73A4B">
        <w:t xml:space="preserve"> </w:t>
      </w:r>
      <w:r w:rsidR="003154F3">
        <w:t xml:space="preserve">U ovom dokumentu se najpre kreira glavni modul izvršavanjem funkcije </w:t>
      </w:r>
      <w:r w:rsidR="003154F3">
        <w:rPr>
          <w:i/>
        </w:rPr>
        <w:t xml:space="preserve">module </w:t>
      </w:r>
      <w:r w:rsidR="003154F3">
        <w:t xml:space="preserve">(linije 1-7). Prvi parametar ove funkcije je naziv modula, drugi je niz </w:t>
      </w:r>
      <w:r w:rsidR="00B40289">
        <w:t xml:space="preserve">naziva </w:t>
      </w:r>
      <w:r w:rsidR="003154F3">
        <w:t xml:space="preserve">modula od kojih zavisi modul koji se kreira, a povratna vrednost je objekat koji predstavlja definisani modul. Prva zavisnost </w:t>
      </w:r>
      <w:r w:rsidR="003154F3">
        <w:rPr>
          <w:i/>
        </w:rPr>
        <w:t>EventApp</w:t>
      </w:r>
      <w:r w:rsidR="003154F3">
        <w:t xml:space="preserve"> modula je modul </w:t>
      </w:r>
      <w:r w:rsidR="003154F3">
        <w:rPr>
          <w:i/>
        </w:rPr>
        <w:t xml:space="preserve">ngRoute </w:t>
      </w:r>
      <w:r w:rsidR="003154F3" w:rsidRPr="003154F3">
        <w:t xml:space="preserve">i </w:t>
      </w:r>
      <w:r w:rsidR="003154F3">
        <w:t xml:space="preserve">on je definisan u </w:t>
      </w:r>
      <w:r w:rsidR="003154F3">
        <w:rPr>
          <w:i/>
        </w:rPr>
        <w:t>AngularJS</w:t>
      </w:r>
      <w:r w:rsidR="003154F3">
        <w:t xml:space="preserve"> biblioteci.</w:t>
      </w:r>
      <w:r w:rsidR="00482F2F">
        <w:t xml:space="preserve"> Da bi bio dostupan, potrebno je učitati odgovarajući skript (</w:t>
      </w:r>
      <w:r>
        <w:rPr>
          <w:highlight w:val="red"/>
        </w:rPr>
        <w:fldChar w:fldCharType="begin"/>
      </w:r>
      <w:r w:rsidR="0019353A">
        <w:instrText xml:space="preserve"> REF _Ref391118494 \h </w:instrText>
      </w:r>
      <w:r>
        <w:rPr>
          <w:highlight w:val="red"/>
        </w:rPr>
      </w:r>
      <w:r>
        <w:rPr>
          <w:highlight w:val="red"/>
        </w:rPr>
        <w:fldChar w:fldCharType="separate"/>
      </w:r>
      <w:r w:rsidR="0094262E" w:rsidRPr="00DE57E7">
        <w:t xml:space="preserve">Slika </w:t>
      </w:r>
      <w:r w:rsidR="0094262E">
        <w:rPr>
          <w:noProof/>
        </w:rPr>
        <w:t>6</w:t>
      </w:r>
      <w:r>
        <w:rPr>
          <w:highlight w:val="red"/>
        </w:rPr>
        <w:fldChar w:fldCharType="end"/>
      </w:r>
      <w:r w:rsidR="0019353A">
        <w:t>, linija 17</w:t>
      </w:r>
      <w:r w:rsidR="00482F2F">
        <w:t>).</w:t>
      </w:r>
      <w:r w:rsidR="00B40289">
        <w:t xml:space="preserve"> Ostali moduli u nizu zavisnosti su korisnički moduli i o njima će biti više reči u nastavku.</w:t>
      </w:r>
    </w:p>
    <w:p w:rsidR="00BC2ED9" w:rsidRPr="000B4C08" w:rsidRDefault="00B40289" w:rsidP="00DD3193">
      <w:pPr>
        <w:jc w:val="both"/>
      </w:pPr>
      <w:r>
        <w:t xml:space="preserve">U linijama 9-19 konfiguriše se rutiranje. Nad </w:t>
      </w:r>
      <w:r>
        <w:rPr>
          <w:i/>
        </w:rPr>
        <w:t>eventApp</w:t>
      </w:r>
      <w:r>
        <w:t xml:space="preserve"> objektom poziva se funkcija </w:t>
      </w:r>
      <w:r>
        <w:rPr>
          <w:i/>
        </w:rPr>
        <w:t>config</w:t>
      </w:r>
      <w:r>
        <w:t xml:space="preserve"> koja služi za konfiguraciju aplikacije. Njen argument je funkcija koja</w:t>
      </w:r>
      <w:r w:rsidR="00B86866">
        <w:t xml:space="preserve"> će se pozvati da izvrši zahtevanu konfiguraciju. Ona prihvata promenljiv broj parametara, a u ovom slučaju naveden je samo jedan parametar - </w:t>
      </w:r>
      <w:r w:rsidR="00B86866">
        <w:rPr>
          <w:i/>
        </w:rPr>
        <w:t>$routeProvider</w:t>
      </w:r>
      <w:r w:rsidR="00B86866">
        <w:t xml:space="preserve">. To je objekat koji predstavlja servis definisan u </w:t>
      </w:r>
      <w:r w:rsidR="00B86866">
        <w:rPr>
          <w:i/>
        </w:rPr>
        <w:t>ngRoute</w:t>
      </w:r>
      <w:r w:rsidR="00B86866">
        <w:t xml:space="preserve"> modulu.</w:t>
      </w:r>
      <w:r w:rsidR="00323F26">
        <w:t xml:space="preserve"> Zahvaljujući DI, </w:t>
      </w:r>
      <w:r w:rsidR="00323F26">
        <w:rPr>
          <w:i/>
        </w:rPr>
        <w:t>Angular</w:t>
      </w:r>
      <w:r w:rsidR="00323F26">
        <w:t xml:space="preserve"> će funkciji proslediti zahtevani servis.</w:t>
      </w:r>
      <w:r w:rsidR="00B86866">
        <w:t xml:space="preserve"> U linijama 10-13 konfiguriše se ruta </w:t>
      </w:r>
      <w:r w:rsidR="00B86866">
        <w:rPr>
          <w:i/>
        </w:rPr>
        <w:t>/home</w:t>
      </w:r>
      <w:r w:rsidR="00FE6EBA">
        <w:t xml:space="preserve">. Navodi se naziv njoj pridruženog kontrolera (linija 12) i putanja do pogleda (linija 11). </w:t>
      </w:r>
      <w:r w:rsidR="004838A4">
        <w:t>Kada korisnik</w:t>
      </w:r>
      <w:r w:rsidR="00FE6EBA">
        <w:t xml:space="preserve"> otvori URL</w:t>
      </w:r>
      <w:r w:rsidR="004838A4">
        <w:t xml:space="preserve"> </w:t>
      </w:r>
      <w:hyperlink r:id="rId18" w:anchor="/home.html" w:history="1">
        <w:r w:rsidR="004838A4" w:rsidRPr="00ED7A75">
          <w:rPr>
            <w:rStyle w:val="Hyperlink"/>
            <w:i/>
          </w:rPr>
          <w:t>http://localhost:8000/app/#/home.html</w:t>
        </w:r>
      </w:hyperlink>
      <w:r w:rsidR="004838A4">
        <w:t xml:space="preserve">, najpre se učitava osnovna stranica aplikacije </w:t>
      </w:r>
      <w:r w:rsidR="004838A4">
        <w:rPr>
          <w:i/>
        </w:rPr>
        <w:t>index.html</w:t>
      </w:r>
      <w:r w:rsidR="00DE6763">
        <w:t>,</w:t>
      </w:r>
      <w:r w:rsidR="004838A4">
        <w:t xml:space="preserve"> zatim se</w:t>
      </w:r>
      <w:r w:rsidR="00DE6763">
        <w:t xml:space="preserve"> izvršava pridruženi kontroler, a</w:t>
      </w:r>
      <w:r w:rsidR="004838A4">
        <w:t xml:space="preserve"> </w:t>
      </w:r>
      <w:r w:rsidR="004838A4">
        <w:rPr>
          <w:i/>
        </w:rPr>
        <w:t>div</w:t>
      </w:r>
      <w:r w:rsidR="004838A4">
        <w:t xml:space="preserve"> element sa atributom </w:t>
      </w:r>
      <w:r w:rsidR="004838A4">
        <w:rPr>
          <w:i/>
        </w:rPr>
        <w:t>ng-view</w:t>
      </w:r>
      <w:r w:rsidR="004838A4">
        <w:t xml:space="preserve"> zamenjuje </w:t>
      </w:r>
      <w:r w:rsidR="00DE6763">
        <w:t xml:space="preserve">se </w:t>
      </w:r>
      <w:r w:rsidR="004838A4">
        <w:t>sadržajem pogleda (</w:t>
      </w:r>
      <w:r w:rsidR="004838A4">
        <w:rPr>
          <w:i/>
        </w:rPr>
        <w:t>home.html</w:t>
      </w:r>
      <w:r w:rsidR="004838A4">
        <w:t>).</w:t>
      </w:r>
      <w:r w:rsidR="00FE6EBA">
        <w:t xml:space="preserve"> Slično se definiše i ruta </w:t>
      </w:r>
      <w:r w:rsidR="00FE6EBA">
        <w:rPr>
          <w:i/>
        </w:rPr>
        <w:t>/createEvent</w:t>
      </w:r>
      <w:r w:rsidR="00FE6EBA">
        <w:t xml:space="preserve">. U liniji 18 navodi se da je podrazumevana ruta </w:t>
      </w:r>
      <w:r w:rsidR="00FE6EBA">
        <w:rPr>
          <w:i/>
        </w:rPr>
        <w:t>/home</w:t>
      </w:r>
      <w:r w:rsidR="00FE6EBA">
        <w:t>, tako da će korisnik biti redirektovan na nju ako greškom unese nepostojeći URL (tj. nepostojeću rutu) u adresnu liniju internet pretraživača.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06"/>
        <w:gridCol w:w="2988"/>
      </w:tblGrid>
      <w:tr w:rsidR="00AF4480" w:rsidTr="00CA1E5A">
        <w:tc>
          <w:tcPr>
            <w:tcW w:w="7206" w:type="dxa"/>
            <w:vAlign w:val="center"/>
          </w:tcPr>
          <w:p w:rsidR="000B4C08" w:rsidRDefault="00AF4480" w:rsidP="000B4C0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38650" cy="129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1" cy="12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C08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8" w:name="_Ref391132435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8</w:t>
            </w:r>
            <w:r w:rsidR="0018345D" w:rsidRPr="000B4C08">
              <w:rPr>
                <w:color w:val="auto"/>
              </w:rPr>
              <w:fldChar w:fldCharType="end"/>
            </w:r>
            <w:bookmarkEnd w:id="18"/>
            <w:r w:rsidRPr="000B4C08">
              <w:rPr>
                <w:color w:val="auto"/>
              </w:rPr>
              <w:t xml:space="preserve"> – Definicija kontrolera</w:t>
            </w:r>
          </w:p>
          <w:p w:rsidR="00AF4480" w:rsidRDefault="00AF4480" w:rsidP="000B4C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spacing w:after="240"/>
              <w:jc w:val="center"/>
            </w:pPr>
          </w:p>
          <w:p w:rsidR="000B4C08" w:rsidRDefault="00AF4480" w:rsidP="000B4C0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8775" cy="448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44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480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9" w:name="_Ref391133491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9</w:t>
            </w:r>
            <w:r w:rsidR="0018345D" w:rsidRPr="000B4C08">
              <w:rPr>
                <w:color w:val="auto"/>
              </w:rPr>
              <w:fldChar w:fldCharType="end"/>
            </w:r>
            <w:bookmarkEnd w:id="19"/>
            <w:r w:rsidRPr="000B4C08">
              <w:rPr>
                <w:color w:val="auto"/>
              </w:rPr>
              <w:t xml:space="preserve"> – Definicija pogleda</w:t>
            </w:r>
          </w:p>
        </w:tc>
      </w:tr>
    </w:tbl>
    <w:p w:rsidR="00AF4480" w:rsidRPr="00FB7606" w:rsidRDefault="00CA1E5A" w:rsidP="00DD3193">
      <w:pPr>
        <w:jc w:val="both"/>
      </w:pPr>
      <w:r>
        <w:t xml:space="preserve">Da bi ovako konfigurisana aplikacija mogla da radi, potrebno je definisati kontrolere i poglede. Za početak, definicija kontrolera i pogleda biće osnovna. Kontrolere treba definisati u dokumentu </w:t>
      </w:r>
      <w:r>
        <w:rPr>
          <w:i/>
        </w:rPr>
        <w:t>controllers.js</w:t>
      </w:r>
      <w:r>
        <w:t xml:space="preserve"> kao na slici </w:t>
      </w:r>
      <w:r w:rsidR="0018345D">
        <w:fldChar w:fldCharType="begin"/>
      </w:r>
      <w:r>
        <w:instrText xml:space="preserve"> REF _Ref391132435 \h </w:instrText>
      </w:r>
      <w:r w:rsidR="0018345D">
        <w:fldChar w:fldCharType="separate"/>
      </w:r>
      <w:r w:rsidR="00662D9E">
        <w:t>slici</w:t>
      </w:r>
      <w:r w:rsidR="0094262E" w:rsidRPr="000B4C08">
        <w:t xml:space="preserve"> </w:t>
      </w:r>
      <w:r w:rsidR="0094262E">
        <w:rPr>
          <w:noProof/>
        </w:rPr>
        <w:t>8</w:t>
      </w:r>
      <w:r w:rsidR="0018345D">
        <w:fldChar w:fldCharType="end"/>
      </w:r>
      <w:r>
        <w:t xml:space="preserve">. Najpre se definiše poseban modul aplikacije koji će sadržati kontrolere (linija 1), a zatim se definiše svaki </w:t>
      </w:r>
      <w:r>
        <w:lastRenderedPageBreak/>
        <w:t xml:space="preserve">kontroler posebno. Definicija kontrolera vrši se </w:t>
      </w:r>
      <w:r w:rsidR="00D7690E">
        <w:t>pozivom funkcije</w:t>
      </w:r>
      <w:r>
        <w:t xml:space="preserve"> </w:t>
      </w:r>
      <w:r w:rsidR="00D7690E">
        <w:rPr>
          <w:i/>
        </w:rPr>
        <w:t xml:space="preserve">controller </w:t>
      </w:r>
      <w:r w:rsidR="00D7690E">
        <w:t xml:space="preserve">nad objektom koji predstavlja modul. Funkcija </w:t>
      </w:r>
      <w:r w:rsidR="00D7690E">
        <w:rPr>
          <w:i/>
        </w:rPr>
        <w:t xml:space="preserve">controller </w:t>
      </w:r>
      <w:r w:rsidRPr="000B4C08">
        <w:t>prihvata dva argumenta.</w:t>
      </w:r>
      <w:r>
        <w:t xml:space="preserve"> Prvi argument je naziv kontrolera, dok je drugi argument funkcija koja predstavlja kontroler. </w:t>
      </w:r>
      <w:r>
        <w:rPr>
          <w:i/>
        </w:rPr>
        <w:t>HomeCtrl</w:t>
      </w:r>
      <w:r>
        <w:t xml:space="preserve"> je definisan u linijama 3-5,</w:t>
      </w:r>
      <w:r>
        <w:rPr>
          <w:i/>
        </w:rPr>
        <w:t>CreateEventCtrl</w:t>
      </w:r>
      <w:r>
        <w:t xml:space="preserve"> u linijama 7-9, i za sada ovi kontroleri su prazne funkcije.</w:t>
      </w:r>
      <w:r w:rsidR="00D30790">
        <w:t xml:space="preserve"> Pogledi se definišu kao HTML dokumenti unutar direktorijuma </w:t>
      </w:r>
      <w:r w:rsidR="00D30790">
        <w:rPr>
          <w:i/>
        </w:rPr>
        <w:t>partials</w:t>
      </w:r>
      <w:r w:rsidR="00D30790">
        <w:t xml:space="preserve">. Za početak pogledi se sastoje od samo jednog </w:t>
      </w:r>
      <w:r w:rsidR="00D30790">
        <w:rPr>
          <w:i/>
        </w:rPr>
        <w:t>p</w:t>
      </w:r>
      <w:r w:rsidR="00D30790">
        <w:t xml:space="preserve"> eleme</w:t>
      </w:r>
      <w:r w:rsidR="0057602E">
        <w:t>nta čiji je sadržaj dat na</w:t>
      </w:r>
      <w:r w:rsidR="00D30790">
        <w:t xml:space="preserve"> </w:t>
      </w:r>
      <w:r w:rsidR="0018345D">
        <w:fldChar w:fldCharType="begin"/>
      </w:r>
      <w:r w:rsidR="00D30790">
        <w:instrText xml:space="preserve"> REF _Ref391133491 \h </w:instrText>
      </w:r>
      <w:r w:rsidR="0018345D">
        <w:fldChar w:fldCharType="separate"/>
      </w:r>
      <w:r w:rsidR="0057602E">
        <w:t>slici</w:t>
      </w:r>
      <w:r w:rsidR="0094262E" w:rsidRPr="000B4C08">
        <w:t xml:space="preserve"> </w:t>
      </w:r>
      <w:r w:rsidR="0094262E">
        <w:rPr>
          <w:noProof/>
        </w:rPr>
        <w:t>9</w:t>
      </w:r>
      <w:r w:rsidR="0018345D">
        <w:fldChar w:fldCharType="end"/>
      </w:r>
      <w:r w:rsidR="00D30790">
        <w:t>.</w:t>
      </w:r>
      <w:r w:rsidR="00FB7606">
        <w:t xml:space="preserve"> Na </w:t>
      </w:r>
      <w:r w:rsidR="0018345D">
        <w:fldChar w:fldCharType="begin"/>
      </w:r>
      <w:r w:rsidR="00FB7606">
        <w:instrText xml:space="preserve"> REF _Ref391326708 \h </w:instrText>
      </w:r>
      <w:r w:rsidR="0018345D">
        <w:fldChar w:fldCharType="separate"/>
      </w:r>
      <w:r w:rsidR="0057602E">
        <w:t>slici</w:t>
      </w:r>
      <w:r w:rsidR="0094262E" w:rsidRPr="00F50C8D">
        <w:t xml:space="preserve"> </w:t>
      </w:r>
      <w:r w:rsidR="0094262E">
        <w:rPr>
          <w:noProof/>
        </w:rPr>
        <w:t>10</w:t>
      </w:r>
      <w:r w:rsidR="0018345D">
        <w:fldChar w:fldCharType="end"/>
      </w:r>
      <w:r w:rsidR="00FB7606">
        <w:t xml:space="preserve"> dat je prikaz oba pogleda u internet pretraživaču. Klikom na link </w:t>
      </w:r>
      <w:r w:rsidR="00FB7606">
        <w:rPr>
          <w:i/>
        </w:rPr>
        <w:t>Home</w:t>
      </w:r>
      <w:r w:rsidR="00FB7606">
        <w:t xml:space="preserve"> otvara se (podrazumevani, početni) pogled, dok se klikom na link </w:t>
      </w:r>
      <w:r w:rsidR="00FB7606">
        <w:rPr>
          <w:i/>
        </w:rPr>
        <w:t>Create event</w:t>
      </w:r>
      <w:r w:rsidR="00FB7606">
        <w:t xml:space="preserve"> otvara pogled za kreiranje događaja. Implementacija ovih pogleda biće postupno proširavana u narednim sekcijama.</w:t>
      </w:r>
    </w:p>
    <w:p w:rsidR="00F50C8D" w:rsidRDefault="00F50C8D" w:rsidP="00F50C8D">
      <w:pPr>
        <w:keepNext/>
        <w:jc w:val="both"/>
      </w:pPr>
      <w:r>
        <w:rPr>
          <w:noProof/>
        </w:rPr>
        <w:drawing>
          <wp:inline distT="0" distB="0" distL="0" distR="0">
            <wp:extent cx="6336030" cy="123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8D" w:rsidRDefault="00F50C8D" w:rsidP="00F50C8D">
      <w:pPr>
        <w:pStyle w:val="Caption"/>
        <w:jc w:val="center"/>
        <w:rPr>
          <w:color w:val="auto"/>
        </w:rPr>
      </w:pPr>
      <w:bookmarkStart w:id="20" w:name="_Ref391326708"/>
      <w:r w:rsidRPr="00F50C8D">
        <w:rPr>
          <w:color w:val="auto"/>
        </w:rPr>
        <w:t xml:space="preserve">Slika </w:t>
      </w:r>
      <w:r w:rsidR="0018345D" w:rsidRPr="00F50C8D">
        <w:rPr>
          <w:color w:val="auto"/>
        </w:rPr>
        <w:fldChar w:fldCharType="begin"/>
      </w:r>
      <w:r w:rsidRPr="00F50C8D">
        <w:rPr>
          <w:color w:val="auto"/>
        </w:rPr>
        <w:instrText xml:space="preserve"> SEQ Slika \* ARABIC </w:instrText>
      </w:r>
      <w:r w:rsidR="0018345D" w:rsidRPr="00F50C8D">
        <w:rPr>
          <w:color w:val="auto"/>
        </w:rPr>
        <w:fldChar w:fldCharType="separate"/>
      </w:r>
      <w:r w:rsidR="00A32B5B">
        <w:rPr>
          <w:noProof/>
          <w:color w:val="auto"/>
        </w:rPr>
        <w:t>10</w:t>
      </w:r>
      <w:r w:rsidR="0018345D" w:rsidRPr="00F50C8D">
        <w:rPr>
          <w:color w:val="auto"/>
        </w:rPr>
        <w:fldChar w:fldCharType="end"/>
      </w:r>
      <w:r w:rsidRPr="00F50C8D">
        <w:rPr>
          <w:color w:val="auto"/>
        </w:rPr>
        <w:t xml:space="preserve"> – Prikaz pogleda u internet pretraživaču</w:t>
      </w:r>
      <w:bookmarkEnd w:id="20"/>
    </w:p>
    <w:p w:rsidR="001E2567" w:rsidRPr="00D5491A" w:rsidRDefault="001E2567" w:rsidP="00502B59">
      <w:pPr>
        <w:jc w:val="both"/>
      </w:pPr>
      <w:r>
        <w:t>Može se primetiti da se unutar URL-ova (ruta) pojavljuje znak '</w:t>
      </w:r>
      <w:r w:rsidRPr="001E2567">
        <w:rPr>
          <w:i/>
        </w:rPr>
        <w:t>#</w:t>
      </w:r>
      <w:r>
        <w:t>' (heš znak).</w:t>
      </w:r>
      <w:r w:rsidR="003A5123">
        <w:t xml:space="preserve"> Heš znak je sastavni deo URL-a i služi da označi (istakne)</w:t>
      </w:r>
      <w:r w:rsidR="00502B59">
        <w:t xml:space="preserve"> za isticanje</w:t>
      </w:r>
      <w:r w:rsidR="003A5123">
        <w:t xml:space="preserve"> HTML element</w:t>
      </w:r>
      <w:r w:rsidR="00502B59">
        <w:t xml:space="preserve">a. Na primer, neka se na stranici </w:t>
      </w:r>
      <w:r w:rsidR="00502B59">
        <w:rPr>
          <w:i/>
        </w:rPr>
        <w:t>page01.html</w:t>
      </w:r>
      <w:r w:rsidR="00502B59">
        <w:t xml:space="preserve"> nalazi neki </w:t>
      </w:r>
      <w:r w:rsidR="00502B59">
        <w:rPr>
          <w:i/>
        </w:rPr>
        <w:t>div</w:t>
      </w:r>
      <w:r w:rsidR="00502B59">
        <w:t xml:space="preserve"> element sa ID atributom jednakim </w:t>
      </w:r>
      <w:r w:rsidR="00502B59">
        <w:rPr>
          <w:i/>
        </w:rPr>
        <w:t>myDiv</w:t>
      </w:r>
      <w:r w:rsidR="00502B59">
        <w:t xml:space="preserve">. Neka je navedena stranica učitana, odnosno neka je korisnik otvorio URL </w:t>
      </w:r>
      <w:hyperlink r:id="rId22" w:history="1">
        <w:r w:rsidR="00502B59" w:rsidRPr="006745F8">
          <w:rPr>
            <w:rStyle w:val="Hyperlink"/>
            <w:i/>
          </w:rPr>
          <w:t>http://www.example.com/resources/page01.html</w:t>
        </w:r>
      </w:hyperlink>
      <w:r w:rsidR="00502B59">
        <w:t>. Ako bi sada korisnik uneo u adresnu liniju internet pretraživača</w:t>
      </w:r>
      <w:r w:rsidR="00026792">
        <w:t xml:space="preserve"> URL </w:t>
      </w:r>
      <w:hyperlink r:id="rId23" w:history="1">
        <w:r w:rsidR="00026792" w:rsidRPr="00F71217">
          <w:rPr>
            <w:rStyle w:val="Hyperlink"/>
            <w:i/>
          </w:rPr>
          <w:t>http://www.example.com/resources/page01.html#myDiv</w:t>
        </w:r>
      </w:hyperlink>
      <w:r w:rsidR="00026792">
        <w:t xml:space="preserve">, pretraživač bi početak ekrana pozicionirao na pomenuti </w:t>
      </w:r>
      <w:r w:rsidR="00026792">
        <w:rPr>
          <w:i/>
        </w:rPr>
        <w:t>div</w:t>
      </w:r>
      <w:r w:rsidR="00026792">
        <w:t xml:space="preserve"> element bez ponovnog učitavanja stranice. Dakle, menjanjem heš dela URL-a menja se pozicija stranice, ali bez ponovnog njenog učitavanja. </w:t>
      </w:r>
      <w:r w:rsidR="00BF786F">
        <w:t xml:space="preserve">Ovu činjenicu </w:t>
      </w:r>
      <w:r w:rsidR="00B755C2">
        <w:t xml:space="preserve">koristi </w:t>
      </w:r>
      <w:r w:rsidR="00B755C2">
        <w:rPr>
          <w:i/>
        </w:rPr>
        <w:t>Angular</w:t>
      </w:r>
      <w:r w:rsidR="00B755C2">
        <w:t xml:space="preserve"> i to na sledeći način. Detektuje se</w:t>
      </w:r>
      <w:r w:rsidR="00D5491A">
        <w:t xml:space="preserve"> promena heš dela URL-a i pokušava se prepoznavanje neke od definisanih ruta. Ako se prepozna neka ruta, nastavlja se sa izvršavanjem kontrolera, a odgovarajući pogled se dohvata sa server pomoću AJAX-a. Ako se ne prepozna ni jedana ruta, vrši se redirekcija na podrazumevanu rutu.</w:t>
      </w:r>
    </w:p>
    <w:p w:rsidR="00AF4480" w:rsidRPr="00AF5CEB" w:rsidRDefault="00AF5CEB" w:rsidP="00AF5CEB">
      <w:pPr>
        <w:pStyle w:val="Heading2"/>
        <w:numPr>
          <w:ilvl w:val="1"/>
          <w:numId w:val="32"/>
        </w:numPr>
        <w:rPr>
          <w:color w:val="auto"/>
        </w:rPr>
      </w:pPr>
      <w:bookmarkStart w:id="21" w:name="_Toc392495240"/>
      <w:r w:rsidRPr="00AF5CEB">
        <w:rPr>
          <w:color w:val="auto"/>
        </w:rPr>
        <w:t xml:space="preserve">Prikaz resursa i direktiva </w:t>
      </w:r>
      <w:r w:rsidRPr="00AF5CEB">
        <w:rPr>
          <w:i/>
          <w:color w:val="auto"/>
        </w:rPr>
        <w:t>ngRepeat</w:t>
      </w:r>
      <w:bookmarkEnd w:id="21"/>
    </w:p>
    <w:p w:rsidR="00AF4480" w:rsidRDefault="006E2329" w:rsidP="00DD3193">
      <w:pPr>
        <w:jc w:val="both"/>
      </w:pPr>
      <w:r>
        <w:t xml:space="preserve">Jedna od najčešće korišćenih direktiva u </w:t>
      </w:r>
      <w:r>
        <w:rPr>
          <w:i/>
        </w:rPr>
        <w:t>Angular</w:t>
      </w:r>
      <w:r>
        <w:t>-u</w:t>
      </w:r>
      <w:r>
        <w:rPr>
          <w:i/>
        </w:rPr>
        <w:t xml:space="preserve"> </w:t>
      </w:r>
      <w:r>
        <w:t xml:space="preserve">je </w:t>
      </w:r>
      <w:r>
        <w:rPr>
          <w:i/>
        </w:rPr>
        <w:t>ngRepeat</w:t>
      </w:r>
      <w:r>
        <w:t xml:space="preserve">. Ova direktiva služi za ciklično generisanje delova HTML dokumenta. Ona zapravo predstavlja </w:t>
      </w:r>
      <w:r>
        <w:rPr>
          <w:i/>
        </w:rPr>
        <w:t>for</w:t>
      </w:r>
      <w:r>
        <w:t xml:space="preserve"> (ili </w:t>
      </w:r>
      <w:r>
        <w:rPr>
          <w:i/>
        </w:rPr>
        <w:t>while</w:t>
      </w:r>
      <w:r>
        <w:t>) petlju ugrađenu u HTML.</w:t>
      </w:r>
    </w:p>
    <w:p w:rsidR="00D3529C" w:rsidRPr="007A0354" w:rsidRDefault="006E2329" w:rsidP="007A0354">
      <w:pPr>
        <w:jc w:val="both"/>
      </w:pPr>
      <w:r>
        <w:t xml:space="preserve">Početna strana </w:t>
      </w:r>
      <w:r>
        <w:rPr>
          <w:i/>
        </w:rPr>
        <w:t>EventApp</w:t>
      </w:r>
      <w:r>
        <w:t xml:space="preserve"> aplikacije služi za prikazivanje osnovnih podataka o događajima iz (imaginarne) baze podataka. U ovoj aplikaciji baza podataka biće predstavljena </w:t>
      </w:r>
      <w:r w:rsidR="00EF52A9">
        <w:t>JSON dokumentom (</w:t>
      </w:r>
      <w:r w:rsidR="00EF52A9">
        <w:rPr>
          <w:i/>
        </w:rPr>
        <w:t>Javascript Object Notation</w:t>
      </w:r>
      <w:r w:rsidR="00EF52A9">
        <w:t xml:space="preserve">) koji se nalazi na relativnoj putanji </w:t>
      </w:r>
      <w:r w:rsidR="00EF52A9">
        <w:rPr>
          <w:i/>
        </w:rPr>
        <w:t>/app/data/events.json</w:t>
      </w:r>
      <w:r w:rsidR="00EF52A9">
        <w:t xml:space="preserve">. Njegov sadržaj je niz </w:t>
      </w:r>
      <w:r w:rsidR="00EF52A9">
        <w:rPr>
          <w:i/>
        </w:rPr>
        <w:t>Javascript</w:t>
      </w:r>
      <w:r w:rsidR="00EF52A9">
        <w:t xml:space="preserve"> objekta, a deo tog niza je dat na slici</w:t>
      </w:r>
      <w:r w:rsidR="001A30D5">
        <w:t xml:space="preserve"> </w:t>
      </w:r>
      <w:r w:rsidR="0018345D">
        <w:fldChar w:fldCharType="begin"/>
      </w:r>
      <w:r w:rsidR="007D351F">
        <w:instrText xml:space="preserve"> REF _Ref391926821 \h </w:instrText>
      </w:r>
      <w:r w:rsidR="0018345D">
        <w:fldChar w:fldCharType="separate"/>
      </w:r>
      <w:r w:rsidR="0094262E" w:rsidRPr="007D351F">
        <w:rPr>
          <w:color w:val="000000" w:themeColor="text1"/>
        </w:rPr>
        <w:t xml:space="preserve">Slika </w:t>
      </w:r>
      <w:r w:rsidR="0094262E">
        <w:rPr>
          <w:noProof/>
          <w:color w:val="000000" w:themeColor="text1"/>
        </w:rPr>
        <w:t>11</w:t>
      </w:r>
      <w:r w:rsidR="0018345D">
        <w:fldChar w:fldCharType="end"/>
      </w:r>
      <w:r w:rsidR="00EF52A9">
        <w:t>.</w:t>
      </w:r>
      <w:r w:rsidR="00C75772">
        <w:t xml:space="preserve"> Kompletan niz može se videti u dokumentu uz priloženu aplikaciju. Niz se sastoji od 4 objekta koji predstavljaju događaje. Prva dva imaju sesije, dok kod preostala dva sesije nisu definisane. Pored sesija, događaji imaju podatke o nazivu, datumu i vremenu održavanja, adresi...</w:t>
      </w:r>
      <w:r w:rsidR="001F210E">
        <w:t xml:space="preserve"> Sesija ima informacije o nazivu, predavaču, trajanju u satima, nivou</w:t>
      </w:r>
      <w:r w:rsidR="00A35B2E">
        <w:t xml:space="preserve"> (početni, srednji, napredni)</w:t>
      </w:r>
      <w:r w:rsidR="001F210E">
        <w:t xml:space="preserve"> i apstraktu.</w:t>
      </w:r>
      <w:r w:rsidR="007A0354">
        <w:t xml:space="preserve"> Pošto se radi o simulaciji baze podataka, ovi podaci će biti učitani u </w:t>
      </w:r>
      <w:r w:rsidR="007A0354">
        <w:rPr>
          <w:i/>
        </w:rPr>
        <w:t>Javascript</w:t>
      </w:r>
      <w:r w:rsidR="007A0354">
        <w:t xml:space="preserve"> promenljivu </w:t>
      </w:r>
      <w:r w:rsidR="007A0354">
        <w:rPr>
          <w:i/>
        </w:rPr>
        <w:t>eventsArray</w:t>
      </w:r>
      <w:r w:rsidR="007A0354">
        <w:t xml:space="preserve">. Ovu promenljivu je potrebno dodati u dokument </w:t>
      </w:r>
      <w:r w:rsidR="007A0354">
        <w:rPr>
          <w:i/>
        </w:rPr>
        <w:t xml:space="preserve">index.html </w:t>
      </w:r>
      <w:r w:rsidR="007A0354">
        <w:t xml:space="preserve">unutar skript taga. U nastavku biće više reči o dohvatanju podataka iz dokumenta </w:t>
      </w:r>
      <w:r w:rsidR="007A0354">
        <w:rPr>
          <w:i/>
        </w:rPr>
        <w:t>events.json</w:t>
      </w:r>
      <w:r w:rsidR="007A0354">
        <w:t>.</w:t>
      </w:r>
    </w:p>
    <w:p w:rsidR="006E2329" w:rsidRDefault="00D3529C" w:rsidP="00DD3193">
      <w:pPr>
        <w:jc w:val="both"/>
      </w:pPr>
      <w:r>
        <w:t>Osnovni podaci o događajima prikazuju se na početnoj strani, a pored svakog događaja stoji link ka njegovom detaljnijem prikazu.</w:t>
      </w:r>
      <w:r w:rsidR="00EE06CE">
        <w:t xml:space="preserve"> Dakle, kada se otvori početna strana potrebno je učitati podatke iz </w:t>
      </w:r>
      <w:r w:rsidR="005C3F57">
        <w:t xml:space="preserve">dokumenta, a za te potrebe definiše se posebna funkcija. Ova funkcija je smeštena u poseban servisni modul aplikacije. Ideja </w:t>
      </w:r>
      <w:r w:rsidR="005C3F57">
        <w:lastRenderedPageBreak/>
        <w:t xml:space="preserve">servisnog mogula je da obuhvati koristan i često korišćeni kod. Servisni modul se definiše unutar dokumenta </w:t>
      </w:r>
      <w:r w:rsidR="005C3F57">
        <w:rPr>
          <w:i/>
        </w:rPr>
        <w:t>services.js</w:t>
      </w:r>
      <w:r w:rsidR="005C3F57">
        <w:t>.</w:t>
      </w:r>
      <w:r w:rsidR="005B2072">
        <w:t xml:space="preserve"> Definicija servisa i funkcije za dohvatanje svih događaja prikazana je na slici </w:t>
      </w:r>
      <w:r w:rsidR="0018345D">
        <w:fldChar w:fldCharType="begin"/>
      </w:r>
      <w:r w:rsidR="005B2072">
        <w:instrText xml:space="preserve"> REF _Ref391928309 \h </w:instrText>
      </w:r>
      <w:r w:rsidR="0018345D">
        <w:fldChar w:fldCharType="separate"/>
      </w:r>
      <w:r w:rsidR="0094262E" w:rsidRPr="00F4709F">
        <w:t xml:space="preserve">Slika </w:t>
      </w:r>
      <w:r w:rsidR="0094262E">
        <w:rPr>
          <w:noProof/>
        </w:rPr>
        <w:t>12</w:t>
      </w:r>
      <w:r w:rsidR="0018345D">
        <w:fldChar w:fldCharType="end"/>
      </w:r>
      <w:r w:rsidR="005B2072">
        <w:t>.</w:t>
      </w:r>
      <w:r w:rsidR="005E41BA">
        <w:t xml:space="preserve"> Najpre se u liniji 1 definiše servisni modul, a definicija servisa obavlja se pozivanjem funkcije </w:t>
      </w:r>
      <w:r w:rsidR="005E41BA">
        <w:rPr>
          <w:i/>
        </w:rPr>
        <w:t>factory</w:t>
      </w:r>
      <w:r w:rsidR="00D67B72">
        <w:rPr>
          <w:i/>
        </w:rPr>
        <w:t xml:space="preserve"> </w:t>
      </w:r>
      <w:r w:rsidR="00D67B72">
        <w:t>(linija 3)</w:t>
      </w:r>
      <w:r w:rsidR="005E41BA">
        <w:t>. Slično kao i kod kontrolera, prvi argument ove funkcije je naziv servisa</w:t>
      </w:r>
      <w:r w:rsidR="00BC591F">
        <w:t xml:space="preserve"> (</w:t>
      </w:r>
      <w:r w:rsidR="00BC591F">
        <w:rPr>
          <w:i/>
        </w:rPr>
        <w:t>EventDataService</w:t>
      </w:r>
      <w:r w:rsidR="00BC591F">
        <w:t>)</w:t>
      </w:r>
      <w:r w:rsidR="005E41BA">
        <w:t xml:space="preserve">, a drugi je funkcija kojom se definiše servis. </w:t>
      </w:r>
      <w:r w:rsidR="00D67B72">
        <w:t>Za pošetak</w:t>
      </w:r>
      <w:r w:rsidR="00BC591F">
        <w:t xml:space="preserve">, </w:t>
      </w:r>
      <w:r w:rsidR="00D67B72">
        <w:t xml:space="preserve">servis će zavisiti od dva </w:t>
      </w:r>
      <w:r w:rsidR="00D67B72" w:rsidRPr="00D67B72">
        <w:rPr>
          <w:i/>
        </w:rPr>
        <w:t>Anguler</w:t>
      </w:r>
      <w:r w:rsidR="00D67B72">
        <w:rPr>
          <w:i/>
        </w:rPr>
        <w:t>-</w:t>
      </w:r>
      <w:r w:rsidR="00D67B72">
        <w:t>ova servisa</w:t>
      </w:r>
      <w:r w:rsidR="00BC591F">
        <w:t xml:space="preserve"> </w:t>
      </w:r>
      <w:r w:rsidR="00BC591F">
        <w:rPr>
          <w:i/>
        </w:rPr>
        <w:t>$http</w:t>
      </w:r>
      <w:r w:rsidR="00BC591F">
        <w:t xml:space="preserve"> i </w:t>
      </w:r>
      <w:r w:rsidR="00BC591F">
        <w:rPr>
          <w:i/>
        </w:rPr>
        <w:t>$q</w:t>
      </w:r>
      <w:r w:rsidR="00D67B72">
        <w:t>, pa</w:t>
      </w:r>
      <w:r w:rsidR="00BC591F">
        <w:t xml:space="preserve"> ih je potrebno navesti kao argumente</w:t>
      </w:r>
      <w:r w:rsidR="00D67B72">
        <w:t xml:space="preserve"> </w:t>
      </w:r>
      <w:r w:rsidR="00BC591F">
        <w:t>funkcije.</w:t>
      </w:r>
      <w:r w:rsidR="00D67B72">
        <w:t xml:space="preserve"> </w:t>
      </w:r>
      <w:r w:rsidR="005E41BA" w:rsidRPr="00D67B72">
        <w:t>Sam</w:t>
      </w:r>
      <w:r w:rsidR="005E41BA">
        <w:t xml:space="preserve"> servis predstavljen je o</w:t>
      </w:r>
      <w:r w:rsidR="00D67B72">
        <w:t>bjektom koji je povratna vrednost ove funkcije. Taj objekat sastoji se od polja koja su vezana za korisničke funkcije.</w:t>
      </w:r>
      <w:r w:rsidR="00A30FF1">
        <w:t xml:space="preserve"> </w:t>
      </w:r>
      <w:r w:rsidR="00A30FF1" w:rsidRPr="00A30FF1">
        <w:rPr>
          <w:highlight w:val="red"/>
        </w:rPr>
        <w:t>Više o http i q</w:t>
      </w:r>
    </w:p>
    <w:p w:rsidR="00320D06" w:rsidRPr="009572D5" w:rsidRDefault="00320D06" w:rsidP="00DD3193">
      <w:pPr>
        <w:jc w:val="both"/>
      </w:pPr>
      <w:r>
        <w:t>U linijama 4-14 definiše se funkcija</w:t>
      </w:r>
      <w:r w:rsidR="003C564B">
        <w:t xml:space="preserve"> </w:t>
      </w:r>
      <w:r w:rsidR="003C564B">
        <w:rPr>
          <w:i/>
        </w:rPr>
        <w:t>getAll</w:t>
      </w:r>
      <w:r>
        <w:t xml:space="preserve"> za dohvatanje svih događaja. </w:t>
      </w:r>
      <w:r>
        <w:rPr>
          <w:i/>
        </w:rPr>
        <w:t>$http</w:t>
      </w:r>
      <w:r>
        <w:t xml:space="preserve"> servis omogućuje slanje HTTP zahteva serveru kroz metode </w:t>
      </w:r>
      <w:r>
        <w:rPr>
          <w:i/>
        </w:rPr>
        <w:t>get</w:t>
      </w:r>
      <w:r>
        <w:t xml:space="preserve"> i </w:t>
      </w:r>
      <w:r w:rsidRPr="00320D06">
        <w:rPr>
          <w:i/>
        </w:rPr>
        <w:t>post</w:t>
      </w:r>
      <w:r w:rsidR="008D0635">
        <w:rPr>
          <w:i/>
        </w:rPr>
        <w:t xml:space="preserve"> </w:t>
      </w:r>
      <w:r w:rsidR="008D0635">
        <w:t xml:space="preserve">na koje je moguće nadovezati pozive funkcija </w:t>
      </w:r>
      <w:r w:rsidR="008D0635">
        <w:rPr>
          <w:i/>
        </w:rPr>
        <w:t>success</w:t>
      </w:r>
      <w:r w:rsidR="008D0635">
        <w:t xml:space="preserve"> i </w:t>
      </w:r>
      <w:r w:rsidR="008D0635">
        <w:rPr>
          <w:i/>
        </w:rPr>
        <w:t>error</w:t>
      </w:r>
      <w:r>
        <w:t xml:space="preserve">. U ovom slučaju, koristi se </w:t>
      </w:r>
      <w:r w:rsidR="008D0635">
        <w:t xml:space="preserve">funkcija </w:t>
      </w:r>
      <w:r w:rsidR="008D0635">
        <w:rPr>
          <w:i/>
        </w:rPr>
        <w:t>get</w:t>
      </w:r>
      <w:r w:rsidR="008D0635">
        <w:t xml:space="preserve"> (linija 7) koja kao argument prihvata adresu resursa.</w:t>
      </w:r>
      <w:r w:rsidR="00F3555B">
        <w:t xml:space="preserve"> Funkcija </w:t>
      </w:r>
      <w:r w:rsidR="00F3555B">
        <w:rPr>
          <w:i/>
        </w:rPr>
        <w:t>post</w:t>
      </w:r>
      <w:r w:rsidR="00F3555B">
        <w:t xml:space="preserve"> je slična i pored adrese, kao drugi argument prihvata podatke koji se šalju na server.</w:t>
      </w:r>
      <w:r w:rsidR="008D0635">
        <w:t xml:space="preserve"> U slučaju uspešnog pristupa resursu asinhrono se izvršava funkcija </w:t>
      </w:r>
      <w:r w:rsidR="008D0635">
        <w:rPr>
          <w:i/>
        </w:rPr>
        <w:t>success</w:t>
      </w:r>
      <w:r w:rsidR="008D0635">
        <w:t xml:space="preserve">. Suprotno, ako nastane greška asinhrono će se izvršiti funkcija </w:t>
      </w:r>
      <w:r w:rsidR="008D2C4B">
        <w:rPr>
          <w:i/>
        </w:rPr>
        <w:t>error</w:t>
      </w:r>
      <w:r w:rsidR="008D2C4B">
        <w:t xml:space="preserve">. Obe funcije kao argument prihvataju metode sa parametrom </w:t>
      </w:r>
      <w:r w:rsidR="008D2C4B">
        <w:rPr>
          <w:i/>
        </w:rPr>
        <w:t>data</w:t>
      </w:r>
      <w:r w:rsidR="008D2C4B">
        <w:t>, a ovaj parametar se može proizvoljno nazvati.</w:t>
      </w:r>
      <w:r w:rsidR="002F637E">
        <w:t xml:space="preserve"> </w:t>
      </w:r>
      <w:r w:rsidR="009572D5">
        <w:t xml:space="preserve">Parametar </w:t>
      </w:r>
      <w:r w:rsidR="009572D5">
        <w:rPr>
          <w:i/>
        </w:rPr>
        <w:t>data</w:t>
      </w:r>
      <w:r w:rsidR="009572D5">
        <w:t xml:space="preserve"> služi kao referenca na podatke koje dospeju sa servera, tako da će u slučaju uspešnog GET zahteva podaci sa servera biti smešteni upravo u ovu promenljivu.</w:t>
      </w:r>
    </w:p>
    <w:p w:rsidR="007D351F" w:rsidRDefault="001A30D5" w:rsidP="007D351F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336030" cy="545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0" w:rsidRDefault="007D351F" w:rsidP="007D351F">
      <w:pPr>
        <w:pStyle w:val="Caption"/>
        <w:jc w:val="center"/>
        <w:rPr>
          <w:i/>
          <w:color w:val="000000" w:themeColor="text1"/>
        </w:rPr>
      </w:pPr>
      <w:bookmarkStart w:id="22" w:name="_Ref391926821"/>
      <w:r w:rsidRPr="007D351F">
        <w:rPr>
          <w:color w:val="000000" w:themeColor="text1"/>
        </w:rPr>
        <w:t xml:space="preserve">Slika </w:t>
      </w:r>
      <w:r w:rsidR="0018345D" w:rsidRPr="007D351F">
        <w:rPr>
          <w:color w:val="000000" w:themeColor="text1"/>
        </w:rPr>
        <w:fldChar w:fldCharType="begin"/>
      </w:r>
      <w:r w:rsidRPr="007D351F">
        <w:rPr>
          <w:color w:val="000000" w:themeColor="text1"/>
        </w:rPr>
        <w:instrText xml:space="preserve"> SEQ Slika \* ARABIC </w:instrText>
      </w:r>
      <w:r w:rsidR="0018345D" w:rsidRPr="007D351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11</w:t>
      </w:r>
      <w:r w:rsidR="0018345D" w:rsidRPr="007D351F">
        <w:rPr>
          <w:color w:val="000000" w:themeColor="text1"/>
        </w:rPr>
        <w:fldChar w:fldCharType="end"/>
      </w:r>
      <w:bookmarkEnd w:id="22"/>
      <w:r w:rsidRPr="007D351F">
        <w:rPr>
          <w:color w:val="000000" w:themeColor="text1"/>
        </w:rPr>
        <w:t xml:space="preserve"> – Deo sadržaja dokumenta </w:t>
      </w:r>
      <w:r w:rsidRPr="007D351F">
        <w:rPr>
          <w:i/>
          <w:color w:val="000000" w:themeColor="text1"/>
        </w:rPr>
        <w:t>events.json</w:t>
      </w:r>
    </w:p>
    <w:p w:rsidR="009572D5" w:rsidRDefault="009572D5" w:rsidP="009572D5">
      <w:pPr>
        <w:jc w:val="both"/>
      </w:pPr>
      <w:r>
        <w:lastRenderedPageBreak/>
        <w:t xml:space="preserve">Na prvi pogled deluje da je dovoljno da se u liniji 8 kao povratna vrednost funkcije vrati parametar </w:t>
      </w:r>
      <w:r>
        <w:rPr>
          <w:i/>
        </w:rPr>
        <w:t>data</w:t>
      </w:r>
      <w:r>
        <w:t xml:space="preserve"> (tj. da stoji </w:t>
      </w:r>
      <w:r>
        <w:rPr>
          <w:i/>
        </w:rPr>
        <w:t>return data;</w:t>
      </w:r>
      <w:r>
        <w:t>).</w:t>
      </w:r>
      <w:r w:rsidR="0094262E">
        <w:t xml:space="preserve"> Međutim, metode </w:t>
      </w:r>
      <w:r w:rsidR="0094262E">
        <w:rPr>
          <w:i/>
        </w:rPr>
        <w:t>get</w:t>
      </w:r>
      <w:r w:rsidR="0094262E">
        <w:t xml:space="preserve"> i </w:t>
      </w:r>
      <w:r w:rsidR="00F3555B">
        <w:rPr>
          <w:i/>
        </w:rPr>
        <w:t>post</w:t>
      </w:r>
      <w:r w:rsidR="00F3555B">
        <w:t xml:space="preserve"> su asinhrone. To znači da se ne čeka na povratne podatke sa servera, već kod nastavlja sa izvršavanjem. Ako bi se u liniji 8 našao kod </w:t>
      </w:r>
      <w:r w:rsidR="00F3555B">
        <w:rPr>
          <w:i/>
        </w:rPr>
        <w:t>return data;</w:t>
      </w:r>
      <w:r w:rsidR="00F3555B">
        <w:t xml:space="preserve"> , parametar </w:t>
      </w:r>
      <w:r w:rsidR="00F3555B">
        <w:rPr>
          <w:i/>
        </w:rPr>
        <w:t>data</w:t>
      </w:r>
      <w:r w:rsidR="00F3555B">
        <w:t xml:space="preserve"> bi imao vrednost </w:t>
      </w:r>
      <w:r w:rsidR="00F3555B">
        <w:rPr>
          <w:i/>
        </w:rPr>
        <w:t>undefined</w:t>
      </w:r>
      <w:r w:rsidR="00F3555B">
        <w:t xml:space="preserve"> jer je kod nastavio sa izvršavanjem, a podaci sa servera nisu stigli. Da bi se ova neželjena pojava izbegla koristi se </w:t>
      </w:r>
      <w:r w:rsidR="00F3555B">
        <w:rPr>
          <w:i/>
        </w:rPr>
        <w:t>$q</w:t>
      </w:r>
      <w:r w:rsidR="00F3555B">
        <w:t xml:space="preserve"> servis.</w:t>
      </w:r>
      <w:r w:rsidR="00533837">
        <w:t xml:space="preserve"> Najpre je potrebno kreirati objekat </w:t>
      </w:r>
      <w:r w:rsidR="00533837">
        <w:rPr>
          <w:i/>
        </w:rPr>
        <w:t>deferred</w:t>
      </w:r>
      <w:r w:rsidR="00533837">
        <w:t xml:space="preserve"> koji služi za odloženu akciju (linija 5). Ovaj objekat ima u sebi dve metode</w:t>
      </w:r>
      <w:r w:rsidR="00533837">
        <w:rPr>
          <w:i/>
        </w:rPr>
        <w:t xml:space="preserve"> resolve</w:t>
      </w:r>
      <w:r w:rsidR="00533837">
        <w:t xml:space="preserve"> i </w:t>
      </w:r>
      <w:r w:rsidR="00533837">
        <w:rPr>
          <w:i/>
        </w:rPr>
        <w:t>reject</w:t>
      </w:r>
      <w:r w:rsidR="00533837">
        <w:t xml:space="preserve">, kao i poseban objekat </w:t>
      </w:r>
      <w:r w:rsidR="00533837">
        <w:rPr>
          <w:i/>
        </w:rPr>
        <w:t>promise</w:t>
      </w:r>
      <w:r w:rsidR="00533837">
        <w:t xml:space="preserve">. Objekat </w:t>
      </w:r>
      <w:r w:rsidR="00533837">
        <w:rPr>
          <w:i/>
        </w:rPr>
        <w:t>promise</w:t>
      </w:r>
      <w:r w:rsidR="00533837">
        <w:t xml:space="preserve"> je povratna vrednost funkcije, a nad njime je moguće pozvati metodu </w:t>
      </w:r>
      <w:r w:rsidR="00533837">
        <w:rPr>
          <w:i/>
        </w:rPr>
        <w:t>then.</w:t>
      </w:r>
      <w:r w:rsidR="00533837">
        <w:t xml:space="preserve"> Metoda </w:t>
      </w:r>
      <w:r w:rsidR="00533837">
        <w:rPr>
          <w:i/>
        </w:rPr>
        <w:t>then</w:t>
      </w:r>
      <w:r w:rsidR="00533837">
        <w:t xml:space="preserve"> prihvata dve funkcije kao argumente</w:t>
      </w:r>
      <w:r w:rsidR="00E16D44">
        <w:t xml:space="preserve"> (</w:t>
      </w:r>
      <w:r w:rsidR="00E16D44"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_Ref392104630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 w:rsidR="00E16D44">
        <w:t>)</w:t>
      </w:r>
      <w:r w:rsidR="00533837">
        <w:t xml:space="preserve">. Prva funkcija se povezuje sa metodom </w:t>
      </w:r>
      <w:r w:rsidR="00533837">
        <w:rPr>
          <w:i/>
        </w:rPr>
        <w:t>resolve</w:t>
      </w:r>
      <w:r w:rsidR="00533837">
        <w:t xml:space="preserve"> i služi za slučaj uspešnog dohvatanja podataka, dok se druga funkcija povezuje sa metodom</w:t>
      </w:r>
      <w:r w:rsidR="00311D68">
        <w:t xml:space="preserve"> </w:t>
      </w:r>
      <w:r w:rsidR="00311D68">
        <w:rPr>
          <w:i/>
        </w:rPr>
        <w:t>reject</w:t>
      </w:r>
      <w:r w:rsidR="00311D68">
        <w:t xml:space="preserve"> koja se poziva u slučaju greške.</w:t>
      </w:r>
    </w:p>
    <w:p w:rsidR="004066B0" w:rsidRPr="004066B0" w:rsidRDefault="004066B0" w:rsidP="009572D5">
      <w:pPr>
        <w:jc w:val="both"/>
      </w:pPr>
      <w:r>
        <w:t xml:space="preserve">Funkciji </w:t>
      </w:r>
      <w:r>
        <w:rPr>
          <w:i/>
        </w:rPr>
        <w:t>getAll</w:t>
      </w:r>
      <w:r>
        <w:t xml:space="preserve"> se izvan definicije servisa pristupa kao </w:t>
      </w:r>
      <w:r>
        <w:rPr>
          <w:i/>
        </w:rPr>
        <w:t>getAllEvents</w:t>
      </w:r>
      <w:r>
        <w:t xml:space="preserve">. Ova metoda biće pozvana unutar kontrolera </w:t>
      </w:r>
      <w:r>
        <w:rPr>
          <w:i/>
        </w:rPr>
        <w:t>HomeCtrl</w:t>
      </w:r>
      <w:r>
        <w:t xml:space="preserve"> (</w:t>
      </w:r>
      <w:r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_Ref392095485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>
        <w:t>).</w:t>
      </w:r>
    </w:p>
    <w:p w:rsidR="00F4709F" w:rsidRDefault="00F4709F" w:rsidP="005B2072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896534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3" w:rsidRDefault="00F4709F" w:rsidP="005B2072">
      <w:pPr>
        <w:pStyle w:val="Caption"/>
        <w:jc w:val="center"/>
        <w:rPr>
          <w:i/>
          <w:color w:val="auto"/>
        </w:rPr>
      </w:pPr>
      <w:bookmarkStart w:id="23" w:name="_Ref391928309"/>
      <w:r w:rsidRPr="00F4709F">
        <w:rPr>
          <w:color w:val="auto"/>
        </w:rPr>
        <w:t xml:space="preserve">Slika </w:t>
      </w:r>
      <w:r w:rsidR="0018345D" w:rsidRPr="00F4709F">
        <w:rPr>
          <w:color w:val="auto"/>
        </w:rPr>
        <w:fldChar w:fldCharType="begin"/>
      </w:r>
      <w:r w:rsidRPr="00F4709F">
        <w:rPr>
          <w:color w:val="auto"/>
        </w:rPr>
        <w:instrText xml:space="preserve"> SEQ Slika \* ARABIC </w:instrText>
      </w:r>
      <w:r w:rsidR="0018345D" w:rsidRPr="00F4709F">
        <w:rPr>
          <w:color w:val="auto"/>
        </w:rPr>
        <w:fldChar w:fldCharType="separate"/>
      </w:r>
      <w:r w:rsidR="00A32B5B">
        <w:rPr>
          <w:noProof/>
          <w:color w:val="auto"/>
        </w:rPr>
        <w:t>12</w:t>
      </w:r>
      <w:r w:rsidR="0018345D" w:rsidRPr="00F4709F">
        <w:rPr>
          <w:color w:val="auto"/>
        </w:rPr>
        <w:fldChar w:fldCharType="end"/>
      </w:r>
      <w:bookmarkEnd w:id="23"/>
      <w:r w:rsidRPr="00F4709F">
        <w:rPr>
          <w:color w:val="auto"/>
        </w:rPr>
        <w:t xml:space="preserve"> – Definicija servisa </w:t>
      </w:r>
      <w:r w:rsidRPr="00F4709F">
        <w:rPr>
          <w:i/>
          <w:color w:val="auto"/>
        </w:rPr>
        <w:t>EventDataService</w:t>
      </w:r>
    </w:p>
    <w:p w:rsidR="005956CB" w:rsidRPr="005956CB" w:rsidRDefault="005369E6" w:rsidP="005956CB">
      <w:pPr>
        <w:jc w:val="both"/>
      </w:pPr>
      <w:r>
        <w:t xml:space="preserve">Da bi se pozvala funkcija </w:t>
      </w:r>
      <w:r>
        <w:rPr>
          <w:i/>
        </w:rPr>
        <w:t>getAllEvents</w:t>
      </w:r>
      <w:r>
        <w:t xml:space="preserve"> servisa </w:t>
      </w:r>
      <w:r>
        <w:rPr>
          <w:i/>
        </w:rPr>
        <w:t xml:space="preserve">EventDataService </w:t>
      </w:r>
      <w:r>
        <w:t xml:space="preserve">unutar </w:t>
      </w:r>
      <w:r w:rsidR="00737E7F">
        <w:t xml:space="preserve">nekog </w:t>
      </w:r>
      <w:r>
        <w:t>kontrolera, potrebno je taj servis navesti kao zavisnost</w:t>
      </w:r>
      <w:r w:rsidR="00737E7F">
        <w:t xml:space="preserve"> željenog kontrolera</w:t>
      </w:r>
      <w:r>
        <w:t>.</w:t>
      </w:r>
      <w:r w:rsidR="00737E7F">
        <w:t xml:space="preserve"> Na slici </w:t>
      </w:r>
      <w:r w:rsidR="0018345D">
        <w:fldChar w:fldCharType="begin"/>
      </w:r>
      <w:r w:rsidR="00737E7F">
        <w:instrText xml:space="preserve"> REF _Ref392095485 \h </w:instrText>
      </w:r>
      <w:r w:rsidR="0018345D">
        <w:fldChar w:fldCharType="separate"/>
      </w:r>
      <w:r w:rsidR="00737E7F" w:rsidRPr="00737E7F">
        <w:rPr>
          <w:noProof/>
          <w:color w:val="000000" w:themeColor="text1"/>
        </w:rPr>
        <w:t>13</w:t>
      </w:r>
      <w:r w:rsidR="0018345D">
        <w:fldChar w:fldCharType="end"/>
      </w:r>
      <w:r w:rsidR="00737E7F">
        <w:t xml:space="preserve"> prikazana je definicija </w:t>
      </w:r>
      <w:r w:rsidR="00737E7F">
        <w:rPr>
          <w:i/>
        </w:rPr>
        <w:t>HomeCtrl</w:t>
      </w:r>
      <w:r w:rsidR="00737E7F">
        <w:t xml:space="preserve"> kontrolera. On zavisi od servisa </w:t>
      </w:r>
      <w:r w:rsidR="00737E7F">
        <w:rPr>
          <w:i/>
        </w:rPr>
        <w:t>EventDataService</w:t>
      </w:r>
      <w:r w:rsidR="00737E7F">
        <w:t>, pa se taj servis prosleđuje kao parametar funkcije (linija 3). Zbog oso</w:t>
      </w:r>
      <w:r w:rsidR="00317AF3">
        <w:t>bine umetanja zavisnosti</w:t>
      </w:r>
      <w:r w:rsidR="00737E7F">
        <w:t xml:space="preserve"> </w:t>
      </w:r>
      <w:r w:rsidR="007A0354">
        <w:rPr>
          <w:i/>
        </w:rPr>
        <w:t>Angular</w:t>
      </w:r>
      <w:r w:rsidR="007A0354">
        <w:t xml:space="preserve"> će funkciji proslediti objekat koji predstavlja traženi servis.</w:t>
      </w:r>
      <w:r w:rsidR="00317AF3">
        <w:t xml:space="preserve"> </w:t>
      </w:r>
      <w:r w:rsidR="005956CB">
        <w:t xml:space="preserve">U liniji 4 se ispituje da li su podaci o događajima već učitani. Ako nisu, u linijama 5-7 vrši se njihovo učitavanje, inače se vrednost polja </w:t>
      </w:r>
      <w:r w:rsidR="005956CB">
        <w:rPr>
          <w:i/>
        </w:rPr>
        <w:t>events</w:t>
      </w:r>
      <w:r w:rsidR="005956CB">
        <w:t xml:space="preserve"> objekta </w:t>
      </w:r>
      <w:r w:rsidR="005956CB">
        <w:rPr>
          <w:i/>
        </w:rPr>
        <w:t>$scope</w:t>
      </w:r>
      <w:r w:rsidR="005956CB">
        <w:t xml:space="preserve"> postavlja na vrednost niza </w:t>
      </w:r>
      <w:r w:rsidR="005956CB">
        <w:rPr>
          <w:i/>
        </w:rPr>
        <w:t>eventsArray</w:t>
      </w:r>
      <w:r w:rsidR="005956CB">
        <w:t xml:space="preserve">. </w:t>
      </w:r>
    </w:p>
    <w:p w:rsidR="00737E7F" w:rsidRDefault="00737E7F" w:rsidP="00737E7F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744377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F" w:rsidRDefault="00737E7F" w:rsidP="00737E7F">
      <w:pPr>
        <w:pStyle w:val="Caption"/>
        <w:jc w:val="center"/>
        <w:rPr>
          <w:color w:val="000000" w:themeColor="text1"/>
        </w:rPr>
      </w:pPr>
      <w:bookmarkStart w:id="24" w:name="_Ref392095485"/>
      <w:bookmarkStart w:id="25" w:name="_Ref392104630"/>
      <w:r w:rsidRPr="00737E7F">
        <w:rPr>
          <w:color w:val="000000" w:themeColor="text1"/>
        </w:rPr>
        <w:t xml:space="preserve">Slika </w:t>
      </w:r>
      <w:r w:rsidR="0018345D" w:rsidRPr="00737E7F">
        <w:rPr>
          <w:color w:val="000000" w:themeColor="text1"/>
        </w:rPr>
        <w:fldChar w:fldCharType="begin"/>
      </w:r>
      <w:r w:rsidRPr="00737E7F">
        <w:rPr>
          <w:color w:val="000000" w:themeColor="text1"/>
        </w:rPr>
        <w:instrText xml:space="preserve"> SEQ Slika \* ARABIC </w:instrText>
      </w:r>
      <w:r w:rsidR="0018345D" w:rsidRPr="00737E7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13</w:t>
      </w:r>
      <w:r w:rsidR="0018345D" w:rsidRPr="00737E7F">
        <w:rPr>
          <w:color w:val="000000" w:themeColor="text1"/>
        </w:rPr>
        <w:fldChar w:fldCharType="end"/>
      </w:r>
      <w:bookmarkEnd w:id="24"/>
      <w:r w:rsidRPr="00737E7F">
        <w:rPr>
          <w:color w:val="000000" w:themeColor="text1"/>
        </w:rPr>
        <w:t xml:space="preserve"> – Pozivanje servisa iz kontrolera</w:t>
      </w:r>
      <w:bookmarkEnd w:id="25"/>
    </w:p>
    <w:p w:rsidR="005956CB" w:rsidRDefault="005956CB" w:rsidP="005956CB">
      <w:pPr>
        <w:jc w:val="both"/>
      </w:pPr>
      <w:r>
        <w:lastRenderedPageBreak/>
        <w:t xml:space="preserve">U slučaju da je potrebno podatke o događajima učitati iz dokumenta, potrebno je pozvati metodu </w:t>
      </w:r>
      <w:r>
        <w:rPr>
          <w:i/>
        </w:rPr>
        <w:t>getAllEvents</w:t>
      </w:r>
      <w:r>
        <w:t xml:space="preserve"> servisa </w:t>
      </w:r>
      <w:r>
        <w:rPr>
          <w:i/>
        </w:rPr>
        <w:t>EventDataService</w:t>
      </w:r>
      <w:r>
        <w:t xml:space="preserve">. Kao što je ranije rečeno, ova metoda vraća specijalni objekat </w:t>
      </w:r>
      <w:r>
        <w:rPr>
          <w:i/>
        </w:rPr>
        <w:t>promise</w:t>
      </w:r>
      <w:r>
        <w:t xml:space="preserve"> nad kojim se može pozvati metoda </w:t>
      </w:r>
      <w:r w:rsidRPr="005956CB">
        <w:rPr>
          <w:i/>
        </w:rPr>
        <w:t>then</w:t>
      </w:r>
      <w:r>
        <w:t xml:space="preserve">. Upravo je to urađeno u liniji 5. Metoda </w:t>
      </w:r>
      <w:r>
        <w:rPr>
          <w:i/>
        </w:rPr>
        <w:t>then</w:t>
      </w:r>
      <w:r>
        <w:t xml:space="preserve"> prihvata dve funkcije. Prva od njih se izvršava u slučaju uspešnog učitavanja dokumenta, a druga služi za obradu greške ukoliko do nje dođe. Obrada greške neće biti razmatrana. Jedan od načina za obradu greške može biti ispisivanje odgovarajuće poruke.</w:t>
      </w:r>
      <w:r w:rsidR="002C5D1E">
        <w:t xml:space="preserve"> U slučaju uspešnog učitavanja podataka, oni će biti smešteni u parametar </w:t>
      </w:r>
      <w:r w:rsidR="002C5D1E">
        <w:rPr>
          <w:i/>
        </w:rPr>
        <w:t>data</w:t>
      </w:r>
      <w:r w:rsidR="002C5D1E">
        <w:t xml:space="preserve">. Ova vrednost se postavlja za vrednost niza </w:t>
      </w:r>
      <w:r w:rsidR="002C5D1E">
        <w:rPr>
          <w:i/>
        </w:rPr>
        <w:t>eventsArray</w:t>
      </w:r>
      <w:r w:rsidR="002C5D1E">
        <w:t xml:space="preserve"> (linija 6), a zatim se polje </w:t>
      </w:r>
      <w:r w:rsidR="002C5D1E">
        <w:rPr>
          <w:i/>
        </w:rPr>
        <w:t>events</w:t>
      </w:r>
      <w:r w:rsidR="002C5D1E">
        <w:t xml:space="preserve"> objekta </w:t>
      </w:r>
      <w:r w:rsidR="002C5D1E">
        <w:rPr>
          <w:i/>
        </w:rPr>
        <w:t>$scope</w:t>
      </w:r>
      <w:r w:rsidR="002C5D1E">
        <w:t xml:space="preserve"> inicijalizuje na istu tu vrednost.</w:t>
      </w:r>
    </w:p>
    <w:p w:rsidR="00340CE0" w:rsidRPr="001D2378" w:rsidRDefault="00F1042B" w:rsidP="005956CB">
      <w:pPr>
        <w:jc w:val="both"/>
      </w:pPr>
      <w:r>
        <w:t xml:space="preserve">Objekat </w:t>
      </w:r>
      <w:r>
        <w:rPr>
          <w:i/>
        </w:rPr>
        <w:t>$scope</w:t>
      </w:r>
      <w:r>
        <w:t xml:space="preserve"> predstavlja vezu između pogleda i kontrolera. Definisanjem i inicijalizacijom polja </w:t>
      </w:r>
      <w:r>
        <w:rPr>
          <w:i/>
        </w:rPr>
        <w:t>$scope</w:t>
      </w:r>
      <w:r>
        <w:t xml:space="preserve"> objekta, ta polja postaju "vidljiva" u HTML kodu. U situaciji sa slike </w:t>
      </w:r>
      <w:r w:rsidR="0018345D">
        <w:fldChar w:fldCharType="begin"/>
      </w:r>
      <w:r>
        <w:instrText xml:space="preserve"> REF _Ref392095485 \h </w:instrText>
      </w:r>
      <w:r w:rsidR="0018345D">
        <w:fldChar w:fldCharType="separate"/>
      </w:r>
      <w:r w:rsidRPr="00737E7F">
        <w:rPr>
          <w:noProof/>
          <w:color w:val="000000" w:themeColor="text1"/>
        </w:rPr>
        <w:t>13</w:t>
      </w:r>
      <w:r w:rsidR="0018345D">
        <w:fldChar w:fldCharType="end"/>
      </w:r>
      <w:r>
        <w:t xml:space="preserve">, podaci koji su smešteni u </w:t>
      </w:r>
      <w:r>
        <w:rPr>
          <w:i/>
        </w:rPr>
        <w:t>$scope.event</w:t>
      </w:r>
      <w:r>
        <w:t xml:space="preserve"> postaju dostupni u HTML-u. Direktiva </w:t>
      </w:r>
      <w:r>
        <w:rPr>
          <w:i/>
        </w:rPr>
        <w:t>ngRepeat</w:t>
      </w:r>
      <w:r>
        <w:t xml:space="preserve"> služi za iteraciju kroz te podatke i generisanje delova HTML-a. Primena ove direktive data je na slici</w:t>
      </w:r>
      <w:r w:rsidR="001D2378">
        <w:t xml:space="preserve"> </w:t>
      </w:r>
      <w:r w:rsidR="0018345D">
        <w:fldChar w:fldCharType="begin"/>
      </w:r>
      <w:r w:rsidR="001D2378">
        <w:instrText xml:space="preserve"> REF _Ref392103620 \h </w:instrText>
      </w:r>
      <w:r w:rsidR="0018345D">
        <w:fldChar w:fldCharType="separate"/>
      </w:r>
      <w:r w:rsidR="001D2378" w:rsidRPr="00F1042B">
        <w:rPr>
          <w:noProof/>
          <w:color w:val="000000" w:themeColor="text1"/>
        </w:rPr>
        <w:t>14</w:t>
      </w:r>
      <w:r w:rsidR="0018345D">
        <w:fldChar w:fldCharType="end"/>
      </w:r>
      <w:r>
        <w:t>.</w:t>
      </w:r>
      <w:r w:rsidR="001D2378">
        <w:t xml:space="preserve"> U ovom slučaju, direktiva iterira kroz niz događaja i za svaki element niza generiše se po jedan </w:t>
      </w:r>
      <w:r w:rsidR="001D2378">
        <w:rPr>
          <w:i/>
        </w:rPr>
        <w:t>div</w:t>
      </w:r>
      <w:r w:rsidR="001D2378">
        <w:t xml:space="preserve"> element. Inicijalizacija petlje navodi se unutar vrednosti </w:t>
      </w:r>
      <w:r w:rsidR="001D2378">
        <w:rPr>
          <w:i/>
        </w:rPr>
        <w:t>ng-repeat</w:t>
      </w:r>
      <w:r w:rsidR="001D2378">
        <w:t xml:space="preserve"> atributa. Promenljiva za prolaz kroz niz događaja je </w:t>
      </w:r>
      <w:r w:rsidR="001D2378">
        <w:rPr>
          <w:i/>
        </w:rPr>
        <w:t>event</w:t>
      </w:r>
      <w:r w:rsidR="001D2378">
        <w:t xml:space="preserve">, dok promenljiva </w:t>
      </w:r>
      <w:r w:rsidR="001D2378" w:rsidRPr="001D2378">
        <w:rPr>
          <w:i/>
        </w:rPr>
        <w:t>events</w:t>
      </w:r>
      <w:r w:rsidR="001D2378">
        <w:rPr>
          <w:i/>
        </w:rPr>
        <w:t xml:space="preserve"> </w:t>
      </w:r>
      <w:r w:rsidR="001D2378">
        <w:t xml:space="preserve">sadrži kolekciju događaja. Promenljiva </w:t>
      </w:r>
      <w:r w:rsidR="001D2378">
        <w:rPr>
          <w:i/>
        </w:rPr>
        <w:t>events</w:t>
      </w:r>
      <w:r w:rsidR="001D2378">
        <w:t xml:space="preserve"> referiše na polje objekta </w:t>
      </w:r>
      <w:r w:rsidR="001D2378">
        <w:rPr>
          <w:i/>
        </w:rPr>
        <w:t>$scope</w:t>
      </w:r>
      <w:r w:rsidR="001D2378">
        <w:t xml:space="preserve"> sa istim imenom, odnosno na</w:t>
      </w:r>
      <w:r w:rsidR="00926A94">
        <w:t xml:space="preserve"> polje</w:t>
      </w:r>
      <w:r w:rsidR="001D2378">
        <w:t xml:space="preserve"> </w:t>
      </w:r>
      <w:r w:rsidR="001D2378" w:rsidRPr="001D2378">
        <w:rPr>
          <w:i/>
        </w:rPr>
        <w:t>$</w:t>
      </w:r>
      <w:r w:rsidR="001D2378">
        <w:rPr>
          <w:i/>
        </w:rPr>
        <w:t>scope.events</w:t>
      </w:r>
      <w:r w:rsidR="001D2378">
        <w:t xml:space="preserve">, </w:t>
      </w:r>
      <w:r w:rsidR="00926A94">
        <w:t>koje predstavlja niz svih događaja.</w:t>
      </w:r>
    </w:p>
    <w:p w:rsidR="00F1042B" w:rsidRDefault="00F1042B" w:rsidP="00F1042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6336030" cy="1868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2B" w:rsidRDefault="00F1042B" w:rsidP="00F1042B">
      <w:pPr>
        <w:pStyle w:val="Caption"/>
        <w:jc w:val="center"/>
        <w:rPr>
          <w:i/>
          <w:color w:val="000000" w:themeColor="text1"/>
        </w:rPr>
      </w:pPr>
      <w:bookmarkStart w:id="26" w:name="_Ref392103620"/>
      <w:r w:rsidRPr="00F1042B">
        <w:rPr>
          <w:color w:val="000000" w:themeColor="text1"/>
        </w:rPr>
        <w:t xml:space="preserve">Slika </w:t>
      </w:r>
      <w:r w:rsidR="0018345D" w:rsidRPr="00F1042B">
        <w:rPr>
          <w:color w:val="000000" w:themeColor="text1"/>
        </w:rPr>
        <w:fldChar w:fldCharType="begin"/>
      </w:r>
      <w:r w:rsidRPr="00F1042B">
        <w:rPr>
          <w:color w:val="000000" w:themeColor="text1"/>
        </w:rPr>
        <w:instrText xml:space="preserve"> SEQ Slika \* ARABIC </w:instrText>
      </w:r>
      <w:r w:rsidR="0018345D" w:rsidRPr="00F1042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14</w:t>
      </w:r>
      <w:r w:rsidR="0018345D" w:rsidRPr="00F1042B">
        <w:rPr>
          <w:color w:val="000000" w:themeColor="text1"/>
        </w:rPr>
        <w:fldChar w:fldCharType="end"/>
      </w:r>
      <w:bookmarkEnd w:id="26"/>
      <w:r w:rsidRPr="00F1042B">
        <w:rPr>
          <w:color w:val="000000" w:themeColor="text1"/>
        </w:rPr>
        <w:t xml:space="preserve"> – Primena direktive </w:t>
      </w:r>
      <w:r w:rsidRPr="00F1042B">
        <w:rPr>
          <w:i/>
          <w:color w:val="000000" w:themeColor="text1"/>
        </w:rPr>
        <w:t>ngRepeat</w:t>
      </w:r>
      <w:r w:rsidRPr="00F1042B">
        <w:rPr>
          <w:color w:val="000000" w:themeColor="text1"/>
        </w:rPr>
        <w:t xml:space="preserve"> u dokumentu </w:t>
      </w:r>
      <w:r w:rsidRPr="00F1042B">
        <w:rPr>
          <w:i/>
          <w:color w:val="000000" w:themeColor="text1"/>
        </w:rPr>
        <w:t>home.html</w:t>
      </w:r>
    </w:p>
    <w:p w:rsidR="00A219D4" w:rsidRDefault="00926A94" w:rsidP="00A219D4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6336030" cy="429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4" w:rsidRDefault="00A219D4" w:rsidP="00A219D4">
      <w:pPr>
        <w:pStyle w:val="Caption"/>
        <w:jc w:val="center"/>
        <w:rPr>
          <w:color w:val="000000" w:themeColor="text1"/>
        </w:rPr>
      </w:pPr>
      <w:bookmarkStart w:id="27" w:name="_Ref392104927"/>
      <w:r w:rsidRPr="00A219D4">
        <w:rPr>
          <w:color w:val="000000" w:themeColor="text1"/>
        </w:rPr>
        <w:t xml:space="preserve">Slika </w:t>
      </w:r>
      <w:r w:rsidR="0018345D" w:rsidRPr="00A219D4">
        <w:rPr>
          <w:color w:val="000000" w:themeColor="text1"/>
        </w:rPr>
        <w:fldChar w:fldCharType="begin"/>
      </w:r>
      <w:r w:rsidRPr="00A219D4">
        <w:rPr>
          <w:color w:val="000000" w:themeColor="text1"/>
        </w:rPr>
        <w:instrText xml:space="preserve"> SEQ Slika \* ARABIC </w:instrText>
      </w:r>
      <w:r w:rsidR="0018345D" w:rsidRPr="00A219D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15</w:t>
      </w:r>
      <w:r w:rsidR="0018345D" w:rsidRPr="00A219D4">
        <w:rPr>
          <w:color w:val="000000" w:themeColor="text1"/>
        </w:rPr>
        <w:fldChar w:fldCharType="end"/>
      </w:r>
      <w:bookmarkEnd w:id="27"/>
      <w:r w:rsidRPr="00A219D4">
        <w:rPr>
          <w:color w:val="000000" w:themeColor="text1"/>
        </w:rPr>
        <w:t xml:space="preserve"> – Početna strana aplikacije nakon izvršavanja </w:t>
      </w:r>
      <w:r w:rsidRPr="00A219D4">
        <w:rPr>
          <w:i/>
          <w:color w:val="000000" w:themeColor="text1"/>
        </w:rPr>
        <w:t>ngRepeat</w:t>
      </w:r>
      <w:r w:rsidRPr="00A219D4">
        <w:rPr>
          <w:color w:val="000000" w:themeColor="text1"/>
        </w:rPr>
        <w:t xml:space="preserve"> direktive.</w:t>
      </w:r>
    </w:p>
    <w:p w:rsidR="00596487" w:rsidRPr="00596487" w:rsidRDefault="00596487" w:rsidP="00596487">
      <w:pPr>
        <w:jc w:val="both"/>
      </w:pPr>
      <w:r>
        <w:t xml:space="preserve">Rezultat izvršavanja </w:t>
      </w:r>
      <w:r>
        <w:rPr>
          <w:i/>
        </w:rPr>
        <w:t>ngRepeat</w:t>
      </w:r>
      <w:r>
        <w:t xml:space="preserve"> direktive dat je na slici </w:t>
      </w:r>
      <w:r w:rsidR="0018345D">
        <w:fldChar w:fldCharType="begin"/>
      </w:r>
      <w:r>
        <w:instrText xml:space="preserve"> REF _Ref392104927 \h </w:instrText>
      </w:r>
      <w:r w:rsidR="0018345D">
        <w:fldChar w:fldCharType="separate"/>
      </w:r>
      <w:r w:rsidRPr="00A219D4">
        <w:rPr>
          <w:noProof/>
          <w:color w:val="000000" w:themeColor="text1"/>
        </w:rPr>
        <w:t>15</w:t>
      </w:r>
      <w:r w:rsidR="0018345D">
        <w:fldChar w:fldCharType="end"/>
      </w:r>
      <w:r>
        <w:t xml:space="preserve">. Kao što se može primetiti, direktiva je za svaki događaj generisala po jedan </w:t>
      </w:r>
      <w:r>
        <w:rPr>
          <w:i/>
        </w:rPr>
        <w:t>div</w:t>
      </w:r>
      <w:r>
        <w:t xml:space="preserve"> element, a unutar njega vrednosti jednolinijskih izraza (unutar dvostrukih vitičastih zagrada) su zamenjene odgovarajućim vrednostima. Na kraju svakog </w:t>
      </w:r>
      <w:r w:rsidRPr="00B44FEA">
        <w:rPr>
          <w:i/>
        </w:rPr>
        <w:t>div</w:t>
      </w:r>
      <w:r>
        <w:t xml:space="preserve">-a generisan je i link koji vodi na stranu sa detaljnijim prikazom događaja (slika </w:t>
      </w:r>
      <w:r w:rsidR="0018345D">
        <w:fldChar w:fldCharType="begin"/>
      </w:r>
      <w:r>
        <w:instrText xml:space="preserve"> REF _Ref392103620 \h </w:instrText>
      </w:r>
      <w:r w:rsidR="0018345D">
        <w:fldChar w:fldCharType="separate"/>
      </w:r>
      <w:r>
        <w:rPr>
          <w:noProof/>
          <w:color w:val="000000" w:themeColor="text1"/>
        </w:rPr>
        <w:t>14</w:t>
      </w:r>
      <w:r w:rsidR="0018345D">
        <w:fldChar w:fldCharType="end"/>
      </w:r>
      <w:r>
        <w:t xml:space="preserve">, linija 12). Link se dinamički generiše, različit je za svaki događaj i zavisi od vrednosti </w:t>
      </w:r>
      <w:r>
        <w:rPr>
          <w:i/>
        </w:rPr>
        <w:t>id</w:t>
      </w:r>
      <w:r>
        <w:t>-ja svakog događaja. U sledećoj sekciji biće objašnjena primena takozvanih parametrizovanih ruta.</w:t>
      </w:r>
    </w:p>
    <w:p w:rsidR="00B44FEA" w:rsidRDefault="00B44FEA" w:rsidP="00B44FEA">
      <w:pPr>
        <w:pStyle w:val="Heading2"/>
        <w:numPr>
          <w:ilvl w:val="1"/>
          <w:numId w:val="32"/>
        </w:numPr>
        <w:rPr>
          <w:i/>
          <w:color w:val="000000" w:themeColor="text1"/>
        </w:rPr>
      </w:pPr>
      <w:bookmarkStart w:id="28" w:name="_Toc392495241"/>
      <w:r w:rsidRPr="00B44FEA">
        <w:rPr>
          <w:color w:val="000000" w:themeColor="text1"/>
        </w:rPr>
        <w:t xml:space="preserve">Parametrizovane rute i servis </w:t>
      </w:r>
      <w:r w:rsidRPr="00B44FEA">
        <w:rPr>
          <w:i/>
          <w:color w:val="000000" w:themeColor="text1"/>
        </w:rPr>
        <w:t>$routeParams</w:t>
      </w:r>
      <w:bookmarkEnd w:id="28"/>
    </w:p>
    <w:p w:rsidR="00B44FEA" w:rsidRDefault="00330CB3" w:rsidP="00B44FEA">
      <w:pPr>
        <w:jc w:val="both"/>
      </w:pPr>
      <w:r>
        <w:t xml:space="preserve">U prethodnoj sekciji je pomoću direktive </w:t>
      </w:r>
      <w:r>
        <w:rPr>
          <w:i/>
        </w:rPr>
        <w:t>ngRepeat</w:t>
      </w:r>
      <w:r>
        <w:t xml:space="preserve"> generisan HTML za prikaz svih događaja. Za svaki od događaja prikazani su osnovni podaci, a takođe generisan je link koji vodi do strane sa detaljnijim prikazom događaja.</w:t>
      </w:r>
      <w:r w:rsidR="00AF32A0">
        <w:t xml:space="preserve"> Generisani link zavisi od ID-ja i razlikuje se samo u poslednjem delu (</w:t>
      </w:r>
      <w:r w:rsidR="0018345D">
        <w:rPr>
          <w:highlight w:val="red"/>
        </w:rPr>
        <w:fldChar w:fldCharType="begin"/>
      </w:r>
      <w:r w:rsidR="00E8391C">
        <w:instrText xml:space="preserve"> REF _Ref392103620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E8391C">
        <w:rPr>
          <w:color w:val="000000" w:themeColor="text1"/>
        </w:rPr>
        <w:t>s</w:t>
      </w:r>
      <w:r w:rsidR="00E8391C" w:rsidRPr="00F1042B">
        <w:rPr>
          <w:color w:val="000000" w:themeColor="text1"/>
        </w:rPr>
        <w:t xml:space="preserve">lika </w:t>
      </w:r>
      <w:r w:rsidR="00E8391C">
        <w:rPr>
          <w:noProof/>
          <w:color w:val="000000" w:themeColor="text1"/>
        </w:rPr>
        <w:t>14</w:t>
      </w:r>
      <w:r w:rsidR="0018345D">
        <w:rPr>
          <w:highlight w:val="red"/>
        </w:rPr>
        <w:fldChar w:fldCharType="end"/>
      </w:r>
      <w:r w:rsidR="006D6E51">
        <w:t>, linija 12</w:t>
      </w:r>
      <w:r w:rsidR="00AF32A0">
        <w:t xml:space="preserve">). </w:t>
      </w:r>
      <w:r w:rsidR="008F215F">
        <w:t>Ideja MVC-a i rutiranja je da se klikom na svaki od generisanih linkova prikazuje isti pogled sa različitim podacima (modelom)</w:t>
      </w:r>
      <w:r w:rsidR="00AF32A0">
        <w:t>. Na osnovu ID-ja (koji se nalazi u linku) dohvataju se i prikazuju podaci za konkretan događaj.</w:t>
      </w:r>
      <w:r w:rsidR="00230E29">
        <w:t xml:space="preserve"> Da bi to bilo moguće potrebno je dodati novu rutu u datoteci </w:t>
      </w:r>
      <w:r w:rsidR="00230E29">
        <w:rPr>
          <w:i/>
        </w:rPr>
        <w:t>app.js</w:t>
      </w:r>
      <w:r w:rsidR="00230E29">
        <w:t>, kao što je prikazano na</w:t>
      </w:r>
      <w:r w:rsidR="006D6E51">
        <w:t xml:space="preserve"> </w:t>
      </w:r>
      <w:r w:rsidR="0018345D">
        <w:rPr>
          <w:highlight w:val="red"/>
        </w:rPr>
        <w:fldChar w:fldCharType="begin"/>
      </w:r>
      <w:r w:rsidR="006D6E51">
        <w:instrText xml:space="preserve"> REF _Ref392328716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6D6E51">
        <w:rPr>
          <w:color w:val="000000" w:themeColor="text1"/>
        </w:rPr>
        <w:t>slici</w:t>
      </w:r>
      <w:r w:rsidR="006D6E51" w:rsidRPr="005A63C3">
        <w:rPr>
          <w:color w:val="000000" w:themeColor="text1"/>
        </w:rPr>
        <w:t xml:space="preserve"> </w:t>
      </w:r>
      <w:r w:rsidR="006D6E51">
        <w:rPr>
          <w:noProof/>
          <w:color w:val="000000" w:themeColor="text1"/>
        </w:rPr>
        <w:t>16</w:t>
      </w:r>
      <w:r w:rsidR="0018345D">
        <w:rPr>
          <w:highlight w:val="red"/>
        </w:rPr>
        <w:fldChar w:fldCharType="end"/>
      </w:r>
      <w:r w:rsidR="002E4C02"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3162742" cy="638264"/>
            <wp:effectExtent l="19050" t="0" r="0" b="0"/>
            <wp:docPr id="19" name="Picture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3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9" w:name="_Ref392328716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16</w:t>
      </w:r>
      <w:r w:rsidR="0018345D" w:rsidRPr="005A63C3">
        <w:rPr>
          <w:color w:val="000000" w:themeColor="text1"/>
        </w:rPr>
        <w:fldChar w:fldCharType="end"/>
      </w:r>
      <w:bookmarkEnd w:id="29"/>
      <w:r w:rsidRPr="005A63C3">
        <w:rPr>
          <w:color w:val="000000" w:themeColor="text1"/>
        </w:rPr>
        <w:t xml:space="preserve"> – Parametrizovana ruta</w:t>
      </w:r>
    </w:p>
    <w:p w:rsidR="004E0759" w:rsidRDefault="004E0759" w:rsidP="00B44FEA">
      <w:pPr>
        <w:jc w:val="both"/>
      </w:pPr>
      <w:r>
        <w:lastRenderedPageBreak/>
        <w:t xml:space="preserve">Na slici je prikazan primer parametrizovane rute. Nazivi parametara u ruti počinju dvotačkom. Parametri se mogu shvatiti kao promenljive čija vrednost je dostupna u kontroleru. Sa slike se vidi da je za navedenu rutu potrebno generisati kontroler </w:t>
      </w:r>
      <w:r>
        <w:rPr>
          <w:i/>
        </w:rPr>
        <w:t xml:space="preserve">EventDetailsCtrl </w:t>
      </w:r>
      <w:r>
        <w:t xml:space="preserve">i pogled </w:t>
      </w:r>
      <w:r>
        <w:rPr>
          <w:i/>
        </w:rPr>
        <w:t>eventDetails.html</w:t>
      </w:r>
      <w:r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087060" cy="943107"/>
            <wp:effectExtent l="19050" t="0" r="0" b="0"/>
            <wp:docPr id="20" name="Picture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2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30" w:name="_Ref392328767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17</w:t>
      </w:r>
      <w:r w:rsidR="0018345D" w:rsidRPr="005A63C3">
        <w:rPr>
          <w:color w:val="000000" w:themeColor="text1"/>
        </w:rPr>
        <w:fldChar w:fldCharType="end"/>
      </w:r>
      <w:bookmarkEnd w:id="30"/>
      <w:r w:rsidRPr="005A63C3">
        <w:rPr>
          <w:color w:val="000000" w:themeColor="text1"/>
        </w:rPr>
        <w:t xml:space="preserve"> – Korišćenje </w:t>
      </w:r>
      <w:r w:rsidRPr="005A63C3">
        <w:rPr>
          <w:i/>
          <w:color w:val="000000" w:themeColor="text1"/>
        </w:rPr>
        <w:t>$routeParams</w:t>
      </w:r>
      <w:r w:rsidRPr="005A63C3">
        <w:rPr>
          <w:color w:val="000000" w:themeColor="text1"/>
        </w:rPr>
        <w:t xml:space="preserve"> servisa</w:t>
      </w:r>
    </w:p>
    <w:p w:rsidR="00A412B8" w:rsidRDefault="00A412B8" w:rsidP="00B44FEA">
      <w:pPr>
        <w:jc w:val="both"/>
      </w:pPr>
      <w:r>
        <w:t>Definicija kontrolera data je na</w:t>
      </w:r>
      <w:r w:rsidR="002F2125">
        <w:t xml:space="preserve"> </w:t>
      </w:r>
      <w:r w:rsidR="0018345D">
        <w:fldChar w:fldCharType="begin"/>
      </w:r>
      <w:r w:rsidR="002F2125">
        <w:instrText xml:space="preserve"> REF _Ref392328767 \h </w:instrText>
      </w:r>
      <w:r w:rsidR="0018345D"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>
        <w:rPr>
          <w:noProof/>
          <w:color w:val="000000" w:themeColor="text1"/>
        </w:rPr>
        <w:t>17</w:t>
      </w:r>
      <w:r w:rsidR="0018345D">
        <w:fldChar w:fldCharType="end"/>
      </w:r>
      <w:r>
        <w:t xml:space="preserve"> i on zavisi od servisa </w:t>
      </w:r>
      <w:r>
        <w:rPr>
          <w:i/>
        </w:rPr>
        <w:t>EventDataService</w:t>
      </w:r>
      <w:r>
        <w:t xml:space="preserve">, ali i od </w:t>
      </w:r>
      <w:r w:rsidRPr="00A412B8">
        <w:rPr>
          <w:i/>
        </w:rPr>
        <w:t>AngularJS</w:t>
      </w:r>
      <w:r>
        <w:t xml:space="preserve"> servisa </w:t>
      </w:r>
      <w:r>
        <w:rPr>
          <w:i/>
        </w:rPr>
        <w:t>$routeParams</w:t>
      </w:r>
      <w:r>
        <w:t>.</w:t>
      </w:r>
      <w:r w:rsidR="000403DD">
        <w:t xml:space="preserve"> Servis </w:t>
      </w:r>
      <w:r w:rsidR="000403DD">
        <w:rPr>
          <w:i/>
        </w:rPr>
        <w:t>$routeParams</w:t>
      </w:r>
      <w:r w:rsidR="000403DD">
        <w:t xml:space="preserve"> je zapravo enkapsulira sve parametre rute u jedan objekat. Parametrima se pristupa tzv. tačka notacijom (kao na slici). Na ovaj način se vrši ekstrakcija parametra iz rute, pa se na osnovu njega može izvršiti odgovarajuća akcija. U ovom slučaju to je dohvatanje događaja koji ima vrednost  ID polja jednaku parametru rute</w:t>
      </w:r>
      <w:r w:rsidR="000A20EE">
        <w:t xml:space="preserve">, a za to se koristi metoda </w:t>
      </w:r>
      <w:r w:rsidR="000A20EE">
        <w:rPr>
          <w:i/>
        </w:rPr>
        <w:t>getEventById</w:t>
      </w:r>
      <w:r w:rsidR="000A20EE">
        <w:t xml:space="preserve"> servisa </w:t>
      </w:r>
      <w:r w:rsidR="000A20EE">
        <w:rPr>
          <w:i/>
        </w:rPr>
        <w:t>EventDataService</w:t>
      </w:r>
      <w:r w:rsidR="000A20EE">
        <w:t xml:space="preserve">. Ova metoda pretražuje sve događaje iz niza </w:t>
      </w:r>
      <w:r w:rsidR="000A20EE">
        <w:rPr>
          <w:i/>
        </w:rPr>
        <w:t>eventsArray</w:t>
      </w:r>
      <w:r w:rsidR="000A20EE">
        <w:t xml:space="preserve"> i traži onaj koji ima ID jednak prosleđenom parametru. Zbog jednostavnosti implementacije, ova metoda neće biti dalje razmatrana. </w:t>
      </w:r>
      <w:r w:rsidR="00306B2D">
        <w:t xml:space="preserve">Pristigli podaci </w:t>
      </w:r>
      <w:r w:rsidR="009D197D">
        <w:t xml:space="preserve">(model) </w:t>
      </w:r>
      <w:r w:rsidR="00306B2D">
        <w:t xml:space="preserve">se prosleđuju </w:t>
      </w:r>
      <w:r w:rsidR="00306B2D">
        <w:rPr>
          <w:i/>
        </w:rPr>
        <w:t>$scope</w:t>
      </w:r>
      <w:r w:rsidR="00306B2D">
        <w:t xml:space="preserve"> objektu, pa postaju dostupni u HTML-u.</w:t>
      </w:r>
    </w:p>
    <w:p w:rsidR="002377EC" w:rsidRPr="009C6D41" w:rsidRDefault="002377EC" w:rsidP="00B44FEA">
      <w:pPr>
        <w:jc w:val="both"/>
      </w:pPr>
      <w:r>
        <w:t>Pogled za prikazivanje događaja dat je na</w:t>
      </w:r>
      <w:r w:rsidR="002F2125">
        <w:t xml:space="preserve"> </w:t>
      </w:r>
      <w:r w:rsidR="0018345D">
        <w:rPr>
          <w:highlight w:val="red"/>
        </w:rPr>
        <w:fldChar w:fldCharType="begin"/>
      </w:r>
      <w:r w:rsidR="002F2125">
        <w:instrText xml:space="preserve"> REF _Ref392328784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 w:rsidRPr="005A63C3">
        <w:rPr>
          <w:noProof/>
          <w:color w:val="000000" w:themeColor="text1"/>
        </w:rPr>
        <w:t>18</w:t>
      </w:r>
      <w:r w:rsidR="0018345D">
        <w:rPr>
          <w:highlight w:val="red"/>
        </w:rPr>
        <w:fldChar w:fldCharType="end"/>
      </w:r>
      <w:r>
        <w:t>. Na početku se prikazuju osnovni podaci (linije 4-8)</w:t>
      </w:r>
      <w:r w:rsidR="0090615C">
        <w:t xml:space="preserve">, dok se u linijama 10-23 nalazi sekcija sa sesijama koje se prikazuju pomoću </w:t>
      </w:r>
      <w:r w:rsidR="0090615C">
        <w:rPr>
          <w:i/>
        </w:rPr>
        <w:t>ngRepeat</w:t>
      </w:r>
      <w:r w:rsidR="0090615C">
        <w:t xml:space="preserve"> direktive.</w:t>
      </w:r>
      <w:r w:rsidR="007D7F56">
        <w:t xml:space="preserve"> Jedan od detalja koje treba napomenuti jeste upotreba direktive </w:t>
      </w:r>
      <w:r w:rsidR="007D7F56">
        <w:rPr>
          <w:i/>
        </w:rPr>
        <w:t>ngSrc</w:t>
      </w:r>
      <w:r w:rsidR="007D7F56">
        <w:t xml:space="preserve"> unutar </w:t>
      </w:r>
      <w:r w:rsidR="007D7F56">
        <w:rPr>
          <w:i/>
        </w:rPr>
        <w:t>img</w:t>
      </w:r>
      <w:r w:rsidR="007D7F56">
        <w:t xml:space="preserve"> elementa (linija 4)</w:t>
      </w:r>
      <w:r w:rsidR="00F55EBF">
        <w:t xml:space="preserve"> koja služi da zameni standardni </w:t>
      </w:r>
      <w:r w:rsidR="00F55EBF">
        <w:rPr>
          <w:i/>
        </w:rPr>
        <w:t>src</w:t>
      </w:r>
      <w:r w:rsidR="00F55EBF">
        <w:t xml:space="preserve"> atribut. U slučaju da se navede </w:t>
      </w:r>
      <w:r w:rsidR="00F55EBF">
        <w:rPr>
          <w:i/>
        </w:rPr>
        <w:t>src="{{event.imageUrl}}"</w:t>
      </w:r>
      <w:r w:rsidR="00F55EBF">
        <w:t xml:space="preserve">, prilikom učitavanja HTML-a može se desiti da internet pretraživač pokuša da dohvati sliku sa navedene adrese pre nego što </w:t>
      </w:r>
      <w:r w:rsidR="00F55EBF">
        <w:rPr>
          <w:i/>
        </w:rPr>
        <w:t>Angular</w:t>
      </w:r>
      <w:r w:rsidR="00F55EBF">
        <w:t xml:space="preserve"> uspe da izračuna </w:t>
      </w:r>
      <w:r w:rsidR="004521A6">
        <w:t xml:space="preserve">jednolinijski izraz. Tada će se javiti greška, jer navedeni izraz nije validna adresa slike. Primenom </w:t>
      </w:r>
      <w:r w:rsidR="004521A6">
        <w:rPr>
          <w:i/>
        </w:rPr>
        <w:t>ngSrc</w:t>
      </w:r>
      <w:r w:rsidR="004521A6">
        <w:t xml:space="preserve"> direktive izbegava se ova neželjena pojava.</w:t>
      </w:r>
      <w:r w:rsidR="009C6D41">
        <w:t xml:space="preserve"> Druga zanimljiva direktiva koja se ovde koristi je </w:t>
      </w:r>
      <w:r w:rsidR="009C6D41">
        <w:rPr>
          <w:i/>
        </w:rPr>
        <w:t>ngIf</w:t>
      </w:r>
      <w:r w:rsidR="009C6D41">
        <w:t xml:space="preserve"> (linija 13). Ovom direktivom se naglašava da HTML element kome je pridružena treba prikazati samo ako  je ispunjen prosleđeni logički izraz. U ovom slučaju će biti ispisana poruka ukoliko događaj nema sesije.</w:t>
      </w:r>
    </w:p>
    <w:p w:rsidR="005A63C3" w:rsidRDefault="007D7F56" w:rsidP="005A63C3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336030" cy="2772410"/>
            <wp:effectExtent l="19050" t="0" r="7620" b="0"/>
            <wp:docPr id="21" name="Picture 20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E" w:rsidRDefault="005A63C3" w:rsidP="005A63C3">
      <w:pPr>
        <w:pStyle w:val="Caption"/>
        <w:jc w:val="center"/>
        <w:rPr>
          <w:color w:val="000000" w:themeColor="text1"/>
        </w:rPr>
      </w:pPr>
      <w:bookmarkStart w:id="31" w:name="_Ref392328784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18</w:t>
      </w:r>
      <w:r w:rsidR="0018345D" w:rsidRPr="005A63C3">
        <w:rPr>
          <w:color w:val="000000" w:themeColor="text1"/>
        </w:rPr>
        <w:fldChar w:fldCharType="end"/>
      </w:r>
      <w:bookmarkEnd w:id="31"/>
      <w:r w:rsidRPr="005A63C3">
        <w:rPr>
          <w:color w:val="000000" w:themeColor="text1"/>
        </w:rPr>
        <w:t xml:space="preserve"> – Pogled detaljnog prikaza događaja</w:t>
      </w:r>
      <w:r w:rsidR="00DB2E41">
        <w:rPr>
          <w:color w:val="000000" w:themeColor="text1"/>
        </w:rPr>
        <w:t xml:space="preserve"> (</w:t>
      </w:r>
      <w:r w:rsidR="00DB2E41">
        <w:rPr>
          <w:i/>
          <w:color w:val="000000" w:themeColor="text1"/>
        </w:rPr>
        <w:t>eventDetails.html</w:t>
      </w:r>
      <w:r w:rsidR="00DB2E41">
        <w:rPr>
          <w:color w:val="000000" w:themeColor="text1"/>
        </w:rPr>
        <w:t>)</w:t>
      </w:r>
    </w:p>
    <w:p w:rsidR="005A63C3" w:rsidRPr="005A63C3" w:rsidRDefault="005A63C3" w:rsidP="005A63C3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2" w:name="_Toc392495242"/>
      <w:r w:rsidRPr="005A63C3">
        <w:rPr>
          <w:color w:val="000000" w:themeColor="text1"/>
        </w:rPr>
        <w:lastRenderedPageBreak/>
        <w:t>Filteri</w:t>
      </w:r>
      <w:bookmarkEnd w:id="32"/>
    </w:p>
    <w:p w:rsidR="001179F3" w:rsidRDefault="00B60D5E" w:rsidP="00884964">
      <w:pPr>
        <w:spacing w:after="0"/>
        <w:jc w:val="both"/>
      </w:pPr>
      <w:r>
        <w:t xml:space="preserve">Filteri su posebne komponente </w:t>
      </w:r>
      <w:r>
        <w:rPr>
          <w:i/>
        </w:rPr>
        <w:t>AngularJS</w:t>
      </w:r>
      <w:r>
        <w:t>-a koje služe za dodatno formatiranje podataka u modelu pre nego što budu prikazani korisniku.</w:t>
      </w:r>
      <w:r w:rsidR="0093622C">
        <w:t xml:space="preserve"> </w:t>
      </w:r>
      <w:r w:rsidR="00E27E15">
        <w:t>Nad podacima se može primeniti veći broj filtera, tj. moguće je nadovezivanje filtera, a sintaksa je sledeća:</w:t>
      </w:r>
    </w:p>
    <w:p w:rsidR="00E27E15" w:rsidRPr="00884964" w:rsidRDefault="00884964" w:rsidP="00884964">
      <w:pPr>
        <w:spacing w:after="0"/>
        <w:jc w:val="center"/>
      </w:pPr>
      <w:r w:rsidRPr="00884964">
        <w:rPr>
          <w:i/>
        </w:rPr>
        <w:t>{{ izraz | filter1</w:t>
      </w:r>
      <w:r w:rsidR="00354F49">
        <w:rPr>
          <w:i/>
        </w:rPr>
        <w:t>:param1:param2</w:t>
      </w:r>
      <w:r w:rsidRPr="00884964">
        <w:rPr>
          <w:i/>
        </w:rPr>
        <w:t xml:space="preserve"> |filter2 | … }}</w:t>
      </w:r>
      <w:r>
        <w:t>.</w:t>
      </w:r>
    </w:p>
    <w:p w:rsidR="00B60D5E" w:rsidRDefault="000F4A8B" w:rsidP="00B44FEA">
      <w:pPr>
        <w:jc w:val="both"/>
      </w:pPr>
      <w:r>
        <w:t>Filter može imati parametre koji se navode nakon imena filtera, a razdvajaju se dvotačkom. Postoji značajan broj već definisanih filtera, a moguće je definisati i sopstvene filtere.</w:t>
      </w:r>
    </w:p>
    <w:p w:rsidR="000376D9" w:rsidRDefault="000376D9" w:rsidP="00B44FEA">
      <w:pPr>
        <w:jc w:val="both"/>
      </w:pPr>
      <w:r>
        <w:t xml:space="preserve">Na primer, filter </w:t>
      </w:r>
      <w:r>
        <w:rPr>
          <w:i/>
        </w:rPr>
        <w:t>currency</w:t>
      </w:r>
      <w:r>
        <w:t xml:space="preserve"> služi za formatiranje broja dodajući mu valutu. Tako će rezultat izraza </w:t>
      </w:r>
      <w:r w:rsidRPr="00884964">
        <w:rPr>
          <w:i/>
        </w:rPr>
        <w:t xml:space="preserve">{{ </w:t>
      </w:r>
      <w:r>
        <w:rPr>
          <w:i/>
        </w:rPr>
        <w:t>25</w:t>
      </w:r>
      <w:r w:rsidRPr="00884964">
        <w:rPr>
          <w:i/>
        </w:rPr>
        <w:t xml:space="preserve"> |</w:t>
      </w:r>
      <w:r>
        <w:rPr>
          <w:i/>
        </w:rPr>
        <w:t xml:space="preserve"> currency</w:t>
      </w:r>
      <w:r w:rsidRPr="00884964">
        <w:rPr>
          <w:i/>
        </w:rPr>
        <w:t xml:space="preserve"> }}</w:t>
      </w:r>
      <w:r>
        <w:t xml:space="preserve"> biti </w:t>
      </w:r>
      <w:r>
        <w:rPr>
          <w:i/>
        </w:rPr>
        <w:t>$25.00</w:t>
      </w:r>
      <w:r>
        <w:t xml:space="preserve">. Filter </w:t>
      </w:r>
      <w:r>
        <w:rPr>
          <w:i/>
        </w:rPr>
        <w:t>number</w:t>
      </w:r>
      <w:r>
        <w:t xml:space="preserve"> služi za formatiranje brojeva na određeni broj decimala koji se prosleđuje kao parametar filtera. Rezultat izraza </w:t>
      </w:r>
      <w:r w:rsidRPr="00884964">
        <w:rPr>
          <w:i/>
        </w:rPr>
        <w:t>{{</w:t>
      </w:r>
      <w:r>
        <w:rPr>
          <w:i/>
        </w:rPr>
        <w:t>1234 |number:2</w:t>
      </w:r>
      <w:r w:rsidRPr="00884964">
        <w:rPr>
          <w:i/>
        </w:rPr>
        <w:t xml:space="preserve">  }}</w:t>
      </w:r>
      <w:r>
        <w:rPr>
          <w:i/>
        </w:rPr>
        <w:t xml:space="preserve"> </w:t>
      </w:r>
      <w:r>
        <w:t xml:space="preserve">će biti </w:t>
      </w:r>
      <w:r>
        <w:rPr>
          <w:i/>
        </w:rPr>
        <w:t>1,234.00</w:t>
      </w:r>
      <w:r>
        <w:t>.</w:t>
      </w:r>
      <w:r w:rsidR="00611DF3">
        <w:t xml:space="preserve"> Detaljnije o filterima u </w:t>
      </w:r>
      <w:r w:rsidR="00611DF3">
        <w:rPr>
          <w:i/>
        </w:rPr>
        <w:t>Angular</w:t>
      </w:r>
      <w:r w:rsidR="00611DF3">
        <w:t>-u može se naći u [</w:t>
      </w:r>
      <w:r w:rsidR="00611DF3" w:rsidRPr="00611DF3">
        <w:rPr>
          <w:highlight w:val="red"/>
        </w:rPr>
        <w:t>xxx</w:t>
      </w:r>
      <w:r w:rsidR="00611DF3">
        <w:t xml:space="preserve">], a u nastavku će biti prikazano korišćenje filtera pod nazivom </w:t>
      </w:r>
      <w:r w:rsidR="00611DF3">
        <w:rPr>
          <w:i/>
        </w:rPr>
        <w:t>filter</w:t>
      </w:r>
      <w:r w:rsidR="00611DF3">
        <w:t>.</w:t>
      </w:r>
    </w:p>
    <w:p w:rsidR="00611DF3" w:rsidRDefault="00611DF3" w:rsidP="00B44FEA">
      <w:pPr>
        <w:jc w:val="both"/>
      </w:pPr>
      <w:r>
        <w:t xml:space="preserve">Kako mu i samo ime govori, filter </w:t>
      </w:r>
      <w:r>
        <w:rPr>
          <w:i/>
        </w:rPr>
        <w:t>filter</w:t>
      </w:r>
      <w:r>
        <w:t xml:space="preserve"> služi za filtriranje niza objekata prema zadatom kriterijumu.</w:t>
      </w:r>
      <w:r w:rsidR="00066082">
        <w:t xml:space="preserve"> U </w:t>
      </w:r>
      <w:r w:rsidR="00066082">
        <w:rPr>
          <w:i/>
        </w:rPr>
        <w:t>EventApp</w:t>
      </w:r>
      <w:r w:rsidR="00066082">
        <w:t xml:space="preserve"> aplikaciji, ovaj filter je iskorišćen za pretragu sesija. Pretpostavka je da jedan događaj može imati veći broj sesija, pa se na ovaj način korisniku omogućuje da se unose kriterijum pretrage. </w:t>
      </w:r>
      <w:r w:rsidR="007C62C1">
        <w:t>K</w:t>
      </w:r>
      <w:r w:rsidR="00066082">
        <w:t xml:space="preserve">orisniku će biti prikazane </w:t>
      </w:r>
      <w:r w:rsidR="007C62C1">
        <w:t>samo one sesije koje zadovoljavaju uneti kriterijum.</w:t>
      </w:r>
    </w:p>
    <w:p w:rsidR="00B60D5E" w:rsidRPr="00AC2BE8" w:rsidRDefault="003B2336" w:rsidP="00D53D3E">
      <w:pPr>
        <w:jc w:val="both"/>
      </w:pPr>
      <w:r>
        <w:t>Za unos kriterijuma potrebno je dodati u pogled jedno tekstualno polje. Ono se, na primer, može naći između 13. i 15. linije pogleda (</w:t>
      </w:r>
      <w:r w:rsidR="0018345D">
        <w:fldChar w:fldCharType="begin"/>
      </w:r>
      <w:r>
        <w:instrText xml:space="preserve"> REF _Ref392328784 \h </w:instrText>
      </w:r>
      <w:r w:rsidR="0018345D">
        <w:fldChar w:fldCharType="separate"/>
      </w:r>
      <w:r>
        <w:rPr>
          <w:color w:val="000000" w:themeColor="text1"/>
        </w:rPr>
        <w:t>s</w:t>
      </w:r>
      <w:r w:rsidRPr="005A63C3">
        <w:rPr>
          <w:color w:val="000000" w:themeColor="text1"/>
        </w:rPr>
        <w:t xml:space="preserve">lika </w:t>
      </w:r>
      <w:r w:rsidRPr="005A63C3">
        <w:rPr>
          <w:noProof/>
          <w:color w:val="000000" w:themeColor="text1"/>
        </w:rPr>
        <w:t>18</w:t>
      </w:r>
      <w:r w:rsidR="0018345D">
        <w:fldChar w:fldCharType="end"/>
      </w:r>
      <w:r>
        <w:t>)</w:t>
      </w:r>
      <w:r w:rsidR="00D53D3E">
        <w:t xml:space="preserve">. Na </w:t>
      </w:r>
      <w:r w:rsidR="0018345D">
        <w:fldChar w:fldCharType="begin"/>
      </w:r>
      <w:r w:rsidR="00D53D3E">
        <w:instrText xml:space="preserve"> REF _Ref392335139 \h </w:instrText>
      </w:r>
      <w:r w:rsidR="0018345D">
        <w:fldChar w:fldCharType="separate"/>
      </w:r>
      <w:r w:rsidR="00D53D3E">
        <w:rPr>
          <w:color w:val="000000" w:themeColor="text1"/>
        </w:rPr>
        <w:t>slici</w:t>
      </w:r>
      <w:r w:rsidR="00D53D3E" w:rsidRPr="00D53D3E">
        <w:rPr>
          <w:color w:val="000000" w:themeColor="text1"/>
        </w:rPr>
        <w:t xml:space="preserve"> </w:t>
      </w:r>
      <w:r w:rsidR="00D53D3E" w:rsidRPr="00D53D3E">
        <w:rPr>
          <w:noProof/>
          <w:color w:val="000000" w:themeColor="text1"/>
        </w:rPr>
        <w:t>19</w:t>
      </w:r>
      <w:r w:rsidR="0018345D">
        <w:fldChar w:fldCharType="end"/>
      </w:r>
      <w:r w:rsidR="00D53D3E">
        <w:t xml:space="preserve"> dat je izmenjeni deo pogleda sa </w:t>
      </w:r>
      <w:r w:rsidR="0018345D">
        <w:fldChar w:fldCharType="begin"/>
      </w:r>
      <w:r w:rsidR="00D53D3E">
        <w:instrText xml:space="preserve"> REF _Ref392328784 \h </w:instrText>
      </w:r>
      <w:r w:rsidR="0018345D">
        <w:fldChar w:fldCharType="separate"/>
      </w:r>
      <w:r w:rsidR="00D53D3E">
        <w:rPr>
          <w:color w:val="000000" w:themeColor="text1"/>
        </w:rPr>
        <w:t>slike</w:t>
      </w:r>
      <w:r w:rsidR="00D53D3E" w:rsidRPr="005A63C3">
        <w:rPr>
          <w:color w:val="000000" w:themeColor="text1"/>
        </w:rPr>
        <w:t xml:space="preserve"> </w:t>
      </w:r>
      <w:r w:rsidR="00D53D3E">
        <w:rPr>
          <w:noProof/>
          <w:color w:val="000000" w:themeColor="text1"/>
        </w:rPr>
        <w:t>18</w:t>
      </w:r>
      <w:r w:rsidR="0018345D">
        <w:fldChar w:fldCharType="end"/>
      </w:r>
      <w:r w:rsidR="00D53D3E">
        <w:t xml:space="preserve"> (linije 14 i 14) kako bi filter </w:t>
      </w:r>
      <w:r w:rsidR="00D53D3E">
        <w:rPr>
          <w:i/>
        </w:rPr>
        <w:t>filter</w:t>
      </w:r>
      <w:r w:rsidR="00D53D3E">
        <w:t xml:space="preserve"> bio primenjen.</w:t>
      </w:r>
      <w:r w:rsidR="0052046A">
        <w:t xml:space="preserve"> U tekstualno polje se unosi tekst na koji referiše promenljiva </w:t>
      </w:r>
      <w:r w:rsidR="0052046A">
        <w:rPr>
          <w:i/>
        </w:rPr>
        <w:t xml:space="preserve">query </w:t>
      </w:r>
      <w:r w:rsidR="00AC2BE8">
        <w:t xml:space="preserve">(definisana unutar atributa </w:t>
      </w:r>
      <w:r w:rsidR="00AC2BE8">
        <w:rPr>
          <w:i/>
        </w:rPr>
        <w:t>ng-model</w:t>
      </w:r>
      <w:r w:rsidR="00AC2BE8">
        <w:t xml:space="preserve">). Istog trenutka uneti tekst postaje dostupan filteru kao argument. Filter filtrira kolekciju sesija </w:t>
      </w:r>
      <w:r w:rsidR="00AC2BE8">
        <w:rPr>
          <w:i/>
        </w:rPr>
        <w:t>event.sessions</w:t>
      </w:r>
      <w:r w:rsidR="00AC2BE8">
        <w:t xml:space="preserve"> i menja je prema kriterijumu. Pošto se kolekcija promenila, to inicira ponovno izvršavanje </w:t>
      </w:r>
      <w:r w:rsidR="00AC2BE8">
        <w:rPr>
          <w:i/>
        </w:rPr>
        <w:t>ngRepeat</w:t>
      </w:r>
      <w:r w:rsidR="00AC2BE8">
        <w:t xml:space="preserve"> direktive i prikazivanje samo onih sesija u kojim se bilo gde pojavljuje uneti tekst. </w:t>
      </w:r>
    </w:p>
    <w:p w:rsidR="00D53D3E" w:rsidRDefault="00053360" w:rsidP="00D53D3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361905" cy="3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3E" w:rsidRDefault="00D53D3E" w:rsidP="00D53D3E">
      <w:pPr>
        <w:pStyle w:val="Caption"/>
        <w:jc w:val="center"/>
        <w:rPr>
          <w:i/>
          <w:color w:val="000000" w:themeColor="text1"/>
        </w:rPr>
      </w:pPr>
      <w:bookmarkStart w:id="33" w:name="_Ref392335139"/>
      <w:r w:rsidRPr="00D53D3E">
        <w:rPr>
          <w:color w:val="000000" w:themeColor="text1"/>
        </w:rPr>
        <w:t xml:space="preserve">Slika </w:t>
      </w:r>
      <w:r w:rsidR="0018345D" w:rsidRPr="00D53D3E">
        <w:rPr>
          <w:color w:val="000000" w:themeColor="text1"/>
        </w:rPr>
        <w:fldChar w:fldCharType="begin"/>
      </w:r>
      <w:r w:rsidRPr="00D53D3E">
        <w:rPr>
          <w:color w:val="000000" w:themeColor="text1"/>
        </w:rPr>
        <w:instrText xml:space="preserve"> SEQ Slika \* ARABIC </w:instrText>
      </w:r>
      <w:r w:rsidR="0018345D" w:rsidRPr="00D53D3E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19</w:t>
      </w:r>
      <w:r w:rsidR="0018345D" w:rsidRPr="00D53D3E">
        <w:rPr>
          <w:color w:val="000000" w:themeColor="text1"/>
        </w:rPr>
        <w:fldChar w:fldCharType="end"/>
      </w:r>
      <w:bookmarkEnd w:id="33"/>
      <w:r w:rsidRPr="00D53D3E">
        <w:rPr>
          <w:color w:val="000000" w:themeColor="text1"/>
        </w:rPr>
        <w:t xml:space="preserve"> – Primena filtera </w:t>
      </w:r>
      <w:r w:rsidRPr="00D53D3E">
        <w:rPr>
          <w:i/>
          <w:color w:val="000000" w:themeColor="text1"/>
        </w:rPr>
        <w:t>filter</w:t>
      </w:r>
    </w:p>
    <w:p w:rsidR="001179F3" w:rsidRDefault="00053360" w:rsidP="00B44FEA">
      <w:pPr>
        <w:jc w:val="both"/>
      </w:pPr>
      <w:r>
        <w:t xml:space="preserve">Može se uvesti restrikcija da se filtriranje vrši po posebnom polju sesije, npr po apstraktu, i to na sledeći način: </w:t>
      </w:r>
      <w:r>
        <w:rPr>
          <w:i/>
        </w:rPr>
        <w:t>filter:{ abstract : query }</w:t>
      </w:r>
      <w:r>
        <w:t xml:space="preserve">. Tada će se prikazati samo one sesije kod kojih se unutar polja </w:t>
      </w:r>
      <w:r>
        <w:rPr>
          <w:i/>
        </w:rPr>
        <w:t>abstract</w:t>
      </w:r>
      <w:r w:rsidR="00A53572">
        <w:t xml:space="preserve"> pojavljuje uneti tekst.</w:t>
      </w:r>
    </w:p>
    <w:p w:rsidR="00511243" w:rsidRPr="002A0238" w:rsidRDefault="00511243" w:rsidP="00B44FEA">
      <w:pPr>
        <w:jc w:val="both"/>
      </w:pPr>
      <w:r>
        <w:t xml:space="preserve">Pored pomenutog filtera, u </w:t>
      </w:r>
      <w:r w:rsidRPr="00511243">
        <w:rPr>
          <w:i/>
        </w:rPr>
        <w:t>EventApp</w:t>
      </w:r>
      <w:r>
        <w:t xml:space="preserve"> aplikaciji se koristi i posebno definisani filter koji je nazvan </w:t>
      </w:r>
      <w:r w:rsidRPr="00511243">
        <w:rPr>
          <w:i/>
        </w:rPr>
        <w:t>hours</w:t>
      </w:r>
      <w:r>
        <w:t xml:space="preserve">. To je jednostavan filter koji služi da na trajanje sesije nadoveže </w:t>
      </w:r>
      <w:r>
        <w:rPr>
          <w:i/>
        </w:rPr>
        <w:t xml:space="preserve">hr </w:t>
      </w:r>
      <w:r>
        <w:t xml:space="preserve">ili </w:t>
      </w:r>
      <w:r w:rsidRPr="00511243">
        <w:rPr>
          <w:i/>
        </w:rPr>
        <w:t>hrs</w:t>
      </w:r>
      <w:r>
        <w:t xml:space="preserve"> u zavisnosti od toga da li je trajanje sesije 1 (jedan sat) ili neka druga vrednost. </w:t>
      </w:r>
      <w:r w:rsidR="002A0238">
        <w:t xml:space="preserve">Do sada je nakon broja sati bio fiksiran zapis </w:t>
      </w:r>
      <w:r w:rsidR="002A0238">
        <w:rPr>
          <w:i/>
        </w:rPr>
        <w:t>hr(s)</w:t>
      </w:r>
      <w:r w:rsidR="002A0238">
        <w:t xml:space="preserve"> (</w:t>
      </w:r>
      <w:r w:rsidR="0018345D">
        <w:fldChar w:fldCharType="begin"/>
      </w:r>
      <w:r w:rsidR="002A0238">
        <w:instrText xml:space="preserve"> REF _Ref392328784 \h </w:instrText>
      </w:r>
      <w:r w:rsidR="0018345D">
        <w:fldChar w:fldCharType="separate"/>
      </w:r>
      <w:r w:rsidR="002A0238">
        <w:rPr>
          <w:color w:val="000000" w:themeColor="text1"/>
        </w:rPr>
        <w:t>s</w:t>
      </w:r>
      <w:r w:rsidR="002A0238" w:rsidRPr="005A63C3">
        <w:rPr>
          <w:color w:val="000000" w:themeColor="text1"/>
        </w:rPr>
        <w:t xml:space="preserve">lika </w:t>
      </w:r>
      <w:r w:rsidR="002A0238">
        <w:rPr>
          <w:noProof/>
          <w:color w:val="000000" w:themeColor="text1"/>
        </w:rPr>
        <w:t>18</w:t>
      </w:r>
      <w:r w:rsidR="0018345D">
        <w:fldChar w:fldCharType="end"/>
      </w:r>
      <w:r w:rsidR="002A0238">
        <w:t>, linija 18).</w:t>
      </w:r>
    </w:p>
    <w:p w:rsidR="00CF1C50" w:rsidRDefault="00CF1C50" w:rsidP="00CF1C50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6784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Default="00CF1C50" w:rsidP="00CF1C50">
      <w:pPr>
        <w:pStyle w:val="Caption"/>
        <w:jc w:val="center"/>
        <w:rPr>
          <w:color w:val="000000" w:themeColor="text1"/>
        </w:rPr>
      </w:pPr>
      <w:bookmarkStart w:id="34" w:name="_Ref392342921"/>
      <w:r w:rsidRPr="00CF1C50">
        <w:rPr>
          <w:color w:val="000000" w:themeColor="text1"/>
        </w:rPr>
        <w:t xml:space="preserve">Slika </w:t>
      </w:r>
      <w:r w:rsidR="0018345D" w:rsidRPr="00CF1C50">
        <w:rPr>
          <w:color w:val="000000" w:themeColor="text1"/>
        </w:rPr>
        <w:fldChar w:fldCharType="begin"/>
      </w:r>
      <w:r w:rsidRPr="00CF1C50">
        <w:rPr>
          <w:color w:val="000000" w:themeColor="text1"/>
        </w:rPr>
        <w:instrText xml:space="preserve"> SEQ Slika \* ARABIC </w:instrText>
      </w:r>
      <w:r w:rsidR="0018345D" w:rsidRPr="00CF1C50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20</w:t>
      </w:r>
      <w:r w:rsidR="0018345D" w:rsidRPr="00CF1C50">
        <w:rPr>
          <w:color w:val="000000" w:themeColor="text1"/>
        </w:rPr>
        <w:fldChar w:fldCharType="end"/>
      </w:r>
      <w:bookmarkEnd w:id="34"/>
      <w:r w:rsidRPr="00CF1C50">
        <w:rPr>
          <w:color w:val="000000" w:themeColor="text1"/>
        </w:rPr>
        <w:t xml:space="preserve"> – Definisanje filtera</w:t>
      </w:r>
    </w:p>
    <w:p w:rsidR="00CF1C50" w:rsidRDefault="00CF1C50" w:rsidP="003B3EE1">
      <w:pPr>
        <w:spacing w:after="0"/>
        <w:jc w:val="both"/>
      </w:pPr>
      <w:r w:rsidRPr="00511243">
        <w:lastRenderedPageBreak/>
        <w:t>Kreiranje</w:t>
      </w:r>
      <w:r>
        <w:t xml:space="preserve"> sopstvenih filtera je prilično jednostavno i svodi se na implementaciju jedne funkcije. Na </w:t>
      </w:r>
      <w:r w:rsidR="0018345D">
        <w:fldChar w:fldCharType="begin"/>
      </w:r>
      <w:r>
        <w:instrText xml:space="preserve"> REF _Ref392342921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CF1C50">
        <w:rPr>
          <w:color w:val="000000" w:themeColor="text1"/>
        </w:rPr>
        <w:t xml:space="preserve"> </w:t>
      </w:r>
      <w:r w:rsidRPr="00CF1C50">
        <w:rPr>
          <w:noProof/>
          <w:color w:val="000000" w:themeColor="text1"/>
        </w:rPr>
        <w:t>20</w:t>
      </w:r>
      <w:r w:rsidR="0018345D">
        <w:fldChar w:fldCharType="end"/>
      </w:r>
      <w:r>
        <w:t xml:space="preserve"> prikazan je sadržaj dokumenta </w:t>
      </w:r>
      <w:r>
        <w:rPr>
          <w:i/>
        </w:rPr>
        <w:t>filters.js</w:t>
      </w:r>
      <w:r>
        <w:t xml:space="preserve"> koji sadrži korisnički definisane filtere. Najpre se definiše poseban modul aplikacije </w:t>
      </w:r>
      <w:r>
        <w:rPr>
          <w:i/>
        </w:rPr>
        <w:t>EventAppFilters</w:t>
      </w:r>
      <w:r>
        <w:t xml:space="preserve"> koji obuhvata korisnički definisane filtere (linija 1). Definisanje filtera vrši se pozivom funkcije </w:t>
      </w:r>
      <w:r>
        <w:rPr>
          <w:i/>
        </w:rPr>
        <w:t>filter</w:t>
      </w:r>
      <w:r>
        <w:t xml:space="preserve"> (linija 3)</w:t>
      </w:r>
      <w:r w:rsidR="00843E84">
        <w:t>. P</w:t>
      </w:r>
      <w:r>
        <w:t>rvi parametar</w:t>
      </w:r>
      <w:r w:rsidR="00843E84">
        <w:t xml:space="preserve"> </w:t>
      </w:r>
      <w:r w:rsidR="00843E84">
        <w:rPr>
          <w:i/>
        </w:rPr>
        <w:t>filter</w:t>
      </w:r>
      <w:r w:rsidR="00843E84">
        <w:t xml:space="preserve"> funkcije je</w:t>
      </w:r>
      <w:r>
        <w:t xml:space="preserve"> naziv filtera, a drugi parametar</w:t>
      </w:r>
      <w:r w:rsidR="00843E84">
        <w:t xml:space="preserve"> je funkcija koja kreira filter, tj.</w:t>
      </w:r>
      <w:r>
        <w:t xml:space="preserve"> </w:t>
      </w:r>
      <w:r w:rsidR="00843E84">
        <w:t>n</w:t>
      </w:r>
      <w:r>
        <w:t>jena povratna vrednost je filter</w:t>
      </w:r>
      <w:r w:rsidR="00843E84">
        <w:t>. Pošto je filter funkcija , povratna vrednost je funkcija. Filter ima ulaznu vrednost, koja mu se prosleđuje kao parametar, a izlaz je obrađena ulazna vrednost. U ovom slučaju, ukoliko je ulaz jednak 1, onda na tu vrednost treba 'nalepiti' string '</w:t>
      </w:r>
      <w:r w:rsidR="00843E84">
        <w:rPr>
          <w:i/>
        </w:rPr>
        <w:t>hr</w:t>
      </w:r>
      <w:r w:rsidR="00843E84">
        <w:t>'. U suprotnom, na ulaznu vrednost treba nalepiti '</w:t>
      </w:r>
      <w:r w:rsidR="00843E84">
        <w:rPr>
          <w:i/>
        </w:rPr>
        <w:t>hrs</w:t>
      </w:r>
      <w:r w:rsidR="00843E84">
        <w:t>'.</w:t>
      </w:r>
      <w:r w:rsidR="003B3EE1">
        <w:t xml:space="preserve"> Primena ovog filtera je jednostavna: </w:t>
      </w:r>
      <w:r w:rsidR="003B3EE1" w:rsidRPr="00884964">
        <w:rPr>
          <w:i/>
        </w:rPr>
        <w:t xml:space="preserve">{{ </w:t>
      </w:r>
      <w:r w:rsidR="003B3EE1">
        <w:rPr>
          <w:i/>
        </w:rPr>
        <w:t>session.duration</w:t>
      </w:r>
      <w:r w:rsidR="003B3EE1" w:rsidRPr="00884964">
        <w:rPr>
          <w:i/>
        </w:rPr>
        <w:t xml:space="preserve"> | </w:t>
      </w:r>
      <w:r w:rsidR="003B3EE1">
        <w:rPr>
          <w:i/>
        </w:rPr>
        <w:t>hours</w:t>
      </w:r>
      <w:r w:rsidR="003B3EE1" w:rsidRPr="00884964">
        <w:rPr>
          <w:i/>
        </w:rPr>
        <w:t xml:space="preserve"> }}</w:t>
      </w:r>
      <w:r w:rsidR="003B3EE1">
        <w:t>.</w:t>
      </w:r>
    </w:p>
    <w:p w:rsidR="00504820" w:rsidRDefault="00504820" w:rsidP="00504820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5" w:name="_Toc392495243"/>
      <w:r w:rsidRPr="00504820">
        <w:rPr>
          <w:color w:val="000000" w:themeColor="text1"/>
        </w:rPr>
        <w:t>Forma i njena validacija</w:t>
      </w:r>
      <w:bookmarkEnd w:id="35"/>
    </w:p>
    <w:p w:rsidR="0086707F" w:rsidRDefault="0086707F" w:rsidP="00915B60">
      <w:pPr>
        <w:jc w:val="both"/>
      </w:pPr>
      <w:r>
        <w:t xml:space="preserve">HTML poseduje nekoliko elemenata koji služe za unos podataka. To su </w:t>
      </w:r>
      <w:r>
        <w:rPr>
          <w:i/>
        </w:rPr>
        <w:t>input</w:t>
      </w:r>
      <w:r>
        <w:t xml:space="preserve">, </w:t>
      </w:r>
      <w:r>
        <w:rPr>
          <w:i/>
        </w:rPr>
        <w:t>select</w:t>
      </w:r>
      <w:r>
        <w:t xml:space="preserve"> i </w:t>
      </w:r>
      <w:r>
        <w:rPr>
          <w:i/>
        </w:rPr>
        <w:t>textarea</w:t>
      </w:r>
      <w:r>
        <w:t>.  HTML forma (</w:t>
      </w:r>
      <w:r>
        <w:rPr>
          <w:i/>
        </w:rPr>
        <w:t>form</w:t>
      </w:r>
      <w:r>
        <w:t xml:space="preserve">) je element koji služi da objedini elemente unosa. </w:t>
      </w:r>
      <w:r w:rsidR="00A908EA">
        <w:rPr>
          <w:i/>
        </w:rPr>
        <w:t>Angular</w:t>
      </w:r>
      <w:r w:rsidR="00A908EA">
        <w:t xml:space="preserve"> je posvetio posebnu pažnju formi, s obzirom da je to jedan od najčešćih elemenata za interakciju sa korisnicima.</w:t>
      </w:r>
    </w:p>
    <w:p w:rsidR="00A908EA" w:rsidRDefault="00A908EA" w:rsidP="00915B60">
      <w:pPr>
        <w:jc w:val="both"/>
      </w:pPr>
      <w:r>
        <w:t xml:space="preserve">U </w:t>
      </w:r>
      <w:r w:rsidRPr="00A908EA">
        <w:rPr>
          <w:i/>
        </w:rPr>
        <w:t>E</w:t>
      </w:r>
      <w:r>
        <w:rPr>
          <w:i/>
        </w:rPr>
        <w:t>ventApp</w:t>
      </w:r>
      <w:r>
        <w:t xml:space="preserve"> aplikaciji forma se upotrebljava za kreiranje događaja, tj. nalazi se u dokumentu </w:t>
      </w:r>
      <w:r>
        <w:rPr>
          <w:i/>
        </w:rPr>
        <w:t>createEvent.html</w:t>
      </w:r>
      <w:r w:rsidR="00CD5C64">
        <w:rPr>
          <w:i/>
        </w:rPr>
        <w:t xml:space="preserve"> </w:t>
      </w:r>
      <w:r w:rsidR="00CD5C64">
        <w:t>(</w:t>
      </w:r>
      <w:r w:rsidR="0018345D">
        <w:fldChar w:fldCharType="begin"/>
      </w:r>
      <w:r w:rsidR="009F6C65">
        <w:instrText xml:space="preserve"> REF _Ref392346181 \h </w:instrText>
      </w:r>
      <w:r w:rsidR="0018345D">
        <w:fldChar w:fldCharType="separate"/>
      </w:r>
      <w:r w:rsidR="009F6C65">
        <w:rPr>
          <w:color w:val="000000" w:themeColor="text1"/>
        </w:rPr>
        <w:t>s</w:t>
      </w:r>
      <w:r w:rsidR="009F6C65" w:rsidRPr="00CD5C64">
        <w:rPr>
          <w:color w:val="000000" w:themeColor="text1"/>
        </w:rPr>
        <w:t xml:space="preserve">lika </w:t>
      </w:r>
      <w:r w:rsidR="009F6C65" w:rsidRPr="00CD5C64">
        <w:rPr>
          <w:noProof/>
          <w:color w:val="000000" w:themeColor="text1"/>
        </w:rPr>
        <w:t>21</w:t>
      </w:r>
      <w:r w:rsidR="0018345D">
        <w:fldChar w:fldCharType="end"/>
      </w:r>
      <w:r w:rsidR="00CD5C64">
        <w:t>)</w:t>
      </w:r>
      <w:r>
        <w:t>.</w:t>
      </w:r>
      <w:r w:rsidR="0038536C">
        <w:t xml:space="preserve"> </w:t>
      </w:r>
      <w:r w:rsidR="0053202F">
        <w:t>Kao što se može primetiti, p</w:t>
      </w:r>
      <w:r w:rsidR="0038536C">
        <w:t xml:space="preserve">osmatrana forma </w:t>
      </w:r>
      <w:r w:rsidR="0053202F">
        <w:t>veoma podseća na klasičnu HTML formu. U nastavku će biti razmatrane razlike u odnosu na klasičnu formu.</w:t>
      </w:r>
    </w:p>
    <w:p w:rsidR="00675D46" w:rsidRDefault="00AF4B45" w:rsidP="00915B60">
      <w:pPr>
        <w:jc w:val="both"/>
      </w:pPr>
      <w:r>
        <w:t xml:space="preserve">Prvo što se primećuje je prisustvo atributa </w:t>
      </w:r>
      <w:r>
        <w:rPr>
          <w:i/>
        </w:rPr>
        <w:t>ng-model</w:t>
      </w:r>
      <w:r>
        <w:t xml:space="preserve"> na svim </w:t>
      </w:r>
      <w:r>
        <w:rPr>
          <w:i/>
        </w:rPr>
        <w:t>input</w:t>
      </w:r>
      <w:r>
        <w:t xml:space="preserve"> elementima. Ovi atributi imaju ulogu u prikupljanju unetih podataka</w:t>
      </w:r>
      <w:r w:rsidR="007D5075">
        <w:t xml:space="preserve"> koji</w:t>
      </w:r>
      <w:r>
        <w:t xml:space="preserve"> formiraju objekat </w:t>
      </w:r>
      <w:r>
        <w:rPr>
          <w:i/>
        </w:rPr>
        <w:t>event</w:t>
      </w:r>
      <w:r>
        <w:t>.</w:t>
      </w:r>
      <w:r w:rsidR="00B54D03">
        <w:t xml:space="preserve"> Takođe, polja koja su obaveza poseduju validacionu diretivu </w:t>
      </w:r>
      <w:r w:rsidR="00B54D03">
        <w:rPr>
          <w:i/>
        </w:rPr>
        <w:t>ngRequired</w:t>
      </w:r>
      <w:r w:rsidR="00B54D03">
        <w:t xml:space="preserve"> (tj. atribut </w:t>
      </w:r>
      <w:r w:rsidR="00B54D03">
        <w:rPr>
          <w:i/>
        </w:rPr>
        <w:t>ng-required</w:t>
      </w:r>
      <w:r w:rsidR="00B54D03">
        <w:t xml:space="preserve">) koja služi za validaciju podataka. </w:t>
      </w:r>
      <w:r w:rsidR="00D670B3">
        <w:t xml:space="preserve">Za zadavanje obrasca regularnim izrazom koristi se validaciona direktiva </w:t>
      </w:r>
      <w:r w:rsidR="00D670B3">
        <w:rPr>
          <w:i/>
        </w:rPr>
        <w:t>ngPattern</w:t>
      </w:r>
      <w:r w:rsidR="00D670B3">
        <w:t>. U liniji 8 naveden je regularni izraz koji odgovara korektnom datumu.</w:t>
      </w:r>
    </w:p>
    <w:p w:rsidR="00B8631D" w:rsidRPr="00521610" w:rsidRDefault="00B8631D" w:rsidP="00915B60">
      <w:pPr>
        <w:jc w:val="both"/>
      </w:pPr>
      <w:r w:rsidRPr="00B8631D">
        <w:rPr>
          <w:i/>
        </w:rPr>
        <w:t>Angular</w:t>
      </w:r>
      <w:r>
        <w:t xml:space="preserve"> tim se potrudio da rad sa formama dodatno unapredi. Naime, za svaku formu se kreira objekat koji ima naziv jednak </w:t>
      </w:r>
      <w:r>
        <w:rPr>
          <w:i/>
        </w:rPr>
        <w:t>name</w:t>
      </w:r>
      <w:r>
        <w:t xml:space="preserve"> atributu i ovaj objekat je sastavni deo </w:t>
      </w:r>
      <w:r>
        <w:rPr>
          <w:i/>
        </w:rPr>
        <w:t>$scope</w:t>
      </w:r>
      <w:r>
        <w:t xml:space="preserve"> objekta. U ovom primeru to je objekat </w:t>
      </w:r>
      <w:r>
        <w:rPr>
          <w:i/>
        </w:rPr>
        <w:t>createEventForm</w:t>
      </w:r>
      <w:r>
        <w:t xml:space="preserve">. Njemu se unutar kontrolera pristupa sa </w:t>
      </w:r>
      <w:r>
        <w:rPr>
          <w:i/>
        </w:rPr>
        <w:t>$scope.createEventForm</w:t>
      </w:r>
      <w:r>
        <w:t xml:space="preserve">, a unutar pogleda (HTML-a) sa </w:t>
      </w:r>
      <w:r>
        <w:rPr>
          <w:i/>
        </w:rPr>
        <w:t>createEventForm</w:t>
      </w:r>
      <w:r>
        <w:t>.</w:t>
      </w:r>
      <w:r w:rsidR="00DD2D21">
        <w:t xml:space="preserve"> Takođe, za svako polje unosa se kreira objekat sa njegovim nazivom, i taj objekat je polje</w:t>
      </w:r>
      <w:r w:rsidR="00636020">
        <w:t xml:space="preserve"> </w:t>
      </w:r>
      <w:r w:rsidR="00636020">
        <w:rPr>
          <w:i/>
        </w:rPr>
        <w:t>createEventObjekta</w:t>
      </w:r>
      <w:r w:rsidR="00636020">
        <w:t xml:space="preserve">. Na primer, objektu </w:t>
      </w:r>
      <w:r w:rsidR="00636020" w:rsidRPr="00636020">
        <w:rPr>
          <w:i/>
        </w:rPr>
        <w:t>time</w:t>
      </w:r>
      <w:r w:rsidR="00636020">
        <w:t>, koji se kreira za polje za unos vremena</w:t>
      </w:r>
      <w:r w:rsidR="00521610">
        <w:t xml:space="preserve"> (linije 10 i 11), može</w:t>
      </w:r>
      <w:r w:rsidR="00636020">
        <w:t xml:space="preserve"> se</w:t>
      </w:r>
      <w:r w:rsidR="00521610">
        <w:t xml:space="preserve"> pristupiti sa (</w:t>
      </w:r>
      <w:r w:rsidR="00521610">
        <w:rPr>
          <w:i/>
        </w:rPr>
        <w:t>$scope.</w:t>
      </w:r>
      <w:r w:rsidR="00521610" w:rsidRPr="00521610">
        <w:t>)</w:t>
      </w:r>
      <w:r w:rsidR="00521610">
        <w:rPr>
          <w:i/>
        </w:rPr>
        <w:t>createEventForm.time</w:t>
      </w:r>
      <w:r w:rsidR="00521610">
        <w:t>.</w:t>
      </w:r>
    </w:p>
    <w:p w:rsidR="00CD5C64" w:rsidRDefault="00FB1980" w:rsidP="00E56621">
      <w:pPr>
        <w:keepNext/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6336030" cy="421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46" w:rsidRDefault="00CD5C64" w:rsidP="00636020">
      <w:pPr>
        <w:pStyle w:val="Caption"/>
        <w:jc w:val="center"/>
        <w:rPr>
          <w:i/>
          <w:color w:val="000000" w:themeColor="text1"/>
        </w:rPr>
      </w:pPr>
      <w:bookmarkStart w:id="36" w:name="_Ref392346181"/>
      <w:r w:rsidRPr="00CD5C64">
        <w:rPr>
          <w:color w:val="000000" w:themeColor="text1"/>
        </w:rPr>
        <w:t xml:space="preserve">Slika </w:t>
      </w:r>
      <w:r w:rsidR="0018345D" w:rsidRPr="00CD5C64">
        <w:rPr>
          <w:color w:val="000000" w:themeColor="text1"/>
        </w:rPr>
        <w:fldChar w:fldCharType="begin"/>
      </w:r>
      <w:r w:rsidRPr="00CD5C64">
        <w:rPr>
          <w:color w:val="000000" w:themeColor="text1"/>
        </w:rPr>
        <w:instrText xml:space="preserve"> SEQ Slika \* ARABIC </w:instrText>
      </w:r>
      <w:r w:rsidR="0018345D" w:rsidRPr="00CD5C6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21</w:t>
      </w:r>
      <w:r w:rsidR="0018345D" w:rsidRPr="00CD5C64">
        <w:rPr>
          <w:color w:val="000000" w:themeColor="text1"/>
        </w:rPr>
        <w:fldChar w:fldCharType="end"/>
      </w:r>
      <w:bookmarkEnd w:id="36"/>
      <w:r w:rsidRPr="00CD5C64">
        <w:rPr>
          <w:color w:val="000000" w:themeColor="text1"/>
        </w:rPr>
        <w:t xml:space="preserve"> – Sadržaj dokumenta </w:t>
      </w:r>
      <w:r w:rsidRPr="00CD5C64">
        <w:rPr>
          <w:i/>
          <w:color w:val="000000" w:themeColor="text1"/>
        </w:rPr>
        <w:t>createEvent.html</w:t>
      </w:r>
    </w:p>
    <w:p w:rsidR="00E56621" w:rsidRDefault="00E56621" w:rsidP="001C7BA3">
      <w:pPr>
        <w:spacing w:after="0"/>
        <w:jc w:val="both"/>
      </w:pPr>
      <w:r>
        <w:t xml:space="preserve">Postavlja se pitanje čemu sva ta hijerarhija objekata? </w:t>
      </w:r>
      <w:r w:rsidR="001442D9">
        <w:t xml:space="preserve">Ovi objekti poseduju </w:t>
      </w:r>
      <w:r w:rsidR="007523EC">
        <w:t>polja u kojima sadrže</w:t>
      </w:r>
      <w:r w:rsidR="007523EC" w:rsidRPr="007523EC">
        <w:t xml:space="preserve"> </w:t>
      </w:r>
      <w:r w:rsidR="007523EC">
        <w:t>određene podatke o stanju elementa kome su pridruženi. Neka od tih polja su: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v</w:t>
      </w:r>
      <w:r w:rsidR="007523EC" w:rsidRPr="007523EC">
        <w:rPr>
          <w:i/>
        </w:rPr>
        <w:t>alid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i</w:t>
      </w:r>
      <w:r w:rsidR="007523EC" w:rsidRPr="007523EC">
        <w:rPr>
          <w:i/>
        </w:rPr>
        <w:t>nvalid</w:t>
      </w:r>
      <w:r w:rsidR="007523EC" w:rsidRPr="0033682A">
        <w:t>,</w:t>
      </w:r>
      <w:r w:rsidR="007523EC">
        <w:t xml:space="preserve"> 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p</w:t>
      </w:r>
      <w:r w:rsidR="007523EC" w:rsidRPr="007523EC">
        <w:rPr>
          <w:i/>
        </w:rPr>
        <w:t>ristine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d</w:t>
      </w:r>
      <w:r w:rsidR="007523EC" w:rsidRPr="007523EC">
        <w:rPr>
          <w:i/>
        </w:rPr>
        <w:t>irty</w:t>
      </w:r>
      <w:r>
        <w:t>.</w:t>
      </w:r>
    </w:p>
    <w:p w:rsidR="00C94CF9" w:rsidRDefault="00C94CF9" w:rsidP="00C94CF9">
      <w:pPr>
        <w:jc w:val="both"/>
      </w:pPr>
      <w:r>
        <w:t xml:space="preserve">Ukoliko je u </w:t>
      </w:r>
      <w:r w:rsidR="003C7BFB">
        <w:t>element</w:t>
      </w:r>
      <w:r>
        <w:t xml:space="preserve"> unosa unet sadržaj koji ne odgovara navedenoj validaciji (u validacionim direktivama), onda će polje </w:t>
      </w:r>
      <w:r>
        <w:rPr>
          <w:i/>
        </w:rPr>
        <w:t>$invalid</w:t>
      </w:r>
      <w:r>
        <w:t xml:space="preserve"> biti postavljeno na </w:t>
      </w:r>
      <w:r>
        <w:rPr>
          <w:i/>
        </w:rPr>
        <w:t>true</w:t>
      </w:r>
      <w:r>
        <w:t xml:space="preserve">, a </w:t>
      </w:r>
      <w:r>
        <w:rPr>
          <w:i/>
        </w:rPr>
        <w:t>$valid</w:t>
      </w:r>
      <w:r>
        <w:t xml:space="preserve"> na </w:t>
      </w:r>
      <w:r>
        <w:rPr>
          <w:i/>
        </w:rPr>
        <w:t>false</w:t>
      </w:r>
      <w:r>
        <w:t>.</w:t>
      </w:r>
      <w:r w:rsidR="00A5792B">
        <w:t xml:space="preserve"> Navedena polja imaju suprotne vrednosti ako je unos validan.</w:t>
      </w:r>
      <w:r>
        <w:t xml:space="preserve"> </w:t>
      </w:r>
      <w:r w:rsidR="003C7BFB">
        <w:t xml:space="preserve">Polje </w:t>
      </w:r>
      <w:r w:rsidR="003C7BFB">
        <w:rPr>
          <w:i/>
        </w:rPr>
        <w:t>$pristine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nepromenjen, u suprotnom ima vrednost </w:t>
      </w:r>
      <w:r w:rsidR="003C7BFB">
        <w:rPr>
          <w:i/>
        </w:rPr>
        <w:t>false</w:t>
      </w:r>
      <w:r w:rsidR="003C7BFB">
        <w:t xml:space="preserve">. Slično, polje </w:t>
      </w:r>
      <w:r w:rsidR="003C7BFB">
        <w:rPr>
          <w:i/>
        </w:rPr>
        <w:t>$dirty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promenjen, u suprotnom ima vrednost </w:t>
      </w:r>
      <w:r w:rsidR="003C7BFB" w:rsidRPr="003C7BFB">
        <w:rPr>
          <w:i/>
        </w:rPr>
        <w:t>false</w:t>
      </w:r>
      <w:r w:rsidR="003C7BFB">
        <w:t>.</w:t>
      </w:r>
    </w:p>
    <w:p w:rsidR="00846604" w:rsidRDefault="00846604" w:rsidP="00C94CF9">
      <w:pPr>
        <w:jc w:val="both"/>
      </w:pPr>
      <w:r>
        <w:t>Ako je neki od elemenata unosa nevalidan, onda je i cela forma nevalidna.</w:t>
      </w:r>
      <w:r w:rsidR="00D328F4">
        <w:t xml:space="preserve"> Ova osobina je iskorišćena u primeru sa </w:t>
      </w:r>
      <w:r w:rsidR="0018345D">
        <w:fldChar w:fldCharType="begin"/>
      </w:r>
      <w:r w:rsidR="00D328F4">
        <w:instrText xml:space="preserve"> REF _Ref392346181 \h </w:instrText>
      </w:r>
      <w:r w:rsidR="0018345D">
        <w:fldChar w:fldCharType="separate"/>
      </w:r>
      <w:r w:rsidR="00D328F4">
        <w:rPr>
          <w:color w:val="000000" w:themeColor="text1"/>
        </w:rPr>
        <w:t>s</w:t>
      </w:r>
      <w:r w:rsidR="00D328F4" w:rsidRPr="00CD5C64">
        <w:rPr>
          <w:color w:val="000000" w:themeColor="text1"/>
        </w:rPr>
        <w:t>lik</w:t>
      </w:r>
      <w:r w:rsidR="00D328F4">
        <w:rPr>
          <w:color w:val="000000" w:themeColor="text1"/>
        </w:rPr>
        <w:t>e</w:t>
      </w:r>
      <w:r w:rsidR="00D328F4" w:rsidRPr="00CD5C64">
        <w:rPr>
          <w:color w:val="000000" w:themeColor="text1"/>
        </w:rPr>
        <w:t xml:space="preserve"> </w:t>
      </w:r>
      <w:r w:rsidR="00D328F4" w:rsidRPr="00CD5C64">
        <w:rPr>
          <w:noProof/>
          <w:color w:val="000000" w:themeColor="text1"/>
        </w:rPr>
        <w:t>21</w:t>
      </w:r>
      <w:r w:rsidR="0018345D">
        <w:fldChar w:fldCharType="end"/>
      </w:r>
      <w:r w:rsidR="00D328F4">
        <w:t xml:space="preserve">. U liniji 28 je navedena direktiva </w:t>
      </w:r>
      <w:r w:rsidR="00D328F4">
        <w:rPr>
          <w:i/>
        </w:rPr>
        <w:t>ngDisabled</w:t>
      </w:r>
      <w:r w:rsidR="00D328F4">
        <w:t xml:space="preserve"> koja služi da onesposobi (</w:t>
      </w:r>
      <w:r w:rsidR="00D328F4">
        <w:rPr>
          <w:i/>
        </w:rPr>
        <w:t>disable</w:t>
      </w:r>
      <w:r w:rsidR="00D328F4">
        <w:t xml:space="preserve">) HTML element. Njome se onemogućuje klik na dugme </w:t>
      </w:r>
      <w:r w:rsidR="002D1FB4" w:rsidRPr="002D1FB4">
        <w:rPr>
          <w:i/>
        </w:rPr>
        <w:t>S</w:t>
      </w:r>
      <w:r w:rsidR="00D328F4" w:rsidRPr="002D1FB4">
        <w:rPr>
          <w:i/>
        </w:rPr>
        <w:t>ave</w:t>
      </w:r>
      <w:r w:rsidR="002D1FB4">
        <w:t xml:space="preserve"> ukoliko je forma nevalidna.</w:t>
      </w:r>
    </w:p>
    <w:p w:rsidR="00E844B6" w:rsidRDefault="00FE4886" w:rsidP="00C94CF9">
      <w:pPr>
        <w:jc w:val="both"/>
      </w:pPr>
      <w:r>
        <w:t>Sada se nameće pitanje na koji način obave</w:t>
      </w:r>
      <w:r w:rsidR="002C393B">
        <w:t xml:space="preserve">stiti korisnika gde je pogrešio. </w:t>
      </w:r>
      <w:r w:rsidR="002C393B" w:rsidRPr="002C393B">
        <w:rPr>
          <w:i/>
        </w:rPr>
        <w:t>Angular</w:t>
      </w:r>
      <w:r w:rsidR="002C393B">
        <w:t xml:space="preserve"> postavlja određene CSS klase na element u zavisnosti od njegovog stanja. Tako će nevalidan element imati klasu .</w:t>
      </w:r>
      <w:r w:rsidR="002C393B">
        <w:rPr>
          <w:i/>
        </w:rPr>
        <w:t>ng-invalid</w:t>
      </w:r>
      <w:r w:rsidR="002C393B">
        <w:t xml:space="preserve">. Sada je potrebno samo definisati </w:t>
      </w:r>
      <w:r w:rsidR="00506B8D">
        <w:t xml:space="preserve">navedenu </w:t>
      </w:r>
      <w:r w:rsidR="002C393B">
        <w:t xml:space="preserve">klasu </w:t>
      </w:r>
      <w:r w:rsidR="00506B8D">
        <w:t>na željeni način. U radu je ova klasa implementirana tako da postavlja crvenu ivicu (</w:t>
      </w:r>
      <w:r w:rsidR="00506B8D" w:rsidRPr="00506B8D">
        <w:rPr>
          <w:i/>
        </w:rPr>
        <w:t>border</w:t>
      </w:r>
      <w:r w:rsidR="00506B8D">
        <w:t xml:space="preserve">) na nevalidan element. Pored ove klase, </w:t>
      </w:r>
      <w:r w:rsidR="00506B8D">
        <w:rPr>
          <w:i/>
        </w:rPr>
        <w:t>Angular</w:t>
      </w:r>
      <w:r w:rsidR="00506B8D">
        <w:t xml:space="preserve"> obezbeđuje dodatne klase kao što su </w:t>
      </w:r>
      <w:r w:rsidR="00506B8D">
        <w:rPr>
          <w:i/>
        </w:rPr>
        <w:t>.ng-valid</w:t>
      </w:r>
      <w:r w:rsidR="00506B8D">
        <w:t xml:space="preserve">, </w:t>
      </w:r>
      <w:r w:rsidR="00506B8D">
        <w:rPr>
          <w:i/>
        </w:rPr>
        <w:t>.ng-invalid</w:t>
      </w:r>
      <w:r w:rsidR="00506B8D">
        <w:t>, .</w:t>
      </w:r>
      <w:r w:rsidR="00506B8D">
        <w:rPr>
          <w:i/>
        </w:rPr>
        <w:t>ng-pristine</w:t>
      </w:r>
      <w:r w:rsidR="00506B8D">
        <w:t xml:space="preserve"> i </w:t>
      </w:r>
      <w:r w:rsidR="00506B8D">
        <w:rPr>
          <w:i/>
        </w:rPr>
        <w:t>.ng-dirty</w:t>
      </w:r>
      <w:r w:rsidR="00506B8D">
        <w:t xml:space="preserve"> koje se postavljaju na HTML elemente unosa u zavisnosti od stanja elementa, pa je moguće dodatno stilizovanje.</w:t>
      </w:r>
    </w:p>
    <w:p w:rsidR="001A6ECD" w:rsidRDefault="0094454D" w:rsidP="00C94CF9">
      <w:pPr>
        <w:jc w:val="both"/>
      </w:pPr>
      <w:r>
        <w:lastRenderedPageBreak/>
        <w:t xml:space="preserve">Ostalo je još definisati akcije čuvanja i poništavanja unetih podataka. </w:t>
      </w:r>
      <w:r w:rsidR="008D42A4">
        <w:t xml:space="preserve">Funkcije za obradu klika se navode kao vrednosti </w:t>
      </w:r>
      <w:r w:rsidR="008D42A4">
        <w:rPr>
          <w:i/>
        </w:rPr>
        <w:t>ngClick</w:t>
      </w:r>
      <w:r w:rsidR="008D42A4">
        <w:t xml:space="preserve"> direktive. </w:t>
      </w:r>
      <w:r w:rsidR="00CD5E7A">
        <w:t xml:space="preserve">Ova direktiva služi da zameni atribut </w:t>
      </w:r>
      <w:r w:rsidR="00CD5E7A">
        <w:rPr>
          <w:i/>
        </w:rPr>
        <w:t>onclick</w:t>
      </w:r>
      <w:r w:rsidR="00CD5E7A">
        <w:t xml:space="preserve">, a postoje i direktive sa sličnim imenom za zamenu ostalih atributa za obradu akcija korisnika. Neke od njih su </w:t>
      </w:r>
      <w:r w:rsidR="00CD5E7A">
        <w:rPr>
          <w:i/>
        </w:rPr>
        <w:t>ng-dbl-click</w:t>
      </w:r>
      <w:r w:rsidR="00CD5E7A">
        <w:t xml:space="preserve">, </w:t>
      </w:r>
      <w:r w:rsidR="00CD5E7A">
        <w:rPr>
          <w:i/>
        </w:rPr>
        <w:t>ng-mousedown</w:t>
      </w:r>
      <w:r w:rsidR="00CD5E7A">
        <w:t xml:space="preserve">, </w:t>
      </w:r>
      <w:r w:rsidR="00CD5E7A">
        <w:rPr>
          <w:i/>
        </w:rPr>
        <w:t>ng-change</w:t>
      </w:r>
      <w:r w:rsidR="008B31F8">
        <w:t xml:space="preserve">, itd. </w:t>
      </w:r>
      <w:r w:rsidR="008D42A4">
        <w:t xml:space="preserve">U liniji 29 navedena je funkcija </w:t>
      </w:r>
      <w:r w:rsidR="008D42A4">
        <w:rPr>
          <w:i/>
        </w:rPr>
        <w:t>saveEvent</w:t>
      </w:r>
      <w:r w:rsidR="008D42A4">
        <w:t xml:space="preserve"> koja će se izvršiti klikom na dugme </w:t>
      </w:r>
      <w:r w:rsidR="008D42A4">
        <w:rPr>
          <w:i/>
        </w:rPr>
        <w:t>Save</w:t>
      </w:r>
      <w:r w:rsidR="008D42A4">
        <w:t xml:space="preserve">. Ova funkcija prihvata dva parametra – prvi je objekat </w:t>
      </w:r>
      <w:r w:rsidR="008D42A4">
        <w:rPr>
          <w:i/>
        </w:rPr>
        <w:t>event</w:t>
      </w:r>
      <w:r w:rsidR="008D42A4">
        <w:t xml:space="preserve"> koji sadrži unete podatke, a drugi je objekat </w:t>
      </w:r>
      <w:r w:rsidR="008D42A4">
        <w:rPr>
          <w:i/>
        </w:rPr>
        <w:t>createEventForm</w:t>
      </w:r>
      <w:r w:rsidR="008D42A4">
        <w:t xml:space="preserve"> koji sadrži podatke o formi.</w:t>
      </w:r>
      <w:r w:rsidR="00D6276C">
        <w:t xml:space="preserve"> U liniji 30, klikom na dugme </w:t>
      </w:r>
      <w:r w:rsidR="00D6276C">
        <w:rPr>
          <w:i/>
        </w:rPr>
        <w:t>Cancel</w:t>
      </w:r>
      <w:r w:rsidR="00D6276C">
        <w:t xml:space="preserve">, izvršava se funkcija </w:t>
      </w:r>
      <w:r w:rsidR="00D6276C">
        <w:rPr>
          <w:i/>
        </w:rPr>
        <w:t>cancelCreate</w:t>
      </w:r>
      <w:r w:rsidR="00D6276C">
        <w:t xml:space="preserve">. Ove funkcije su definisane u servisu </w:t>
      </w:r>
      <w:r w:rsidR="00D6276C">
        <w:rPr>
          <w:i/>
        </w:rPr>
        <w:t>EventDataService</w:t>
      </w:r>
      <w:r w:rsidR="001A6ECD">
        <w:t xml:space="preserve">, a veza sa ovim servisom ostvarena je preko kontrolera </w:t>
      </w:r>
      <w:r w:rsidR="001A6ECD">
        <w:rPr>
          <w:i/>
        </w:rPr>
        <w:t>CreateEventCtrl</w:t>
      </w:r>
      <w:r w:rsidR="001A6ECD">
        <w:t>.</w:t>
      </w:r>
    </w:p>
    <w:p w:rsidR="001A6ECD" w:rsidRDefault="001A6ECD" w:rsidP="001A6ECD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3781953" cy="288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CD" w:rsidRDefault="001A6ECD" w:rsidP="001A6ECD">
      <w:pPr>
        <w:pStyle w:val="Caption"/>
        <w:jc w:val="center"/>
        <w:rPr>
          <w:i/>
          <w:color w:val="000000" w:themeColor="text1"/>
        </w:rPr>
      </w:pPr>
      <w:bookmarkStart w:id="37" w:name="_Ref392362003"/>
      <w:r w:rsidRPr="001A6ECD">
        <w:rPr>
          <w:color w:val="000000" w:themeColor="text1"/>
        </w:rPr>
        <w:t xml:space="preserve">Slika </w:t>
      </w:r>
      <w:r w:rsidR="0018345D" w:rsidRPr="001A6ECD">
        <w:rPr>
          <w:color w:val="000000" w:themeColor="text1"/>
        </w:rPr>
        <w:fldChar w:fldCharType="begin"/>
      </w:r>
      <w:r w:rsidRPr="001A6ECD">
        <w:rPr>
          <w:color w:val="000000" w:themeColor="text1"/>
        </w:rPr>
        <w:instrText xml:space="preserve"> SEQ Slika \* ARABIC </w:instrText>
      </w:r>
      <w:r w:rsidR="0018345D" w:rsidRPr="001A6ECD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22</w:t>
      </w:r>
      <w:r w:rsidR="0018345D" w:rsidRPr="001A6ECD">
        <w:rPr>
          <w:color w:val="000000" w:themeColor="text1"/>
        </w:rPr>
        <w:fldChar w:fldCharType="end"/>
      </w:r>
      <w:bookmarkEnd w:id="37"/>
      <w:r w:rsidRPr="001A6ECD">
        <w:rPr>
          <w:color w:val="000000" w:themeColor="text1"/>
        </w:rPr>
        <w:t xml:space="preserve"> - Deo servisa </w:t>
      </w:r>
      <w:r w:rsidRPr="001A6ECD">
        <w:rPr>
          <w:i/>
          <w:color w:val="000000" w:themeColor="text1"/>
        </w:rPr>
        <w:t>EventDataService</w:t>
      </w:r>
    </w:p>
    <w:p w:rsidR="001A6ECD" w:rsidRDefault="0018345D" w:rsidP="00B53C14">
      <w:pPr>
        <w:jc w:val="both"/>
      </w:pPr>
      <w:r>
        <w:fldChar w:fldCharType="begin"/>
      </w:r>
      <w:r w:rsidR="001A6ECD">
        <w:instrText xml:space="preserve"> REF _Ref392362003 \h </w:instrText>
      </w:r>
      <w:r>
        <w:fldChar w:fldCharType="separate"/>
      </w:r>
      <w:r w:rsidR="001A6ECD" w:rsidRPr="001A6ECD">
        <w:rPr>
          <w:color w:val="000000" w:themeColor="text1"/>
        </w:rPr>
        <w:t xml:space="preserve">Slika </w:t>
      </w:r>
      <w:r w:rsidR="001A6ECD" w:rsidRPr="001A6ECD">
        <w:rPr>
          <w:noProof/>
          <w:color w:val="000000" w:themeColor="text1"/>
        </w:rPr>
        <w:t>22</w:t>
      </w:r>
      <w:r>
        <w:fldChar w:fldCharType="end"/>
      </w:r>
      <w:r w:rsidR="001A6ECD">
        <w:t xml:space="preserve"> prikazuje deo servisa gde su implementirane funkcije </w:t>
      </w:r>
      <w:r w:rsidR="001A6ECD">
        <w:rPr>
          <w:i/>
        </w:rPr>
        <w:t>save</w:t>
      </w:r>
      <w:r w:rsidR="001A6ECD">
        <w:t xml:space="preserve"> i </w:t>
      </w:r>
      <w:r w:rsidR="001A6ECD">
        <w:rPr>
          <w:i/>
        </w:rPr>
        <w:t>cancelCreate</w:t>
      </w:r>
      <w:r w:rsidR="001A6ECD">
        <w:t>.</w:t>
      </w:r>
      <w:r w:rsidR="00B53C14">
        <w:t xml:space="preserve"> Funkcija </w:t>
      </w:r>
      <w:r w:rsidR="00B53C14">
        <w:rPr>
          <w:i/>
        </w:rPr>
        <w:t>save</w:t>
      </w:r>
      <w:r w:rsidR="00B53C14">
        <w:t xml:space="preserve"> prvo ispituje da li je prosleđena forma validna, i ako jeste,  dodaje prosleđeni događaj u niz svih događaja. Nakon toga se pomoću </w:t>
      </w:r>
      <w:r w:rsidR="00B53C14">
        <w:rPr>
          <w:i/>
        </w:rPr>
        <w:t>$location</w:t>
      </w:r>
      <w:r w:rsidR="00B53C14">
        <w:t xml:space="preserve"> servisa vrši redirekcija na početnu stranu.</w:t>
      </w:r>
      <w:r w:rsidR="00FB3E1B">
        <w:t xml:space="preserve"> Funkcija </w:t>
      </w:r>
      <w:r w:rsidR="00FB3E1B">
        <w:rPr>
          <w:i/>
        </w:rPr>
        <w:t>cancelCreate</w:t>
      </w:r>
      <w:r w:rsidR="00FB3E1B">
        <w:t xml:space="preserve"> je implementirana tako da redirektuje korisnika na početnu stranu sa svim događajima. Navedene funkcije su izvan servisa vidljive kao </w:t>
      </w:r>
      <w:r w:rsidR="00FB3E1B">
        <w:rPr>
          <w:i/>
        </w:rPr>
        <w:t>saveEvent</w:t>
      </w:r>
      <w:r w:rsidR="00FB3E1B">
        <w:t xml:space="preserve"> i </w:t>
      </w:r>
      <w:r w:rsidR="00FB3E1B">
        <w:rPr>
          <w:i/>
        </w:rPr>
        <w:t>cancelEvent</w:t>
      </w:r>
      <w:r w:rsidR="00FB3E1B">
        <w:t>.</w:t>
      </w:r>
    </w:p>
    <w:p w:rsidR="00FB3E1B" w:rsidRDefault="00FB3E1B" w:rsidP="00FB3E1B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249273" cy="638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B" w:rsidRDefault="00FB3E1B" w:rsidP="00FB3E1B">
      <w:pPr>
        <w:pStyle w:val="Caption"/>
        <w:jc w:val="center"/>
        <w:rPr>
          <w:color w:val="000000" w:themeColor="text1"/>
        </w:rPr>
      </w:pPr>
      <w:bookmarkStart w:id="38" w:name="_Ref392363101"/>
      <w:r w:rsidRPr="00FB3E1B">
        <w:rPr>
          <w:color w:val="000000" w:themeColor="text1"/>
        </w:rPr>
        <w:t xml:space="preserve">Slika </w:t>
      </w:r>
      <w:r w:rsidR="0018345D" w:rsidRPr="00FB3E1B">
        <w:rPr>
          <w:color w:val="000000" w:themeColor="text1"/>
        </w:rPr>
        <w:fldChar w:fldCharType="begin"/>
      </w:r>
      <w:r w:rsidRPr="00FB3E1B">
        <w:rPr>
          <w:color w:val="000000" w:themeColor="text1"/>
        </w:rPr>
        <w:instrText xml:space="preserve"> SEQ Slika \* ARABIC </w:instrText>
      </w:r>
      <w:r w:rsidR="0018345D" w:rsidRPr="00FB3E1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23</w:t>
      </w:r>
      <w:r w:rsidR="0018345D" w:rsidRPr="00FB3E1B">
        <w:rPr>
          <w:color w:val="000000" w:themeColor="text1"/>
        </w:rPr>
        <w:fldChar w:fldCharType="end"/>
      </w:r>
      <w:bookmarkEnd w:id="38"/>
      <w:r w:rsidRPr="00FB3E1B">
        <w:rPr>
          <w:color w:val="000000" w:themeColor="text1"/>
        </w:rPr>
        <w:t xml:space="preserve"> – Definicija kontrolera </w:t>
      </w:r>
      <w:r w:rsidRPr="00FB3E1B">
        <w:rPr>
          <w:i/>
          <w:color w:val="000000" w:themeColor="text1"/>
        </w:rPr>
        <w:t>CreateEventCtrl</w:t>
      </w:r>
    </w:p>
    <w:p w:rsidR="00FB3E1B" w:rsidRDefault="00FB3E1B" w:rsidP="00FB3E1B">
      <w:pPr>
        <w:jc w:val="both"/>
      </w:pPr>
      <w:r>
        <w:t xml:space="preserve">Definicija kontrolera </w:t>
      </w:r>
      <w:r>
        <w:rPr>
          <w:i/>
        </w:rPr>
        <w:t>CreateEventCtrl</w:t>
      </w:r>
      <w:r>
        <w:t xml:space="preserve"> je data na </w:t>
      </w:r>
      <w:r w:rsidR="0018345D">
        <w:fldChar w:fldCharType="begin"/>
      </w:r>
      <w:r>
        <w:instrText xml:space="preserve"> REF _Ref392363101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FB3E1B">
        <w:rPr>
          <w:color w:val="000000" w:themeColor="text1"/>
        </w:rPr>
        <w:t xml:space="preserve"> </w:t>
      </w:r>
      <w:r w:rsidRPr="00FB3E1B">
        <w:rPr>
          <w:noProof/>
          <w:color w:val="000000" w:themeColor="text1"/>
        </w:rPr>
        <w:t>23</w:t>
      </w:r>
      <w:r w:rsidR="0018345D">
        <w:fldChar w:fldCharType="end"/>
      </w:r>
      <w:r>
        <w:t>. Ovde se vrši povezivanje funkcija iz pogleda sa odgovarajućim funkcijama iz servisa.</w:t>
      </w:r>
    </w:p>
    <w:p w:rsidR="00FB1980" w:rsidRPr="00FB1980" w:rsidRDefault="00FB1980" w:rsidP="00FB3E1B">
      <w:pPr>
        <w:jc w:val="both"/>
      </w:pPr>
      <w:r>
        <w:t xml:space="preserve">Ostalo je još napomenuti da se u liniji 7 nalazi poseban atribut </w:t>
      </w:r>
      <w:r>
        <w:rPr>
          <w:i/>
        </w:rPr>
        <w:t>date-picker</w:t>
      </w:r>
      <w:r>
        <w:t>. Ovaj atribut je posebno definisana direktiva, a ovom temom se bavi naredna sekcija.</w:t>
      </w:r>
    </w:p>
    <w:p w:rsidR="00053D7F" w:rsidRDefault="00053D7F" w:rsidP="003078E1">
      <w:pPr>
        <w:pStyle w:val="Heading2"/>
        <w:numPr>
          <w:ilvl w:val="1"/>
          <w:numId w:val="32"/>
        </w:numPr>
        <w:tabs>
          <w:tab w:val="left" w:pos="3261"/>
        </w:tabs>
        <w:rPr>
          <w:color w:val="000000" w:themeColor="text1"/>
        </w:rPr>
      </w:pPr>
      <w:bookmarkStart w:id="39" w:name="_Toc392495244"/>
      <w:r w:rsidRPr="00053D7F">
        <w:rPr>
          <w:color w:val="000000" w:themeColor="text1"/>
        </w:rPr>
        <w:t>Direktive</w:t>
      </w:r>
      <w:bookmarkEnd w:id="39"/>
    </w:p>
    <w:p w:rsidR="00FC1010" w:rsidRDefault="00FC1010" w:rsidP="00053D7F">
      <w:pPr>
        <w:jc w:val="both"/>
      </w:pPr>
      <w:r>
        <w:t xml:space="preserve">Direktive su komponente </w:t>
      </w:r>
      <w:r>
        <w:rPr>
          <w:i/>
        </w:rPr>
        <w:t>AngularJS</w:t>
      </w:r>
      <w:r>
        <w:t xml:space="preserve"> biblioteke koje uvode novu sintaksu. One označavaju DOM</w:t>
      </w:r>
      <w:r>
        <w:rPr>
          <w:i/>
        </w:rPr>
        <w:t xml:space="preserve"> </w:t>
      </w:r>
      <w:r>
        <w:t>elemente i na taj način im pridružuju specijalo ponašanje. U radu su do sada bile prikazane i razmatrane razne već definisane direktive, dok će u ovoj sekciji biti prikazano kreiranje sopstvenih (korisničkih) direktiva.</w:t>
      </w:r>
    </w:p>
    <w:p w:rsidR="00FC1010" w:rsidRDefault="00FC1010" w:rsidP="00053D7F">
      <w:pPr>
        <w:jc w:val="both"/>
      </w:pPr>
      <w:r>
        <w:lastRenderedPageBreak/>
        <w:t xml:space="preserve">Jedna od često korišćenih komponenti </w:t>
      </w:r>
      <w:r>
        <w:rPr>
          <w:i/>
        </w:rPr>
        <w:t>jQuery</w:t>
      </w:r>
      <w:r>
        <w:t xml:space="preserve"> biblioteke [</w:t>
      </w:r>
      <w:r w:rsidRPr="00FC1010">
        <w:rPr>
          <w:highlight w:val="red"/>
        </w:rPr>
        <w:t>x</w:t>
      </w:r>
      <w:r>
        <w:t xml:space="preserve">] je </w:t>
      </w:r>
      <w:r>
        <w:rPr>
          <w:i/>
        </w:rPr>
        <w:t>datepicker</w:t>
      </w:r>
      <w:r>
        <w:t xml:space="preserve"> komponenta [</w:t>
      </w:r>
      <w:r w:rsidRPr="00FC1010">
        <w:rPr>
          <w:highlight w:val="red"/>
        </w:rPr>
        <w:t>x</w:t>
      </w:r>
      <w:r>
        <w:t xml:space="preserve">]. Ova komponenta </w:t>
      </w:r>
      <w:r w:rsidR="00796FEB">
        <w:t>služi za unos datuma tako što</w:t>
      </w:r>
      <w:r w:rsidR="00FF0B44">
        <w:t xml:space="preserve"> </w:t>
      </w:r>
      <w:r>
        <w:t xml:space="preserve">pridružuje </w:t>
      </w:r>
      <w:r>
        <w:rPr>
          <w:i/>
        </w:rPr>
        <w:t>input</w:t>
      </w:r>
      <w:r>
        <w:t xml:space="preserve"> elementu </w:t>
      </w:r>
      <w:r w:rsidR="00796FEB">
        <w:t xml:space="preserve">poseban prozor odakle se klikom bira željeni datum. Za svako od tih polja potrebno je napisati skript obavlja pomenuto pridruživanje. Međutim, u radu je implementirana direktiva koja na jednom mestu obavlja pridruživanje </w:t>
      </w:r>
      <w:r w:rsidR="00796FEB">
        <w:rPr>
          <w:i/>
        </w:rPr>
        <w:t>datepicker</w:t>
      </w:r>
      <w:r w:rsidR="00796FEB">
        <w:t xml:space="preserve"> komponente </w:t>
      </w:r>
      <w:r w:rsidR="00796FEB">
        <w:rPr>
          <w:i/>
        </w:rPr>
        <w:t>input</w:t>
      </w:r>
      <w:r w:rsidR="00796FEB">
        <w:t xml:space="preserve"> elementu.</w:t>
      </w:r>
    </w:p>
    <w:p w:rsidR="00796FEB" w:rsidRDefault="00796FEB" w:rsidP="00796FE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906060" cy="3381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0" w:rsidRDefault="00796FEB" w:rsidP="00796FEB">
      <w:pPr>
        <w:pStyle w:val="Caption"/>
        <w:jc w:val="center"/>
        <w:rPr>
          <w:color w:val="auto"/>
        </w:rPr>
      </w:pPr>
      <w:bookmarkStart w:id="40" w:name="_Ref392416663"/>
      <w:r w:rsidRPr="00796FEB">
        <w:rPr>
          <w:color w:val="auto"/>
        </w:rPr>
        <w:t xml:space="preserve">Slika </w:t>
      </w:r>
      <w:r w:rsidR="0018345D" w:rsidRPr="00796FEB">
        <w:rPr>
          <w:color w:val="auto"/>
        </w:rPr>
        <w:fldChar w:fldCharType="begin"/>
      </w:r>
      <w:r w:rsidRPr="00796FEB">
        <w:rPr>
          <w:color w:val="auto"/>
        </w:rPr>
        <w:instrText xml:space="preserve"> SEQ Slika \* ARABIC </w:instrText>
      </w:r>
      <w:r w:rsidR="0018345D" w:rsidRPr="00796FEB">
        <w:rPr>
          <w:color w:val="auto"/>
        </w:rPr>
        <w:fldChar w:fldCharType="separate"/>
      </w:r>
      <w:r w:rsidR="00A32B5B">
        <w:rPr>
          <w:noProof/>
          <w:color w:val="auto"/>
        </w:rPr>
        <w:t>24</w:t>
      </w:r>
      <w:r w:rsidR="0018345D" w:rsidRPr="00796FEB">
        <w:rPr>
          <w:color w:val="auto"/>
        </w:rPr>
        <w:fldChar w:fldCharType="end"/>
      </w:r>
      <w:bookmarkEnd w:id="40"/>
      <w:r w:rsidRPr="00796FEB">
        <w:rPr>
          <w:color w:val="auto"/>
        </w:rPr>
        <w:t xml:space="preserve"> – Sadržaj dokumenta </w:t>
      </w:r>
      <w:r w:rsidRPr="00796FEB">
        <w:rPr>
          <w:i/>
          <w:color w:val="auto"/>
        </w:rPr>
        <w:t>directives.js</w:t>
      </w:r>
    </w:p>
    <w:p w:rsidR="004D03DE" w:rsidRDefault="0018345D" w:rsidP="00B16026">
      <w:pPr>
        <w:jc w:val="both"/>
      </w:pPr>
      <w:r>
        <w:fldChar w:fldCharType="begin"/>
      </w:r>
      <w:r w:rsidR="00FE5B38">
        <w:instrText xml:space="preserve"> REF _Ref392416663 \h </w:instrText>
      </w:r>
      <w:r>
        <w:fldChar w:fldCharType="separate"/>
      </w:r>
      <w:r w:rsidR="00FE5B38" w:rsidRPr="00796FEB">
        <w:t xml:space="preserve">Slika </w:t>
      </w:r>
      <w:r w:rsidR="00FE5B38" w:rsidRPr="00796FEB">
        <w:rPr>
          <w:noProof/>
        </w:rPr>
        <w:t>24</w:t>
      </w:r>
      <w:r>
        <w:fldChar w:fldCharType="end"/>
      </w:r>
      <w:r w:rsidR="00FE5B38">
        <w:t xml:space="preserve"> prikazuje sadržaj </w:t>
      </w:r>
      <w:r w:rsidR="00FE5B38">
        <w:rPr>
          <w:i/>
        </w:rPr>
        <w:t>directives.js</w:t>
      </w:r>
      <w:r w:rsidR="00FE5B38">
        <w:t xml:space="preserve"> dokumenta. U liniji 1 se definiše posebni modul posvećen direktivama. Zatim se u linijama 3-10 </w:t>
      </w:r>
      <w:r w:rsidR="00B16026">
        <w:t xml:space="preserve">vrši definisanje pomenute direktive pozivanjem funkcije </w:t>
      </w:r>
      <w:r w:rsidR="00B16026">
        <w:rPr>
          <w:i/>
        </w:rPr>
        <w:t>directive</w:t>
      </w:r>
      <w:r w:rsidR="00B16026">
        <w:t>.</w:t>
      </w:r>
      <w:r w:rsidR="00FA3223">
        <w:t xml:space="preserve"> Ova funkcija kao prvi parametar prihvata  naziv direktive, a drugi parametar je funkcija koja obavlja definiciju. Sama direktiva je objekat sa različitim poljima koje je potrebno definisati. </w:t>
      </w:r>
    </w:p>
    <w:p w:rsidR="00C77BD9" w:rsidRPr="00C77BD9" w:rsidRDefault="00FA3223" w:rsidP="00B16026">
      <w:pPr>
        <w:jc w:val="both"/>
      </w:pPr>
      <w:r>
        <w:t xml:space="preserve">Direktiva </w:t>
      </w:r>
      <w:r>
        <w:rPr>
          <w:i/>
        </w:rPr>
        <w:t>datePicker</w:t>
      </w:r>
      <w:r>
        <w:t xml:space="preserve"> ima definisana dva polja – </w:t>
      </w:r>
      <w:r>
        <w:rPr>
          <w:i/>
        </w:rPr>
        <w:t xml:space="preserve">restrict </w:t>
      </w:r>
      <w:r>
        <w:t xml:space="preserve">i </w:t>
      </w:r>
      <w:r>
        <w:rPr>
          <w:i/>
        </w:rPr>
        <w:t>link</w:t>
      </w:r>
      <w:r>
        <w:t>.</w:t>
      </w:r>
      <w:r w:rsidR="00214D23">
        <w:t xml:space="preserve"> Polje </w:t>
      </w:r>
      <w:r w:rsidR="00214D23">
        <w:rPr>
          <w:i/>
        </w:rPr>
        <w:t>restrict</w:t>
      </w:r>
      <w:r w:rsidR="00214D23">
        <w:t xml:space="preserve"> služi da označi na kom mestu će se koristiti direktiva. Slovo '</w:t>
      </w:r>
      <w:r w:rsidR="00214D23">
        <w:rPr>
          <w:i/>
        </w:rPr>
        <w:t>A</w:t>
      </w:r>
      <w:r w:rsidR="00214D23">
        <w:t>' označava da će se direktiva koristiti kao atribut, a slovo '</w:t>
      </w:r>
      <w:r w:rsidR="00214D23">
        <w:rPr>
          <w:i/>
        </w:rPr>
        <w:t>E</w:t>
      </w:r>
      <w:r w:rsidR="00214D23">
        <w:t xml:space="preserve">' označava da će se direktiva koristiti kao DOM element. Direktiva se može navesti i kao CSS klasa (unutar </w:t>
      </w:r>
      <w:r w:rsidR="00214D23">
        <w:rPr>
          <w:i/>
        </w:rPr>
        <w:t>class</w:t>
      </w:r>
      <w:r w:rsidR="00214D23">
        <w:t xml:space="preserve"> atributa), a za taj slučaj potrebno je </w:t>
      </w:r>
      <w:r w:rsidR="00214D23">
        <w:rPr>
          <w:i/>
        </w:rPr>
        <w:t>restrict</w:t>
      </w:r>
      <w:r w:rsidR="00214D23">
        <w:t xml:space="preserve"> polje postaviti na '</w:t>
      </w:r>
      <w:r w:rsidR="00214D23">
        <w:rPr>
          <w:i/>
        </w:rPr>
        <w:t>C</w:t>
      </w:r>
      <w:r w:rsidR="00214D23">
        <w:t>'.</w:t>
      </w:r>
      <w:r w:rsidR="004D03DE">
        <w:t xml:space="preserve"> </w:t>
      </w:r>
      <w:r w:rsidR="00C77BD9">
        <w:t xml:space="preserve">Ukoliko se direktiva može naći na više mesta, moguća je kombinacija navedenih vrednosti. Na primer, ako polje </w:t>
      </w:r>
      <w:r w:rsidR="00C77BD9">
        <w:rPr>
          <w:i/>
        </w:rPr>
        <w:t>restrict</w:t>
      </w:r>
      <w:r w:rsidR="00C77BD9">
        <w:t xml:space="preserve"> ima vrednost '</w:t>
      </w:r>
      <w:r w:rsidR="00C77BD9" w:rsidRPr="00C77BD9">
        <w:rPr>
          <w:i/>
        </w:rPr>
        <w:t>AE</w:t>
      </w:r>
      <w:r w:rsidR="00C77BD9">
        <w:t>' to znači da se direktiva može navesti kao atribut ili kao naziv DOM elementa.</w:t>
      </w:r>
    </w:p>
    <w:p w:rsidR="00796FEB" w:rsidRDefault="004D03DE" w:rsidP="00B16026">
      <w:pPr>
        <w:jc w:val="both"/>
      </w:pPr>
      <w:r>
        <w:t>Drugo polje referiše na funkciju koja će se izvršiti</w:t>
      </w:r>
      <w:r w:rsidR="00C77BD9">
        <w:t xml:space="preserve"> prilikom učitavanja DOM elementa sa navedenom direktivom. Funkcija </w:t>
      </w:r>
      <w:r w:rsidR="00C77BD9">
        <w:rPr>
          <w:i/>
        </w:rPr>
        <w:t>link</w:t>
      </w:r>
      <w:r w:rsidR="00C77BD9">
        <w:t xml:space="preserve"> ima 3 parametra. Prvi parametar služi za prosleđivanje </w:t>
      </w:r>
      <w:r w:rsidR="00C77BD9">
        <w:rPr>
          <w:i/>
        </w:rPr>
        <w:t>$scope</w:t>
      </w:r>
      <w:r w:rsidR="00C77BD9">
        <w:t xml:space="preserve"> objekta (koji sadrži model za tekući pogled).</w:t>
      </w:r>
      <w:r w:rsidR="00C4251F">
        <w:t xml:space="preserve"> Drugi parametar je DOM element koji sadrži direktivu, dok je treći parametar niz svih atributa tog elementa.</w:t>
      </w:r>
      <w:r w:rsidR="00851566">
        <w:t xml:space="preserve"> Za implementaciju </w:t>
      </w:r>
      <w:r w:rsidR="00851566">
        <w:rPr>
          <w:i/>
        </w:rPr>
        <w:t>datePicker</w:t>
      </w:r>
      <w:r w:rsidR="00851566">
        <w:t xml:space="preserve"> direktive, u </w:t>
      </w:r>
      <w:r w:rsidR="00851566">
        <w:rPr>
          <w:i/>
        </w:rPr>
        <w:t>link</w:t>
      </w:r>
      <w:r w:rsidR="00851566">
        <w:t xml:space="preserve"> funkciji potrebno je pozvati </w:t>
      </w:r>
      <w:r w:rsidR="00851566">
        <w:rPr>
          <w:i/>
        </w:rPr>
        <w:t>datepicker</w:t>
      </w:r>
      <w:r w:rsidR="00851566">
        <w:t xml:space="preserve"> funkciju </w:t>
      </w:r>
      <w:r w:rsidR="00851566">
        <w:rPr>
          <w:i/>
        </w:rPr>
        <w:t>jQuery</w:t>
      </w:r>
      <w:r w:rsidR="00851566">
        <w:t xml:space="preserve"> biblioteke</w:t>
      </w:r>
      <w:r w:rsidR="00FB1980">
        <w:t xml:space="preserve"> (linija 7)</w:t>
      </w:r>
      <w:r w:rsidR="00851566">
        <w:t>.</w:t>
      </w:r>
      <w:r w:rsidR="00FB1980">
        <w:t xml:space="preserve"> U radu se </w:t>
      </w:r>
      <w:r w:rsidR="00FB1980">
        <w:rPr>
          <w:i/>
        </w:rPr>
        <w:t>datePicker</w:t>
      </w:r>
      <w:r w:rsidR="00FB1980">
        <w:t xml:space="preserve"> direktiva koristi za unos datuma prilikom kreiranja događaja, a primena ove direktive se može videti na </w:t>
      </w:r>
      <w:r w:rsidR="0018345D">
        <w:fldChar w:fldCharType="begin"/>
      </w:r>
      <w:r w:rsidR="00FB1980">
        <w:instrText xml:space="preserve"> REF _Ref392346181 \h </w:instrText>
      </w:r>
      <w:r w:rsidR="0018345D">
        <w:fldChar w:fldCharType="separate"/>
      </w:r>
      <w:r w:rsidR="00FB1980">
        <w:rPr>
          <w:color w:val="000000" w:themeColor="text1"/>
        </w:rPr>
        <w:t>slici</w:t>
      </w:r>
      <w:r w:rsidR="00FB1980" w:rsidRPr="00CD5C64">
        <w:rPr>
          <w:color w:val="000000" w:themeColor="text1"/>
        </w:rPr>
        <w:t xml:space="preserve"> </w:t>
      </w:r>
      <w:r w:rsidR="00FB1980">
        <w:rPr>
          <w:noProof/>
          <w:color w:val="000000" w:themeColor="text1"/>
        </w:rPr>
        <w:t>21</w:t>
      </w:r>
      <w:r w:rsidR="0018345D">
        <w:fldChar w:fldCharType="end"/>
      </w:r>
      <w:r w:rsidR="00FB1980">
        <w:t xml:space="preserve"> u liniji 7.</w:t>
      </w:r>
    </w:p>
    <w:p w:rsidR="00DB2E41" w:rsidRDefault="00DB2E41" w:rsidP="00B16026">
      <w:pPr>
        <w:jc w:val="both"/>
      </w:pPr>
      <w:r>
        <w:t xml:space="preserve">Pored </w:t>
      </w:r>
      <w:r>
        <w:rPr>
          <w:i/>
        </w:rPr>
        <w:t>datePicker</w:t>
      </w:r>
      <w:r>
        <w:t xml:space="preserve"> direktive, u radu je implementirana </w:t>
      </w:r>
      <w:r>
        <w:rPr>
          <w:i/>
        </w:rPr>
        <w:t>sessionThumb</w:t>
      </w:r>
      <w:r>
        <w:t xml:space="preserve"> direktiva koja služi da zameni deo </w:t>
      </w:r>
      <w:r w:rsidR="005710E6">
        <w:t xml:space="preserve">koda za prikaz sesije. U dokumentu </w:t>
      </w:r>
      <w:r w:rsidR="005710E6">
        <w:rPr>
          <w:i/>
        </w:rPr>
        <w:t>eventDetails.html</w:t>
      </w:r>
      <w:r w:rsidR="005710E6">
        <w:t xml:space="preserve"> (</w:t>
      </w:r>
      <w:r w:rsidR="0018345D">
        <w:fldChar w:fldCharType="begin"/>
      </w:r>
      <w:r w:rsidR="005710E6">
        <w:instrText xml:space="preserve"> REF _Ref392328784 \h </w:instrText>
      </w:r>
      <w:r w:rsidR="0018345D">
        <w:fldChar w:fldCharType="separate"/>
      </w:r>
      <w:r w:rsidR="005710E6">
        <w:rPr>
          <w:color w:val="000000" w:themeColor="text1"/>
        </w:rPr>
        <w:t>slika</w:t>
      </w:r>
      <w:r w:rsidR="005710E6" w:rsidRPr="005A63C3">
        <w:rPr>
          <w:color w:val="000000" w:themeColor="text1"/>
        </w:rPr>
        <w:t xml:space="preserve"> </w:t>
      </w:r>
      <w:r w:rsidR="005710E6">
        <w:rPr>
          <w:noProof/>
          <w:color w:val="000000" w:themeColor="text1"/>
        </w:rPr>
        <w:t>18</w:t>
      </w:r>
      <w:r w:rsidR="0018345D">
        <w:fldChar w:fldCharType="end"/>
      </w:r>
      <w:r w:rsidR="005710E6">
        <w:t xml:space="preserve">, linije 15-21) se za svaku sesiju direktivom </w:t>
      </w:r>
      <w:r w:rsidR="005710E6">
        <w:rPr>
          <w:i/>
        </w:rPr>
        <w:t>ngRepeat</w:t>
      </w:r>
      <w:r w:rsidR="005710E6">
        <w:t xml:space="preserve"> kreira po jedan </w:t>
      </w:r>
      <w:r w:rsidR="005710E6">
        <w:rPr>
          <w:i/>
        </w:rPr>
        <w:t>div</w:t>
      </w:r>
      <w:r w:rsidR="005710E6">
        <w:t xml:space="preserve"> element koji u sebi sadrži neke druge HTML elemente (</w:t>
      </w:r>
      <w:r w:rsidR="005710E6">
        <w:rPr>
          <w:i/>
        </w:rPr>
        <w:t>span</w:t>
      </w:r>
      <w:r w:rsidR="005710E6">
        <w:t xml:space="preserve">, </w:t>
      </w:r>
      <w:r w:rsidR="005710E6">
        <w:rPr>
          <w:i/>
        </w:rPr>
        <w:t xml:space="preserve">p, </w:t>
      </w:r>
      <w:r w:rsidR="005710E6" w:rsidRPr="005710E6">
        <w:rPr>
          <w:i/>
        </w:rPr>
        <w:t>h3</w:t>
      </w:r>
      <w:r w:rsidR="005710E6">
        <w:t>).</w:t>
      </w:r>
      <w:r w:rsidR="00DE2FB8">
        <w:t xml:space="preserve"> Ideja </w:t>
      </w:r>
      <w:r w:rsidR="00DE2FB8">
        <w:rPr>
          <w:i/>
        </w:rPr>
        <w:t>sessionThumb</w:t>
      </w:r>
      <w:r w:rsidR="00DE2FB8">
        <w:t xml:space="preserve"> direktive je da zameni kompletan </w:t>
      </w:r>
      <w:r w:rsidR="00DE2FB8">
        <w:rPr>
          <w:i/>
        </w:rPr>
        <w:t>div</w:t>
      </w:r>
      <w:r w:rsidR="00DE2FB8">
        <w:t xml:space="preserve"> element.</w:t>
      </w:r>
      <w:r w:rsidR="0022693D">
        <w:t xml:space="preserve"> Za to je potrebno izdvojiti sadržaj </w:t>
      </w:r>
      <w:r w:rsidR="0022693D">
        <w:rPr>
          <w:i/>
        </w:rPr>
        <w:t>div</w:t>
      </w:r>
      <w:r w:rsidR="0022693D">
        <w:t xml:space="preserve"> elementa u posebni </w:t>
      </w:r>
      <w:r w:rsidR="0022693D">
        <w:lastRenderedPageBreak/>
        <w:t xml:space="preserve">dokument </w:t>
      </w:r>
      <w:r w:rsidR="0022693D">
        <w:rPr>
          <w:i/>
        </w:rPr>
        <w:t>sessionThumb.html</w:t>
      </w:r>
      <w:r w:rsidR="0022693D">
        <w:t xml:space="preserve">. Ovaj dokument se nalazi na putanji </w:t>
      </w:r>
      <w:r w:rsidR="0022693D">
        <w:rPr>
          <w:i/>
        </w:rPr>
        <w:t>/app/</w:t>
      </w:r>
      <w:r w:rsidR="009F46C2">
        <w:rPr>
          <w:i/>
        </w:rPr>
        <w:t>partials/directives/sessionThumb.html</w:t>
      </w:r>
      <w:r w:rsidR="009F46C2">
        <w:t>, a njegov sadržaj je dat</w:t>
      </w:r>
    </w:p>
    <w:p w:rsidR="009F46C2" w:rsidRDefault="009F46C2" w:rsidP="009F46C2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336030" cy="894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2" w:rsidRDefault="009F46C2" w:rsidP="009F46C2">
      <w:pPr>
        <w:pStyle w:val="Caption"/>
        <w:jc w:val="center"/>
        <w:rPr>
          <w:color w:val="auto"/>
        </w:rPr>
      </w:pPr>
      <w:bookmarkStart w:id="41" w:name="_Ref392434472"/>
      <w:r w:rsidRPr="009F46C2">
        <w:rPr>
          <w:color w:val="auto"/>
        </w:rPr>
        <w:t xml:space="preserve">Slika </w:t>
      </w:r>
      <w:r w:rsidR="0018345D" w:rsidRPr="009F46C2">
        <w:rPr>
          <w:color w:val="auto"/>
        </w:rPr>
        <w:fldChar w:fldCharType="begin"/>
      </w:r>
      <w:r w:rsidRPr="009F46C2">
        <w:rPr>
          <w:color w:val="auto"/>
        </w:rPr>
        <w:instrText xml:space="preserve"> SEQ Slika \* ARABIC </w:instrText>
      </w:r>
      <w:r w:rsidR="0018345D" w:rsidRPr="009F46C2">
        <w:rPr>
          <w:color w:val="auto"/>
        </w:rPr>
        <w:fldChar w:fldCharType="separate"/>
      </w:r>
      <w:r w:rsidR="00A32B5B">
        <w:rPr>
          <w:noProof/>
          <w:color w:val="auto"/>
        </w:rPr>
        <w:t>25</w:t>
      </w:r>
      <w:r w:rsidR="0018345D" w:rsidRPr="009F46C2">
        <w:rPr>
          <w:color w:val="auto"/>
        </w:rPr>
        <w:fldChar w:fldCharType="end"/>
      </w:r>
      <w:bookmarkEnd w:id="41"/>
      <w:r w:rsidRPr="009F46C2">
        <w:rPr>
          <w:color w:val="auto"/>
        </w:rPr>
        <w:t xml:space="preserve"> – Sadržaj dokumenta </w:t>
      </w:r>
      <w:r w:rsidRPr="009F46C2">
        <w:rPr>
          <w:i/>
          <w:color w:val="auto"/>
        </w:rPr>
        <w:t>sessionThumb.html</w:t>
      </w:r>
    </w:p>
    <w:p w:rsidR="009F46C2" w:rsidRPr="005E1789" w:rsidRDefault="009F46C2" w:rsidP="002B3F62">
      <w:pPr>
        <w:jc w:val="both"/>
      </w:pPr>
      <w:r>
        <w:t>U definiciji direktive (</w:t>
      </w:r>
      <w:r w:rsidR="0018345D">
        <w:fldChar w:fldCharType="begin"/>
      </w:r>
      <w:r>
        <w:instrText xml:space="preserve"> REF _Ref392416663 \h </w:instrText>
      </w:r>
      <w:r w:rsidR="0018345D">
        <w:fldChar w:fldCharType="separate"/>
      </w:r>
      <w:r>
        <w:t>s</w:t>
      </w:r>
      <w:r w:rsidRPr="00796FEB">
        <w:t xml:space="preserve">lika </w:t>
      </w:r>
      <w:r>
        <w:rPr>
          <w:noProof/>
        </w:rPr>
        <w:t>24</w:t>
      </w:r>
      <w:r w:rsidR="0018345D">
        <w:fldChar w:fldCharType="end"/>
      </w:r>
      <w:r>
        <w:t>, linije 12-21) se navodi da će se direktiva koristiti kao novi DOM element.</w:t>
      </w:r>
      <w:r w:rsidR="00286BE2">
        <w:t xml:space="preserve"> Polje </w:t>
      </w:r>
      <w:r w:rsidR="00286BE2">
        <w:rPr>
          <w:i/>
        </w:rPr>
        <w:t>templateUrl</w:t>
      </w:r>
      <w:r w:rsidR="00286BE2">
        <w:t xml:space="preserve"> služi da se navede putanja do sadržaja direktive, a ukoliko sadržaj nije preveliki može se navesti kao string</w:t>
      </w:r>
      <w:r w:rsidR="00AB7396">
        <w:t xml:space="preserve">ovna vrednost polja </w:t>
      </w:r>
      <w:r w:rsidR="00AB7396">
        <w:rPr>
          <w:i/>
        </w:rPr>
        <w:t xml:space="preserve">template </w:t>
      </w:r>
      <w:r w:rsidR="00AB7396">
        <w:t xml:space="preserve">(polje </w:t>
      </w:r>
      <w:r w:rsidR="00AB7396">
        <w:rPr>
          <w:i/>
        </w:rPr>
        <w:t>template</w:t>
      </w:r>
      <w:r w:rsidR="00AB7396">
        <w:t xml:space="preserve"> nije prikazano u primeru). </w:t>
      </w:r>
      <w:r w:rsidR="002B3F62">
        <w:t xml:space="preserve">Postavljanjem vrednosti polja </w:t>
      </w:r>
      <w:r w:rsidR="002B3F62">
        <w:rPr>
          <w:i/>
        </w:rPr>
        <w:t>replace</w:t>
      </w:r>
      <w:r w:rsidR="002B3F62">
        <w:t xml:space="preserve"> na </w:t>
      </w:r>
      <w:r w:rsidR="002B3F62">
        <w:rPr>
          <w:i/>
        </w:rPr>
        <w:t>true</w:t>
      </w:r>
      <w:r w:rsidR="002B3F62">
        <w:t xml:space="preserve"> označava se da će DOM element koji predstavlja direktivu biti zamenjen sadržajem iz dokumenta </w:t>
      </w:r>
      <w:r w:rsidR="0099187F">
        <w:rPr>
          <w:i/>
        </w:rPr>
        <w:t>sessionThumb.html</w:t>
      </w:r>
      <w:r w:rsidR="0099187F">
        <w:t xml:space="preserve">. </w:t>
      </w:r>
      <w:r w:rsidR="00C51E01">
        <w:t xml:space="preserve">Polje </w:t>
      </w:r>
      <w:r w:rsidR="00C51E01">
        <w:rPr>
          <w:i/>
        </w:rPr>
        <w:t>scope</w:t>
      </w:r>
      <w:r w:rsidR="00C51E01">
        <w:t xml:space="preserve"> </w:t>
      </w:r>
      <w:r w:rsidR="00CC2F40">
        <w:t xml:space="preserve">se koristi da definiše sopstveni </w:t>
      </w:r>
      <w:r w:rsidR="00CC2F40">
        <w:rPr>
          <w:i/>
        </w:rPr>
        <w:t>$scope</w:t>
      </w:r>
      <w:r w:rsidR="00CC2F40">
        <w:t xml:space="preserve"> objekat direktive. Pošto </w:t>
      </w:r>
      <w:r w:rsidR="00CC2F40">
        <w:rPr>
          <w:i/>
        </w:rPr>
        <w:t>$scope</w:t>
      </w:r>
      <w:r w:rsidR="00CC2F40">
        <w:t xml:space="preserve"> objekti čuvaju modelne podatke, to se u ovom polju navode koji podaci će predstavljati model. Podaci se prosleđuju kao atributi </w:t>
      </w:r>
      <w:r w:rsidR="00B52674">
        <w:t xml:space="preserve">direktive, a string </w:t>
      </w:r>
      <w:r w:rsidR="00B52674" w:rsidRPr="00B52674">
        <w:rPr>
          <w:i/>
        </w:rPr>
        <w:t>'</w:t>
      </w:r>
      <w:r w:rsidR="00B52674">
        <w:rPr>
          <w:i/>
        </w:rPr>
        <w:t>=</w:t>
      </w:r>
      <w:r w:rsidR="00B52674" w:rsidRPr="00B52674">
        <w:rPr>
          <w:i/>
        </w:rPr>
        <w:t>session'</w:t>
      </w:r>
      <w:r w:rsidR="00B52674">
        <w:t xml:space="preserve"> označava da </w:t>
      </w:r>
      <w:r w:rsidR="005E1789">
        <w:t xml:space="preserve">će ime atributa biti </w:t>
      </w:r>
      <w:r w:rsidR="005E1789">
        <w:rPr>
          <w:i/>
        </w:rPr>
        <w:t>session</w:t>
      </w:r>
      <w:r w:rsidR="005E1789">
        <w:t>. Znak jednakosti u string označava da će kao vrednost atributa biti prosleđen objekat. Pored znaka '</w:t>
      </w:r>
      <w:r w:rsidR="005E1789" w:rsidRPr="005E1789">
        <w:rPr>
          <w:i/>
        </w:rPr>
        <w:t>=</w:t>
      </w:r>
      <w:r w:rsidR="005E1789">
        <w:t>' koristi se i znak '</w:t>
      </w:r>
      <w:r w:rsidR="005E1789" w:rsidRPr="005E1789">
        <w:rPr>
          <w:i/>
        </w:rPr>
        <w:t>&amp;</w:t>
      </w:r>
      <w:r w:rsidR="005E1789">
        <w:t>'. Njime se naglašava da se kao vrednost atributa očekuje funkcija. Ako je potrebno proslediti čist tekst (stringovnu vrednost), onda se koristi znak '</w:t>
      </w:r>
      <w:r w:rsidR="005E1789" w:rsidRPr="005E1789">
        <w:rPr>
          <w:i/>
        </w:rPr>
        <w:t>@</w:t>
      </w:r>
      <w:r w:rsidR="005E1789">
        <w:t>'.</w:t>
      </w:r>
    </w:p>
    <w:p w:rsidR="00A32B5B" w:rsidRDefault="00A32B5B" w:rsidP="00A32B5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944430" cy="161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B" w:rsidRDefault="00A32B5B" w:rsidP="00A32B5B">
      <w:pPr>
        <w:pStyle w:val="Caption"/>
        <w:jc w:val="center"/>
        <w:rPr>
          <w:color w:val="auto"/>
        </w:rPr>
      </w:pPr>
      <w:bookmarkStart w:id="42" w:name="_Ref392433758"/>
      <w:r w:rsidRPr="00A32B5B">
        <w:rPr>
          <w:color w:val="auto"/>
        </w:rPr>
        <w:t xml:space="preserve">Slika </w:t>
      </w:r>
      <w:r w:rsidR="0018345D" w:rsidRPr="00A32B5B">
        <w:rPr>
          <w:color w:val="auto"/>
        </w:rPr>
        <w:fldChar w:fldCharType="begin"/>
      </w:r>
      <w:r w:rsidRPr="00A32B5B">
        <w:rPr>
          <w:color w:val="auto"/>
        </w:rPr>
        <w:instrText xml:space="preserve"> SEQ Slika \* ARABIC </w:instrText>
      </w:r>
      <w:r w:rsidR="0018345D" w:rsidRPr="00A32B5B">
        <w:rPr>
          <w:color w:val="auto"/>
        </w:rPr>
        <w:fldChar w:fldCharType="separate"/>
      </w:r>
      <w:r w:rsidRPr="00A32B5B">
        <w:rPr>
          <w:noProof/>
          <w:color w:val="auto"/>
        </w:rPr>
        <w:t>26</w:t>
      </w:r>
      <w:r w:rsidR="0018345D" w:rsidRPr="00A32B5B">
        <w:rPr>
          <w:color w:val="auto"/>
        </w:rPr>
        <w:fldChar w:fldCharType="end"/>
      </w:r>
      <w:bookmarkEnd w:id="42"/>
      <w:r w:rsidRPr="00A32B5B">
        <w:rPr>
          <w:color w:val="auto"/>
        </w:rPr>
        <w:t xml:space="preserve"> – Primena </w:t>
      </w:r>
      <w:r w:rsidRPr="00A32B5B">
        <w:rPr>
          <w:i/>
          <w:color w:val="auto"/>
        </w:rPr>
        <w:t>sessionThumb</w:t>
      </w:r>
      <w:r w:rsidRPr="00A32B5B">
        <w:rPr>
          <w:color w:val="auto"/>
        </w:rPr>
        <w:t xml:space="preserve"> direktive</w:t>
      </w:r>
    </w:p>
    <w:p w:rsidR="00A32B5B" w:rsidRDefault="00A32B5B" w:rsidP="005E1789">
      <w:pPr>
        <w:jc w:val="both"/>
      </w:pPr>
      <w:r>
        <w:t xml:space="preserve">Na </w:t>
      </w:r>
      <w:r w:rsidR="0018345D">
        <w:fldChar w:fldCharType="begin"/>
      </w:r>
      <w:r>
        <w:instrText xml:space="preserve"> REF _Ref392433758 \h </w:instrText>
      </w:r>
      <w:r w:rsidR="0018345D">
        <w:fldChar w:fldCharType="separate"/>
      </w:r>
      <w:r>
        <w:t>slici</w:t>
      </w:r>
      <w:r w:rsidRPr="00A32B5B">
        <w:t xml:space="preserve"> </w:t>
      </w:r>
      <w:r w:rsidRPr="00A32B5B">
        <w:rPr>
          <w:noProof/>
        </w:rPr>
        <w:t>26</w:t>
      </w:r>
      <w:r w:rsidR="0018345D">
        <w:fldChar w:fldCharType="end"/>
      </w:r>
      <w:r>
        <w:t xml:space="preserve"> prikazano je korišćenje </w:t>
      </w:r>
      <w:r>
        <w:rPr>
          <w:i/>
        </w:rPr>
        <w:t>sessionThumb</w:t>
      </w:r>
      <w:r>
        <w:t xml:space="preserve"> direktive. Ova linija menja  linije</w:t>
      </w:r>
      <w:r w:rsidR="00B52674">
        <w:t xml:space="preserve"> 15-21 sa </w:t>
      </w:r>
      <w:r w:rsidR="0018345D">
        <w:fldChar w:fldCharType="begin"/>
      </w:r>
      <w:r w:rsidR="00B52674">
        <w:instrText xml:space="preserve"> REF _Ref392328784 \h </w:instrText>
      </w:r>
      <w:r w:rsidR="0018345D">
        <w:fldChar w:fldCharType="separate"/>
      </w:r>
      <w:r w:rsidR="00B52674">
        <w:rPr>
          <w:color w:val="000000" w:themeColor="text1"/>
        </w:rPr>
        <w:t>slike</w:t>
      </w:r>
      <w:r w:rsidR="00B52674" w:rsidRPr="005A63C3">
        <w:rPr>
          <w:color w:val="000000" w:themeColor="text1"/>
        </w:rPr>
        <w:t xml:space="preserve"> </w:t>
      </w:r>
      <w:r w:rsidR="00B52674">
        <w:rPr>
          <w:noProof/>
          <w:color w:val="000000" w:themeColor="text1"/>
        </w:rPr>
        <w:t>18</w:t>
      </w:r>
      <w:r w:rsidR="0018345D">
        <w:fldChar w:fldCharType="end"/>
      </w:r>
      <w:r w:rsidR="00B52674">
        <w:t xml:space="preserve">. Vrednost atributa </w:t>
      </w:r>
      <w:r w:rsidR="00B52674">
        <w:rPr>
          <w:i/>
        </w:rPr>
        <w:t>session</w:t>
      </w:r>
      <w:r w:rsidR="00B52674">
        <w:t xml:space="preserve"> je upravo sesija iz direktive </w:t>
      </w:r>
      <w:r w:rsidR="00B52674">
        <w:rPr>
          <w:i/>
        </w:rPr>
        <w:t>ng-repeat</w:t>
      </w:r>
      <w:r w:rsidR="00B52674">
        <w:t xml:space="preserve">. Ova vrednost se prosleđuje </w:t>
      </w:r>
      <w:r w:rsidR="00B52674">
        <w:rPr>
          <w:i/>
        </w:rPr>
        <w:t>scope</w:t>
      </w:r>
      <w:r w:rsidR="00B52674">
        <w:t xml:space="preserve"> objektu u liniji 18 sa </w:t>
      </w:r>
      <w:r w:rsidR="0018345D">
        <w:fldChar w:fldCharType="begin"/>
      </w:r>
      <w:r w:rsidR="00B52674">
        <w:instrText xml:space="preserve"> REF _Ref392416663 \h </w:instrText>
      </w:r>
      <w:r w:rsidR="0018345D">
        <w:fldChar w:fldCharType="separate"/>
      </w:r>
      <w:r w:rsidR="00B52674">
        <w:t>s</w:t>
      </w:r>
      <w:r w:rsidR="00B52674" w:rsidRPr="00796FEB">
        <w:t>lik</w:t>
      </w:r>
      <w:r w:rsidR="00B52674">
        <w:t>e</w:t>
      </w:r>
      <w:r w:rsidR="00B52674" w:rsidRPr="00796FEB">
        <w:t xml:space="preserve"> </w:t>
      </w:r>
      <w:r w:rsidR="00B52674">
        <w:rPr>
          <w:noProof/>
        </w:rPr>
        <w:t>24</w:t>
      </w:r>
      <w:r w:rsidR="0018345D">
        <w:fldChar w:fldCharType="end"/>
      </w:r>
      <w:r w:rsidR="00B52674">
        <w:t xml:space="preserve">, a zatim podaci iz sesije zamenjuju jednolinijske izraze iz dokumenta </w:t>
      </w:r>
      <w:r w:rsidR="00B52674">
        <w:rPr>
          <w:i/>
        </w:rPr>
        <w:t>sessionThumb.html</w:t>
      </w:r>
      <w:r w:rsidR="00B52674">
        <w:t xml:space="preserve">  (</w:t>
      </w:r>
      <w:r w:rsidR="0018345D">
        <w:fldChar w:fldCharType="begin"/>
      </w:r>
      <w:r w:rsidR="00B52674">
        <w:instrText xml:space="preserve"> REF _Ref392434472 \h </w:instrText>
      </w:r>
      <w:r w:rsidR="0018345D">
        <w:fldChar w:fldCharType="separate"/>
      </w:r>
      <w:r w:rsidR="00B52674">
        <w:t>s</w:t>
      </w:r>
      <w:r w:rsidR="00B52674" w:rsidRPr="009F46C2">
        <w:t xml:space="preserve">lika </w:t>
      </w:r>
      <w:r w:rsidR="00B52674">
        <w:rPr>
          <w:noProof/>
        </w:rPr>
        <w:t>25</w:t>
      </w:r>
      <w:r w:rsidR="0018345D">
        <w:fldChar w:fldCharType="end"/>
      </w:r>
      <w:r w:rsidR="00B52674">
        <w:t>).</w:t>
      </w:r>
      <w:r w:rsidR="005E1789">
        <w:t xml:space="preserve"> Tako će se za svaku sesiju najpre kreirati DOM element sa nazivom </w:t>
      </w:r>
      <w:r w:rsidR="005E1789">
        <w:rPr>
          <w:i/>
        </w:rPr>
        <w:t>session-thumb</w:t>
      </w:r>
      <w:r w:rsidR="005E1789">
        <w:t xml:space="preserve">, a zatim se taj element zamenjuje odgovarajućim sadržajem iz </w:t>
      </w:r>
      <w:r w:rsidR="005E1789">
        <w:rPr>
          <w:i/>
        </w:rPr>
        <w:t>sessionThumb.html</w:t>
      </w:r>
      <w:r w:rsidR="005E1789">
        <w:t xml:space="preserve"> dokumenta.</w:t>
      </w:r>
    </w:p>
    <w:p w:rsidR="003542DE" w:rsidRPr="003542DE" w:rsidRDefault="003542DE" w:rsidP="003542DE">
      <w:pPr>
        <w:pStyle w:val="Heading1"/>
        <w:numPr>
          <w:ilvl w:val="0"/>
          <w:numId w:val="32"/>
        </w:numPr>
        <w:rPr>
          <w:color w:val="auto"/>
        </w:rPr>
      </w:pPr>
      <w:r w:rsidRPr="003542DE">
        <w:rPr>
          <w:color w:val="auto"/>
        </w:rPr>
        <w:t>Zaključak</w:t>
      </w:r>
    </w:p>
    <w:p w:rsidR="00333E30" w:rsidRDefault="00333E30" w:rsidP="00333E30">
      <w:pPr>
        <w:jc w:val="both"/>
      </w:pPr>
      <w:r>
        <w:t xml:space="preserve">Sa pojavom </w:t>
      </w:r>
      <w:r>
        <w:rPr>
          <w:i/>
        </w:rPr>
        <w:t>Javascript</w:t>
      </w:r>
      <w:r>
        <w:t xml:space="preserve">-a počela je nova era takozvanog dinamičnog veba. Popularnost ovog jezika svakodnevno raste, što je dovelo do nastanka čitavih </w:t>
      </w:r>
      <w:r>
        <w:rPr>
          <w:i/>
        </w:rPr>
        <w:t>Javascript</w:t>
      </w:r>
      <w:r>
        <w:t xml:space="preserve"> biblioteka. Upravo je tema ovog rada jedna takva biblioteka – </w:t>
      </w:r>
      <w:r>
        <w:rPr>
          <w:i/>
        </w:rPr>
        <w:t>AngularJS</w:t>
      </w:r>
      <w:r>
        <w:t xml:space="preserve">. Cilj rada je da prikaže implementaciju realnih veb aplikacija korišćenjem </w:t>
      </w:r>
      <w:r>
        <w:rPr>
          <w:i/>
        </w:rPr>
        <w:t>AngularJS</w:t>
      </w:r>
      <w:r>
        <w:t xml:space="preserve"> biblioteke.</w:t>
      </w:r>
    </w:p>
    <w:p w:rsidR="008F55AA" w:rsidRDefault="008F55AA" w:rsidP="00333E30">
      <w:pPr>
        <w:jc w:val="both"/>
        <w:rPr>
          <w:lang/>
        </w:rPr>
      </w:pPr>
      <w:r>
        <w:t xml:space="preserve">Na samom početku, u sekciji 1, govori se o istoriji </w:t>
      </w:r>
      <w:r>
        <w:rPr>
          <w:i/>
        </w:rPr>
        <w:t>Javascript</w:t>
      </w:r>
      <w:r>
        <w:t xml:space="preserve"> jezika. Tema sledeće sekcije je popularni obrazac dizajniranja MVC. </w:t>
      </w:r>
      <w:r w:rsidR="002E5C5A">
        <w:t>Značaj obrazaca dizajniranja s</w:t>
      </w:r>
      <w:r w:rsidR="00860752">
        <w:t xml:space="preserve">e ogleda u standardizaciji rešenja problema koji se javljaju kod dizajniranja i implementacije raznih softverskih proizvoda. Biblioteka </w:t>
      </w:r>
      <w:r w:rsidR="00860752">
        <w:rPr>
          <w:i/>
        </w:rPr>
        <w:t>AngularJS</w:t>
      </w:r>
      <w:r w:rsidR="00860752">
        <w:t xml:space="preserve"> implementira MVC obrazac, što je tema sekcije 3.</w:t>
      </w:r>
      <w:r w:rsidR="00C23289">
        <w:t xml:space="preserve"> </w:t>
      </w:r>
      <w:r w:rsidR="00C23289">
        <w:rPr>
          <w:lang/>
        </w:rPr>
        <w:t xml:space="preserve">U ovoj sekciji prikazana je osnovna </w:t>
      </w:r>
      <w:r w:rsidR="00C23289">
        <w:rPr>
          <w:i/>
          <w:lang/>
        </w:rPr>
        <w:t>Angular</w:t>
      </w:r>
      <w:r w:rsidR="00C23289">
        <w:rPr>
          <w:lang/>
        </w:rPr>
        <w:t xml:space="preserve"> aplikacija.</w:t>
      </w:r>
      <w:r w:rsidR="005D2C99">
        <w:rPr>
          <w:lang/>
        </w:rPr>
        <w:t xml:space="preserve"> Osnovna aplikacija</w:t>
      </w:r>
      <w:r w:rsidR="00FE1E09">
        <w:rPr>
          <w:lang/>
        </w:rPr>
        <w:t xml:space="preserve"> ima za cilj da čitaoca uvede u svet </w:t>
      </w:r>
      <w:r w:rsidR="00FE1E09">
        <w:rPr>
          <w:i/>
          <w:lang/>
        </w:rPr>
        <w:t>Angular</w:t>
      </w:r>
      <w:r w:rsidR="00FE1E09">
        <w:rPr>
          <w:lang/>
        </w:rPr>
        <w:t>-a i</w:t>
      </w:r>
      <w:r w:rsidR="005D2C99">
        <w:rPr>
          <w:lang/>
        </w:rPr>
        <w:t xml:space="preserve"> ne razdvaja najbo</w:t>
      </w:r>
      <w:r w:rsidR="00FE1E09">
        <w:rPr>
          <w:lang/>
        </w:rPr>
        <w:t>lje koncepte modela, pogleda i kontrolera.</w:t>
      </w:r>
    </w:p>
    <w:p w:rsidR="004C624F" w:rsidRPr="00E86077" w:rsidRDefault="00FE1E09" w:rsidP="00E86077">
      <w:pPr>
        <w:jc w:val="both"/>
      </w:pPr>
      <w:r>
        <w:rPr>
          <w:lang/>
        </w:rPr>
        <w:t>Sekcija 4 se bavi implementacijom realne aplikacije. Implementacija</w:t>
      </w:r>
      <w:r w:rsidR="007D2E07">
        <w:rPr>
          <w:lang/>
        </w:rPr>
        <w:t xml:space="preserve"> MVC aplikacije počinje od rutiranja</w:t>
      </w:r>
      <w:r w:rsidR="00E86077">
        <w:rPr>
          <w:lang/>
        </w:rPr>
        <w:t xml:space="preserve">. Rutiranje ruti (URL-u) pridružuje odgovarajući kontroler, koji obavlja pozadinska izračunavanja. Svakom kontroleru se pridružuje odgovarajući pogled, a ovo se definiše unutar centralnog dokumenta aplikacije </w:t>
      </w:r>
      <w:r w:rsidR="00E86077">
        <w:rPr>
          <w:i/>
          <w:lang/>
        </w:rPr>
        <w:t>app.js</w:t>
      </w:r>
      <w:r w:rsidR="00E86077">
        <w:rPr>
          <w:lang/>
        </w:rPr>
        <w:t>.</w:t>
      </w:r>
    </w:p>
    <w:p w:rsidR="009F46C2" w:rsidRPr="00B11510" w:rsidRDefault="004C624F" w:rsidP="004C624F">
      <w:pPr>
        <w:pStyle w:val="Heading1"/>
        <w:numPr>
          <w:ilvl w:val="0"/>
          <w:numId w:val="32"/>
        </w:numPr>
        <w:rPr>
          <w:color w:val="auto"/>
        </w:rPr>
      </w:pPr>
      <w:r w:rsidRPr="00B11510">
        <w:rPr>
          <w:color w:val="auto"/>
        </w:rPr>
        <w:lastRenderedPageBreak/>
        <w:t>Literatura</w:t>
      </w:r>
    </w:p>
    <w:p w:rsidR="004C624F" w:rsidRDefault="0018345D" w:rsidP="006827F9">
      <w:pPr>
        <w:pStyle w:val="ListParagraph"/>
        <w:numPr>
          <w:ilvl w:val="0"/>
          <w:numId w:val="36"/>
        </w:numPr>
      </w:pPr>
      <w:hyperlink r:id="rId40" w:history="1">
        <w:bookmarkStart w:id="43" w:name="_Ref392611315"/>
        <w:r w:rsidR="006827F9" w:rsidRPr="009015A7">
          <w:rPr>
            <w:rStyle w:val="Hyperlink"/>
          </w:rPr>
          <w:t>http://en.wikipedia.org/wiki/Plain_Old_Java_Object</w:t>
        </w:r>
        <w:bookmarkEnd w:id="43"/>
      </w:hyperlink>
    </w:p>
    <w:p w:rsidR="006827F9" w:rsidRDefault="0018345D" w:rsidP="002E72E1">
      <w:pPr>
        <w:pStyle w:val="ListParagraph"/>
        <w:numPr>
          <w:ilvl w:val="0"/>
          <w:numId w:val="36"/>
        </w:numPr>
      </w:pPr>
      <w:hyperlink r:id="rId41" w:history="1">
        <w:bookmarkStart w:id="44" w:name="_Ref392611792"/>
        <w:r w:rsidR="002E72E1" w:rsidRPr="00DB7AB7">
          <w:rPr>
            <w:rStyle w:val="Hyperlink"/>
          </w:rPr>
          <w:t>http://www.google.com/trends/</w:t>
        </w:r>
        <w:bookmarkEnd w:id="44"/>
      </w:hyperlink>
    </w:p>
    <w:p w:rsidR="002E72E1" w:rsidRDefault="0018345D" w:rsidP="00B14DC8">
      <w:pPr>
        <w:pStyle w:val="ListParagraph"/>
        <w:numPr>
          <w:ilvl w:val="0"/>
          <w:numId w:val="36"/>
        </w:numPr>
      </w:pPr>
      <w:hyperlink r:id="rId42" w:history="1">
        <w:r w:rsidR="00B14DC8" w:rsidRPr="00DB7AB7">
          <w:rPr>
            <w:rStyle w:val="Hyperlink"/>
          </w:rPr>
          <w:t>http://en.wikipedia.org/wiki/Dependency_injection</w:t>
        </w:r>
      </w:hyperlink>
    </w:p>
    <w:p w:rsidR="00B14DC8" w:rsidRDefault="00EE6921" w:rsidP="00660408">
      <w:pPr>
        <w:pStyle w:val="ListParagraph"/>
        <w:numPr>
          <w:ilvl w:val="0"/>
          <w:numId w:val="36"/>
        </w:numPr>
      </w:pPr>
      <w:r>
        <w:t>Dhanji</w:t>
      </w:r>
      <w:r w:rsidR="00660408" w:rsidRPr="00660408">
        <w:t xml:space="preserve"> Prasanna</w:t>
      </w:r>
      <w:r w:rsidR="00660408">
        <w:t xml:space="preserve">, </w:t>
      </w:r>
      <w:r w:rsidR="00660408">
        <w:rPr>
          <w:i/>
        </w:rPr>
        <w:t>Dependency Injection – Design patterns using Spring and Guice</w:t>
      </w:r>
      <w:r w:rsidR="00660408">
        <w:t xml:space="preserve">, </w:t>
      </w:r>
      <w:r w:rsidR="00660408" w:rsidRPr="00660408">
        <w:t>Manning Publications</w:t>
      </w:r>
      <w:r w:rsidR="00660408">
        <w:t>, 2009.</w:t>
      </w:r>
    </w:p>
    <w:p w:rsidR="00660408" w:rsidRDefault="0018345D" w:rsidP="00EC50AE">
      <w:pPr>
        <w:pStyle w:val="ListParagraph"/>
        <w:numPr>
          <w:ilvl w:val="0"/>
          <w:numId w:val="36"/>
        </w:numPr>
      </w:pPr>
      <w:hyperlink r:id="rId43" w:history="1">
        <w:r w:rsidR="00EC50AE" w:rsidRPr="00DB7AB7">
          <w:rPr>
            <w:rStyle w:val="Hyperlink"/>
          </w:rPr>
          <w:t>https://docs.angularjs.org/guide/unit-testing</w:t>
        </w:r>
      </w:hyperlink>
    </w:p>
    <w:p w:rsidR="00EC50AE" w:rsidRDefault="00EC50AE" w:rsidP="00EC50AE">
      <w:pPr>
        <w:pStyle w:val="ListParagraph"/>
        <w:numPr>
          <w:ilvl w:val="0"/>
          <w:numId w:val="36"/>
        </w:numPr>
      </w:pPr>
      <w:r w:rsidRPr="00EC50AE">
        <w:t>Ari Lerner</w:t>
      </w:r>
      <w:r>
        <w:t xml:space="preserve">, </w:t>
      </w:r>
      <w:r>
        <w:rPr>
          <w:i/>
        </w:rPr>
        <w:t xml:space="preserve">ng-book - </w:t>
      </w:r>
      <w:r w:rsidRPr="00EC50AE">
        <w:rPr>
          <w:i/>
        </w:rPr>
        <w:t>The Complete Book on AngularJS</w:t>
      </w:r>
      <w:r>
        <w:t>, FULLSTACK.io, 2013.</w:t>
      </w:r>
    </w:p>
    <w:p w:rsidR="00891611" w:rsidRDefault="0018345D" w:rsidP="00891611">
      <w:pPr>
        <w:pStyle w:val="ListParagraph"/>
        <w:numPr>
          <w:ilvl w:val="0"/>
          <w:numId w:val="36"/>
        </w:numPr>
      </w:pPr>
      <w:hyperlink r:id="rId44" w:history="1">
        <w:r w:rsidR="00891611" w:rsidRPr="00DB7AB7">
          <w:rPr>
            <w:rStyle w:val="Hyperlink"/>
          </w:rPr>
          <w:t>https://angularjs.org/</w:t>
        </w:r>
      </w:hyperlink>
    </w:p>
    <w:p w:rsidR="00891611" w:rsidRDefault="00EE6921" w:rsidP="00891611">
      <w:pPr>
        <w:pStyle w:val="ListParagraph"/>
        <w:numPr>
          <w:ilvl w:val="0"/>
          <w:numId w:val="36"/>
        </w:numPr>
      </w:pPr>
      <w:r>
        <w:t xml:space="preserve">Brad Green, Shyam Seshadri, </w:t>
      </w:r>
      <w:r>
        <w:rPr>
          <w:i/>
        </w:rPr>
        <w:t>AngularJS</w:t>
      </w:r>
      <w:r>
        <w:t>, O'Reilly, 2013.</w:t>
      </w:r>
    </w:p>
    <w:p w:rsidR="007E39D2" w:rsidRPr="004C624F" w:rsidRDefault="0018345D" w:rsidP="00891611">
      <w:pPr>
        <w:pStyle w:val="ListParagraph"/>
        <w:numPr>
          <w:ilvl w:val="0"/>
          <w:numId w:val="36"/>
        </w:numPr>
      </w:pPr>
      <w:hyperlink r:id="rId45" w:history="1">
        <w:r w:rsidR="007E39D2" w:rsidRPr="00B20576">
          <w:rPr>
            <w:rStyle w:val="Hyperlink"/>
          </w:rPr>
          <w:t>https://github.com/angular/angular-seed</w:t>
        </w:r>
      </w:hyperlink>
    </w:p>
    <w:sectPr w:rsidR="007E39D2" w:rsidRPr="004C624F" w:rsidSect="00CC3CC5">
      <w:footerReference w:type="default" r:id="rId46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A89" w:rsidRDefault="009B4A89" w:rsidP="00C90051">
      <w:pPr>
        <w:spacing w:after="0" w:line="240" w:lineRule="auto"/>
      </w:pPr>
      <w:r>
        <w:separator/>
      </w:r>
    </w:p>
  </w:endnote>
  <w:endnote w:type="continuationSeparator" w:id="1">
    <w:p w:rsidR="009B4A89" w:rsidRDefault="009B4A89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C99" w:rsidRDefault="005D2C99">
        <w:pPr>
          <w:pStyle w:val="Footer"/>
          <w:jc w:val="center"/>
        </w:pPr>
        <w:fldSimple w:instr=" PAGE   \* MERGEFORMAT ">
          <w:r w:rsidR="00D5491A">
            <w:rPr>
              <w:noProof/>
            </w:rPr>
            <w:t>- 10 -</w:t>
          </w:r>
        </w:fldSimple>
      </w:p>
    </w:sdtContent>
  </w:sdt>
  <w:p w:rsidR="005D2C99" w:rsidRDefault="005D2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A89" w:rsidRDefault="009B4A89" w:rsidP="00C90051">
      <w:pPr>
        <w:spacing w:after="0" w:line="240" w:lineRule="auto"/>
      </w:pPr>
      <w:r>
        <w:separator/>
      </w:r>
    </w:p>
  </w:footnote>
  <w:footnote w:type="continuationSeparator" w:id="1">
    <w:p w:rsidR="009B4A89" w:rsidRDefault="009B4A89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53F"/>
    <w:multiLevelType w:val="hybridMultilevel"/>
    <w:tmpl w:val="429CDFE0"/>
    <w:lvl w:ilvl="0" w:tplc="02F028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D4F"/>
    <w:multiLevelType w:val="hybridMultilevel"/>
    <w:tmpl w:val="4692B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A61"/>
    <w:multiLevelType w:val="multilevel"/>
    <w:tmpl w:val="A1C45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778D9"/>
    <w:multiLevelType w:val="hybridMultilevel"/>
    <w:tmpl w:val="C5FAC4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CB68A7"/>
    <w:multiLevelType w:val="multilevel"/>
    <w:tmpl w:val="252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7"/>
  </w:num>
  <w:num w:numId="4">
    <w:abstractNumId w:val="33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22"/>
  </w:num>
  <w:num w:numId="10">
    <w:abstractNumId w:val="28"/>
  </w:num>
  <w:num w:numId="11">
    <w:abstractNumId w:val="18"/>
  </w:num>
  <w:num w:numId="12">
    <w:abstractNumId w:val="31"/>
  </w:num>
  <w:num w:numId="13">
    <w:abstractNumId w:val="27"/>
  </w:num>
  <w:num w:numId="14">
    <w:abstractNumId w:val="2"/>
  </w:num>
  <w:num w:numId="15">
    <w:abstractNumId w:val="35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34"/>
  </w:num>
  <w:num w:numId="24">
    <w:abstractNumId w:val="5"/>
  </w:num>
  <w:num w:numId="25">
    <w:abstractNumId w:val="24"/>
  </w:num>
  <w:num w:numId="26">
    <w:abstractNumId w:val="21"/>
  </w:num>
  <w:num w:numId="27">
    <w:abstractNumId w:val="12"/>
  </w:num>
  <w:num w:numId="28">
    <w:abstractNumId w:val="29"/>
  </w:num>
  <w:num w:numId="29">
    <w:abstractNumId w:val="17"/>
  </w:num>
  <w:num w:numId="30">
    <w:abstractNumId w:val="25"/>
  </w:num>
  <w:num w:numId="31">
    <w:abstractNumId w:val="19"/>
  </w:num>
  <w:num w:numId="32">
    <w:abstractNumId w:val="10"/>
  </w:num>
  <w:num w:numId="33">
    <w:abstractNumId w:val="23"/>
  </w:num>
  <w:num w:numId="34">
    <w:abstractNumId w:val="16"/>
  </w:num>
  <w:num w:numId="35">
    <w:abstractNumId w:val="6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433A3"/>
    <w:rsid w:val="0000211E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263B4"/>
    <w:rsid w:val="00026792"/>
    <w:rsid w:val="0003088D"/>
    <w:rsid w:val="00031083"/>
    <w:rsid w:val="000318F3"/>
    <w:rsid w:val="0003210D"/>
    <w:rsid w:val="000342B8"/>
    <w:rsid w:val="00035DF9"/>
    <w:rsid w:val="00036780"/>
    <w:rsid w:val="000376D9"/>
    <w:rsid w:val="000403DD"/>
    <w:rsid w:val="00043412"/>
    <w:rsid w:val="0004622F"/>
    <w:rsid w:val="000515BD"/>
    <w:rsid w:val="00052AA8"/>
    <w:rsid w:val="00053360"/>
    <w:rsid w:val="00053D7F"/>
    <w:rsid w:val="00056C21"/>
    <w:rsid w:val="00063D86"/>
    <w:rsid w:val="000650C4"/>
    <w:rsid w:val="00066013"/>
    <w:rsid w:val="00066082"/>
    <w:rsid w:val="000676DC"/>
    <w:rsid w:val="00067ACE"/>
    <w:rsid w:val="00070BD1"/>
    <w:rsid w:val="00070E8C"/>
    <w:rsid w:val="00073325"/>
    <w:rsid w:val="00074727"/>
    <w:rsid w:val="00074D90"/>
    <w:rsid w:val="000753C2"/>
    <w:rsid w:val="00075B18"/>
    <w:rsid w:val="00077198"/>
    <w:rsid w:val="00077F54"/>
    <w:rsid w:val="0008635F"/>
    <w:rsid w:val="00086613"/>
    <w:rsid w:val="0008766F"/>
    <w:rsid w:val="0009115F"/>
    <w:rsid w:val="000944B7"/>
    <w:rsid w:val="00097D38"/>
    <w:rsid w:val="000A05D4"/>
    <w:rsid w:val="000A13F8"/>
    <w:rsid w:val="000A20EE"/>
    <w:rsid w:val="000A2C53"/>
    <w:rsid w:val="000A4967"/>
    <w:rsid w:val="000A606E"/>
    <w:rsid w:val="000A75CD"/>
    <w:rsid w:val="000B0B2C"/>
    <w:rsid w:val="000B2AB8"/>
    <w:rsid w:val="000B369F"/>
    <w:rsid w:val="000B4C08"/>
    <w:rsid w:val="000B6A90"/>
    <w:rsid w:val="000C214B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F16E0"/>
    <w:rsid w:val="000F3CB4"/>
    <w:rsid w:val="000F4A8B"/>
    <w:rsid w:val="000F506D"/>
    <w:rsid w:val="000F5FAF"/>
    <w:rsid w:val="001019C7"/>
    <w:rsid w:val="00102675"/>
    <w:rsid w:val="0010295C"/>
    <w:rsid w:val="001121A8"/>
    <w:rsid w:val="00115967"/>
    <w:rsid w:val="00116911"/>
    <w:rsid w:val="001179F3"/>
    <w:rsid w:val="00122303"/>
    <w:rsid w:val="001263C9"/>
    <w:rsid w:val="00130524"/>
    <w:rsid w:val="001367F3"/>
    <w:rsid w:val="00140D4C"/>
    <w:rsid w:val="00143D68"/>
    <w:rsid w:val="001442D9"/>
    <w:rsid w:val="001449AE"/>
    <w:rsid w:val="0014578A"/>
    <w:rsid w:val="00151DAE"/>
    <w:rsid w:val="00152DCF"/>
    <w:rsid w:val="0015538B"/>
    <w:rsid w:val="001576FB"/>
    <w:rsid w:val="00161AD6"/>
    <w:rsid w:val="001653C0"/>
    <w:rsid w:val="00170960"/>
    <w:rsid w:val="001756DF"/>
    <w:rsid w:val="00177C7C"/>
    <w:rsid w:val="001821AB"/>
    <w:rsid w:val="0018345D"/>
    <w:rsid w:val="00187ED8"/>
    <w:rsid w:val="0019353A"/>
    <w:rsid w:val="001945DB"/>
    <w:rsid w:val="001952ED"/>
    <w:rsid w:val="00195755"/>
    <w:rsid w:val="001966F8"/>
    <w:rsid w:val="00196ADF"/>
    <w:rsid w:val="001A11B3"/>
    <w:rsid w:val="001A137F"/>
    <w:rsid w:val="001A1A3D"/>
    <w:rsid w:val="001A22DA"/>
    <w:rsid w:val="001A30D5"/>
    <w:rsid w:val="001A3B50"/>
    <w:rsid w:val="001A4F2B"/>
    <w:rsid w:val="001A646F"/>
    <w:rsid w:val="001A65DD"/>
    <w:rsid w:val="001A6ECD"/>
    <w:rsid w:val="001B43E3"/>
    <w:rsid w:val="001B4DB4"/>
    <w:rsid w:val="001B4DCF"/>
    <w:rsid w:val="001B7E75"/>
    <w:rsid w:val="001C0D6E"/>
    <w:rsid w:val="001C1A40"/>
    <w:rsid w:val="001C20AA"/>
    <w:rsid w:val="001C2B68"/>
    <w:rsid w:val="001C697E"/>
    <w:rsid w:val="001C788B"/>
    <w:rsid w:val="001C7BA3"/>
    <w:rsid w:val="001D2378"/>
    <w:rsid w:val="001D4634"/>
    <w:rsid w:val="001D4CFE"/>
    <w:rsid w:val="001D566F"/>
    <w:rsid w:val="001D6B90"/>
    <w:rsid w:val="001D7D6F"/>
    <w:rsid w:val="001E2567"/>
    <w:rsid w:val="001E2922"/>
    <w:rsid w:val="001E420A"/>
    <w:rsid w:val="001E4771"/>
    <w:rsid w:val="001E497A"/>
    <w:rsid w:val="001F1CB1"/>
    <w:rsid w:val="001F210E"/>
    <w:rsid w:val="001F3277"/>
    <w:rsid w:val="001F59EC"/>
    <w:rsid w:val="001F681A"/>
    <w:rsid w:val="00201B7D"/>
    <w:rsid w:val="00203D09"/>
    <w:rsid w:val="00203EF0"/>
    <w:rsid w:val="00204366"/>
    <w:rsid w:val="002053D0"/>
    <w:rsid w:val="002072A3"/>
    <w:rsid w:val="0020736D"/>
    <w:rsid w:val="002109A7"/>
    <w:rsid w:val="0021188C"/>
    <w:rsid w:val="0021240D"/>
    <w:rsid w:val="00214D23"/>
    <w:rsid w:val="002154FF"/>
    <w:rsid w:val="00215597"/>
    <w:rsid w:val="00215740"/>
    <w:rsid w:val="00216F51"/>
    <w:rsid w:val="002202DF"/>
    <w:rsid w:val="002202FA"/>
    <w:rsid w:val="00220638"/>
    <w:rsid w:val="00222DBE"/>
    <w:rsid w:val="002233DB"/>
    <w:rsid w:val="0022693D"/>
    <w:rsid w:val="00230E29"/>
    <w:rsid w:val="00232353"/>
    <w:rsid w:val="00234588"/>
    <w:rsid w:val="00236009"/>
    <w:rsid w:val="002364D5"/>
    <w:rsid w:val="002377EC"/>
    <w:rsid w:val="00237E5F"/>
    <w:rsid w:val="00240D13"/>
    <w:rsid w:val="00242D78"/>
    <w:rsid w:val="002439CA"/>
    <w:rsid w:val="00243C35"/>
    <w:rsid w:val="00243CD9"/>
    <w:rsid w:val="002458C2"/>
    <w:rsid w:val="00246269"/>
    <w:rsid w:val="00250435"/>
    <w:rsid w:val="00250C0A"/>
    <w:rsid w:val="00253D09"/>
    <w:rsid w:val="00256ACC"/>
    <w:rsid w:val="00256FB2"/>
    <w:rsid w:val="00260467"/>
    <w:rsid w:val="00262AA5"/>
    <w:rsid w:val="002649E0"/>
    <w:rsid w:val="00270B87"/>
    <w:rsid w:val="002719E4"/>
    <w:rsid w:val="00272242"/>
    <w:rsid w:val="00275A6E"/>
    <w:rsid w:val="00280348"/>
    <w:rsid w:val="002812CC"/>
    <w:rsid w:val="00281992"/>
    <w:rsid w:val="00282913"/>
    <w:rsid w:val="00282F15"/>
    <w:rsid w:val="002833CC"/>
    <w:rsid w:val="00283410"/>
    <w:rsid w:val="0028477B"/>
    <w:rsid w:val="00286BE2"/>
    <w:rsid w:val="00292B50"/>
    <w:rsid w:val="002977DC"/>
    <w:rsid w:val="002A01F6"/>
    <w:rsid w:val="002A0238"/>
    <w:rsid w:val="002A26E2"/>
    <w:rsid w:val="002A2D28"/>
    <w:rsid w:val="002A3C28"/>
    <w:rsid w:val="002A4A22"/>
    <w:rsid w:val="002A4DC0"/>
    <w:rsid w:val="002A5066"/>
    <w:rsid w:val="002B1A33"/>
    <w:rsid w:val="002B3F62"/>
    <w:rsid w:val="002C1590"/>
    <w:rsid w:val="002C23CC"/>
    <w:rsid w:val="002C2836"/>
    <w:rsid w:val="002C393B"/>
    <w:rsid w:val="002C4012"/>
    <w:rsid w:val="002C5D1E"/>
    <w:rsid w:val="002C717D"/>
    <w:rsid w:val="002D0F8B"/>
    <w:rsid w:val="002D14B0"/>
    <w:rsid w:val="002D1FB4"/>
    <w:rsid w:val="002D3B2D"/>
    <w:rsid w:val="002D5D66"/>
    <w:rsid w:val="002D6617"/>
    <w:rsid w:val="002D7A69"/>
    <w:rsid w:val="002E00C8"/>
    <w:rsid w:val="002E0B0E"/>
    <w:rsid w:val="002E106F"/>
    <w:rsid w:val="002E4C02"/>
    <w:rsid w:val="002E5C5A"/>
    <w:rsid w:val="002E5F7D"/>
    <w:rsid w:val="002E72E1"/>
    <w:rsid w:val="002F06D1"/>
    <w:rsid w:val="002F08D4"/>
    <w:rsid w:val="002F1118"/>
    <w:rsid w:val="002F2125"/>
    <w:rsid w:val="002F470B"/>
    <w:rsid w:val="002F61F2"/>
    <w:rsid w:val="002F637E"/>
    <w:rsid w:val="003004FD"/>
    <w:rsid w:val="00300988"/>
    <w:rsid w:val="003051C5"/>
    <w:rsid w:val="00306542"/>
    <w:rsid w:val="00306AF2"/>
    <w:rsid w:val="00306B2D"/>
    <w:rsid w:val="003078E1"/>
    <w:rsid w:val="00310434"/>
    <w:rsid w:val="00311067"/>
    <w:rsid w:val="00311D68"/>
    <w:rsid w:val="003135BD"/>
    <w:rsid w:val="00314275"/>
    <w:rsid w:val="003154F3"/>
    <w:rsid w:val="00317AF3"/>
    <w:rsid w:val="00320324"/>
    <w:rsid w:val="00320D06"/>
    <w:rsid w:val="00322A79"/>
    <w:rsid w:val="00323140"/>
    <w:rsid w:val="00323D56"/>
    <w:rsid w:val="00323F26"/>
    <w:rsid w:val="00324B27"/>
    <w:rsid w:val="00325001"/>
    <w:rsid w:val="00326CB5"/>
    <w:rsid w:val="003270EC"/>
    <w:rsid w:val="00327542"/>
    <w:rsid w:val="0033052E"/>
    <w:rsid w:val="00330CB3"/>
    <w:rsid w:val="003313CD"/>
    <w:rsid w:val="00332DC9"/>
    <w:rsid w:val="00333E30"/>
    <w:rsid w:val="00334099"/>
    <w:rsid w:val="00334CB1"/>
    <w:rsid w:val="00336213"/>
    <w:rsid w:val="0033682A"/>
    <w:rsid w:val="0034024A"/>
    <w:rsid w:val="00340288"/>
    <w:rsid w:val="003407AD"/>
    <w:rsid w:val="00340CE0"/>
    <w:rsid w:val="003430B0"/>
    <w:rsid w:val="00344C18"/>
    <w:rsid w:val="00344DA3"/>
    <w:rsid w:val="00346B96"/>
    <w:rsid w:val="00351FF8"/>
    <w:rsid w:val="00352F77"/>
    <w:rsid w:val="003542DE"/>
    <w:rsid w:val="00354F49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8536C"/>
    <w:rsid w:val="00391D5F"/>
    <w:rsid w:val="0039219C"/>
    <w:rsid w:val="00392374"/>
    <w:rsid w:val="00392BFD"/>
    <w:rsid w:val="00394686"/>
    <w:rsid w:val="00395789"/>
    <w:rsid w:val="00396335"/>
    <w:rsid w:val="00396C5C"/>
    <w:rsid w:val="003A19C4"/>
    <w:rsid w:val="003A1FF6"/>
    <w:rsid w:val="003A5123"/>
    <w:rsid w:val="003A6368"/>
    <w:rsid w:val="003B0EF9"/>
    <w:rsid w:val="003B2336"/>
    <w:rsid w:val="003B2ACB"/>
    <w:rsid w:val="003B2F70"/>
    <w:rsid w:val="003B3AFF"/>
    <w:rsid w:val="003B3EE1"/>
    <w:rsid w:val="003B4E17"/>
    <w:rsid w:val="003B6B0F"/>
    <w:rsid w:val="003B6D44"/>
    <w:rsid w:val="003C2B90"/>
    <w:rsid w:val="003C3B21"/>
    <w:rsid w:val="003C4667"/>
    <w:rsid w:val="003C564B"/>
    <w:rsid w:val="003C5FD9"/>
    <w:rsid w:val="003C6EAE"/>
    <w:rsid w:val="003C6FE1"/>
    <w:rsid w:val="003C762D"/>
    <w:rsid w:val="003C77E6"/>
    <w:rsid w:val="003C7BFB"/>
    <w:rsid w:val="003D4076"/>
    <w:rsid w:val="003D6A72"/>
    <w:rsid w:val="003D6ED8"/>
    <w:rsid w:val="003E129A"/>
    <w:rsid w:val="003E350D"/>
    <w:rsid w:val="003E4315"/>
    <w:rsid w:val="003F0D50"/>
    <w:rsid w:val="003F118A"/>
    <w:rsid w:val="003F1C4A"/>
    <w:rsid w:val="003F1CE5"/>
    <w:rsid w:val="003F27AD"/>
    <w:rsid w:val="003F5B5E"/>
    <w:rsid w:val="003F5F4F"/>
    <w:rsid w:val="00400271"/>
    <w:rsid w:val="004005D8"/>
    <w:rsid w:val="004033CD"/>
    <w:rsid w:val="00404EC1"/>
    <w:rsid w:val="00405A10"/>
    <w:rsid w:val="004066B0"/>
    <w:rsid w:val="00410333"/>
    <w:rsid w:val="00412EE8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21A6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2F2F"/>
    <w:rsid w:val="00483432"/>
    <w:rsid w:val="004838A4"/>
    <w:rsid w:val="00483945"/>
    <w:rsid w:val="00484CCF"/>
    <w:rsid w:val="00490168"/>
    <w:rsid w:val="00494085"/>
    <w:rsid w:val="00495F44"/>
    <w:rsid w:val="004A1EF1"/>
    <w:rsid w:val="004A2976"/>
    <w:rsid w:val="004A2AE7"/>
    <w:rsid w:val="004A7C9E"/>
    <w:rsid w:val="004B18E0"/>
    <w:rsid w:val="004B4DEB"/>
    <w:rsid w:val="004C0389"/>
    <w:rsid w:val="004C31EC"/>
    <w:rsid w:val="004C3CA4"/>
    <w:rsid w:val="004C4A3D"/>
    <w:rsid w:val="004C624F"/>
    <w:rsid w:val="004C7361"/>
    <w:rsid w:val="004D0260"/>
    <w:rsid w:val="004D03DE"/>
    <w:rsid w:val="004D0910"/>
    <w:rsid w:val="004D0C29"/>
    <w:rsid w:val="004D323F"/>
    <w:rsid w:val="004D4588"/>
    <w:rsid w:val="004D4BC2"/>
    <w:rsid w:val="004D4C92"/>
    <w:rsid w:val="004D5210"/>
    <w:rsid w:val="004E0759"/>
    <w:rsid w:val="004E2025"/>
    <w:rsid w:val="004E53A4"/>
    <w:rsid w:val="004E634C"/>
    <w:rsid w:val="004F7E06"/>
    <w:rsid w:val="00500948"/>
    <w:rsid w:val="00502B59"/>
    <w:rsid w:val="00504820"/>
    <w:rsid w:val="00504D24"/>
    <w:rsid w:val="00506B8D"/>
    <w:rsid w:val="005077A3"/>
    <w:rsid w:val="00507A5F"/>
    <w:rsid w:val="00507FFD"/>
    <w:rsid w:val="00511243"/>
    <w:rsid w:val="00511847"/>
    <w:rsid w:val="00512478"/>
    <w:rsid w:val="00514C4E"/>
    <w:rsid w:val="0052046A"/>
    <w:rsid w:val="00521610"/>
    <w:rsid w:val="005224AE"/>
    <w:rsid w:val="005245EF"/>
    <w:rsid w:val="005275BA"/>
    <w:rsid w:val="0053177C"/>
    <w:rsid w:val="00531F9B"/>
    <w:rsid w:val="0053202F"/>
    <w:rsid w:val="00532C98"/>
    <w:rsid w:val="00533837"/>
    <w:rsid w:val="00534B4F"/>
    <w:rsid w:val="00536413"/>
    <w:rsid w:val="005368D7"/>
    <w:rsid w:val="005369E6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10E6"/>
    <w:rsid w:val="00572BA7"/>
    <w:rsid w:val="0057538A"/>
    <w:rsid w:val="0057555C"/>
    <w:rsid w:val="0057602E"/>
    <w:rsid w:val="00576627"/>
    <w:rsid w:val="005772D2"/>
    <w:rsid w:val="005801D2"/>
    <w:rsid w:val="0058765D"/>
    <w:rsid w:val="00590581"/>
    <w:rsid w:val="00592673"/>
    <w:rsid w:val="00594BFA"/>
    <w:rsid w:val="005956CB"/>
    <w:rsid w:val="005959C3"/>
    <w:rsid w:val="00596487"/>
    <w:rsid w:val="0059768C"/>
    <w:rsid w:val="005A143D"/>
    <w:rsid w:val="005A1CC1"/>
    <w:rsid w:val="005A24D3"/>
    <w:rsid w:val="005A5B5B"/>
    <w:rsid w:val="005A63C3"/>
    <w:rsid w:val="005A7714"/>
    <w:rsid w:val="005B0ADE"/>
    <w:rsid w:val="005B14D0"/>
    <w:rsid w:val="005B14DD"/>
    <w:rsid w:val="005B178F"/>
    <w:rsid w:val="005B2072"/>
    <w:rsid w:val="005B7C3F"/>
    <w:rsid w:val="005C0CA3"/>
    <w:rsid w:val="005C1E61"/>
    <w:rsid w:val="005C3F57"/>
    <w:rsid w:val="005C5B31"/>
    <w:rsid w:val="005C7BA8"/>
    <w:rsid w:val="005D161C"/>
    <w:rsid w:val="005D2C99"/>
    <w:rsid w:val="005D56BD"/>
    <w:rsid w:val="005E0592"/>
    <w:rsid w:val="005E1789"/>
    <w:rsid w:val="005E2747"/>
    <w:rsid w:val="005E41BA"/>
    <w:rsid w:val="005E4298"/>
    <w:rsid w:val="005E7EF6"/>
    <w:rsid w:val="005F009D"/>
    <w:rsid w:val="005F044A"/>
    <w:rsid w:val="005F1530"/>
    <w:rsid w:val="005F28C6"/>
    <w:rsid w:val="005F56C9"/>
    <w:rsid w:val="005F6EF0"/>
    <w:rsid w:val="00602663"/>
    <w:rsid w:val="0060284E"/>
    <w:rsid w:val="00602CCC"/>
    <w:rsid w:val="00602EE4"/>
    <w:rsid w:val="00603839"/>
    <w:rsid w:val="0060428C"/>
    <w:rsid w:val="0060482E"/>
    <w:rsid w:val="00604830"/>
    <w:rsid w:val="006108B7"/>
    <w:rsid w:val="0061098A"/>
    <w:rsid w:val="00611DF3"/>
    <w:rsid w:val="00611F3D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27B18"/>
    <w:rsid w:val="00630320"/>
    <w:rsid w:val="00634A65"/>
    <w:rsid w:val="00635583"/>
    <w:rsid w:val="00636020"/>
    <w:rsid w:val="00636B41"/>
    <w:rsid w:val="00637EE3"/>
    <w:rsid w:val="00640AD6"/>
    <w:rsid w:val="006412B3"/>
    <w:rsid w:val="00641E57"/>
    <w:rsid w:val="0064490E"/>
    <w:rsid w:val="00650526"/>
    <w:rsid w:val="00651D05"/>
    <w:rsid w:val="00653C1F"/>
    <w:rsid w:val="00654057"/>
    <w:rsid w:val="0065460D"/>
    <w:rsid w:val="00656195"/>
    <w:rsid w:val="006563A5"/>
    <w:rsid w:val="00660408"/>
    <w:rsid w:val="00660CE9"/>
    <w:rsid w:val="0066298D"/>
    <w:rsid w:val="0066298F"/>
    <w:rsid w:val="00662D9E"/>
    <w:rsid w:val="00664004"/>
    <w:rsid w:val="0066449C"/>
    <w:rsid w:val="00667A6F"/>
    <w:rsid w:val="00667DD7"/>
    <w:rsid w:val="006707DE"/>
    <w:rsid w:val="00670D35"/>
    <w:rsid w:val="00672A3D"/>
    <w:rsid w:val="00675D46"/>
    <w:rsid w:val="00676C17"/>
    <w:rsid w:val="00680B65"/>
    <w:rsid w:val="00682292"/>
    <w:rsid w:val="00682642"/>
    <w:rsid w:val="006827F9"/>
    <w:rsid w:val="00683412"/>
    <w:rsid w:val="00683B75"/>
    <w:rsid w:val="0068435F"/>
    <w:rsid w:val="00686445"/>
    <w:rsid w:val="006900F8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AFC"/>
    <w:rsid w:val="006B5386"/>
    <w:rsid w:val="006B602E"/>
    <w:rsid w:val="006B742F"/>
    <w:rsid w:val="006C0E68"/>
    <w:rsid w:val="006C2609"/>
    <w:rsid w:val="006C35F4"/>
    <w:rsid w:val="006C49E5"/>
    <w:rsid w:val="006C4BCA"/>
    <w:rsid w:val="006C7BDB"/>
    <w:rsid w:val="006D19A7"/>
    <w:rsid w:val="006D1F17"/>
    <w:rsid w:val="006D40A8"/>
    <w:rsid w:val="006D44D1"/>
    <w:rsid w:val="006D4CF6"/>
    <w:rsid w:val="006D653A"/>
    <w:rsid w:val="006D6E51"/>
    <w:rsid w:val="006E029A"/>
    <w:rsid w:val="006E2329"/>
    <w:rsid w:val="006E37CD"/>
    <w:rsid w:val="006E76C1"/>
    <w:rsid w:val="006F0CC6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37E7F"/>
    <w:rsid w:val="00737F20"/>
    <w:rsid w:val="007445B3"/>
    <w:rsid w:val="00747755"/>
    <w:rsid w:val="007523EC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6B00"/>
    <w:rsid w:val="00790B68"/>
    <w:rsid w:val="00792C54"/>
    <w:rsid w:val="007937E2"/>
    <w:rsid w:val="00796FEB"/>
    <w:rsid w:val="007A0354"/>
    <w:rsid w:val="007A1337"/>
    <w:rsid w:val="007A26BB"/>
    <w:rsid w:val="007A471B"/>
    <w:rsid w:val="007A4FA0"/>
    <w:rsid w:val="007B3443"/>
    <w:rsid w:val="007B3720"/>
    <w:rsid w:val="007B70E8"/>
    <w:rsid w:val="007B7948"/>
    <w:rsid w:val="007C0451"/>
    <w:rsid w:val="007C6028"/>
    <w:rsid w:val="007C62C1"/>
    <w:rsid w:val="007C7ABB"/>
    <w:rsid w:val="007D2E07"/>
    <w:rsid w:val="007D351F"/>
    <w:rsid w:val="007D4C55"/>
    <w:rsid w:val="007D5075"/>
    <w:rsid w:val="007D5C49"/>
    <w:rsid w:val="007D6826"/>
    <w:rsid w:val="007D6E1E"/>
    <w:rsid w:val="007D7F56"/>
    <w:rsid w:val="007E39D2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3E84"/>
    <w:rsid w:val="00844178"/>
    <w:rsid w:val="00846164"/>
    <w:rsid w:val="00846604"/>
    <w:rsid w:val="00850A7F"/>
    <w:rsid w:val="00851300"/>
    <w:rsid w:val="00851566"/>
    <w:rsid w:val="00853C5B"/>
    <w:rsid w:val="00854141"/>
    <w:rsid w:val="0085459C"/>
    <w:rsid w:val="00855063"/>
    <w:rsid w:val="00855B3C"/>
    <w:rsid w:val="008561EA"/>
    <w:rsid w:val="00860752"/>
    <w:rsid w:val="00865F70"/>
    <w:rsid w:val="0086707F"/>
    <w:rsid w:val="00871503"/>
    <w:rsid w:val="00873C02"/>
    <w:rsid w:val="00876B24"/>
    <w:rsid w:val="00882233"/>
    <w:rsid w:val="00884964"/>
    <w:rsid w:val="00884EBC"/>
    <w:rsid w:val="00886970"/>
    <w:rsid w:val="00891611"/>
    <w:rsid w:val="00896461"/>
    <w:rsid w:val="008A231D"/>
    <w:rsid w:val="008A4926"/>
    <w:rsid w:val="008A5B97"/>
    <w:rsid w:val="008B0BB0"/>
    <w:rsid w:val="008B26BF"/>
    <w:rsid w:val="008B31F8"/>
    <w:rsid w:val="008B5DA3"/>
    <w:rsid w:val="008C1354"/>
    <w:rsid w:val="008C20A6"/>
    <w:rsid w:val="008C3910"/>
    <w:rsid w:val="008C4945"/>
    <w:rsid w:val="008C5B43"/>
    <w:rsid w:val="008C72B1"/>
    <w:rsid w:val="008C7412"/>
    <w:rsid w:val="008D0635"/>
    <w:rsid w:val="008D0A5E"/>
    <w:rsid w:val="008D1846"/>
    <w:rsid w:val="008D1F2B"/>
    <w:rsid w:val="008D2030"/>
    <w:rsid w:val="008D2C4B"/>
    <w:rsid w:val="008D33C9"/>
    <w:rsid w:val="008D42A4"/>
    <w:rsid w:val="008D6696"/>
    <w:rsid w:val="008D7947"/>
    <w:rsid w:val="008E41FB"/>
    <w:rsid w:val="008F0F3C"/>
    <w:rsid w:val="008F215F"/>
    <w:rsid w:val="008F55AA"/>
    <w:rsid w:val="008F6040"/>
    <w:rsid w:val="008F6AEC"/>
    <w:rsid w:val="00900363"/>
    <w:rsid w:val="009004D0"/>
    <w:rsid w:val="00902B2C"/>
    <w:rsid w:val="00903249"/>
    <w:rsid w:val="009052ED"/>
    <w:rsid w:val="0090615C"/>
    <w:rsid w:val="00910951"/>
    <w:rsid w:val="00914184"/>
    <w:rsid w:val="0091449F"/>
    <w:rsid w:val="00915A7F"/>
    <w:rsid w:val="00915B60"/>
    <w:rsid w:val="00915BCB"/>
    <w:rsid w:val="0091669C"/>
    <w:rsid w:val="0092102B"/>
    <w:rsid w:val="009214B6"/>
    <w:rsid w:val="00921985"/>
    <w:rsid w:val="00921B29"/>
    <w:rsid w:val="00922944"/>
    <w:rsid w:val="00922CEB"/>
    <w:rsid w:val="00922FF6"/>
    <w:rsid w:val="00926A94"/>
    <w:rsid w:val="00927D92"/>
    <w:rsid w:val="00930CCE"/>
    <w:rsid w:val="0093197C"/>
    <w:rsid w:val="00933D0D"/>
    <w:rsid w:val="0093622C"/>
    <w:rsid w:val="009373A3"/>
    <w:rsid w:val="009376E7"/>
    <w:rsid w:val="00937EF3"/>
    <w:rsid w:val="00941476"/>
    <w:rsid w:val="0094262E"/>
    <w:rsid w:val="00943877"/>
    <w:rsid w:val="0094454D"/>
    <w:rsid w:val="00946486"/>
    <w:rsid w:val="0094657B"/>
    <w:rsid w:val="00946B6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572D5"/>
    <w:rsid w:val="00960CB1"/>
    <w:rsid w:val="009625EF"/>
    <w:rsid w:val="00963C33"/>
    <w:rsid w:val="00964CA3"/>
    <w:rsid w:val="00967BE3"/>
    <w:rsid w:val="00967F92"/>
    <w:rsid w:val="00970C94"/>
    <w:rsid w:val="0097576B"/>
    <w:rsid w:val="009765DE"/>
    <w:rsid w:val="009847D3"/>
    <w:rsid w:val="0099187F"/>
    <w:rsid w:val="00993D58"/>
    <w:rsid w:val="00994022"/>
    <w:rsid w:val="0099404C"/>
    <w:rsid w:val="0099446B"/>
    <w:rsid w:val="00995B18"/>
    <w:rsid w:val="009A0CAF"/>
    <w:rsid w:val="009A56B3"/>
    <w:rsid w:val="009A5E56"/>
    <w:rsid w:val="009B0068"/>
    <w:rsid w:val="009B0BD5"/>
    <w:rsid w:val="009B10DA"/>
    <w:rsid w:val="009B18E3"/>
    <w:rsid w:val="009B22DC"/>
    <w:rsid w:val="009B4A89"/>
    <w:rsid w:val="009C49E4"/>
    <w:rsid w:val="009C6D41"/>
    <w:rsid w:val="009D08D9"/>
    <w:rsid w:val="009D197D"/>
    <w:rsid w:val="009D6A32"/>
    <w:rsid w:val="009D706E"/>
    <w:rsid w:val="009E2F3C"/>
    <w:rsid w:val="009E3E19"/>
    <w:rsid w:val="009E4678"/>
    <w:rsid w:val="009E6F73"/>
    <w:rsid w:val="009E72A4"/>
    <w:rsid w:val="009F28B5"/>
    <w:rsid w:val="009F46C2"/>
    <w:rsid w:val="009F4F2F"/>
    <w:rsid w:val="009F57CD"/>
    <w:rsid w:val="009F6C65"/>
    <w:rsid w:val="009F721C"/>
    <w:rsid w:val="00A07003"/>
    <w:rsid w:val="00A078D7"/>
    <w:rsid w:val="00A07AC1"/>
    <w:rsid w:val="00A100FA"/>
    <w:rsid w:val="00A12D13"/>
    <w:rsid w:val="00A13255"/>
    <w:rsid w:val="00A2008E"/>
    <w:rsid w:val="00A219D4"/>
    <w:rsid w:val="00A227F9"/>
    <w:rsid w:val="00A2312B"/>
    <w:rsid w:val="00A2352E"/>
    <w:rsid w:val="00A257FD"/>
    <w:rsid w:val="00A30235"/>
    <w:rsid w:val="00A30FF1"/>
    <w:rsid w:val="00A32267"/>
    <w:rsid w:val="00A32B5B"/>
    <w:rsid w:val="00A352F7"/>
    <w:rsid w:val="00A35B2E"/>
    <w:rsid w:val="00A40418"/>
    <w:rsid w:val="00A412B8"/>
    <w:rsid w:val="00A417ED"/>
    <w:rsid w:val="00A4184E"/>
    <w:rsid w:val="00A42721"/>
    <w:rsid w:val="00A45620"/>
    <w:rsid w:val="00A47D99"/>
    <w:rsid w:val="00A5292D"/>
    <w:rsid w:val="00A52F8D"/>
    <w:rsid w:val="00A532D9"/>
    <w:rsid w:val="00A5335A"/>
    <w:rsid w:val="00A53572"/>
    <w:rsid w:val="00A5792B"/>
    <w:rsid w:val="00A615F6"/>
    <w:rsid w:val="00A61959"/>
    <w:rsid w:val="00A64AEB"/>
    <w:rsid w:val="00A7252E"/>
    <w:rsid w:val="00A725B4"/>
    <w:rsid w:val="00A72BD4"/>
    <w:rsid w:val="00A73A4B"/>
    <w:rsid w:val="00A812C1"/>
    <w:rsid w:val="00A81B74"/>
    <w:rsid w:val="00A82178"/>
    <w:rsid w:val="00A837C5"/>
    <w:rsid w:val="00A8491A"/>
    <w:rsid w:val="00A86614"/>
    <w:rsid w:val="00A900F6"/>
    <w:rsid w:val="00A908EA"/>
    <w:rsid w:val="00A91FC1"/>
    <w:rsid w:val="00A928AB"/>
    <w:rsid w:val="00A92C1D"/>
    <w:rsid w:val="00A935B7"/>
    <w:rsid w:val="00A93763"/>
    <w:rsid w:val="00A93BC2"/>
    <w:rsid w:val="00A94036"/>
    <w:rsid w:val="00A978D3"/>
    <w:rsid w:val="00AA087A"/>
    <w:rsid w:val="00AA0992"/>
    <w:rsid w:val="00AA0F90"/>
    <w:rsid w:val="00AA243F"/>
    <w:rsid w:val="00AA26EF"/>
    <w:rsid w:val="00AA2812"/>
    <w:rsid w:val="00AA5B2C"/>
    <w:rsid w:val="00AA673F"/>
    <w:rsid w:val="00AB2349"/>
    <w:rsid w:val="00AB351B"/>
    <w:rsid w:val="00AB54CA"/>
    <w:rsid w:val="00AB6739"/>
    <w:rsid w:val="00AB7396"/>
    <w:rsid w:val="00AC282B"/>
    <w:rsid w:val="00AC2BE8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2A0"/>
    <w:rsid w:val="00AF34ED"/>
    <w:rsid w:val="00AF4480"/>
    <w:rsid w:val="00AF47C0"/>
    <w:rsid w:val="00AF494F"/>
    <w:rsid w:val="00AF4B45"/>
    <w:rsid w:val="00AF5CEB"/>
    <w:rsid w:val="00B01B27"/>
    <w:rsid w:val="00B10AF2"/>
    <w:rsid w:val="00B10B5F"/>
    <w:rsid w:val="00B11510"/>
    <w:rsid w:val="00B132EA"/>
    <w:rsid w:val="00B14954"/>
    <w:rsid w:val="00B14DC8"/>
    <w:rsid w:val="00B15D0A"/>
    <w:rsid w:val="00B16026"/>
    <w:rsid w:val="00B169F4"/>
    <w:rsid w:val="00B16B82"/>
    <w:rsid w:val="00B24AE0"/>
    <w:rsid w:val="00B25007"/>
    <w:rsid w:val="00B25057"/>
    <w:rsid w:val="00B26E2D"/>
    <w:rsid w:val="00B30AB2"/>
    <w:rsid w:val="00B30BE2"/>
    <w:rsid w:val="00B31729"/>
    <w:rsid w:val="00B344EF"/>
    <w:rsid w:val="00B40289"/>
    <w:rsid w:val="00B4172C"/>
    <w:rsid w:val="00B4247A"/>
    <w:rsid w:val="00B44FEA"/>
    <w:rsid w:val="00B4545D"/>
    <w:rsid w:val="00B454EA"/>
    <w:rsid w:val="00B45B64"/>
    <w:rsid w:val="00B4661A"/>
    <w:rsid w:val="00B473EF"/>
    <w:rsid w:val="00B52674"/>
    <w:rsid w:val="00B5290A"/>
    <w:rsid w:val="00B52DC6"/>
    <w:rsid w:val="00B53419"/>
    <w:rsid w:val="00B53C14"/>
    <w:rsid w:val="00B54D03"/>
    <w:rsid w:val="00B56BEB"/>
    <w:rsid w:val="00B5741E"/>
    <w:rsid w:val="00B57D2F"/>
    <w:rsid w:val="00B60D5E"/>
    <w:rsid w:val="00B61070"/>
    <w:rsid w:val="00B638A3"/>
    <w:rsid w:val="00B719A6"/>
    <w:rsid w:val="00B72ED8"/>
    <w:rsid w:val="00B73C16"/>
    <w:rsid w:val="00B755C2"/>
    <w:rsid w:val="00B75797"/>
    <w:rsid w:val="00B766BE"/>
    <w:rsid w:val="00B770EB"/>
    <w:rsid w:val="00B7751E"/>
    <w:rsid w:val="00B77521"/>
    <w:rsid w:val="00B77924"/>
    <w:rsid w:val="00B77BDA"/>
    <w:rsid w:val="00B82FE6"/>
    <w:rsid w:val="00B83E0D"/>
    <w:rsid w:val="00B8409C"/>
    <w:rsid w:val="00B8631D"/>
    <w:rsid w:val="00B86866"/>
    <w:rsid w:val="00B86E89"/>
    <w:rsid w:val="00B87852"/>
    <w:rsid w:val="00B87E0E"/>
    <w:rsid w:val="00B924DA"/>
    <w:rsid w:val="00B9401C"/>
    <w:rsid w:val="00B94659"/>
    <w:rsid w:val="00B94C85"/>
    <w:rsid w:val="00B9507D"/>
    <w:rsid w:val="00B97A53"/>
    <w:rsid w:val="00BA0A7B"/>
    <w:rsid w:val="00BA1C6D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2ED9"/>
    <w:rsid w:val="00BC591F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BF786F"/>
    <w:rsid w:val="00C0304F"/>
    <w:rsid w:val="00C062F2"/>
    <w:rsid w:val="00C06515"/>
    <w:rsid w:val="00C10DDD"/>
    <w:rsid w:val="00C11C17"/>
    <w:rsid w:val="00C13403"/>
    <w:rsid w:val="00C13661"/>
    <w:rsid w:val="00C162A3"/>
    <w:rsid w:val="00C16FBA"/>
    <w:rsid w:val="00C217E9"/>
    <w:rsid w:val="00C22BFE"/>
    <w:rsid w:val="00C2300B"/>
    <w:rsid w:val="00C23289"/>
    <w:rsid w:val="00C2610F"/>
    <w:rsid w:val="00C3113E"/>
    <w:rsid w:val="00C36234"/>
    <w:rsid w:val="00C40EA6"/>
    <w:rsid w:val="00C4251F"/>
    <w:rsid w:val="00C4757B"/>
    <w:rsid w:val="00C51E01"/>
    <w:rsid w:val="00C63697"/>
    <w:rsid w:val="00C6391E"/>
    <w:rsid w:val="00C64D12"/>
    <w:rsid w:val="00C66575"/>
    <w:rsid w:val="00C71E05"/>
    <w:rsid w:val="00C742AD"/>
    <w:rsid w:val="00C75772"/>
    <w:rsid w:val="00C759BC"/>
    <w:rsid w:val="00C77481"/>
    <w:rsid w:val="00C77BD9"/>
    <w:rsid w:val="00C85081"/>
    <w:rsid w:val="00C873EC"/>
    <w:rsid w:val="00C87FB7"/>
    <w:rsid w:val="00C90051"/>
    <w:rsid w:val="00C90C38"/>
    <w:rsid w:val="00C947C2"/>
    <w:rsid w:val="00C94CF9"/>
    <w:rsid w:val="00CA1194"/>
    <w:rsid w:val="00CA17C2"/>
    <w:rsid w:val="00CA1E5A"/>
    <w:rsid w:val="00CA4C8B"/>
    <w:rsid w:val="00CA57AA"/>
    <w:rsid w:val="00CA7F3D"/>
    <w:rsid w:val="00CB06BA"/>
    <w:rsid w:val="00CB3479"/>
    <w:rsid w:val="00CB3A97"/>
    <w:rsid w:val="00CB5578"/>
    <w:rsid w:val="00CB5BE6"/>
    <w:rsid w:val="00CB5E5C"/>
    <w:rsid w:val="00CB6358"/>
    <w:rsid w:val="00CB74E1"/>
    <w:rsid w:val="00CC06AE"/>
    <w:rsid w:val="00CC113D"/>
    <w:rsid w:val="00CC227C"/>
    <w:rsid w:val="00CC2F40"/>
    <w:rsid w:val="00CC3446"/>
    <w:rsid w:val="00CC3AAB"/>
    <w:rsid w:val="00CC3CC5"/>
    <w:rsid w:val="00CC49C4"/>
    <w:rsid w:val="00CC4D1E"/>
    <w:rsid w:val="00CC7820"/>
    <w:rsid w:val="00CD2129"/>
    <w:rsid w:val="00CD31CA"/>
    <w:rsid w:val="00CD5C64"/>
    <w:rsid w:val="00CD5E7A"/>
    <w:rsid w:val="00CD60CC"/>
    <w:rsid w:val="00CD6B99"/>
    <w:rsid w:val="00CE1D56"/>
    <w:rsid w:val="00CE1DB2"/>
    <w:rsid w:val="00CE6165"/>
    <w:rsid w:val="00CE64F4"/>
    <w:rsid w:val="00CE6760"/>
    <w:rsid w:val="00CF023C"/>
    <w:rsid w:val="00CF1C50"/>
    <w:rsid w:val="00CF1DE3"/>
    <w:rsid w:val="00CF28DC"/>
    <w:rsid w:val="00CF4656"/>
    <w:rsid w:val="00CF70E2"/>
    <w:rsid w:val="00CF7605"/>
    <w:rsid w:val="00CF7D1C"/>
    <w:rsid w:val="00D0144F"/>
    <w:rsid w:val="00D02056"/>
    <w:rsid w:val="00D02AAE"/>
    <w:rsid w:val="00D038A6"/>
    <w:rsid w:val="00D06B6A"/>
    <w:rsid w:val="00D06D74"/>
    <w:rsid w:val="00D0783B"/>
    <w:rsid w:val="00D114A6"/>
    <w:rsid w:val="00D12559"/>
    <w:rsid w:val="00D13793"/>
    <w:rsid w:val="00D224F9"/>
    <w:rsid w:val="00D2334A"/>
    <w:rsid w:val="00D23536"/>
    <w:rsid w:val="00D25ADC"/>
    <w:rsid w:val="00D264DA"/>
    <w:rsid w:val="00D266BF"/>
    <w:rsid w:val="00D26A01"/>
    <w:rsid w:val="00D30790"/>
    <w:rsid w:val="00D31898"/>
    <w:rsid w:val="00D3231F"/>
    <w:rsid w:val="00D328F4"/>
    <w:rsid w:val="00D3529C"/>
    <w:rsid w:val="00D364C2"/>
    <w:rsid w:val="00D404D6"/>
    <w:rsid w:val="00D40814"/>
    <w:rsid w:val="00D415DE"/>
    <w:rsid w:val="00D420B6"/>
    <w:rsid w:val="00D433A3"/>
    <w:rsid w:val="00D44176"/>
    <w:rsid w:val="00D44FA6"/>
    <w:rsid w:val="00D46B8B"/>
    <w:rsid w:val="00D50FFC"/>
    <w:rsid w:val="00D521BB"/>
    <w:rsid w:val="00D52226"/>
    <w:rsid w:val="00D53089"/>
    <w:rsid w:val="00D53D3E"/>
    <w:rsid w:val="00D5491A"/>
    <w:rsid w:val="00D56EA9"/>
    <w:rsid w:val="00D6276C"/>
    <w:rsid w:val="00D644DE"/>
    <w:rsid w:val="00D64A21"/>
    <w:rsid w:val="00D65F52"/>
    <w:rsid w:val="00D66391"/>
    <w:rsid w:val="00D670B3"/>
    <w:rsid w:val="00D675CA"/>
    <w:rsid w:val="00D67B72"/>
    <w:rsid w:val="00D67CFA"/>
    <w:rsid w:val="00D702FE"/>
    <w:rsid w:val="00D72C00"/>
    <w:rsid w:val="00D73BE1"/>
    <w:rsid w:val="00D7690E"/>
    <w:rsid w:val="00D80E13"/>
    <w:rsid w:val="00D815C5"/>
    <w:rsid w:val="00D84785"/>
    <w:rsid w:val="00D872F2"/>
    <w:rsid w:val="00D87B86"/>
    <w:rsid w:val="00D90D6A"/>
    <w:rsid w:val="00D90E58"/>
    <w:rsid w:val="00D921D7"/>
    <w:rsid w:val="00D94DCB"/>
    <w:rsid w:val="00DA1A85"/>
    <w:rsid w:val="00DA531E"/>
    <w:rsid w:val="00DA70E4"/>
    <w:rsid w:val="00DB2E41"/>
    <w:rsid w:val="00DB5064"/>
    <w:rsid w:val="00DB582D"/>
    <w:rsid w:val="00DB7C5E"/>
    <w:rsid w:val="00DC20B1"/>
    <w:rsid w:val="00DC2414"/>
    <w:rsid w:val="00DC27F2"/>
    <w:rsid w:val="00DD1095"/>
    <w:rsid w:val="00DD2D21"/>
    <w:rsid w:val="00DD3193"/>
    <w:rsid w:val="00DE2FB8"/>
    <w:rsid w:val="00DE57E7"/>
    <w:rsid w:val="00DE5B23"/>
    <w:rsid w:val="00DE6763"/>
    <w:rsid w:val="00DE7021"/>
    <w:rsid w:val="00DE771D"/>
    <w:rsid w:val="00DE7A3E"/>
    <w:rsid w:val="00DF3170"/>
    <w:rsid w:val="00DF4ACE"/>
    <w:rsid w:val="00DF4F13"/>
    <w:rsid w:val="00DF52FD"/>
    <w:rsid w:val="00DF67D1"/>
    <w:rsid w:val="00E00440"/>
    <w:rsid w:val="00E0062F"/>
    <w:rsid w:val="00E007D5"/>
    <w:rsid w:val="00E01491"/>
    <w:rsid w:val="00E03E74"/>
    <w:rsid w:val="00E10650"/>
    <w:rsid w:val="00E108A5"/>
    <w:rsid w:val="00E124A1"/>
    <w:rsid w:val="00E12A1C"/>
    <w:rsid w:val="00E16D44"/>
    <w:rsid w:val="00E17261"/>
    <w:rsid w:val="00E22ABF"/>
    <w:rsid w:val="00E25481"/>
    <w:rsid w:val="00E2634C"/>
    <w:rsid w:val="00E27573"/>
    <w:rsid w:val="00E27E15"/>
    <w:rsid w:val="00E36070"/>
    <w:rsid w:val="00E36BBD"/>
    <w:rsid w:val="00E40160"/>
    <w:rsid w:val="00E40D10"/>
    <w:rsid w:val="00E41414"/>
    <w:rsid w:val="00E41802"/>
    <w:rsid w:val="00E41BB7"/>
    <w:rsid w:val="00E43368"/>
    <w:rsid w:val="00E45490"/>
    <w:rsid w:val="00E45BC6"/>
    <w:rsid w:val="00E46787"/>
    <w:rsid w:val="00E4718E"/>
    <w:rsid w:val="00E47FE1"/>
    <w:rsid w:val="00E513B3"/>
    <w:rsid w:val="00E51C1D"/>
    <w:rsid w:val="00E53275"/>
    <w:rsid w:val="00E55EEA"/>
    <w:rsid w:val="00E56621"/>
    <w:rsid w:val="00E57717"/>
    <w:rsid w:val="00E57E4A"/>
    <w:rsid w:val="00E609DA"/>
    <w:rsid w:val="00E65E70"/>
    <w:rsid w:val="00E66CF6"/>
    <w:rsid w:val="00E72A5F"/>
    <w:rsid w:val="00E74BAE"/>
    <w:rsid w:val="00E778E7"/>
    <w:rsid w:val="00E81041"/>
    <w:rsid w:val="00E81DF4"/>
    <w:rsid w:val="00E82D8A"/>
    <w:rsid w:val="00E8391C"/>
    <w:rsid w:val="00E844B6"/>
    <w:rsid w:val="00E85573"/>
    <w:rsid w:val="00E8565C"/>
    <w:rsid w:val="00E86077"/>
    <w:rsid w:val="00E92182"/>
    <w:rsid w:val="00E95EE8"/>
    <w:rsid w:val="00E9668D"/>
    <w:rsid w:val="00EA1658"/>
    <w:rsid w:val="00EA3FE5"/>
    <w:rsid w:val="00EA4861"/>
    <w:rsid w:val="00EA6A27"/>
    <w:rsid w:val="00EB26D8"/>
    <w:rsid w:val="00EB6033"/>
    <w:rsid w:val="00EB7F44"/>
    <w:rsid w:val="00EC1087"/>
    <w:rsid w:val="00EC1A9D"/>
    <w:rsid w:val="00EC3072"/>
    <w:rsid w:val="00EC314E"/>
    <w:rsid w:val="00EC50AE"/>
    <w:rsid w:val="00EC55D3"/>
    <w:rsid w:val="00EC7E09"/>
    <w:rsid w:val="00ED0354"/>
    <w:rsid w:val="00ED0675"/>
    <w:rsid w:val="00ED7FF5"/>
    <w:rsid w:val="00EE035B"/>
    <w:rsid w:val="00EE06CE"/>
    <w:rsid w:val="00EE31CB"/>
    <w:rsid w:val="00EE4A34"/>
    <w:rsid w:val="00EE6921"/>
    <w:rsid w:val="00EE7C7B"/>
    <w:rsid w:val="00EF23F2"/>
    <w:rsid w:val="00EF330E"/>
    <w:rsid w:val="00EF413B"/>
    <w:rsid w:val="00EF4CBF"/>
    <w:rsid w:val="00EF4DDD"/>
    <w:rsid w:val="00EF52A9"/>
    <w:rsid w:val="00EF63AC"/>
    <w:rsid w:val="00EF65E4"/>
    <w:rsid w:val="00EF66E4"/>
    <w:rsid w:val="00F019B6"/>
    <w:rsid w:val="00F03CC8"/>
    <w:rsid w:val="00F052A0"/>
    <w:rsid w:val="00F05653"/>
    <w:rsid w:val="00F1042B"/>
    <w:rsid w:val="00F11B15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555B"/>
    <w:rsid w:val="00F36526"/>
    <w:rsid w:val="00F40062"/>
    <w:rsid w:val="00F42F3C"/>
    <w:rsid w:val="00F435D1"/>
    <w:rsid w:val="00F44615"/>
    <w:rsid w:val="00F4465A"/>
    <w:rsid w:val="00F459F1"/>
    <w:rsid w:val="00F46F53"/>
    <w:rsid w:val="00F4709F"/>
    <w:rsid w:val="00F47C21"/>
    <w:rsid w:val="00F50C8D"/>
    <w:rsid w:val="00F516DD"/>
    <w:rsid w:val="00F55EBF"/>
    <w:rsid w:val="00F567C9"/>
    <w:rsid w:val="00F56C55"/>
    <w:rsid w:val="00F56E2A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6BE1"/>
    <w:rsid w:val="00F77EF3"/>
    <w:rsid w:val="00F77F73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3223"/>
    <w:rsid w:val="00FA6497"/>
    <w:rsid w:val="00FA76F0"/>
    <w:rsid w:val="00FB1980"/>
    <w:rsid w:val="00FB3B7C"/>
    <w:rsid w:val="00FB3E1B"/>
    <w:rsid w:val="00FB48E0"/>
    <w:rsid w:val="00FB5918"/>
    <w:rsid w:val="00FB7606"/>
    <w:rsid w:val="00FC07B8"/>
    <w:rsid w:val="00FC1010"/>
    <w:rsid w:val="00FC24E6"/>
    <w:rsid w:val="00FC4B24"/>
    <w:rsid w:val="00FC75CF"/>
    <w:rsid w:val="00FD28D6"/>
    <w:rsid w:val="00FD4777"/>
    <w:rsid w:val="00FD7AE1"/>
    <w:rsid w:val="00FE174C"/>
    <w:rsid w:val="00FE1E09"/>
    <w:rsid w:val="00FE22D5"/>
    <w:rsid w:val="00FE4157"/>
    <w:rsid w:val="00FE4886"/>
    <w:rsid w:val="00FE5B38"/>
    <w:rsid w:val="00FE6EBA"/>
    <w:rsid w:val="00FE76B5"/>
    <w:rsid w:val="00FF0B44"/>
    <w:rsid w:val="00FF2A44"/>
    <w:rsid w:val="00FF2A9A"/>
    <w:rsid w:val="00FF6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A"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1179F3"/>
  </w:style>
  <w:style w:type="character" w:customStyle="1" w:styleId="tag">
    <w:name w:val="tag"/>
    <w:basedOn w:val="DefaultParagraphFont"/>
    <w:rsid w:val="001179F3"/>
  </w:style>
  <w:style w:type="character" w:customStyle="1" w:styleId="atn">
    <w:name w:val="atn"/>
    <w:basedOn w:val="DefaultParagraphFont"/>
    <w:rsid w:val="001179F3"/>
  </w:style>
  <w:style w:type="character" w:customStyle="1" w:styleId="pun">
    <w:name w:val="pun"/>
    <w:basedOn w:val="DefaultParagraphFont"/>
    <w:rsid w:val="001179F3"/>
  </w:style>
  <w:style w:type="character" w:customStyle="1" w:styleId="atv">
    <w:name w:val="atv"/>
    <w:basedOn w:val="DefaultParagraphFont"/>
    <w:rsid w:val="00117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:8000/app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yperlink" Target="http://en.wikipedia.org/wiki/Dependency_injection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page01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hyperlink" Target="http://www.google.com/tren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://en.wikipedia.org/wiki/Plain_Old_Java_Object" TargetMode="External"/><Relationship Id="rId45" Type="http://schemas.openxmlformats.org/officeDocument/2006/relationships/hyperlink" Target="https://github.com/angular/angular-se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xample.com/resources/page01.html" TargetMode="External"/><Relationship Id="rId23" Type="http://schemas.openxmlformats.org/officeDocument/2006/relationships/hyperlink" Target="http://www.example.com/resources/page01.html#myDiv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hyperlink" Target="https://angular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example.com/resources/page01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docs.angularjs.org/guide/unit-testin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00B7-256E-4532-8B01-9031DCAE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12134</TotalTime>
  <Pages>23</Pages>
  <Words>7921</Words>
  <Characters>45155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 Stankovic</cp:lastModifiedBy>
  <cp:revision>791</cp:revision>
  <dcterms:created xsi:type="dcterms:W3CDTF">2013-12-14T10:57:00Z</dcterms:created>
  <dcterms:modified xsi:type="dcterms:W3CDTF">2014-07-09T09:15:00Z</dcterms:modified>
</cp:coreProperties>
</file>