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F4875">
      <w:pPr>
        <w:jc w:val="center"/>
        <w:rPr>
          <w:rFonts w:hint="default" w:eastAsia="方正公文小标宋" w:cs="方正公文小标宋" w:asciiTheme="minorAscii" w:hAnsiTheme="minorAscii"/>
          <w:b/>
          <w:bCs/>
          <w:kern w:val="0"/>
          <w:sz w:val="32"/>
          <w:szCs w:val="32"/>
          <w:u w:val="none"/>
          <w:lang w:val="en-US" w:eastAsia="zh-CN"/>
        </w:rPr>
      </w:pPr>
      <w:bookmarkStart w:id="0" w:name="OLE_LINK1"/>
      <w:r>
        <w:rPr>
          <w:rFonts w:hint="default" w:eastAsia="方正公文小标宋" w:cs="方正公文小标宋" w:asciiTheme="minorAscii" w:hAnsiTheme="minorAscii"/>
          <w:b/>
          <w:bCs/>
          <w:kern w:val="0"/>
          <w:sz w:val="32"/>
          <w:szCs w:val="32"/>
          <w:u w:val="none"/>
          <w:lang w:val="en-US" w:eastAsia="zh-CN"/>
        </w:rPr>
        <w:t>健康状况声明</w:t>
      </w:r>
    </w:p>
    <w:p w14:paraId="6D7E608B">
      <w:pPr>
        <w:jc w:val="center"/>
        <w:rPr>
          <w:rFonts w:hint="default" w:eastAsia="宋体" w:cs="Times New Roman" w:asciiTheme="minorAscii" w:hAnsiTheme="minorAscii"/>
          <w:b/>
          <w:bCs/>
          <w:kern w:val="0"/>
          <w:sz w:val="32"/>
          <w:szCs w:val="32"/>
          <w:u w:val="none"/>
          <w:lang w:val="en-US" w:eastAsia="zh-CN"/>
        </w:rPr>
      </w:pPr>
      <w:r>
        <w:rPr>
          <w:rFonts w:hint="default" w:eastAsia="宋体" w:cs="Times New Roman" w:asciiTheme="minorAscii" w:hAnsiTheme="minorAscii"/>
          <w:b/>
          <w:bCs/>
          <w:kern w:val="0"/>
          <w:sz w:val="32"/>
          <w:szCs w:val="32"/>
          <w:u w:val="none"/>
          <w:lang w:val="en-US" w:eastAsia="zh-CN"/>
        </w:rPr>
        <w:t>Statement of Health Condition</w:t>
      </w:r>
      <w:bookmarkEnd w:id="0"/>
    </w:p>
    <w:p w14:paraId="5EDD0C34">
      <w:pPr>
        <w:jc w:val="both"/>
        <w:rPr>
          <w:rFonts w:hint="default" w:eastAsia="宋体" w:cs="Times New Roman" w:asciiTheme="minorAscii" w:hAnsiTheme="minorAscii"/>
          <w:b/>
          <w:bCs/>
          <w:kern w:val="0"/>
          <w:sz w:val="32"/>
          <w:szCs w:val="32"/>
          <w:u w:val="none"/>
          <w:lang w:val="en-US" w:eastAsia="zh-CN"/>
        </w:rPr>
      </w:pPr>
    </w:p>
    <w:p w14:paraId="7FD969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eastAsia="方正仿宋_GB2312" w:cs="方正仿宋_GB2312" w:asciiTheme="minorAscii" w:hAnsiTheme="minorAscii"/>
          <w:b w:val="0"/>
          <w:bCs w:val="0"/>
          <w:kern w:val="0"/>
          <w:sz w:val="24"/>
          <w:szCs w:val="24"/>
          <w:u w:val="none"/>
          <w:lang w:val="en-US" w:eastAsia="zh-CN"/>
        </w:rPr>
      </w:pPr>
      <w:r>
        <w:rPr>
          <w:rFonts w:hint="default" w:eastAsia="方正仿宋_GB2312" w:cs="方正仿宋_GB2312" w:asciiTheme="minorAscii" w:hAnsiTheme="minorAscii"/>
          <w:b w:val="0"/>
          <w:bCs w:val="0"/>
          <w:kern w:val="0"/>
          <w:sz w:val="24"/>
          <w:szCs w:val="24"/>
          <w:u w:val="none"/>
          <w:lang w:val="en-US" w:eastAsia="zh-CN"/>
        </w:rPr>
        <w:t>本人承诺身体健康，无《境外人员体格检查记录》（</w:t>
      </w:r>
      <w:r>
        <w:rPr>
          <w:rFonts w:hint="default" w:eastAsia="宋体" w:cs="Times New Roman" w:asciiTheme="minorAscii" w:hAnsiTheme="minorAscii"/>
          <w:b w:val="0"/>
          <w:bCs w:val="0"/>
          <w:kern w:val="0"/>
          <w:sz w:val="24"/>
          <w:szCs w:val="24"/>
          <w:u w:val="none"/>
          <w:lang w:val="en-US" w:eastAsia="zh-CN"/>
        </w:rPr>
        <w:fldChar w:fldCharType="begin"/>
      </w:r>
      <w:r>
        <w:rPr>
          <w:rFonts w:hint="default" w:eastAsia="宋体" w:cs="Times New Roman" w:asciiTheme="minorAscii" w:hAnsiTheme="minorAscii"/>
          <w:b w:val="0"/>
          <w:bCs w:val="0"/>
          <w:kern w:val="0"/>
          <w:sz w:val="24"/>
          <w:szCs w:val="24"/>
          <w:u w:val="none"/>
          <w:lang w:val="en-US" w:eastAsia="zh-CN"/>
        </w:rPr>
        <w:instrText xml:space="preserve"> HYPERLINK "https://admissions.xmu.edu.cn/cn/info/1136/1999.htm" </w:instrText>
      </w:r>
      <w:r>
        <w:rPr>
          <w:rFonts w:hint="default" w:eastAsia="宋体" w:cs="Times New Roman" w:asciiTheme="minorAscii" w:hAnsiTheme="minorAscii"/>
          <w:b w:val="0"/>
          <w:bCs w:val="0"/>
          <w:kern w:val="0"/>
          <w:sz w:val="24"/>
          <w:szCs w:val="24"/>
          <w:u w:val="none"/>
          <w:lang w:val="en-US" w:eastAsia="zh-CN"/>
        </w:rPr>
        <w:fldChar w:fldCharType="separate"/>
      </w:r>
      <w:r>
        <w:rPr>
          <w:rStyle w:val="6"/>
          <w:rFonts w:hint="default" w:eastAsia="宋体" w:cs="Times New Roman" w:asciiTheme="minorAscii" w:hAnsiTheme="minorAscii"/>
          <w:b w:val="0"/>
          <w:bCs w:val="0"/>
          <w:kern w:val="0"/>
          <w:sz w:val="24"/>
          <w:szCs w:val="24"/>
          <w:lang w:val="en-US" w:eastAsia="zh-CN"/>
        </w:rPr>
        <w:t>https://admissions.xmu.edu.cn/cn/info/1136/1999.htm</w:t>
      </w:r>
      <w:r>
        <w:rPr>
          <w:rFonts w:hint="default" w:eastAsia="宋体" w:cs="Times New Roman" w:asciiTheme="minorAscii" w:hAnsiTheme="minorAscii"/>
          <w:b w:val="0"/>
          <w:bCs w:val="0"/>
          <w:kern w:val="0"/>
          <w:sz w:val="24"/>
          <w:szCs w:val="24"/>
          <w:u w:val="none"/>
          <w:lang w:val="en-US" w:eastAsia="zh-CN"/>
        </w:rPr>
        <w:fldChar w:fldCharType="end"/>
      </w:r>
      <w:r>
        <w:rPr>
          <w:rFonts w:hint="default" w:eastAsia="方正仿宋_GB2312" w:cs="方正仿宋_GB2312" w:asciiTheme="minorAscii" w:hAnsiTheme="minorAscii"/>
          <w:b w:val="0"/>
          <w:bCs w:val="0"/>
          <w:kern w:val="0"/>
          <w:sz w:val="24"/>
          <w:szCs w:val="24"/>
          <w:u w:val="none"/>
          <w:lang w:val="en-US" w:eastAsia="zh-CN"/>
        </w:rPr>
        <w:t>）中所列危及公共秩序和安全的病症，否则学校有权不予接收。来华后，本人将到卫生检疫部门办理《境外人员体格检查记录》确认手续或重新体检。</w:t>
      </w:r>
    </w:p>
    <w:p w14:paraId="71C3B4F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eastAsia="方正仿宋_GB2312" w:cs="方正仿宋_GB2312" w:asciiTheme="minorAscii" w:hAnsiTheme="minorAscii"/>
          <w:b w:val="0"/>
          <w:bCs w:val="0"/>
          <w:kern w:val="0"/>
          <w:sz w:val="24"/>
          <w:szCs w:val="24"/>
          <w:u w:val="none"/>
          <w:lang w:val="en-US" w:eastAsia="zh-CN"/>
        </w:rPr>
      </w:pPr>
    </w:p>
    <w:p w14:paraId="04CDCF4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default" w:eastAsia="宋体" w:cs="Times New Roman" w:asciiTheme="minorAscii" w:hAnsiTheme="minorAscii"/>
          <w:b w:val="0"/>
          <w:bCs w:val="0"/>
          <w:kern w:val="0"/>
          <w:sz w:val="24"/>
          <w:szCs w:val="24"/>
          <w:u w:val="none"/>
          <w:lang w:val="en-US" w:eastAsia="zh-CN"/>
        </w:rPr>
      </w:pPr>
      <w:r>
        <w:rPr>
          <w:rFonts w:hint="default" w:eastAsia="宋体" w:cs="Times New Roman" w:asciiTheme="minorAscii" w:hAnsiTheme="minorAscii"/>
          <w:b w:val="0"/>
          <w:bCs w:val="0"/>
          <w:kern w:val="0"/>
          <w:sz w:val="24"/>
          <w:szCs w:val="24"/>
          <w:u w:val="none"/>
          <w:lang w:val="en-US" w:eastAsia="zh-CN"/>
        </w:rPr>
        <w:t>I confirm that I am physically healthy and do not have any diseases or disorders that endanger public order and security, as listed in the the P</w:t>
      </w:r>
      <w:r>
        <w:rPr>
          <w:rFonts w:hint="eastAsia" w:eastAsia="宋体" w:cs="Times New Roman" w:asciiTheme="minorAscii" w:hAnsiTheme="minorAscii"/>
          <w:b w:val="0"/>
          <w:bCs w:val="0"/>
          <w:kern w:val="0"/>
          <w:sz w:val="24"/>
          <w:szCs w:val="24"/>
          <w:u w:val="none"/>
          <w:lang w:val="en-US" w:eastAsia="zh-CN"/>
        </w:rPr>
        <w:t>HYSICAL</w:t>
      </w:r>
      <w:r>
        <w:rPr>
          <w:rFonts w:hint="default" w:eastAsia="宋体" w:cs="Times New Roman" w:asciiTheme="minorAscii" w:hAnsiTheme="minorAscii"/>
          <w:b w:val="0"/>
          <w:bCs w:val="0"/>
          <w:kern w:val="0"/>
          <w:sz w:val="24"/>
          <w:szCs w:val="24"/>
          <w:u w:val="none"/>
          <w:lang w:val="en-US" w:eastAsia="zh-CN"/>
        </w:rPr>
        <w:t xml:space="preserve"> E</w:t>
      </w:r>
      <w:r>
        <w:rPr>
          <w:rFonts w:hint="eastAsia" w:eastAsia="宋体" w:cs="Times New Roman" w:asciiTheme="minorAscii" w:hAnsiTheme="minorAscii"/>
          <w:b w:val="0"/>
          <w:bCs w:val="0"/>
          <w:kern w:val="0"/>
          <w:sz w:val="24"/>
          <w:szCs w:val="24"/>
          <w:u w:val="none"/>
          <w:lang w:val="en-US" w:eastAsia="zh-CN"/>
        </w:rPr>
        <w:t>XAMINATION</w:t>
      </w:r>
      <w:r>
        <w:rPr>
          <w:rFonts w:hint="default" w:eastAsia="宋体" w:cs="Times New Roman" w:asciiTheme="minorAscii" w:hAnsiTheme="minorAscii"/>
          <w:b w:val="0"/>
          <w:bCs w:val="0"/>
          <w:kern w:val="0"/>
          <w:sz w:val="24"/>
          <w:szCs w:val="24"/>
          <w:u w:val="none"/>
          <w:lang w:val="en-US" w:eastAsia="zh-CN"/>
        </w:rPr>
        <w:t xml:space="preserve"> R</w:t>
      </w:r>
      <w:r>
        <w:rPr>
          <w:rFonts w:hint="eastAsia" w:eastAsia="宋体" w:cs="Times New Roman" w:asciiTheme="minorAscii" w:hAnsiTheme="minorAscii"/>
          <w:b w:val="0"/>
          <w:bCs w:val="0"/>
          <w:kern w:val="0"/>
          <w:sz w:val="24"/>
          <w:szCs w:val="24"/>
          <w:u w:val="none"/>
          <w:lang w:val="en-US" w:eastAsia="zh-CN"/>
        </w:rPr>
        <w:t>ECORD</w:t>
      </w:r>
      <w:r>
        <w:rPr>
          <w:rFonts w:hint="default" w:eastAsia="宋体" w:cs="Times New Roman" w:asciiTheme="minorAscii" w:hAnsiTheme="minorAscii"/>
          <w:b w:val="0"/>
          <w:bCs w:val="0"/>
          <w:kern w:val="0"/>
          <w:sz w:val="24"/>
          <w:szCs w:val="24"/>
          <w:u w:val="none"/>
          <w:lang w:val="en-US" w:eastAsia="zh-CN"/>
        </w:rPr>
        <w:t xml:space="preserve"> </w:t>
      </w:r>
      <w:r>
        <w:rPr>
          <w:rFonts w:hint="eastAsia" w:eastAsia="宋体" w:cs="Times New Roman" w:asciiTheme="minorAscii" w:hAnsiTheme="minorAscii"/>
          <w:b w:val="0"/>
          <w:bCs w:val="0"/>
          <w:kern w:val="0"/>
          <w:sz w:val="24"/>
          <w:szCs w:val="24"/>
          <w:u w:val="none"/>
          <w:lang w:val="en-US" w:eastAsia="zh-CN"/>
        </w:rPr>
        <w:t>FOR</w:t>
      </w:r>
      <w:r>
        <w:rPr>
          <w:rFonts w:hint="default" w:eastAsia="宋体" w:cs="Times New Roman" w:asciiTheme="minorAscii" w:hAnsiTheme="minorAscii"/>
          <w:b w:val="0"/>
          <w:bCs w:val="0"/>
          <w:kern w:val="0"/>
          <w:sz w:val="24"/>
          <w:szCs w:val="24"/>
          <w:u w:val="none"/>
          <w:lang w:val="en-US" w:eastAsia="zh-CN"/>
        </w:rPr>
        <w:t xml:space="preserve"> I</w:t>
      </w:r>
      <w:r>
        <w:rPr>
          <w:rFonts w:hint="eastAsia" w:eastAsia="宋体" w:cs="Times New Roman" w:asciiTheme="minorAscii" w:hAnsiTheme="minorAscii"/>
          <w:b w:val="0"/>
          <w:bCs w:val="0"/>
          <w:kern w:val="0"/>
          <w:sz w:val="24"/>
          <w:szCs w:val="24"/>
          <w:u w:val="none"/>
          <w:lang w:val="en-US" w:eastAsia="zh-CN"/>
        </w:rPr>
        <w:t>NBOUND</w:t>
      </w:r>
      <w:r>
        <w:rPr>
          <w:rFonts w:hint="default" w:eastAsia="宋体" w:cs="Times New Roman" w:asciiTheme="minorAscii" w:hAnsiTheme="minorAscii"/>
          <w:b w:val="0"/>
          <w:bCs w:val="0"/>
          <w:kern w:val="0"/>
          <w:sz w:val="24"/>
          <w:szCs w:val="24"/>
          <w:u w:val="none"/>
          <w:lang w:val="en-US" w:eastAsia="zh-CN"/>
        </w:rPr>
        <w:t xml:space="preserve"> T</w:t>
      </w:r>
      <w:r>
        <w:rPr>
          <w:rFonts w:hint="eastAsia" w:eastAsia="宋体" w:cs="Times New Roman" w:asciiTheme="minorAscii" w:hAnsiTheme="minorAscii"/>
          <w:b w:val="0"/>
          <w:bCs w:val="0"/>
          <w:kern w:val="0"/>
          <w:sz w:val="24"/>
          <w:szCs w:val="24"/>
          <w:u w:val="none"/>
          <w:lang w:val="en-US" w:eastAsia="zh-CN"/>
        </w:rPr>
        <w:t>RAVELLERS</w:t>
      </w:r>
      <w:r>
        <w:rPr>
          <w:rFonts w:hint="default" w:eastAsia="宋体" w:cs="Times New Roman" w:asciiTheme="minorAscii" w:hAnsiTheme="minorAscii"/>
          <w:b w:val="0"/>
          <w:bCs w:val="0"/>
          <w:kern w:val="0"/>
          <w:sz w:val="24"/>
          <w:szCs w:val="24"/>
          <w:u w:val="none"/>
          <w:lang w:val="en-US" w:eastAsia="zh-CN"/>
        </w:rPr>
        <w:t xml:space="preserve"> (</w:t>
      </w:r>
      <w:r>
        <w:rPr>
          <w:rFonts w:hint="default" w:eastAsia="宋体" w:cs="Times New Roman" w:asciiTheme="minorAscii" w:hAnsiTheme="minorAscii"/>
          <w:b w:val="0"/>
          <w:bCs w:val="0"/>
          <w:kern w:val="0"/>
          <w:sz w:val="24"/>
          <w:szCs w:val="24"/>
          <w:u w:val="none"/>
          <w:lang w:val="en-US" w:eastAsia="zh-CN"/>
        </w:rPr>
        <w:fldChar w:fldCharType="begin"/>
      </w:r>
      <w:r>
        <w:rPr>
          <w:rFonts w:hint="default" w:eastAsia="宋体" w:cs="Times New Roman" w:asciiTheme="minorAscii" w:hAnsiTheme="minorAscii"/>
          <w:b w:val="0"/>
          <w:bCs w:val="0"/>
          <w:kern w:val="0"/>
          <w:sz w:val="24"/>
          <w:szCs w:val="24"/>
          <w:u w:val="none"/>
          <w:lang w:val="en-US" w:eastAsia="zh-CN"/>
        </w:rPr>
        <w:instrText xml:space="preserve"> HYPERLINK "https://admissions.xmu.edu.cn/cn/info/1136/1999.htm" </w:instrText>
      </w:r>
      <w:r>
        <w:rPr>
          <w:rFonts w:hint="default" w:eastAsia="宋体" w:cs="Times New Roman" w:asciiTheme="minorAscii" w:hAnsiTheme="minorAscii"/>
          <w:b w:val="0"/>
          <w:bCs w:val="0"/>
          <w:kern w:val="0"/>
          <w:sz w:val="24"/>
          <w:szCs w:val="24"/>
          <w:u w:val="none"/>
          <w:lang w:val="en-US" w:eastAsia="zh-CN"/>
        </w:rPr>
        <w:fldChar w:fldCharType="separate"/>
      </w:r>
      <w:r>
        <w:rPr>
          <w:rStyle w:val="6"/>
          <w:rFonts w:hint="default" w:eastAsia="宋体" w:cs="Times New Roman" w:asciiTheme="minorAscii" w:hAnsiTheme="minorAscii"/>
          <w:b w:val="0"/>
          <w:bCs w:val="0"/>
          <w:kern w:val="0"/>
          <w:sz w:val="24"/>
          <w:szCs w:val="24"/>
          <w:lang w:val="en-US" w:eastAsia="zh-CN"/>
        </w:rPr>
        <w:t>https://admissions.xmu.edu.cn/cn/info/1136/1999.htm</w:t>
      </w:r>
      <w:r>
        <w:rPr>
          <w:rFonts w:hint="default" w:eastAsia="宋体" w:cs="Times New Roman" w:asciiTheme="minorAscii" w:hAnsiTheme="minorAscii"/>
          <w:b w:val="0"/>
          <w:bCs w:val="0"/>
          <w:kern w:val="0"/>
          <w:sz w:val="24"/>
          <w:szCs w:val="24"/>
          <w:u w:val="none"/>
          <w:lang w:val="en-US" w:eastAsia="zh-CN"/>
        </w:rPr>
        <w:fldChar w:fldCharType="end"/>
      </w:r>
      <w:r>
        <w:rPr>
          <w:rFonts w:hint="default" w:eastAsia="宋体" w:cs="Times New Roman" w:asciiTheme="minorAscii" w:hAnsiTheme="minorAscii"/>
          <w:b w:val="0"/>
          <w:bCs w:val="0"/>
          <w:kern w:val="0"/>
          <w:sz w:val="24"/>
          <w:szCs w:val="24"/>
          <w:u w:val="none"/>
          <w:lang w:val="en-US" w:eastAsia="zh-CN"/>
        </w:rPr>
        <w:t>). Otherwise, the University reserves the right to withdraw the offer of admission. Upon arriving in Chinese Mainland, I will go to the health and quarantine department to complete the confirmation formalities for the Physical Examination Record for Inbound Travelers or undergo a re-examination.</w:t>
      </w:r>
    </w:p>
    <w:p w14:paraId="2ED24A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eastAsia="宋体" w:cs="Times New Roman" w:asciiTheme="minorAscii" w:hAnsiTheme="minorAscii"/>
          <w:b w:val="0"/>
          <w:bCs w:val="0"/>
          <w:kern w:val="0"/>
          <w:sz w:val="24"/>
          <w:szCs w:val="24"/>
          <w:u w:val="none"/>
          <w:lang w:val="en-US" w:eastAsia="zh-CN"/>
        </w:rPr>
      </w:pPr>
    </w:p>
    <w:p w14:paraId="364EBA2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cs="Times New Roman" w:asciiTheme="minorAscii" w:hAnsiTheme="minorAscii"/>
          <w:b w:val="0"/>
          <w:bCs w:val="0"/>
          <w:kern w:val="0"/>
          <w:sz w:val="24"/>
          <w:szCs w:val="24"/>
          <w:u w:val="none"/>
          <w:lang w:val="en-US" w:eastAsia="zh-CN"/>
        </w:rPr>
      </w:pPr>
    </w:p>
    <w:p w14:paraId="6786ACFE">
      <w:pPr>
        <w:keepNext w:val="0"/>
        <w:keepLines w:val="0"/>
        <w:pageBreakBefore w:val="0"/>
        <w:widowControl w:val="0"/>
        <w:kinsoku/>
        <w:wordWrap/>
        <w:overflowPunct/>
        <w:topLinePunct w:val="0"/>
        <w:autoSpaceDE/>
        <w:autoSpaceDN/>
        <w:bidi w:val="0"/>
        <w:adjustRightInd/>
        <w:snapToGrid/>
        <w:spacing w:line="360" w:lineRule="auto"/>
        <w:ind w:leftChars="2000" w:firstLine="480" w:firstLineChars="200"/>
        <w:jc w:val="both"/>
        <w:textAlignment w:val="auto"/>
        <w:rPr>
          <w:rFonts w:hint="default" w:eastAsia="宋体" w:cs="Times New Roman" w:asciiTheme="minorAscii" w:hAnsiTheme="minorAscii"/>
          <w:b w:val="0"/>
          <w:bCs w:val="0"/>
          <w:kern w:val="0"/>
          <w:sz w:val="24"/>
          <w:szCs w:val="24"/>
          <w:u w:val="none"/>
          <w:lang w:val="en-US" w:eastAsia="zh-CN"/>
        </w:rPr>
      </w:pPr>
      <w:r>
        <w:rPr>
          <w:rFonts w:hint="default" w:eastAsia="方正仿宋_GB2312" w:cs="方正仿宋_GB2312" w:asciiTheme="minorAscii" w:hAnsiTheme="minorAscii"/>
          <w:b w:val="0"/>
          <w:bCs w:val="0"/>
          <w:kern w:val="0"/>
          <w:sz w:val="24"/>
          <w:szCs w:val="24"/>
          <w:u w:val="none"/>
          <w:lang w:val="en-US" w:eastAsia="zh-CN"/>
        </w:rPr>
        <w:t>申请人</w:t>
      </w:r>
      <w:r>
        <w:rPr>
          <w:rFonts w:hint="default" w:eastAsia="宋体" w:cs="Times New Roman" w:asciiTheme="minorAscii" w:hAnsiTheme="minorAscii"/>
          <w:b w:val="0"/>
          <w:bCs w:val="0"/>
          <w:kern w:val="0"/>
          <w:sz w:val="24"/>
          <w:szCs w:val="24"/>
          <w:u w:val="none"/>
          <w:lang w:val="en-US" w:eastAsia="zh-CN"/>
        </w:rPr>
        <w:t>/Applicant:</w:t>
      </w:r>
    </w:p>
    <w:p w14:paraId="20F16039">
      <w:pPr>
        <w:keepNext w:val="0"/>
        <w:keepLines w:val="0"/>
        <w:pageBreakBefore w:val="0"/>
        <w:widowControl w:val="0"/>
        <w:kinsoku/>
        <w:wordWrap/>
        <w:overflowPunct/>
        <w:topLinePunct w:val="0"/>
        <w:autoSpaceDE/>
        <w:autoSpaceDN/>
        <w:bidi w:val="0"/>
        <w:adjustRightInd/>
        <w:snapToGrid/>
        <w:spacing w:line="360" w:lineRule="auto"/>
        <w:ind w:leftChars="2000" w:firstLine="480" w:firstLineChars="200"/>
        <w:jc w:val="both"/>
        <w:textAlignment w:val="auto"/>
        <w:rPr>
          <w:rFonts w:hint="default" w:eastAsia="宋体" w:cs="Times New Roman" w:asciiTheme="minorAscii" w:hAnsiTheme="minorAscii"/>
          <w:b w:val="0"/>
          <w:bCs w:val="0"/>
          <w:kern w:val="0"/>
          <w:sz w:val="24"/>
          <w:szCs w:val="24"/>
          <w:u w:val="none"/>
          <w:lang w:val="en-US" w:eastAsia="zh-CN"/>
        </w:rPr>
      </w:pPr>
      <w:r>
        <w:rPr>
          <w:rFonts w:hint="default" w:eastAsia="方正仿宋_GB2312" w:cs="方正仿宋_GB2312" w:asciiTheme="minorAscii" w:hAnsiTheme="minorAscii"/>
          <w:b w:val="0"/>
          <w:bCs w:val="0"/>
          <w:kern w:val="0"/>
          <w:sz w:val="24"/>
          <w:szCs w:val="24"/>
          <w:u w:val="none"/>
          <w:lang w:val="en-US" w:eastAsia="zh-CN"/>
        </w:rPr>
        <w:t>日期</w:t>
      </w:r>
      <w:r>
        <w:rPr>
          <w:rFonts w:hint="default" w:eastAsia="宋体" w:cs="Times New Roman" w:asciiTheme="minorAscii" w:hAnsiTheme="minorAscii"/>
          <w:b w:val="0"/>
          <w:bCs w:val="0"/>
          <w:kern w:val="0"/>
          <w:sz w:val="24"/>
          <w:szCs w:val="24"/>
          <w:u w:val="none"/>
          <w:lang w:val="en-US" w:eastAsia="zh-CN"/>
        </w:rPr>
        <w:t>/Date:</w:t>
      </w:r>
    </w:p>
    <w:p w14:paraId="2662C18C">
      <w:pPr>
        <w:keepNext w:val="0"/>
        <w:keepLines w:val="0"/>
        <w:pageBreakBefore w:val="0"/>
        <w:widowControl w:val="0"/>
        <w:kinsoku/>
        <w:wordWrap/>
        <w:overflowPunct/>
        <w:topLinePunct w:val="0"/>
        <w:autoSpaceDE/>
        <w:autoSpaceDN/>
        <w:bidi w:val="0"/>
        <w:adjustRightInd/>
        <w:snapToGrid/>
        <w:spacing w:line="360" w:lineRule="auto"/>
        <w:ind w:leftChars="2000" w:firstLine="480" w:firstLineChars="200"/>
        <w:jc w:val="both"/>
        <w:textAlignment w:val="auto"/>
        <w:rPr>
          <w:rFonts w:hint="default" w:eastAsia="宋体" w:cs="Times New Roman" w:asciiTheme="minorAscii" w:hAnsiTheme="minorAscii"/>
          <w:b w:val="0"/>
          <w:bCs w:val="0"/>
          <w:kern w:val="0"/>
          <w:sz w:val="24"/>
          <w:szCs w:val="24"/>
          <w:u w:val="none"/>
          <w:lang w:val="en-US" w:eastAsia="zh-CN"/>
        </w:rPr>
      </w:pPr>
    </w:p>
    <w:p w14:paraId="2F331A87">
      <w:pPr>
        <w:tabs>
          <w:tab w:val="left" w:pos="3570"/>
        </w:tabs>
        <w:jc w:val="both"/>
        <w:rPr>
          <w:rFonts w:hint="default" w:asciiTheme="minorAscii" w:hAnsiTheme="minorAscii"/>
          <w:lang w:val="en-US" w:eastAsia="zh-CN"/>
        </w:rPr>
      </w:pPr>
      <w:r>
        <w:rPr>
          <w:rFonts w:hint="default" w:asciiTheme="minorAscii" w:hAnsiTheme="minorAscii"/>
          <w:lang w:val="en-US" w:eastAsia="zh-CN"/>
        </w:rPr>
        <w:t>Note: Students may choose to complete the medical examination in their home country before the application deadline or upon arrival in Xiamen.If you choose to complete the examination in Xiamen, please visit the Xiamen International Travel Health</w:t>
      </w:r>
      <w:r>
        <w:rPr>
          <w:rFonts w:hint="eastAsia" w:asciiTheme="minorAscii" w:hAnsiTheme="minorAscii"/>
          <w:lang w:val="en-US" w:eastAsia="zh-CN"/>
        </w:rPr>
        <w:t xml:space="preserve"> </w:t>
      </w:r>
      <w:bookmarkStart w:id="1" w:name="_GoBack"/>
      <w:bookmarkEnd w:id="1"/>
      <w:r>
        <w:rPr>
          <w:rFonts w:hint="default" w:asciiTheme="minorAscii" w:hAnsiTheme="minorAscii"/>
          <w:lang w:val="en-US" w:eastAsia="zh-CN"/>
        </w:rPr>
        <w:t xml:space="preserve">Center (厦门国际旅行卫生保健中心). </w:t>
      </w:r>
    </w:p>
    <w:p w14:paraId="3A5BB0DC">
      <w:pPr>
        <w:tabs>
          <w:tab w:val="left" w:pos="3570"/>
        </w:tabs>
        <w:jc w:val="both"/>
        <w:rPr>
          <w:rFonts w:hint="default" w:asciiTheme="minorAscii" w:hAnsiTheme="minorAscii"/>
          <w:lang w:val="en-US" w:eastAsia="zh-CN"/>
        </w:rPr>
      </w:pPr>
      <w:r>
        <w:rPr>
          <w:rFonts w:hint="default" w:asciiTheme="minorAscii" w:hAnsiTheme="minorAscii"/>
          <w:lang w:val="en-US" w:eastAsia="zh-CN"/>
        </w:rPr>
        <w:t>Address: No. 31 Jinding Road, Huli District, Xiamen(厦门市湖里区金鼎路31号)</w:t>
      </w:r>
    </w:p>
    <w:p w14:paraId="38A861FE">
      <w:pPr>
        <w:tabs>
          <w:tab w:val="left" w:pos="3570"/>
        </w:tabs>
        <w:jc w:val="both"/>
        <w:rPr>
          <w:rFonts w:hint="eastAsia" w:asciiTheme="minorAscii" w:hAnsiTheme="minorAscii"/>
          <w:lang w:val="en-US" w:eastAsia="zh-CN"/>
        </w:rPr>
      </w:pPr>
      <w:r>
        <w:rPr>
          <w:rFonts w:hint="default" w:asciiTheme="minorAscii" w:hAnsiTheme="minorAscii"/>
          <w:lang w:val="en-US" w:eastAsia="zh-CN"/>
        </w:rPr>
        <w:t>Please bring the following items: Four 2-inch passport-sized photos; Your passport; RMB 600 in cash;</w:t>
      </w:r>
      <w:r>
        <w:rPr>
          <w:rFonts w:hint="eastAsia" w:asciiTheme="minorAscii" w:hAnsiTheme="minorAscii"/>
          <w:lang w:val="en-US" w:eastAsia="zh-CN"/>
        </w:rPr>
        <w:t xml:space="preserve"> </w:t>
      </w:r>
      <w:r>
        <w:rPr>
          <w:rFonts w:hint="default" w:asciiTheme="minorAscii" w:hAnsiTheme="minorAscii"/>
          <w:lang w:val="en-US" w:eastAsia="zh-CN"/>
        </w:rPr>
        <w:t>Any recent health examination records from your home country (if available)</w:t>
      </w:r>
      <w:r>
        <w:rPr>
          <w:rFonts w:hint="eastAsia" w:asciiTheme="minorAscii" w:hAnsiTheme="minorAscii"/>
          <w:lang w:val="en-US" w:eastAsia="zh-CN"/>
        </w:rPr>
        <w:t xml:space="preserve">. </w:t>
      </w:r>
    </w:p>
    <w:p w14:paraId="0D5D2AF9">
      <w:pPr>
        <w:tabs>
          <w:tab w:val="left" w:pos="3570"/>
        </w:tabs>
        <w:jc w:val="both"/>
        <w:rPr>
          <w:rFonts w:hint="eastAsia" w:asciiTheme="minorAscii" w:hAnsiTheme="minorAscii"/>
          <w:lang w:val="en-US" w:eastAsia="zh-CN"/>
        </w:rPr>
      </w:pPr>
      <w:r>
        <w:rPr>
          <w:rFonts w:hint="eastAsia" w:asciiTheme="minorAscii" w:hAnsiTheme="minorAscii"/>
          <w:lang w:val="en-US" w:eastAsia="zh-CN"/>
        </w:rPr>
        <w:t xml:space="preserve">Business hours: 8:00–11:00 a.m., weekdays. </w:t>
      </w:r>
    </w:p>
    <w:p w14:paraId="63A8F354">
      <w:pPr>
        <w:tabs>
          <w:tab w:val="left" w:pos="3570"/>
        </w:tabs>
        <w:jc w:val="both"/>
        <w:rPr>
          <w:rFonts w:hint="default" w:asciiTheme="minorAscii" w:hAnsiTheme="minorAscii"/>
          <w:lang w:val="en-US" w:eastAsia="zh-CN"/>
        </w:rPr>
      </w:pPr>
      <w:r>
        <w:rPr>
          <w:rFonts w:hint="eastAsia" w:asciiTheme="minorAscii" w:hAnsiTheme="minorAscii"/>
          <w:lang w:val="en-US" w:eastAsia="zh-CN"/>
        </w:rPr>
        <w:t>Please fast before your visit.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0EAB23C5-3538-4C31-97C5-35A49C598DCA}"/>
  </w:font>
  <w:font w:name="方正公文小标宋">
    <w:panose1 w:val="02000500000000000000"/>
    <w:charset w:val="86"/>
    <w:family w:val="auto"/>
    <w:pitch w:val="default"/>
    <w:sig w:usb0="A00002BF" w:usb1="38CF7CFA" w:usb2="00000016" w:usb3="00000000" w:csb0="00040001" w:csb1="00000000"/>
    <w:embedRegular r:id="rId2" w:fontKey="{A38A89E0-ACDD-4B9E-935B-40EAC484D8C3}"/>
  </w:font>
  <w:font w:name="方正仿宋_GB2312">
    <w:panose1 w:val="02000000000000000000"/>
    <w:charset w:val="86"/>
    <w:family w:val="auto"/>
    <w:pitch w:val="default"/>
    <w:sig w:usb0="A00002BF" w:usb1="184F6CFA" w:usb2="00000012" w:usb3="00000000" w:csb0="00040001" w:csb1="00000000"/>
    <w:embedRegular r:id="rId3" w:fontKey="{BBFCF7D8-DBF4-4071-A116-F4FE820FD7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I5NGM2ODllZGMyMDc3OTI5YTZiNGQ3MzgwM2FmOGUifQ=="/>
  </w:docVars>
  <w:rsids>
    <w:rsidRoot w:val="312C63B4"/>
    <w:rsid w:val="039B14F8"/>
    <w:rsid w:val="03F30C62"/>
    <w:rsid w:val="10540C6A"/>
    <w:rsid w:val="1ABD0440"/>
    <w:rsid w:val="1AD304A9"/>
    <w:rsid w:val="1AFB7C4D"/>
    <w:rsid w:val="2EEC4DC3"/>
    <w:rsid w:val="312C63B4"/>
    <w:rsid w:val="324C12EE"/>
    <w:rsid w:val="33007FE1"/>
    <w:rsid w:val="3ABE6350"/>
    <w:rsid w:val="46D52711"/>
    <w:rsid w:val="5CFA0384"/>
    <w:rsid w:val="5ECB5E31"/>
    <w:rsid w:val="65C0758C"/>
    <w:rsid w:val="6B775B88"/>
    <w:rsid w:val="6D96195E"/>
    <w:rsid w:val="7811440A"/>
    <w:rsid w:val="790127E9"/>
    <w:rsid w:val="7C82373D"/>
    <w:rsid w:val="7FE72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Emphasis"/>
    <w:basedOn w:val="3"/>
    <w:qFormat/>
    <w:uiPriority w:val="0"/>
    <w:rPr>
      <w:i/>
    </w:rPr>
  </w:style>
  <w:style w:type="character" w:styleId="6">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293</Words>
  <Characters>1170</Characters>
  <Lines>0</Lines>
  <Paragraphs>0</Paragraphs>
  <TotalTime>1</TotalTime>
  <ScaleCrop>false</ScaleCrop>
  <LinksUpToDate>false</LinksUpToDate>
  <CharactersWithSpaces>1329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2024-08-30T08:02:00Z</dcterms:created>
  <dc:creator>Jon</dc:creator>
  <cp:lastModifiedBy>略略略略略</cp:lastModifiedBy>
  <dcterms:modified xsi:type="dcterms:W3CDTF">2026-08-18T07:44:14Z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D939E4A9055E41878D5F12AC9669B46D_13</vt:lpwstr>
  </property>
  <property fmtid="{D5CDD505-2E9C-101B-9397-08002B2CF9AE}" pid="4" name="KSOTemplateDocerSaveRecord">
    <vt:lpwstr>eyJoZGlkIjoiY2Y5MjBmYzAxZDAzMzdkZGRkYzFjNzhlYjViZTExODYiLCJ1c2VySWQiOiIzMDkyOTAyNjUifQ==</vt:lpwstr>
  </property>
</Properties>
</file>