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837A36" w14:textId="77777777" w:rsidR="0077683E" w:rsidRDefault="005B614A">
      <w:pPr>
        <w:widowControl/>
        <w:jc w:val="both"/>
        <w:rPr>
          <w:rFonts w:ascii="微軟正黑體" w:eastAsia="微軟正黑體" w:hAnsi="微軟正黑體" w:cs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cs="微軟正黑體"/>
          <w:b/>
          <w:bCs/>
          <w:sz w:val="28"/>
          <w:szCs w:val="28"/>
        </w:rPr>
        <w:t>中國文化大學赴韓交換留學報告書</w:t>
      </w:r>
    </w:p>
    <w:tbl>
      <w:tblPr>
        <w:tblStyle w:val="a6"/>
        <w:tblW w:w="98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4"/>
        <w:gridCol w:w="3316"/>
        <w:gridCol w:w="1502"/>
        <w:gridCol w:w="3827"/>
      </w:tblGrid>
      <w:tr w:rsidR="0077683E" w14:paraId="06BB4A5B" w14:textId="77777777">
        <w:trPr>
          <w:trHeight w:val="483"/>
        </w:trPr>
        <w:tc>
          <w:tcPr>
            <w:tcW w:w="1244" w:type="dxa"/>
          </w:tcPr>
          <w:p w14:paraId="58F42BED" w14:textId="77777777" w:rsidR="0077683E" w:rsidRDefault="005B614A">
            <w:pPr>
              <w:jc w:val="both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交換時間</w:t>
            </w:r>
          </w:p>
        </w:tc>
        <w:tc>
          <w:tcPr>
            <w:tcW w:w="3316" w:type="dxa"/>
          </w:tcPr>
          <w:p w14:paraId="2A4619C9" w14:textId="55AAE34F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</w:rPr>
              <w:t>202603~202605</w:t>
            </w:r>
          </w:p>
        </w:tc>
        <w:tc>
          <w:tcPr>
            <w:tcW w:w="1502" w:type="dxa"/>
          </w:tcPr>
          <w:p w14:paraId="5E580311" w14:textId="77777777" w:rsidR="0077683E" w:rsidRDefault="005B614A">
            <w:pPr>
              <w:jc w:val="both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交換大學</w:t>
            </w:r>
          </w:p>
        </w:tc>
        <w:tc>
          <w:tcPr>
            <w:tcW w:w="3827" w:type="dxa"/>
          </w:tcPr>
          <w:p w14:paraId="717A9537" w14:textId="79774A02" w:rsidR="0077683E" w:rsidRDefault="00965343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bookmarkStart w:id="0" w:name="_GoBack"/>
            <w:r>
              <w:rPr>
                <w:rFonts w:ascii="微軟正黑體" w:eastAsia="微軟正黑體" w:hAnsi="微軟正黑體" w:cs="微軟正黑體" w:hint="eastAsia"/>
                <w:b/>
                <w:bCs/>
              </w:rPr>
              <w:t>安東大學</w:t>
            </w:r>
            <w:bookmarkEnd w:id="0"/>
          </w:p>
        </w:tc>
      </w:tr>
      <w:tr w:rsidR="0077683E" w14:paraId="3B3FC6E5" w14:textId="77777777">
        <w:trPr>
          <w:trHeight w:val="483"/>
        </w:trPr>
        <w:tc>
          <w:tcPr>
            <w:tcW w:w="1244" w:type="dxa"/>
          </w:tcPr>
          <w:p w14:paraId="5A2043C6" w14:textId="77777777" w:rsidR="0077683E" w:rsidRDefault="005B614A">
            <w:pPr>
              <w:jc w:val="both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學號</w:t>
            </w:r>
          </w:p>
        </w:tc>
        <w:tc>
          <w:tcPr>
            <w:tcW w:w="3316" w:type="dxa"/>
          </w:tcPr>
          <w:p w14:paraId="22D4DE0B" w14:textId="2E6F1D45" w:rsidR="0077683E" w:rsidRDefault="00965343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</w:rPr>
              <w:t>B2224467</w:t>
            </w:r>
          </w:p>
        </w:tc>
        <w:tc>
          <w:tcPr>
            <w:tcW w:w="1502" w:type="dxa"/>
          </w:tcPr>
          <w:p w14:paraId="5B57210A" w14:textId="77777777" w:rsidR="0077683E" w:rsidRDefault="005B614A">
            <w:pPr>
              <w:jc w:val="both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姓名</w:t>
            </w:r>
          </w:p>
        </w:tc>
        <w:tc>
          <w:tcPr>
            <w:tcW w:w="3827" w:type="dxa"/>
          </w:tcPr>
          <w:p w14:paraId="389B5CB1" w14:textId="46D05E02" w:rsidR="0077683E" w:rsidRDefault="0077683E">
            <w:pPr>
              <w:rPr>
                <w:rFonts w:ascii="微軟正黑體" w:eastAsia="微軟正黑體" w:hAnsi="微軟正黑體" w:cs="微軟正黑體"/>
                <w:b/>
                <w:bCs/>
              </w:rPr>
            </w:pPr>
          </w:p>
        </w:tc>
      </w:tr>
      <w:tr w:rsidR="0077683E" w14:paraId="29D816E2" w14:textId="77777777">
        <w:trPr>
          <w:trHeight w:val="483"/>
        </w:trPr>
        <w:tc>
          <w:tcPr>
            <w:tcW w:w="1244" w:type="dxa"/>
          </w:tcPr>
          <w:p w14:paraId="18BE1BCE" w14:textId="77777777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宿舍費</w:t>
            </w:r>
          </w:p>
        </w:tc>
        <w:tc>
          <w:tcPr>
            <w:tcW w:w="3316" w:type="dxa"/>
          </w:tcPr>
          <w:p w14:paraId="503D74CB" w14:textId="395B14BD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細明體" w:eastAsia="細明體" w:hAnsi="細明體" w:cs="細明體"/>
                <w:b/>
                <w:bCs/>
              </w:rPr>
              <w:t>□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免繳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="00FE25BB">
              <w:rPr>
                <w:rFonts w:ascii="細明體" w:eastAsia="細明體" w:hAnsi="細明體" w:cs="細明體" w:hint="eastAsia"/>
                <w:b/>
                <w:bCs/>
                <w:color w:val="000000" w:themeColor="text1"/>
              </w:rPr>
              <w:t>■</w:t>
            </w:r>
            <w:r>
              <w:rPr>
                <w:rFonts w:ascii="細明體" w:eastAsia="細明體" w:hAnsi="細明體" w:cs="細明體"/>
                <w:b/>
                <w:bCs/>
              </w:rPr>
              <w:t>需繳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(</w:t>
            </w:r>
            <w:r>
              <w:rPr>
                <w:rFonts w:ascii="微軟正黑體" w:eastAsia="微軟正黑體" w:hAnsi="微軟正黑體" w:cs="微軟正黑體"/>
                <w:b/>
                <w:bCs/>
                <w:u w:val="single"/>
              </w:rPr>
              <w:t xml:space="preserve"> </w:t>
            </w:r>
            <w:r w:rsidR="00FE25BB" w:rsidRPr="00FE25BB">
              <w:rPr>
                <w:rFonts w:ascii="微軟正黑體" w:eastAsia="微軟正黑體" w:hAnsi="微軟正黑體" w:cs="微軟正黑體"/>
                <w:b/>
                <w:bCs/>
                <w:u w:val="single"/>
              </w:rPr>
              <w:t>184萬韓幣</w:t>
            </w:r>
            <w:r>
              <w:rPr>
                <w:rFonts w:ascii="微軟正黑體" w:eastAsia="微軟正黑體" w:hAnsi="微軟正黑體" w:cs="微軟正黑體"/>
                <w:b/>
                <w:bCs/>
                <w:u w:val="single"/>
              </w:rPr>
              <w:t xml:space="preserve">  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)</w:t>
            </w:r>
          </w:p>
        </w:tc>
        <w:tc>
          <w:tcPr>
            <w:tcW w:w="1502" w:type="dxa"/>
          </w:tcPr>
          <w:p w14:paraId="60B66A1C" w14:textId="77777777" w:rsidR="0077683E" w:rsidRDefault="005B614A">
            <w:pPr>
              <w:jc w:val="both"/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語學堂</w:t>
            </w:r>
          </w:p>
        </w:tc>
        <w:tc>
          <w:tcPr>
            <w:tcW w:w="3827" w:type="dxa"/>
          </w:tcPr>
          <w:p w14:paraId="51119042" w14:textId="0B78D964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細明體" w:eastAsia="細明體" w:hAnsi="細明體" w:cs="細明體"/>
                <w:b/>
                <w:bCs/>
              </w:rPr>
              <w:t>□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無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 xml:space="preserve">  </w:t>
            </w:r>
            <w:r w:rsidR="00FE25BB">
              <w:rPr>
                <w:rFonts w:ascii="細明體" w:eastAsia="細明體" w:hAnsi="細明體" w:cs="細明體" w:hint="eastAsia"/>
                <w:b/>
                <w:bCs/>
              </w:rPr>
              <w:t>■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有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(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費用</w:t>
            </w:r>
            <w:r>
              <w:rPr>
                <w:rFonts w:ascii="微軟正黑體" w:eastAsia="微軟正黑體" w:hAnsi="微軟正黑體" w:cs="微軟正黑體"/>
                <w:b/>
                <w:bCs/>
                <w:u w:val="single"/>
              </w:rPr>
              <w:t xml:space="preserve">     </w:t>
            </w:r>
            <w:r w:rsidR="00FE25BB">
              <w:rPr>
                <w:rFonts w:ascii="微軟正黑體" w:eastAsia="微軟正黑體" w:hAnsi="微軟正黑體" w:cs="微軟正黑體" w:hint="eastAsia"/>
                <w:b/>
                <w:bCs/>
                <w:u w:val="single"/>
              </w:rPr>
              <w:t>0</w:t>
            </w:r>
            <w:r>
              <w:rPr>
                <w:rFonts w:ascii="微軟正黑體" w:eastAsia="微軟正黑體" w:hAnsi="微軟正黑體" w:cs="微軟正黑體"/>
                <w:b/>
                <w:bCs/>
                <w:u w:val="single"/>
              </w:rPr>
              <w:t xml:space="preserve">        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)</w:t>
            </w:r>
          </w:p>
        </w:tc>
      </w:tr>
      <w:tr w:rsidR="0077683E" w14:paraId="35E1BFBE" w14:textId="77777777">
        <w:trPr>
          <w:trHeight w:val="441"/>
        </w:trPr>
        <w:tc>
          <w:tcPr>
            <w:tcW w:w="9889" w:type="dxa"/>
            <w:gridSpan w:val="4"/>
          </w:tcPr>
          <w:p w14:paraId="61F2ACF3" w14:textId="77777777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抵達韓國的情況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(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例：機場接機、宿舍、學校環境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)</w:t>
            </w:r>
          </w:p>
        </w:tc>
      </w:tr>
      <w:tr w:rsidR="0077683E" w14:paraId="13EC78FA" w14:textId="77777777">
        <w:trPr>
          <w:trHeight w:val="980"/>
        </w:trPr>
        <w:tc>
          <w:tcPr>
            <w:tcW w:w="9889" w:type="dxa"/>
            <w:gridSpan w:val="4"/>
          </w:tcPr>
          <w:p w14:paraId="522A693D" w14:textId="77777777" w:rsidR="00FE25BB" w:rsidRPr="00FE25BB" w:rsidRDefault="00FE25BB" w:rsidP="00FE25BB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 w:rsidRPr="00FE25BB">
              <w:rPr>
                <w:rFonts w:ascii="微軟正黑體" w:eastAsia="微軟正黑體" w:hAnsi="微軟正黑體" w:cs="微軟正黑體" w:hint="eastAsia"/>
                <w:b/>
                <w:bCs/>
              </w:rPr>
              <w:t>因為交換人數較少，無機場接機，需自行搭乘機場巴士至安東站，老師會在那等候，一起搭計程車到學校。</w:t>
            </w:r>
          </w:p>
          <w:p w14:paraId="40142CAA" w14:textId="77777777" w:rsidR="00FE25BB" w:rsidRPr="00FE25BB" w:rsidRDefault="00FE25BB" w:rsidP="00FE25BB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 w:rsidRPr="00FE25BB">
              <w:rPr>
                <w:rFonts w:ascii="微軟正黑體" w:eastAsia="微軟正黑體" w:hAnsi="微軟正黑體" w:cs="微軟正黑體" w:hint="eastAsia"/>
                <w:b/>
                <w:bCs/>
              </w:rPr>
              <w:t>學校內用餐的選擇不多，兩間學餐、一間麵包店、一間咖啡店，不過住宿費有包含餐費，平日提供早晚兩餐，假日則是三餐都有提供，用餐地點在宿舍旁的餐廳。</w:t>
            </w:r>
          </w:p>
          <w:p w14:paraId="3085B138" w14:textId="610257FD" w:rsidR="0077683E" w:rsidRDefault="00FE25BB" w:rsidP="00FE25BB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 w:rsidRPr="00FE25BB">
              <w:rPr>
                <w:rFonts w:ascii="微軟正黑體" w:eastAsia="微軟正黑體" w:hAnsi="微軟正黑體" w:cs="微軟正黑體" w:hint="eastAsia"/>
                <w:b/>
                <w:bCs/>
              </w:rPr>
              <w:t>平時想去市區的話，校內有公車可以搭乘，班次間隔10-15分鐘，到市區大概20分鐘，外面就有比較多食物的選擇。</w:t>
            </w:r>
          </w:p>
        </w:tc>
      </w:tr>
      <w:tr w:rsidR="0077683E" w14:paraId="50D58A3F" w14:textId="77777777">
        <w:trPr>
          <w:trHeight w:val="419"/>
        </w:trPr>
        <w:tc>
          <w:tcPr>
            <w:tcW w:w="4560" w:type="dxa"/>
            <w:gridSpan w:val="2"/>
          </w:tcPr>
          <w:p w14:paraId="71E9DB2B" w14:textId="77777777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宿舍配備（圖）</w:t>
            </w:r>
          </w:p>
        </w:tc>
        <w:tc>
          <w:tcPr>
            <w:tcW w:w="5329" w:type="dxa"/>
            <w:gridSpan w:val="2"/>
          </w:tcPr>
          <w:p w14:paraId="338A0459" w14:textId="77777777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宿舍情況（文字敘述）</w:t>
            </w:r>
          </w:p>
        </w:tc>
      </w:tr>
      <w:tr w:rsidR="0077683E" w14:paraId="3DBB6A4E" w14:textId="77777777">
        <w:trPr>
          <w:trHeight w:val="1956"/>
        </w:trPr>
        <w:tc>
          <w:tcPr>
            <w:tcW w:w="4560" w:type="dxa"/>
            <w:gridSpan w:val="2"/>
          </w:tcPr>
          <w:p w14:paraId="2B256A68" w14:textId="112A1084" w:rsidR="0077683E" w:rsidRDefault="00FE25BB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noProof/>
                <w:lang w:val="en-US"/>
              </w:rPr>
              <w:drawing>
                <wp:inline distT="0" distB="0" distL="0" distR="0" wp14:anchorId="15C84A4F" wp14:editId="2D9C1C6D">
                  <wp:extent cx="2758440" cy="2069465"/>
                  <wp:effectExtent l="0" t="0" r="3810" b="6985"/>
                  <wp:docPr id="278021057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021057" name="圖片 27802105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20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微軟正黑體"/>
                <w:b/>
                <w:bCs/>
                <w:noProof/>
                <w:lang w:val="en-US"/>
              </w:rPr>
              <w:drawing>
                <wp:inline distT="0" distB="0" distL="0" distR="0" wp14:anchorId="41E6684C" wp14:editId="79C5A01B">
                  <wp:extent cx="2758440" cy="2069465"/>
                  <wp:effectExtent l="0" t="0" r="3810" b="6985"/>
                  <wp:docPr id="19126624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662427" name="圖片 19126624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20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gridSpan w:val="2"/>
          </w:tcPr>
          <w:p w14:paraId="556FD140" w14:textId="6824C9B0" w:rsidR="001A0249" w:rsidRPr="001A0249" w:rsidRDefault="00FE25BB">
            <w:pPr>
              <w:rPr>
                <w:rFonts w:ascii="微軟正黑體" w:eastAsia="微軟正黑體" w:hAnsi="微軟正黑體" w:cs="微軟正黑體"/>
                <w:b/>
                <w:bCs/>
                <w:lang w:val="en-US"/>
              </w:rPr>
            </w:pPr>
            <w:r w:rsidRPr="00FE25BB">
              <w:rPr>
                <w:rFonts w:ascii="微軟正黑體" w:eastAsia="微軟正黑體" w:hAnsi="微軟正黑體" w:cs="微軟正黑體"/>
                <w:b/>
                <w:bCs/>
                <w:lang w:eastAsia="ko-KR"/>
              </w:rPr>
              <w:t>宿舍是兩人一房，浴室廁所在房內，宿舍蠻寬敞，不過這棟好像是比較好的宿舍（</w:t>
            </w:r>
            <w:r w:rsidRPr="00FE25BB">
              <w:rPr>
                <w:rFonts w:ascii="Malgun Gothic" w:eastAsia="Malgun Gothic" w:hAnsi="Malgun Gothic" w:cs="Malgun Gothic" w:hint="eastAsia"/>
                <w:b/>
                <w:bCs/>
                <w:lang w:eastAsia="ko-KR"/>
              </w:rPr>
              <w:t>솔빛관</w:t>
            </w:r>
            <w:r w:rsidRPr="00FE25BB">
              <w:rPr>
                <w:rFonts w:ascii="微軟正黑體" w:eastAsia="微軟正黑體" w:hAnsi="微軟正黑體" w:cs="微軟正黑體" w:hint="eastAsia"/>
                <w:b/>
                <w:bCs/>
                <w:lang w:eastAsia="ko-KR"/>
              </w:rPr>
              <w:t>），因此費用也較高。</w:t>
            </w:r>
            <w:r w:rsidR="001A0249">
              <w:rPr>
                <w:rFonts w:ascii="微軟正黑體" w:eastAsia="微軟正黑體" w:hAnsi="微軟正黑體" w:cs="微軟正黑體" w:hint="eastAsia"/>
                <w:b/>
                <w:bCs/>
              </w:rPr>
              <w:t>枕頭、</w:t>
            </w:r>
            <w:r w:rsidR="001A0249">
              <w:rPr>
                <w:rFonts w:ascii="微軟正黑體" w:eastAsia="微軟正黑體" w:hAnsi="微軟正黑體" w:cs="微軟正黑體" w:hint="eastAsia"/>
                <w:b/>
                <w:bCs/>
                <w:lang w:val="en-US"/>
              </w:rPr>
              <w:t>床單及棉被需自備。無晒衣場，建議烘乾衣服。定期檢查有無違禁品(高功率電器)。</w:t>
            </w:r>
          </w:p>
        </w:tc>
      </w:tr>
      <w:tr w:rsidR="0077683E" w14:paraId="7F66D41B" w14:textId="77777777">
        <w:tc>
          <w:tcPr>
            <w:tcW w:w="9889" w:type="dxa"/>
            <w:gridSpan w:val="4"/>
          </w:tcPr>
          <w:p w14:paraId="59E9F4F2" w14:textId="77777777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上課情況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(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例：分班考試、選課方式、推薦課程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……)</w:t>
            </w:r>
          </w:p>
        </w:tc>
      </w:tr>
      <w:tr w:rsidR="0077683E" w14:paraId="00AC6DEC" w14:textId="77777777">
        <w:trPr>
          <w:trHeight w:val="701"/>
        </w:trPr>
        <w:tc>
          <w:tcPr>
            <w:tcW w:w="9889" w:type="dxa"/>
            <w:gridSpan w:val="4"/>
          </w:tcPr>
          <w:p w14:paraId="17F081B3" w14:textId="1284D3F4" w:rsidR="0077683E" w:rsidRDefault="001A0249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 w:rsidRPr="001A0249">
              <w:rPr>
                <w:rFonts w:ascii="微軟正黑體" w:eastAsia="微軟正黑體" w:hAnsi="微軟正黑體" w:cs="微軟正黑體"/>
                <w:b/>
                <w:bCs/>
              </w:rPr>
              <w:t>大學部和語學堂只能擇一上，我選擇了語學堂，一期課程大約兩個半月，因為我沒有韓檢考試成績，因此分班是第一二堂課</w:t>
            </w:r>
            <w:r>
              <w:rPr>
                <w:rFonts w:ascii="微軟正黑體" w:eastAsia="微軟正黑體" w:hAnsi="微軟正黑體" w:cs="微軟正黑體" w:hint="eastAsia"/>
                <w:b/>
                <w:bCs/>
              </w:rPr>
              <w:t>用筆試</w:t>
            </w:r>
            <w:r w:rsidRPr="001A0249">
              <w:rPr>
                <w:rFonts w:ascii="微軟正黑體" w:eastAsia="微軟正黑體" w:hAnsi="微軟正黑體" w:cs="微軟正黑體"/>
                <w:b/>
                <w:bCs/>
              </w:rPr>
              <w:t>題目以及簡單的對話內容來分班的。每期分班的老師不固定，每班會由兩位老師輪流上課，課本需自行購買，校內的書店可以買到。</w:t>
            </w:r>
            <w:r w:rsidRPr="001A0249">
              <w:rPr>
                <w:rFonts w:ascii="微軟正黑體" w:eastAsia="微軟正黑體" w:hAnsi="微軟正黑體" w:cs="微軟正黑體"/>
                <w:b/>
                <w:bCs/>
                <w:lang w:eastAsia="ko-KR"/>
              </w:rPr>
              <w:t>這次我遇到的兩位老師分別是</w:t>
            </w:r>
            <w:r w:rsidRPr="001A0249">
              <w:rPr>
                <w:rFonts w:ascii="Malgun Gothic" w:eastAsia="Malgun Gothic" w:hAnsi="Malgun Gothic" w:cs="Malgun Gothic" w:hint="eastAsia"/>
                <w:b/>
                <w:bCs/>
                <w:lang w:eastAsia="ko-KR"/>
              </w:rPr>
              <w:t>김선수</w:t>
            </w:r>
            <w:r w:rsidRPr="001A0249">
              <w:rPr>
                <w:rFonts w:ascii="微軟正黑體" w:eastAsia="微軟正黑體" w:hAnsi="微軟正黑體" w:cs="微軟正黑體"/>
                <w:b/>
                <w:bCs/>
                <w:lang w:eastAsia="ko-KR"/>
              </w:rPr>
              <w:t xml:space="preserve"> </w:t>
            </w:r>
            <w:r w:rsidRPr="001A0249">
              <w:rPr>
                <w:rFonts w:ascii="Malgun Gothic" w:eastAsia="Malgun Gothic" w:hAnsi="Malgun Gothic" w:cs="Malgun Gothic" w:hint="eastAsia"/>
                <w:b/>
                <w:bCs/>
                <w:lang w:eastAsia="ko-KR"/>
              </w:rPr>
              <w:t>김대연</w:t>
            </w:r>
            <w:r w:rsidRPr="001A0249">
              <w:rPr>
                <w:rFonts w:ascii="微軟正黑體" w:eastAsia="微軟正黑體" w:hAnsi="微軟正黑體" w:cs="微軟正黑體"/>
                <w:b/>
                <w:bCs/>
                <w:lang w:eastAsia="ko-KR"/>
              </w:rPr>
              <w:t xml:space="preserve"> ，</w:t>
            </w:r>
            <w:r w:rsidRPr="001A0249">
              <w:rPr>
                <w:rFonts w:ascii="Malgun Gothic" w:eastAsia="Malgun Gothic" w:hAnsi="Malgun Gothic" w:cs="Malgun Gothic" w:hint="eastAsia"/>
                <w:b/>
                <w:bCs/>
                <w:lang w:eastAsia="ko-KR"/>
              </w:rPr>
              <w:t>선수</w:t>
            </w:r>
            <w:r w:rsidRPr="001A0249">
              <w:rPr>
                <w:rFonts w:ascii="微軟正黑體" w:eastAsia="微軟正黑體" w:hAnsi="微軟正黑體" w:cs="微軟正黑體" w:hint="eastAsia"/>
                <w:b/>
                <w:bCs/>
                <w:lang w:eastAsia="ko-KR"/>
              </w:rPr>
              <w:t>老師的教學方法我比較喜歡，老師會很仔細的把課本內容都講解，文法也會藉由多個句子來讓我們理解，也會有很多對話練習，</w:t>
            </w:r>
            <w:r w:rsidRPr="001A0249">
              <w:rPr>
                <w:rFonts w:ascii="Malgun Gothic" w:eastAsia="Malgun Gothic" w:hAnsi="Malgun Gothic" w:cs="Malgun Gothic" w:hint="eastAsia"/>
                <w:b/>
                <w:bCs/>
                <w:lang w:eastAsia="ko-KR"/>
              </w:rPr>
              <w:t>대연</w:t>
            </w:r>
            <w:r w:rsidRPr="001A0249">
              <w:rPr>
                <w:rFonts w:ascii="微軟正黑體" w:eastAsia="微軟正黑體" w:hAnsi="微軟正黑體" w:cs="微軟正黑體" w:hint="eastAsia"/>
                <w:b/>
                <w:bCs/>
                <w:lang w:eastAsia="ko-KR"/>
              </w:rPr>
              <w:t>老師教學比較快，需要提前複習內容比較跟得上。</w:t>
            </w:r>
            <w:r w:rsidRPr="001A0249">
              <w:rPr>
                <w:rFonts w:ascii="微軟正黑體" w:eastAsia="微軟正黑體" w:hAnsi="微軟正黑體" w:cs="微軟正黑體" w:hint="eastAsia"/>
                <w:b/>
                <w:bCs/>
              </w:rPr>
              <w:t>作業每天內容都差不多，預習單字、文章、文法造句、一個禮拜寫一篇作文，作</w:t>
            </w:r>
            <w:r w:rsidRPr="001A0249">
              <w:rPr>
                <w:rFonts w:ascii="微軟正黑體" w:eastAsia="微軟正黑體" w:hAnsi="微軟正黑體" w:cs="微軟正黑體"/>
                <w:b/>
                <w:bCs/>
              </w:rPr>
              <w:t>文內容都會在期中、期末考試出現，其他考試內容還有聽、</w:t>
            </w:r>
            <w:r w:rsidRPr="001A0249">
              <w:rPr>
                <w:rFonts w:ascii="微軟正黑體" w:eastAsia="微軟正黑體" w:hAnsi="微軟正黑體" w:cs="微軟正黑體"/>
                <w:b/>
                <w:bCs/>
              </w:rPr>
              <w:lastRenderedPageBreak/>
              <w:t>說、讀，聽力及閱讀都是課本或作業本裡面的內容，考試前多複習、多聽幾次音檔就沒問題；對話考試老師會出30個題目，回去自行準備後，考試再與老師進行問答，考試內容都不會太難，平時上課認真+考前多複習，考高分是沒問題的</w:t>
            </w:r>
            <w:r>
              <w:rPr>
                <w:rFonts w:ascii="微軟正黑體" w:eastAsia="微軟正黑體" w:hAnsi="微軟正黑體" w:cs="微軟正黑體" w:hint="eastAsia"/>
                <w:b/>
                <w:bCs/>
              </w:rPr>
              <w:t>。</w:t>
            </w:r>
          </w:p>
        </w:tc>
      </w:tr>
      <w:tr w:rsidR="0077683E" w14:paraId="451F68F6" w14:textId="77777777">
        <w:tc>
          <w:tcPr>
            <w:tcW w:w="9889" w:type="dxa"/>
            <w:gridSpan w:val="4"/>
          </w:tcPr>
          <w:p w14:paraId="7201AB8E" w14:textId="77777777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lastRenderedPageBreak/>
              <w:t>生活情況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(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>例：與韓國學生之交流情形、社團、打工等</w:t>
            </w:r>
            <w:r>
              <w:rPr>
                <w:rFonts w:ascii="微軟正黑體" w:eastAsia="微軟正黑體" w:hAnsi="微軟正黑體" w:cs="微軟正黑體"/>
                <w:b/>
                <w:bCs/>
              </w:rPr>
              <w:t xml:space="preserve">) </w:t>
            </w:r>
          </w:p>
        </w:tc>
      </w:tr>
      <w:tr w:rsidR="0077683E" w14:paraId="1E96D697" w14:textId="77777777">
        <w:tc>
          <w:tcPr>
            <w:tcW w:w="9889" w:type="dxa"/>
            <w:gridSpan w:val="4"/>
          </w:tcPr>
          <w:p w14:paraId="2E1DC2D5" w14:textId="77777777" w:rsidR="001A0249" w:rsidRPr="001A0249" w:rsidRDefault="001A0249" w:rsidP="001A0249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 w:rsidRPr="001A0249">
              <w:rPr>
                <w:rFonts w:ascii="微軟正黑體" w:eastAsia="微軟正黑體" w:hAnsi="微軟正黑體" w:cs="微軟正黑體" w:hint="eastAsia"/>
                <w:b/>
                <w:bCs/>
              </w:rPr>
              <w:t>學校有提供學伴可以帶著一起認識校園和語言交流，不過我沒有報名，有興趣的同學，每學期都可以報名參加喔。</w:t>
            </w:r>
          </w:p>
          <w:p w14:paraId="6CCA0E63" w14:textId="0CC40006" w:rsidR="0077683E" w:rsidRDefault="001A0249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 w:rsidRPr="001A0249">
              <w:rPr>
                <w:rFonts w:ascii="微軟正黑體" w:eastAsia="微軟正黑體" w:hAnsi="微軟正黑體" w:cs="微軟正黑體" w:hint="eastAsia"/>
                <w:b/>
                <w:bCs/>
              </w:rPr>
              <w:t>另外語學堂有兩次校外活動，都是免費參加，有外縣市兩天一夜，也有一天的文化體驗，非常推薦一定要參加，內容很豐富，也可以認識到韓國歷史，是非常有意義又有趣的活動。</w:t>
            </w:r>
          </w:p>
        </w:tc>
      </w:tr>
      <w:tr w:rsidR="0077683E" w14:paraId="429078FF" w14:textId="77777777">
        <w:tc>
          <w:tcPr>
            <w:tcW w:w="9889" w:type="dxa"/>
            <w:gridSpan w:val="4"/>
          </w:tcPr>
          <w:p w14:paraId="1BB3249E" w14:textId="77777777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交換留學感想與收穫</w:t>
            </w:r>
          </w:p>
        </w:tc>
      </w:tr>
      <w:tr w:rsidR="0077683E" w14:paraId="0853BF22" w14:textId="77777777">
        <w:tc>
          <w:tcPr>
            <w:tcW w:w="9889" w:type="dxa"/>
            <w:gridSpan w:val="4"/>
          </w:tcPr>
          <w:p w14:paraId="03CA70BD" w14:textId="66BEBAAA" w:rsidR="0077683E" w:rsidRDefault="001A0249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 w:rsidRPr="001A0249">
              <w:rPr>
                <w:rFonts w:ascii="微軟正黑體" w:eastAsia="微軟正黑體" w:hAnsi="微軟正黑體" w:cs="微軟正黑體"/>
                <w:b/>
                <w:bCs/>
              </w:rPr>
              <w:t>這次交換是我第一次出國，對我來說是非常大的挑戰，尤其獨自在異鄉學習，什麼事都是第一次，遇到問題也必須自己想辦法解決，雖然只有短短三個月的時間，不過是很特別、珍貴的體驗。</w:t>
            </w:r>
          </w:p>
        </w:tc>
      </w:tr>
      <w:tr w:rsidR="0077683E" w14:paraId="7125083B" w14:textId="77777777">
        <w:trPr>
          <w:trHeight w:val="483"/>
        </w:trPr>
        <w:tc>
          <w:tcPr>
            <w:tcW w:w="9889" w:type="dxa"/>
            <w:gridSpan w:val="4"/>
            <w:tcMar>
              <w:left w:w="28" w:type="dxa"/>
              <w:right w:w="28" w:type="dxa"/>
            </w:tcMar>
          </w:tcPr>
          <w:p w14:paraId="0FD81EDF" w14:textId="77777777" w:rsidR="0077683E" w:rsidRDefault="005B614A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</w:rPr>
              <w:t>給學弟妹建議</w:t>
            </w:r>
          </w:p>
        </w:tc>
      </w:tr>
      <w:tr w:rsidR="0077683E" w14:paraId="54390A8D" w14:textId="77777777">
        <w:trPr>
          <w:trHeight w:val="1546"/>
        </w:trPr>
        <w:tc>
          <w:tcPr>
            <w:tcW w:w="9889" w:type="dxa"/>
            <w:gridSpan w:val="4"/>
            <w:tcMar>
              <w:left w:w="28" w:type="dxa"/>
              <w:right w:w="28" w:type="dxa"/>
            </w:tcMar>
          </w:tcPr>
          <w:p w14:paraId="34B9BA9E" w14:textId="28AA9DF0" w:rsidR="0077683E" w:rsidRDefault="001A0249">
            <w:pPr>
              <w:rPr>
                <w:rFonts w:ascii="微軟正黑體" w:eastAsia="微軟正黑體" w:hAnsi="微軟正黑體" w:cs="微軟正黑體"/>
                <w:b/>
                <w:bCs/>
              </w:rPr>
            </w:pPr>
            <w:r w:rsidRPr="001A0249">
              <w:rPr>
                <w:rFonts w:ascii="微軟正黑體" w:eastAsia="微軟正黑體" w:hAnsi="微軟正黑體" w:cs="微軟正黑體"/>
                <w:b/>
                <w:bCs/>
              </w:rPr>
              <w:t>我覺得不管是半年或一年的交換都是非常值得來一趟的，畢竟也是學校給的福利，到當地體驗文化和在教室上課的感覺是完全不同，有想要來交換的學弟妹不要錯過這個機會！</w:t>
            </w:r>
          </w:p>
        </w:tc>
      </w:tr>
    </w:tbl>
    <w:p w14:paraId="2B56A42E" w14:textId="77777777" w:rsidR="0077683E" w:rsidRDefault="0077683E">
      <w:pPr>
        <w:widowControl/>
      </w:pPr>
    </w:p>
    <w:sectPr w:rsidR="0077683E">
      <w:pgSz w:w="11906" w:h="16838"/>
      <w:pgMar w:top="720" w:right="720" w:bottom="720" w:left="720" w:header="851" w:footer="992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BB13E0" w14:textId="77777777" w:rsidR="00B362E3" w:rsidRDefault="00B362E3" w:rsidP="00A16994">
      <w:r>
        <w:separator/>
      </w:r>
    </w:p>
  </w:endnote>
  <w:endnote w:type="continuationSeparator" w:id="0">
    <w:p w14:paraId="21E6486A" w14:textId="77777777" w:rsidR="00B362E3" w:rsidRDefault="00B362E3" w:rsidP="00A16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7E7FE0-7DBE-4BE5-91A1-F3F180313C9D}"/>
    <w:embedBold r:id="rId2" w:fontKey="{5704EC51-563F-4F29-BE6C-6066339CB8B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3E8695B-14DC-43EC-9409-2B5D94B55ABF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Bold r:id="rId4" w:subsetted="1" w:fontKey="{024492EA-FEDD-433D-90DC-4CC63FD7AC27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Bold r:id="rId5" w:subsetted="1" w:fontKey="{66ADA2D5-E08B-47E3-BB92-9D00A3DC6F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5B420A-6E71-48A6-8EF9-E6B6C84525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39C18" w14:textId="77777777" w:rsidR="00B362E3" w:rsidRDefault="00B362E3" w:rsidP="00A16994">
      <w:r>
        <w:separator/>
      </w:r>
    </w:p>
  </w:footnote>
  <w:footnote w:type="continuationSeparator" w:id="0">
    <w:p w14:paraId="7AB2FE61" w14:textId="77777777" w:rsidR="00B362E3" w:rsidRDefault="00B362E3" w:rsidP="00A169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B13C8C"/>
    <w:multiLevelType w:val="multilevel"/>
    <w:tmpl w:val="FFFFFFFF"/>
    <w:lvl w:ilvl="0">
      <w:start w:val="2"/>
      <w:numFmt w:val="decimal"/>
      <w:lvlText w:val="%1."/>
      <w:lvlJc w:val="left"/>
      <w:pPr>
        <w:ind w:left="1607" w:hanging="30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3052" w:hanging="301"/>
      </w:pPr>
    </w:lvl>
    <w:lvl w:ilvl="2">
      <w:numFmt w:val="bullet"/>
      <w:lvlText w:val="•"/>
      <w:lvlJc w:val="left"/>
      <w:pPr>
        <w:ind w:left="4504" w:hanging="301"/>
      </w:pPr>
    </w:lvl>
    <w:lvl w:ilvl="3">
      <w:numFmt w:val="bullet"/>
      <w:lvlText w:val="•"/>
      <w:lvlJc w:val="left"/>
      <w:pPr>
        <w:ind w:left="5956" w:hanging="301"/>
      </w:pPr>
    </w:lvl>
    <w:lvl w:ilvl="4">
      <w:numFmt w:val="bullet"/>
      <w:lvlText w:val="•"/>
      <w:lvlJc w:val="left"/>
      <w:pPr>
        <w:ind w:left="7408" w:hanging="301"/>
      </w:pPr>
    </w:lvl>
    <w:lvl w:ilvl="5">
      <w:numFmt w:val="bullet"/>
      <w:lvlText w:val="•"/>
      <w:lvlJc w:val="left"/>
      <w:pPr>
        <w:ind w:left="8861" w:hanging="301"/>
      </w:pPr>
    </w:lvl>
    <w:lvl w:ilvl="6">
      <w:numFmt w:val="bullet"/>
      <w:lvlText w:val="•"/>
      <w:lvlJc w:val="left"/>
      <w:pPr>
        <w:ind w:left="10313" w:hanging="301"/>
      </w:pPr>
    </w:lvl>
    <w:lvl w:ilvl="7">
      <w:numFmt w:val="bullet"/>
      <w:lvlText w:val="•"/>
      <w:lvlJc w:val="left"/>
      <w:pPr>
        <w:ind w:left="11765" w:hanging="301"/>
      </w:pPr>
    </w:lvl>
    <w:lvl w:ilvl="8">
      <w:numFmt w:val="bullet"/>
      <w:lvlText w:val="•"/>
      <w:lvlJc w:val="left"/>
      <w:pPr>
        <w:ind w:left="13217" w:hanging="3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83E"/>
    <w:rsid w:val="001A0249"/>
    <w:rsid w:val="004E763F"/>
    <w:rsid w:val="005B614A"/>
    <w:rsid w:val="00631308"/>
    <w:rsid w:val="00675C8A"/>
    <w:rsid w:val="0077683E"/>
    <w:rsid w:val="008A7FBD"/>
    <w:rsid w:val="00965343"/>
    <w:rsid w:val="0097629D"/>
    <w:rsid w:val="00997EB6"/>
    <w:rsid w:val="00A16994"/>
    <w:rsid w:val="00AC1DEA"/>
    <w:rsid w:val="00B362E3"/>
    <w:rsid w:val="00D0043D"/>
    <w:rsid w:val="00D365E3"/>
    <w:rsid w:val="00FE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570B49"/>
  <w15:docId w15:val="{056751C5-EE43-0048-83F8-53EF4BDD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rPr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annotation text"/>
    <w:basedOn w:val="a"/>
    <w:link w:val="a8"/>
    <w:uiPriority w:val="99"/>
    <w:semiHidden/>
    <w:unhideWhenUsed/>
  </w:style>
  <w:style w:type="character" w:customStyle="1" w:styleId="a8">
    <w:name w:val="註解文字 字元"/>
    <w:basedOn w:val="a0"/>
    <w:link w:val="a7"/>
    <w:uiPriority w:val="99"/>
    <w:semiHidden/>
  </w:style>
  <w:style w:type="character" w:styleId="a9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A169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16994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A169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A1699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C3F16-64B8-4113-A3D6-585225EDA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李晏霆</dc:creator>
  <cp:lastModifiedBy>first</cp:lastModifiedBy>
  <cp:revision>2</cp:revision>
  <dcterms:created xsi:type="dcterms:W3CDTF">2026-09-30T01:53:00Z</dcterms:created>
  <dcterms:modified xsi:type="dcterms:W3CDTF">2026-09-30T01:53:00Z</dcterms:modified>
</cp:coreProperties>
</file>