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1097C3" w14:textId="77777777" w:rsidR="001F279B" w:rsidRDefault="001F279B"/>
    <w:p w14:paraId="6B14A2DA" w14:textId="074C38CC" w:rsidR="009379D3" w:rsidRPr="00DD41DC" w:rsidRDefault="009379D3" w:rsidP="00E6544B">
      <w:pPr>
        <w:widowControl/>
        <w:spacing w:line="0" w:lineRule="atLeast"/>
        <w:jc w:val="distribute"/>
        <w:rPr>
          <w:rFonts w:ascii="微軟正黑體" w:eastAsia="微軟正黑體" w:hAnsi="微軟正黑體"/>
          <w:b/>
          <w:sz w:val="28"/>
          <w:szCs w:val="28"/>
        </w:rPr>
      </w:pP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中國文化大學赴</w:t>
      </w:r>
      <w:r>
        <w:rPr>
          <w:rFonts w:ascii="微軟正黑體" w:eastAsia="微軟正黑體" w:hAnsi="微軟正黑體" w:hint="eastAsia"/>
          <w:b/>
          <w:sz w:val="28"/>
          <w:szCs w:val="28"/>
        </w:rPr>
        <w:t>韓</w:t>
      </w:r>
      <w:r w:rsidRPr="00DD41DC">
        <w:rPr>
          <w:rFonts w:ascii="微軟正黑體" w:eastAsia="微軟正黑體" w:hAnsi="微軟正黑體" w:hint="eastAsia"/>
          <w:b/>
          <w:sz w:val="28"/>
          <w:szCs w:val="28"/>
        </w:rPr>
        <w:t>交換留學報告書</w:t>
      </w: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1244"/>
        <w:gridCol w:w="3571"/>
        <w:gridCol w:w="1247"/>
        <w:gridCol w:w="3856"/>
      </w:tblGrid>
      <w:tr w:rsidR="009379D3" w:rsidRPr="00BA66C5" w14:paraId="08CBC19A" w14:textId="77777777" w:rsidTr="00BE5A14">
        <w:trPr>
          <w:trHeight w:val="483"/>
        </w:trPr>
        <w:tc>
          <w:tcPr>
            <w:tcW w:w="1244" w:type="dxa"/>
          </w:tcPr>
          <w:p w14:paraId="11B8706C" w14:textId="77777777" w:rsidR="009379D3" w:rsidRPr="00512D8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交換</w:t>
            </w:r>
            <w:r>
              <w:rPr>
                <w:rFonts w:ascii="微軟正黑體" w:eastAsia="微軟正黑體" w:hAnsi="微軟正黑體" w:hint="eastAsia"/>
                <w:b/>
              </w:rPr>
              <w:t>時間</w:t>
            </w:r>
          </w:p>
        </w:tc>
        <w:tc>
          <w:tcPr>
            <w:tcW w:w="3571" w:type="dxa"/>
          </w:tcPr>
          <w:p w14:paraId="6BBD9003" w14:textId="1728ECA5" w:rsidR="009379D3" w:rsidRPr="00512D83" w:rsidRDefault="001F4935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115.03~115.06</w:t>
            </w:r>
          </w:p>
        </w:tc>
        <w:tc>
          <w:tcPr>
            <w:tcW w:w="1247" w:type="dxa"/>
          </w:tcPr>
          <w:p w14:paraId="624AA671" w14:textId="77777777" w:rsidR="009379D3" w:rsidRPr="00512D8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交換大學</w:t>
            </w:r>
          </w:p>
        </w:tc>
        <w:tc>
          <w:tcPr>
            <w:tcW w:w="3856" w:type="dxa"/>
          </w:tcPr>
          <w:p w14:paraId="64E037DB" w14:textId="53383520" w:rsidR="009379D3" w:rsidRPr="00512D83" w:rsidRDefault="001F4935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慶國大學（原：安東大學）</w:t>
            </w:r>
          </w:p>
        </w:tc>
      </w:tr>
      <w:tr w:rsidR="009379D3" w:rsidRPr="00BA66C5" w14:paraId="386CC879" w14:textId="77777777" w:rsidTr="00BE5A14">
        <w:trPr>
          <w:trHeight w:val="483"/>
        </w:trPr>
        <w:tc>
          <w:tcPr>
            <w:tcW w:w="1244" w:type="dxa"/>
          </w:tcPr>
          <w:p w14:paraId="0BCED9C9" w14:textId="77777777" w:rsidR="009379D3" w:rsidRPr="00512D8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學號</w:t>
            </w:r>
          </w:p>
        </w:tc>
        <w:tc>
          <w:tcPr>
            <w:tcW w:w="3571" w:type="dxa"/>
          </w:tcPr>
          <w:p w14:paraId="1985A746" w14:textId="23C9AD2F" w:rsidR="009379D3" w:rsidRPr="00512D8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</w:p>
        </w:tc>
        <w:tc>
          <w:tcPr>
            <w:tcW w:w="1247" w:type="dxa"/>
          </w:tcPr>
          <w:p w14:paraId="376EE533" w14:textId="77777777" w:rsidR="009379D3" w:rsidRPr="00512D8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姓名</w:t>
            </w:r>
          </w:p>
        </w:tc>
        <w:tc>
          <w:tcPr>
            <w:tcW w:w="3856" w:type="dxa"/>
          </w:tcPr>
          <w:p w14:paraId="345B94EB" w14:textId="77777777" w:rsidR="009379D3" w:rsidRPr="00512D8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</w:p>
        </w:tc>
      </w:tr>
      <w:tr w:rsidR="009379D3" w:rsidRPr="00BA66C5" w14:paraId="137C91E8" w14:textId="77777777" w:rsidTr="00BE5A14">
        <w:trPr>
          <w:trHeight w:val="483"/>
        </w:trPr>
        <w:tc>
          <w:tcPr>
            <w:tcW w:w="1244" w:type="dxa"/>
          </w:tcPr>
          <w:p w14:paraId="4053A046" w14:textId="77777777" w:rsidR="009379D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宿舍費</w:t>
            </w:r>
          </w:p>
        </w:tc>
        <w:tc>
          <w:tcPr>
            <w:tcW w:w="3571" w:type="dxa"/>
          </w:tcPr>
          <w:p w14:paraId="1F09EBD8" w14:textId="5AA97AC2" w:rsidR="00F509DB" w:rsidRDefault="009379D3" w:rsidP="00F509DB">
            <w:pPr>
              <w:snapToGrid w:val="0"/>
              <w:jc w:val="center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免繳 </w:t>
            </w:r>
            <w:r w:rsidR="001F4935">
              <w:rPr>
                <w:rFonts w:ascii="細明體" w:eastAsia="細明體" w:hAnsi="細明體" w:hint="eastAsia"/>
                <w:b/>
              </w:rPr>
              <w:t>■</w:t>
            </w:r>
            <w:r>
              <w:rPr>
                <w:rFonts w:ascii="細明體" w:eastAsia="細明體" w:hAnsi="細明體" w:hint="eastAsia"/>
                <w:b/>
              </w:rPr>
              <w:t>需繳</w:t>
            </w:r>
            <w:r w:rsidR="00F509DB">
              <w:rPr>
                <w:rFonts w:ascii="細明體" w:eastAsia="細明體" w:hAnsi="細明體" w:hint="eastAsia"/>
                <w:b/>
              </w:rPr>
              <w:t>（184萬）</w:t>
            </w:r>
          </w:p>
          <w:p w14:paraId="6AD49BCE" w14:textId="43E9D15C" w:rsidR="009379D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(</w:t>
            </w:r>
            <w:r w:rsidR="00F509DB">
              <w:rPr>
                <w:rFonts w:ascii="微軟正黑體" w:eastAsia="微軟正黑體" w:hAnsi="微軟正黑體" w:hint="eastAsia"/>
                <w:b/>
                <w:u w:val="single"/>
              </w:rPr>
              <w:t>宿舍3/1~8/15：128萬</w:t>
            </w:r>
            <w:r>
              <w:rPr>
                <w:rFonts w:ascii="微軟正黑體" w:eastAsia="微軟正黑體" w:hAnsi="微軟正黑體" w:hint="eastAsia"/>
                <w:b/>
              </w:rPr>
              <w:t>)</w:t>
            </w:r>
          </w:p>
          <w:p w14:paraId="633880DC" w14:textId="7C11835F" w:rsidR="00F509DB" w:rsidRPr="00F509DB" w:rsidRDefault="00F509DB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F509DB">
              <w:rPr>
                <w:rFonts w:ascii="微軟正黑體" w:eastAsia="微軟正黑體" w:hAnsi="微軟正黑體"/>
                <w:b/>
              </w:rPr>
              <w:t>(</w:t>
            </w:r>
            <w:r w:rsidRPr="00A213D6">
              <w:rPr>
                <w:rFonts w:ascii="微軟正黑體" w:eastAsia="微軟正黑體" w:hAnsi="微軟正黑體" w:hint="eastAsia"/>
                <w:b/>
                <w:u w:val="single"/>
              </w:rPr>
              <w:t>餐費</w:t>
            </w:r>
            <w:r w:rsidRPr="00A213D6">
              <w:rPr>
                <w:rFonts w:ascii="微軟正黑體" w:eastAsia="微軟正黑體" w:hAnsi="微軟正黑體"/>
                <w:b/>
                <w:u w:val="single"/>
              </w:rPr>
              <w:t>3/1~</w:t>
            </w:r>
            <w:r w:rsidRPr="00A213D6">
              <w:rPr>
                <w:rFonts w:ascii="微軟正黑體" w:eastAsia="微軟正黑體" w:hAnsi="微軟正黑體" w:hint="eastAsia"/>
                <w:b/>
                <w:u w:val="single"/>
              </w:rPr>
              <w:t>6</w:t>
            </w:r>
            <w:r w:rsidRPr="00A213D6">
              <w:rPr>
                <w:rFonts w:ascii="微軟正黑體" w:eastAsia="微軟正黑體" w:hAnsi="微軟正黑體"/>
                <w:b/>
                <w:u w:val="single"/>
              </w:rPr>
              <w:t>/</w:t>
            </w:r>
            <w:r w:rsidRPr="00A213D6">
              <w:rPr>
                <w:rFonts w:ascii="微軟正黑體" w:eastAsia="微軟正黑體" w:hAnsi="微軟正黑體" w:hint="eastAsia"/>
                <w:b/>
                <w:u w:val="single"/>
              </w:rPr>
              <w:t>23</w:t>
            </w:r>
            <w:r w:rsidRPr="00A213D6">
              <w:rPr>
                <w:rFonts w:ascii="微軟正黑體" w:eastAsia="微軟正黑體" w:hAnsi="微軟正黑體"/>
                <w:b/>
                <w:u w:val="single"/>
              </w:rPr>
              <w:t>：</w:t>
            </w:r>
            <w:r w:rsidRPr="00A213D6">
              <w:rPr>
                <w:rFonts w:ascii="微軟正黑體" w:eastAsia="微軟正黑體" w:hAnsi="微軟正黑體" w:hint="eastAsia"/>
                <w:b/>
                <w:u w:val="single"/>
              </w:rPr>
              <w:t xml:space="preserve"> 56</w:t>
            </w:r>
            <w:r w:rsidRPr="00A213D6">
              <w:rPr>
                <w:rFonts w:ascii="微軟正黑體" w:eastAsia="微軟正黑體" w:hAnsi="微軟正黑體"/>
                <w:b/>
                <w:u w:val="single"/>
              </w:rPr>
              <w:t>萬</w:t>
            </w:r>
            <w:r w:rsidRPr="00F509DB">
              <w:rPr>
                <w:rFonts w:ascii="微軟正黑體" w:eastAsia="微軟正黑體" w:hAnsi="微軟正黑體"/>
                <w:b/>
              </w:rPr>
              <w:t>)</w:t>
            </w:r>
          </w:p>
        </w:tc>
        <w:tc>
          <w:tcPr>
            <w:tcW w:w="1247" w:type="dxa"/>
          </w:tcPr>
          <w:p w14:paraId="09B45330" w14:textId="77777777" w:rsidR="009379D3" w:rsidRPr="00512D83" w:rsidRDefault="009379D3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 w:rsidRPr="00FD0F6C">
              <w:rPr>
                <w:rFonts w:ascii="微軟正黑體" w:eastAsia="微軟正黑體" w:hAnsi="微軟正黑體" w:hint="eastAsia"/>
                <w:b/>
                <w:kern w:val="0"/>
              </w:rPr>
              <w:t>語學堂</w:t>
            </w:r>
          </w:p>
        </w:tc>
        <w:tc>
          <w:tcPr>
            <w:tcW w:w="3856" w:type="dxa"/>
          </w:tcPr>
          <w:p w14:paraId="6409B535" w14:textId="77777777" w:rsidR="00705A49" w:rsidRDefault="009379D3" w:rsidP="00705A49">
            <w:pPr>
              <w:snapToGrid w:val="0"/>
              <w:rPr>
                <w:rFonts w:ascii="微軟正黑體" w:eastAsia="微軟正黑體" w:hAnsi="微軟正黑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□</w:t>
            </w:r>
            <w:r>
              <w:rPr>
                <w:rFonts w:ascii="微軟正黑體" w:eastAsia="微軟正黑體" w:hAnsi="微軟正黑體" w:hint="eastAsia"/>
                <w:b/>
              </w:rPr>
              <w:t xml:space="preserve">無  </w:t>
            </w:r>
            <w:r w:rsidR="00F509DB">
              <w:rPr>
                <w:rFonts w:ascii="細明體" w:eastAsia="細明體" w:hAnsi="細明體" w:hint="eastAsia"/>
                <w:b/>
              </w:rPr>
              <w:t>■</w:t>
            </w:r>
            <w:r>
              <w:rPr>
                <w:rFonts w:ascii="微軟正黑體" w:eastAsia="微軟正黑體" w:hAnsi="微軟正黑體" w:hint="eastAsia"/>
                <w:b/>
              </w:rPr>
              <w:t>有</w:t>
            </w:r>
          </w:p>
          <w:p w14:paraId="65E8150D" w14:textId="07BE7085" w:rsidR="009379D3" w:rsidRPr="00512D83" w:rsidRDefault="00F509DB" w:rsidP="00F509DB">
            <w:pPr>
              <w:snapToGrid w:val="0"/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（</w:t>
            </w:r>
            <w:r w:rsidR="00705A49">
              <w:rPr>
                <w:rFonts w:ascii="微軟正黑體" w:eastAsia="微軟正黑體" w:hAnsi="微軟正黑體" w:hint="eastAsia"/>
                <w:b/>
              </w:rPr>
              <w:t>1季115萬，交換生</w:t>
            </w:r>
            <w:r w:rsidR="00BE5A14">
              <w:rPr>
                <w:rFonts w:ascii="微軟正黑體" w:eastAsia="微軟正黑體" w:hAnsi="微軟正黑體" w:hint="eastAsia"/>
                <w:b/>
              </w:rPr>
              <w:t>全年</w:t>
            </w:r>
            <w:r>
              <w:rPr>
                <w:rFonts w:ascii="微軟正黑體" w:eastAsia="微軟正黑體" w:hAnsi="微軟正黑體" w:hint="eastAsia"/>
                <w:b/>
              </w:rPr>
              <w:t>免</w:t>
            </w:r>
            <w:r w:rsidR="009379D3">
              <w:rPr>
                <w:rFonts w:ascii="微軟正黑體" w:eastAsia="微軟正黑體" w:hAnsi="微軟正黑體" w:hint="eastAsia"/>
                <w:b/>
              </w:rPr>
              <w:t>費</w:t>
            </w:r>
            <w:r>
              <w:rPr>
                <w:rFonts w:ascii="微軟正黑體" w:eastAsia="微軟正黑體" w:hAnsi="微軟正黑體" w:hint="eastAsia"/>
                <w:b/>
              </w:rPr>
              <w:t>）</w:t>
            </w:r>
          </w:p>
        </w:tc>
      </w:tr>
      <w:tr w:rsidR="009379D3" w:rsidRPr="00BA66C5" w14:paraId="79407FE8" w14:textId="77777777" w:rsidTr="00BE5A14">
        <w:trPr>
          <w:trHeight w:val="441"/>
        </w:trPr>
        <w:tc>
          <w:tcPr>
            <w:tcW w:w="9918" w:type="dxa"/>
            <w:gridSpan w:val="4"/>
          </w:tcPr>
          <w:p w14:paraId="2CF62043" w14:textId="77777777" w:rsidR="009379D3" w:rsidRPr="00512D83" w:rsidRDefault="009379D3" w:rsidP="00755CA6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抵達</w:t>
            </w:r>
            <w:r>
              <w:rPr>
                <w:rFonts w:ascii="微軟正黑體" w:eastAsia="微軟正黑體" w:hAnsi="微軟正黑體" w:hint="eastAsia"/>
                <w:b/>
              </w:rPr>
              <w:t>韓國</w:t>
            </w:r>
            <w:r w:rsidRPr="00512D83">
              <w:rPr>
                <w:rFonts w:ascii="微軟正黑體" w:eastAsia="微軟正黑體" w:hAnsi="微軟正黑體" w:hint="eastAsia"/>
                <w:b/>
              </w:rPr>
              <w:t>的情況(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機場接機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宿舍</w:t>
            </w:r>
            <w:r>
              <w:rPr>
                <w:rFonts w:ascii="微軟正黑體" w:eastAsia="微軟正黑體" w:hAnsi="微軟正黑體" w:hint="eastAsia"/>
                <w:b/>
              </w:rPr>
              <w:t>、學校環境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9379D3" w:rsidRPr="00BA66C5" w14:paraId="21B6B74D" w14:textId="77777777" w:rsidTr="00BE5A14">
        <w:trPr>
          <w:trHeight w:val="980"/>
        </w:trPr>
        <w:tc>
          <w:tcPr>
            <w:tcW w:w="9918" w:type="dxa"/>
            <w:gridSpan w:val="4"/>
          </w:tcPr>
          <w:p w14:paraId="3A77D1C1" w14:textId="03EFF08B" w:rsidR="009379D3" w:rsidRPr="000C4A69" w:rsidRDefault="00EA1B89" w:rsidP="00755CA6">
            <w:pPr>
              <w:snapToGrid w:val="0"/>
              <w:rPr>
                <w:rFonts w:ascii="微軟正黑體" w:eastAsia="微軟正黑體" w:hAnsi="微軟正黑體"/>
                <w:b/>
              </w:rPr>
            </w:pPr>
            <w:r w:rsidRPr="000C4A69">
              <w:rPr>
                <w:rFonts w:ascii="微軟正黑體" w:eastAsia="微軟正黑體" w:hAnsi="微軟正黑體" w:cs="Times New Roman"/>
              </w:rPr>
              <w:t>原本學校</w:t>
            </w:r>
            <w:r w:rsidR="00A213D6" w:rsidRPr="000C4A69">
              <w:rPr>
                <w:rFonts w:ascii="微軟正黑體" w:eastAsia="微軟正黑體" w:hAnsi="微軟正黑體" w:cs="Times New Roman" w:hint="eastAsia"/>
              </w:rPr>
              <w:t>提供</w:t>
            </w:r>
            <w:r w:rsidRPr="000C4A69">
              <w:rPr>
                <w:rFonts w:ascii="微軟正黑體" w:eastAsia="微軟正黑體" w:hAnsi="微軟正黑體" w:cs="Times New Roman"/>
              </w:rPr>
              <w:t>免費接機，但由於申請的人太少，變成由交換生自己從機場搭客運至安東車站，學校老師在安東車站接我們、帶我們辦宿舍入住、熟悉校園、去市區大創買日用品後才離開。</w:t>
            </w:r>
          </w:p>
        </w:tc>
      </w:tr>
      <w:tr w:rsidR="009379D3" w:rsidRPr="00BA66C5" w14:paraId="68F38633" w14:textId="77777777" w:rsidTr="00BE5A14">
        <w:trPr>
          <w:trHeight w:val="419"/>
        </w:trPr>
        <w:tc>
          <w:tcPr>
            <w:tcW w:w="4815" w:type="dxa"/>
            <w:gridSpan w:val="2"/>
          </w:tcPr>
          <w:p w14:paraId="79A2C4CF" w14:textId="77777777" w:rsidR="009379D3" w:rsidRPr="00512D83" w:rsidRDefault="009379D3" w:rsidP="00755CA6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宿舍配備（圖）</w:t>
            </w:r>
          </w:p>
        </w:tc>
        <w:tc>
          <w:tcPr>
            <w:tcW w:w="5103" w:type="dxa"/>
            <w:gridSpan w:val="2"/>
          </w:tcPr>
          <w:p w14:paraId="7465301C" w14:textId="77777777" w:rsidR="009379D3" w:rsidRPr="00512D83" w:rsidRDefault="009379D3" w:rsidP="00755CA6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宿舍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情況</w:t>
            </w:r>
            <w:r>
              <w:rPr>
                <w:rFonts w:ascii="微軟正黑體" w:eastAsia="微軟正黑體" w:hAnsi="微軟正黑體" w:hint="eastAsia"/>
                <w:b/>
              </w:rPr>
              <w:t>（文字敘述）</w:t>
            </w:r>
          </w:p>
        </w:tc>
      </w:tr>
      <w:tr w:rsidR="009379D3" w:rsidRPr="00BA66C5" w14:paraId="251B0521" w14:textId="77777777" w:rsidTr="00BE5A14">
        <w:trPr>
          <w:trHeight w:val="1956"/>
        </w:trPr>
        <w:tc>
          <w:tcPr>
            <w:tcW w:w="4815" w:type="dxa"/>
            <w:gridSpan w:val="2"/>
          </w:tcPr>
          <w:p w14:paraId="61703F3F" w14:textId="53313396" w:rsidR="009379D3" w:rsidRPr="00512D83" w:rsidRDefault="00EA1B89" w:rsidP="00755CA6">
            <w:pPr>
              <w:rPr>
                <w:rFonts w:ascii="微軟正黑體" w:eastAsia="微軟正黑體" w:hAnsi="微軟正黑體"/>
                <w:b/>
              </w:rPr>
            </w:pPr>
            <w:r w:rsidRPr="00EA1B89">
              <w:rPr>
                <w:rFonts w:ascii="微軟正黑體" w:eastAsia="微軟正黑體" w:hAnsi="微軟正黑體"/>
                <w:b/>
                <w:noProof/>
              </w:rPr>
              <w:drawing>
                <wp:inline distT="0" distB="0" distL="0" distR="0" wp14:anchorId="2194E885" wp14:editId="3776505F">
                  <wp:extent cx="2167200" cy="2080800"/>
                  <wp:effectExtent l="0" t="0" r="5080" b="0"/>
                  <wp:docPr id="19626972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972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00" cy="20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gridSpan w:val="2"/>
          </w:tcPr>
          <w:p w14:paraId="2A37433B" w14:textId="4E3D2EFE" w:rsidR="009379D3" w:rsidRPr="000C4A69" w:rsidRDefault="00EA1B89" w:rsidP="00755CA6">
            <w:pPr>
              <w:rPr>
                <w:rFonts w:ascii="微軟正黑體" w:eastAsia="微軟正黑體" w:hAnsi="微軟正黑體"/>
                <w:b/>
              </w:rPr>
            </w:pPr>
            <w:r w:rsidRPr="000C4A69">
              <w:rPr>
                <w:rFonts w:ascii="微軟正黑體" w:eastAsia="微軟正黑體" w:hAnsi="微軟正黑體" w:cs="Times New Roman"/>
              </w:rPr>
              <w:t>交換</w:t>
            </w:r>
            <w:r w:rsidRPr="000C4A69">
              <w:rPr>
                <w:rFonts w:ascii="微軟正黑體" w:eastAsia="微軟正黑體" w:hAnsi="微軟正黑體" w:cs="Times New Roman" w:hint="eastAsia"/>
              </w:rPr>
              <w:t>生</w:t>
            </w:r>
            <w:r w:rsidRPr="000C4A69">
              <w:rPr>
                <w:rFonts w:ascii="微軟正黑體" w:eastAsia="微軟正黑體" w:hAnsi="微軟正黑體" w:cs="Times New Roman"/>
              </w:rPr>
              <w:t>被分到研究生宿舍。研究生宿舍的1~2樓為女宿、3~6樓為男宿。1樓除了女宿管制區、女生專用洗衣間（洗衣機4台、烘衣機2台、都是1次500）</w:t>
            </w:r>
            <w:r w:rsidR="00A213D6" w:rsidRPr="000C4A69">
              <w:rPr>
                <w:rFonts w:ascii="微軟正黑體" w:eastAsia="微軟正黑體" w:hAnsi="微軟正黑體" w:cs="Times New Roman" w:hint="eastAsia"/>
              </w:rPr>
              <w:t>外</w:t>
            </w:r>
            <w:r w:rsidRPr="000C4A69">
              <w:rPr>
                <w:rFonts w:ascii="微軟正黑體" w:eastAsia="微軟正黑體" w:hAnsi="微軟正黑體" w:cs="Times New Roman"/>
              </w:rPr>
              <w:t>，另有公共區。公共區有健身房（使用時間為每日6~24）、讀書室（全天可用）、販賣機、兌幣機、影印機、微波爐、公用冰箱、信箱&amp;包裹置放區等，另外每層樓都有自己的丟垃圾區＆飲水機可以裝水。</w:t>
            </w:r>
          </w:p>
        </w:tc>
      </w:tr>
      <w:tr w:rsidR="009379D3" w:rsidRPr="00BA66C5" w14:paraId="5FD65A6D" w14:textId="77777777" w:rsidTr="00BE5A14">
        <w:tc>
          <w:tcPr>
            <w:tcW w:w="9918" w:type="dxa"/>
            <w:gridSpan w:val="4"/>
          </w:tcPr>
          <w:p w14:paraId="18A07C89" w14:textId="77777777" w:rsidR="009379D3" w:rsidRPr="00512D83" w:rsidRDefault="009379D3" w:rsidP="00755CA6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上</w:t>
            </w:r>
            <w:r w:rsidRPr="00512D83">
              <w:rPr>
                <w:rFonts w:ascii="微軟正黑體" w:eastAsia="微軟正黑體" w:hAnsi="微軟正黑體" w:hint="eastAsia"/>
                <w:b/>
              </w:rPr>
              <w:t>課情況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512D83">
              <w:rPr>
                <w:rFonts w:ascii="微軟正黑體" w:eastAsia="微軟正黑體" w:hAnsi="微軟正黑體" w:hint="eastAsia"/>
                <w:b/>
              </w:rPr>
              <w:t>(</w:t>
            </w:r>
            <w:r>
              <w:rPr>
                <w:rFonts w:ascii="微軟正黑體" w:eastAsia="微軟正黑體" w:hAnsi="微軟正黑體" w:hint="eastAsia"/>
                <w:b/>
              </w:rPr>
              <w:t>例：</w:t>
            </w:r>
            <w:r w:rsidRPr="00512D83">
              <w:rPr>
                <w:rFonts w:ascii="微軟正黑體" w:eastAsia="微軟正黑體" w:hAnsi="微軟正黑體" w:hint="eastAsia"/>
                <w:b/>
              </w:rPr>
              <w:t>分班考試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選課方式</w:t>
            </w:r>
            <w:r>
              <w:rPr>
                <w:rFonts w:ascii="微軟正黑體" w:eastAsia="微軟正黑體" w:hAnsi="微軟正黑體" w:hint="eastAsia"/>
                <w:b/>
              </w:rPr>
              <w:t>、</w:t>
            </w:r>
            <w:r w:rsidRPr="00512D83">
              <w:rPr>
                <w:rFonts w:ascii="微軟正黑體" w:eastAsia="微軟正黑體" w:hAnsi="微軟正黑體" w:hint="eastAsia"/>
                <w:b/>
              </w:rPr>
              <w:t>推薦課程…</w:t>
            </w:r>
            <w:r>
              <w:rPr>
                <w:rFonts w:ascii="微軟正黑體" w:eastAsia="微軟正黑體" w:hAnsi="微軟正黑體" w:hint="eastAsia"/>
                <w:b/>
              </w:rPr>
              <w:t>…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</w:p>
        </w:tc>
      </w:tr>
      <w:tr w:rsidR="009379D3" w:rsidRPr="00BA66C5" w14:paraId="6E1E54F0" w14:textId="77777777" w:rsidTr="00BE5A14">
        <w:trPr>
          <w:trHeight w:val="701"/>
        </w:trPr>
        <w:tc>
          <w:tcPr>
            <w:tcW w:w="9918" w:type="dxa"/>
            <w:gridSpan w:val="4"/>
          </w:tcPr>
          <w:p w14:paraId="45231661" w14:textId="1C40AAFB" w:rsidR="00F75EC4" w:rsidRPr="000C4A69" w:rsidRDefault="00EA1B89" w:rsidP="00755CA6">
            <w:pPr>
              <w:rPr>
                <w:rFonts w:ascii="微軟正黑體" w:eastAsia="微軟正黑體" w:hAnsi="微軟正黑體" w:cs="Times New Roman"/>
              </w:rPr>
            </w:pPr>
            <w:r w:rsidRPr="000C4A69">
              <w:rPr>
                <w:rFonts w:ascii="微軟正黑體" w:eastAsia="微軟正黑體" w:hAnsi="微軟正黑體" w:cs="Times New Roman"/>
              </w:rPr>
              <w:t>語學堂與大學部課程只能二擇一，我選</w:t>
            </w:r>
            <w:r w:rsidRPr="000C4A69">
              <w:rPr>
                <w:rFonts w:ascii="微軟正黑體" w:eastAsia="微軟正黑體" w:hAnsi="微軟正黑體" w:cs="Times New Roman" w:hint="eastAsia"/>
              </w:rPr>
              <w:t>了</w:t>
            </w:r>
            <w:r w:rsidRPr="000C4A69">
              <w:rPr>
                <w:rFonts w:ascii="微軟正黑體" w:eastAsia="微軟正黑體" w:hAnsi="微軟正黑體" w:cs="Times New Roman"/>
              </w:rPr>
              <w:t>語學堂課程。開學第一天分班考，分完之後可以依自己意願彈性升降。語學堂用的是首爾大學的書，交換生可以選擇只上春季班或是春夏兩季連著上，學費全免、但就沒有獎學金。</w:t>
            </w:r>
            <w:r w:rsidRPr="000C4A69">
              <w:rPr>
                <w:rFonts w:ascii="微軟正黑體" w:eastAsia="微軟正黑體" w:hAnsi="微軟正黑體" w:cs="Times New Roman" w:hint="eastAsia"/>
              </w:rPr>
              <w:t>另外</w:t>
            </w:r>
            <w:r w:rsidRPr="000C4A69">
              <w:rPr>
                <w:rFonts w:ascii="微軟正黑體" w:eastAsia="微軟正黑體" w:hAnsi="微軟正黑體" w:cs="Times New Roman"/>
              </w:rPr>
              <w:t>有針對TOPIK考試開免費課，想上的人</w:t>
            </w:r>
            <w:r w:rsidRPr="000C4A69">
              <w:rPr>
                <w:rFonts w:ascii="微軟正黑體" w:eastAsia="微軟正黑體" w:hAnsi="微軟正黑體" w:cs="Times New Roman" w:hint="eastAsia"/>
              </w:rPr>
              <w:t>在群組公告</w:t>
            </w:r>
            <w:r w:rsidRPr="000C4A69">
              <w:rPr>
                <w:rFonts w:ascii="微軟正黑體" w:eastAsia="微軟正黑體" w:hAnsi="微軟正黑體" w:cs="Times New Roman"/>
              </w:rPr>
              <w:t>登記就可以上。</w:t>
            </w:r>
          </w:p>
        </w:tc>
      </w:tr>
      <w:tr w:rsidR="009379D3" w:rsidRPr="00BA66C5" w14:paraId="42B7874A" w14:textId="77777777" w:rsidTr="00BE5A14">
        <w:tc>
          <w:tcPr>
            <w:tcW w:w="9918" w:type="dxa"/>
            <w:gridSpan w:val="4"/>
          </w:tcPr>
          <w:p w14:paraId="1CAD62E4" w14:textId="77777777" w:rsidR="009379D3" w:rsidRPr="00512D83" w:rsidRDefault="009379D3" w:rsidP="00755CA6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t>生活情況(</w:t>
            </w:r>
            <w:r>
              <w:rPr>
                <w:rFonts w:ascii="微軟正黑體" w:eastAsia="微軟正黑體" w:hAnsi="微軟正黑體" w:hint="eastAsia"/>
                <w:b/>
              </w:rPr>
              <w:t>例：與韓國學生之交流情形、社團、打工等</w:t>
            </w:r>
            <w:r w:rsidRPr="00512D83">
              <w:rPr>
                <w:rFonts w:ascii="微軟正黑體" w:eastAsia="微軟正黑體" w:hAnsi="微軟正黑體" w:hint="eastAsia"/>
                <w:b/>
              </w:rPr>
              <w:t>)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</w:p>
        </w:tc>
      </w:tr>
      <w:tr w:rsidR="009379D3" w:rsidRPr="00BA66C5" w14:paraId="123946C2" w14:textId="77777777" w:rsidTr="00BE5A14">
        <w:tc>
          <w:tcPr>
            <w:tcW w:w="9918" w:type="dxa"/>
            <w:gridSpan w:val="4"/>
          </w:tcPr>
          <w:p w14:paraId="0077E282" w14:textId="574C70A4" w:rsidR="00F75EC4" w:rsidRPr="000C4A69" w:rsidRDefault="003576A3" w:rsidP="00755CA6">
            <w:pPr>
              <w:rPr>
                <w:rFonts w:ascii="微軟正黑體" w:eastAsia="微軟正黑體" w:hAnsi="微軟正黑體"/>
                <w:b/>
              </w:rPr>
            </w:pPr>
            <w:r w:rsidRPr="000C4A69">
              <w:rPr>
                <w:rFonts w:ascii="微軟正黑體" w:eastAsia="微軟正黑體" w:hAnsi="微軟正黑體" w:cs="Times New Roman" w:hint="eastAsia"/>
              </w:rPr>
              <w:t>學校位在郊區，沒得逛街、只能在附近的便利商店或小超市採買生活用品。宿舍餐廳提</w:t>
            </w:r>
            <w:r w:rsidRPr="000C4A69">
              <w:rPr>
                <w:rFonts w:ascii="微軟正黑體" w:eastAsia="微軟正黑體" w:hAnsi="微軟正黑體" w:cs="Times New Roman"/>
              </w:rPr>
              <w:t>供平日早晚&amp;假日三餐</w:t>
            </w:r>
            <w:r w:rsidRPr="000C4A69">
              <w:rPr>
                <w:rFonts w:ascii="微軟正黑體" w:eastAsia="微軟正黑體" w:hAnsi="微軟正黑體" w:cs="Times New Roman" w:hint="eastAsia"/>
              </w:rPr>
              <w:t>，所以交換期間可以說是完全</w:t>
            </w:r>
            <w:r w:rsidR="00441AD1" w:rsidRPr="000C4A69">
              <w:rPr>
                <w:rFonts w:ascii="微軟正黑體" w:eastAsia="微軟正黑體" w:hAnsi="微軟正黑體" w:cs="Times New Roman" w:hint="eastAsia"/>
              </w:rPr>
              <w:t>融入在</w:t>
            </w:r>
            <w:r w:rsidRPr="000C4A69">
              <w:rPr>
                <w:rFonts w:ascii="微軟正黑體" w:eastAsia="微軟正黑體" w:hAnsi="微軟正黑體" w:cs="Times New Roman" w:hint="eastAsia"/>
              </w:rPr>
              <w:t>韓式料理</w:t>
            </w:r>
            <w:r w:rsidR="00A213D6" w:rsidRPr="000C4A69">
              <w:rPr>
                <w:rFonts w:ascii="微軟正黑體" w:eastAsia="微軟正黑體" w:hAnsi="微軟正黑體" w:cs="Times New Roman" w:hint="eastAsia"/>
              </w:rPr>
              <w:t>當</w:t>
            </w:r>
            <w:r w:rsidR="00441AD1" w:rsidRPr="000C4A69">
              <w:rPr>
                <w:rFonts w:ascii="微軟正黑體" w:eastAsia="微軟正黑體" w:hAnsi="微軟正黑體" w:cs="Times New Roman" w:hint="eastAsia"/>
              </w:rPr>
              <w:t>中</w:t>
            </w:r>
            <w:r w:rsidRPr="000C4A69">
              <w:rPr>
                <w:rFonts w:ascii="微軟正黑體" w:eastAsia="微軟正黑體" w:hAnsi="微軟正黑體" w:cs="Times New Roman" w:hint="eastAsia"/>
              </w:rPr>
              <w:t>、沒有其他選擇。</w:t>
            </w:r>
            <w:r w:rsidR="00441AD1" w:rsidRPr="000C4A69">
              <w:rPr>
                <w:rFonts w:ascii="微軟正黑體" w:eastAsia="微軟正黑體" w:hAnsi="微軟正黑體" w:cs="Times New Roman" w:hint="eastAsia"/>
              </w:rPr>
              <w:t>雖然</w:t>
            </w:r>
            <w:r w:rsidRPr="000C4A69">
              <w:rPr>
                <w:rFonts w:ascii="微軟正黑體" w:eastAsia="微軟正黑體" w:hAnsi="微軟正黑體" w:cs="Times New Roman" w:hint="eastAsia"/>
              </w:rPr>
              <w:t>選語學堂的課只會遇到外國人，但經由課堂交流，可以聽到其他國家</w:t>
            </w:r>
            <w:r w:rsidR="00441AD1" w:rsidRPr="000C4A69">
              <w:rPr>
                <w:rFonts w:ascii="微軟正黑體" w:eastAsia="微軟正黑體" w:hAnsi="微軟正黑體" w:cs="Times New Roman" w:hint="eastAsia"/>
              </w:rPr>
              <w:t>許多</w:t>
            </w:r>
            <w:r w:rsidRPr="000C4A69">
              <w:rPr>
                <w:rFonts w:ascii="微軟正黑體" w:eastAsia="微軟正黑體" w:hAnsi="微軟正黑體" w:cs="Times New Roman" w:hint="eastAsia"/>
              </w:rPr>
              <w:t>有趣的文化也很新鮮。</w:t>
            </w:r>
          </w:p>
        </w:tc>
      </w:tr>
      <w:tr w:rsidR="009379D3" w:rsidRPr="00BA66C5" w14:paraId="7EA0D08B" w14:textId="77777777" w:rsidTr="00BE5A14">
        <w:tc>
          <w:tcPr>
            <w:tcW w:w="9918" w:type="dxa"/>
            <w:gridSpan w:val="4"/>
          </w:tcPr>
          <w:p w14:paraId="3A5C366D" w14:textId="77777777" w:rsidR="009379D3" w:rsidRPr="00512D83" w:rsidRDefault="009379D3" w:rsidP="00755CA6">
            <w:pPr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交換留學感想與收穫</w:t>
            </w:r>
          </w:p>
        </w:tc>
      </w:tr>
      <w:tr w:rsidR="009379D3" w:rsidRPr="00BA66C5" w14:paraId="47FB5588" w14:textId="77777777" w:rsidTr="00BE5A14">
        <w:tc>
          <w:tcPr>
            <w:tcW w:w="9918" w:type="dxa"/>
            <w:gridSpan w:val="4"/>
          </w:tcPr>
          <w:p w14:paraId="544075FD" w14:textId="0C4FCDDC" w:rsidR="00F75EC4" w:rsidRPr="000C4A69" w:rsidRDefault="00441AD1" w:rsidP="00441AD1">
            <w:pPr>
              <w:rPr>
                <w:rFonts w:ascii="微軟正黑體" w:eastAsia="微軟正黑體" w:hAnsi="微軟正黑體"/>
                <w:b/>
              </w:rPr>
            </w:pPr>
            <w:r w:rsidRPr="000C4A69">
              <w:rPr>
                <w:rFonts w:ascii="微軟正黑體" w:eastAsia="微軟正黑體" w:hAnsi="微軟正黑體" w:cs="Times New Roman" w:hint="eastAsia"/>
              </w:rPr>
              <w:t>慶國大學的男女生比例差距很大，加上住宿舍強制在餐廳用餐，讓我常常有身處軍營的感覺，非常有趣。語學堂一到五每天全韓文上課4小時，不得已必須開口講話時也一定要說韓文，所以交換期間的聽力和口說都有變好一點。</w:t>
            </w:r>
          </w:p>
        </w:tc>
      </w:tr>
      <w:tr w:rsidR="009379D3" w:rsidRPr="00973B7F" w14:paraId="64BBEF21" w14:textId="77777777" w:rsidTr="00BE5A14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483"/>
        </w:trPr>
        <w:tc>
          <w:tcPr>
            <w:tcW w:w="9918" w:type="dxa"/>
            <w:gridSpan w:val="4"/>
          </w:tcPr>
          <w:p w14:paraId="100D2E75" w14:textId="77777777" w:rsidR="009379D3" w:rsidRPr="00512D83" w:rsidRDefault="009379D3" w:rsidP="00755CA6">
            <w:pPr>
              <w:rPr>
                <w:rFonts w:ascii="微軟正黑體" w:eastAsia="微軟正黑體" w:hAnsi="微軟正黑體"/>
                <w:b/>
              </w:rPr>
            </w:pPr>
            <w:r w:rsidRPr="00512D83">
              <w:rPr>
                <w:rFonts w:ascii="微軟正黑體" w:eastAsia="微軟正黑體" w:hAnsi="微軟正黑體" w:hint="eastAsia"/>
                <w:b/>
              </w:rPr>
              <w:lastRenderedPageBreak/>
              <w:t>給學弟妹建議</w:t>
            </w:r>
          </w:p>
        </w:tc>
      </w:tr>
      <w:tr w:rsidR="009379D3" w:rsidRPr="00973B7F" w14:paraId="41DD221A" w14:textId="77777777" w:rsidTr="00BE5A14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46"/>
        </w:trPr>
        <w:tc>
          <w:tcPr>
            <w:tcW w:w="9918" w:type="dxa"/>
            <w:gridSpan w:val="4"/>
          </w:tcPr>
          <w:p w14:paraId="18D1C0C6" w14:textId="6CFC4899" w:rsidR="009379D3" w:rsidRPr="000C4A69" w:rsidRDefault="00441AD1" w:rsidP="00755CA6">
            <w:pPr>
              <w:rPr>
                <w:rFonts w:ascii="微軟正黑體" w:eastAsia="微軟正黑體" w:hAnsi="微軟正黑體"/>
                <w:b/>
              </w:rPr>
            </w:pPr>
            <w:r w:rsidRPr="000C4A69">
              <w:rPr>
                <w:rFonts w:ascii="微軟正黑體" w:eastAsia="微軟正黑體" w:hAnsi="微軟正黑體" w:cs="Times New Roman" w:hint="eastAsia"/>
              </w:rPr>
              <w:t>由於學校不是位於繁華的首爾及釜山，語學堂學生人數不多，老師跟學生的關係非常緊密；加上安東算非常有名的古都，我們班的老師常常下課就直接開車帶我們校外教學：到戶外賞櫻、去默溪書院喝茶、進市區看電影喝咖啡、參觀安東市立博物館、全班一起拍人生四格、做豆皮壽司邊吃邊聊邊上課、晚上再一起去聽人不多的校內演唱會</w:t>
            </w:r>
            <w:r w:rsidRPr="000C4A69">
              <w:rPr>
                <w:rFonts w:ascii="微軟正黑體" w:eastAsia="微軟正黑體" w:hAnsi="微軟正黑體" w:cs="Times New Roman"/>
              </w:rPr>
              <w:t>…</w:t>
            </w:r>
            <w:r w:rsidRPr="000C4A69">
              <w:rPr>
                <w:rFonts w:ascii="微軟正黑體" w:eastAsia="微軟正黑體" w:hAnsi="微軟正黑體" w:cs="Times New Roman" w:hint="eastAsia"/>
              </w:rPr>
              <w:t>.全都是市區學校大班制語學堂不可能出現的活動</w:t>
            </w:r>
            <w:r w:rsidR="00A213D6" w:rsidRPr="000C4A69">
              <w:rPr>
                <w:rFonts w:ascii="微軟正黑體" w:eastAsia="微軟正黑體" w:hAnsi="微軟正黑體" w:cs="Times New Roman" w:hint="eastAsia"/>
              </w:rPr>
              <w:t>。推薦想體驗不同於市區大學教學的人都來慶國交換，真的是完全不同的感受~</w:t>
            </w:r>
          </w:p>
        </w:tc>
        <w:bookmarkStart w:id="0" w:name="_GoBack"/>
        <w:bookmarkEnd w:id="0"/>
      </w:tr>
    </w:tbl>
    <w:p w14:paraId="4520E198" w14:textId="77777777" w:rsidR="00F210C0" w:rsidRPr="00401C3B" w:rsidRDefault="00F210C0" w:rsidP="00401C3B">
      <w:pPr>
        <w:widowControl/>
      </w:pPr>
    </w:p>
    <w:sectPr w:rsidR="00F210C0" w:rsidRPr="00401C3B" w:rsidSect="00E6544B">
      <w:pgSz w:w="11906" w:h="16838"/>
      <w:pgMar w:top="720" w:right="720" w:bottom="720" w:left="720" w:header="851" w:footer="992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581509" w14:textId="77777777" w:rsidR="00AD6102" w:rsidRDefault="00AD6102" w:rsidP="00F210C0">
      <w:pPr>
        <w:spacing w:line="240" w:lineRule="auto"/>
      </w:pPr>
      <w:r>
        <w:separator/>
      </w:r>
    </w:p>
  </w:endnote>
  <w:endnote w:type="continuationSeparator" w:id="0">
    <w:p w14:paraId="31BC8D97" w14:textId="77777777" w:rsidR="00AD6102" w:rsidRDefault="00AD6102" w:rsidP="00F210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646E38" w14:textId="77777777" w:rsidR="00AD6102" w:rsidRDefault="00AD6102" w:rsidP="00F210C0">
      <w:pPr>
        <w:spacing w:line="240" w:lineRule="auto"/>
      </w:pPr>
      <w:r>
        <w:separator/>
      </w:r>
    </w:p>
  </w:footnote>
  <w:footnote w:type="continuationSeparator" w:id="0">
    <w:p w14:paraId="7EBF18DB" w14:textId="77777777" w:rsidR="00AD6102" w:rsidRDefault="00AD6102" w:rsidP="00F210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80E43"/>
    <w:multiLevelType w:val="hybridMultilevel"/>
    <w:tmpl w:val="9E3CCC50"/>
    <w:lvl w:ilvl="0" w:tplc="9C9A44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6751D05"/>
    <w:multiLevelType w:val="hybridMultilevel"/>
    <w:tmpl w:val="8046A638"/>
    <w:lvl w:ilvl="0" w:tplc="001C8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ACE05AF"/>
    <w:multiLevelType w:val="hybridMultilevel"/>
    <w:tmpl w:val="6414D8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621A00"/>
    <w:multiLevelType w:val="multilevel"/>
    <w:tmpl w:val="6B2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12720"/>
    <w:multiLevelType w:val="hybridMultilevel"/>
    <w:tmpl w:val="74762DF6"/>
    <w:lvl w:ilvl="0" w:tplc="3BC8D1BA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BEC3EA0"/>
    <w:multiLevelType w:val="hybridMultilevel"/>
    <w:tmpl w:val="6B38AD40"/>
    <w:lvl w:ilvl="0" w:tplc="E0D032A6">
      <w:start w:val="2"/>
      <w:numFmt w:val="decimal"/>
      <w:lvlText w:val="%1."/>
      <w:lvlJc w:val="left"/>
      <w:pPr>
        <w:ind w:left="1607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59348C8A">
      <w:numFmt w:val="bullet"/>
      <w:lvlText w:val="•"/>
      <w:lvlJc w:val="left"/>
      <w:pPr>
        <w:ind w:left="3052" w:hanging="301"/>
      </w:pPr>
      <w:rPr>
        <w:rFonts w:hint="default"/>
        <w:lang w:val="en-US" w:eastAsia="zh-TW" w:bidi="ar-SA"/>
      </w:rPr>
    </w:lvl>
    <w:lvl w:ilvl="2" w:tplc="EC762E66">
      <w:numFmt w:val="bullet"/>
      <w:lvlText w:val="•"/>
      <w:lvlJc w:val="left"/>
      <w:pPr>
        <w:ind w:left="4504" w:hanging="301"/>
      </w:pPr>
      <w:rPr>
        <w:rFonts w:hint="default"/>
        <w:lang w:val="en-US" w:eastAsia="zh-TW" w:bidi="ar-SA"/>
      </w:rPr>
    </w:lvl>
    <w:lvl w:ilvl="3" w:tplc="743241DC">
      <w:numFmt w:val="bullet"/>
      <w:lvlText w:val="•"/>
      <w:lvlJc w:val="left"/>
      <w:pPr>
        <w:ind w:left="5956" w:hanging="301"/>
      </w:pPr>
      <w:rPr>
        <w:rFonts w:hint="default"/>
        <w:lang w:val="en-US" w:eastAsia="zh-TW" w:bidi="ar-SA"/>
      </w:rPr>
    </w:lvl>
    <w:lvl w:ilvl="4" w:tplc="25A46C4A">
      <w:numFmt w:val="bullet"/>
      <w:lvlText w:val="•"/>
      <w:lvlJc w:val="left"/>
      <w:pPr>
        <w:ind w:left="7408" w:hanging="301"/>
      </w:pPr>
      <w:rPr>
        <w:rFonts w:hint="default"/>
        <w:lang w:val="en-US" w:eastAsia="zh-TW" w:bidi="ar-SA"/>
      </w:rPr>
    </w:lvl>
    <w:lvl w:ilvl="5" w:tplc="A9C0BB68">
      <w:numFmt w:val="bullet"/>
      <w:lvlText w:val="•"/>
      <w:lvlJc w:val="left"/>
      <w:pPr>
        <w:ind w:left="8861" w:hanging="301"/>
      </w:pPr>
      <w:rPr>
        <w:rFonts w:hint="default"/>
        <w:lang w:val="en-US" w:eastAsia="zh-TW" w:bidi="ar-SA"/>
      </w:rPr>
    </w:lvl>
    <w:lvl w:ilvl="6" w:tplc="1AE2B1AA">
      <w:numFmt w:val="bullet"/>
      <w:lvlText w:val="•"/>
      <w:lvlJc w:val="left"/>
      <w:pPr>
        <w:ind w:left="10313" w:hanging="301"/>
      </w:pPr>
      <w:rPr>
        <w:rFonts w:hint="default"/>
        <w:lang w:val="en-US" w:eastAsia="zh-TW" w:bidi="ar-SA"/>
      </w:rPr>
    </w:lvl>
    <w:lvl w:ilvl="7" w:tplc="3E6E4F24">
      <w:numFmt w:val="bullet"/>
      <w:lvlText w:val="•"/>
      <w:lvlJc w:val="left"/>
      <w:pPr>
        <w:ind w:left="11765" w:hanging="301"/>
      </w:pPr>
      <w:rPr>
        <w:rFonts w:hint="default"/>
        <w:lang w:val="en-US" w:eastAsia="zh-TW" w:bidi="ar-SA"/>
      </w:rPr>
    </w:lvl>
    <w:lvl w:ilvl="8" w:tplc="8CB21DFE">
      <w:numFmt w:val="bullet"/>
      <w:lvlText w:val="•"/>
      <w:lvlJc w:val="left"/>
      <w:pPr>
        <w:ind w:left="13217" w:hanging="301"/>
      </w:pPr>
      <w:rPr>
        <w:rFonts w:hint="default"/>
        <w:lang w:val="en-US" w:eastAsia="zh-TW" w:bidi="ar-SA"/>
      </w:rPr>
    </w:lvl>
  </w:abstractNum>
  <w:abstractNum w:abstractNumId="6" w15:restartNumberingAfterBreak="0">
    <w:nsid w:val="5E8C6D3D"/>
    <w:multiLevelType w:val="hybridMultilevel"/>
    <w:tmpl w:val="0A80306A"/>
    <w:lvl w:ilvl="0" w:tplc="64489894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EE42CD6"/>
    <w:multiLevelType w:val="hybridMultilevel"/>
    <w:tmpl w:val="A7F4DF3A"/>
    <w:lvl w:ilvl="0" w:tplc="7700D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8653BF5"/>
    <w:multiLevelType w:val="hybridMultilevel"/>
    <w:tmpl w:val="AA0AF516"/>
    <w:lvl w:ilvl="0" w:tplc="7A98A348">
      <w:start w:val="1"/>
      <w:numFmt w:val="decimal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0C0"/>
    <w:rsid w:val="000011F3"/>
    <w:rsid w:val="000165C7"/>
    <w:rsid w:val="0005655F"/>
    <w:rsid w:val="00062F59"/>
    <w:rsid w:val="00064217"/>
    <w:rsid w:val="00074AFC"/>
    <w:rsid w:val="00075CEE"/>
    <w:rsid w:val="00085E6D"/>
    <w:rsid w:val="0008700E"/>
    <w:rsid w:val="000A03DD"/>
    <w:rsid w:val="000A6D4E"/>
    <w:rsid w:val="000B2564"/>
    <w:rsid w:val="000B3D76"/>
    <w:rsid w:val="000B775A"/>
    <w:rsid w:val="000C4A69"/>
    <w:rsid w:val="000F3643"/>
    <w:rsid w:val="00147E85"/>
    <w:rsid w:val="001547B2"/>
    <w:rsid w:val="00156B11"/>
    <w:rsid w:val="00175FF3"/>
    <w:rsid w:val="0019344B"/>
    <w:rsid w:val="001A45DB"/>
    <w:rsid w:val="001A4B95"/>
    <w:rsid w:val="001A6FC0"/>
    <w:rsid w:val="001C60F3"/>
    <w:rsid w:val="001C702E"/>
    <w:rsid w:val="001C7146"/>
    <w:rsid w:val="001F279B"/>
    <w:rsid w:val="001F4935"/>
    <w:rsid w:val="001F78D5"/>
    <w:rsid w:val="00212DDB"/>
    <w:rsid w:val="00224504"/>
    <w:rsid w:val="00226DF1"/>
    <w:rsid w:val="00234889"/>
    <w:rsid w:val="00235F19"/>
    <w:rsid w:val="00247F2D"/>
    <w:rsid w:val="00262200"/>
    <w:rsid w:val="00272B49"/>
    <w:rsid w:val="00286EB3"/>
    <w:rsid w:val="002A4B19"/>
    <w:rsid w:val="002A68B9"/>
    <w:rsid w:val="002A6F61"/>
    <w:rsid w:val="002B097D"/>
    <w:rsid w:val="002B09E1"/>
    <w:rsid w:val="002B1C06"/>
    <w:rsid w:val="002D11CC"/>
    <w:rsid w:val="002F0888"/>
    <w:rsid w:val="00303AFC"/>
    <w:rsid w:val="00312DAF"/>
    <w:rsid w:val="00341574"/>
    <w:rsid w:val="00354165"/>
    <w:rsid w:val="003576A3"/>
    <w:rsid w:val="00392A5B"/>
    <w:rsid w:val="003B23AF"/>
    <w:rsid w:val="003B7EB6"/>
    <w:rsid w:val="003C0A48"/>
    <w:rsid w:val="003E51B1"/>
    <w:rsid w:val="003F63F5"/>
    <w:rsid w:val="004019B4"/>
    <w:rsid w:val="00401C3B"/>
    <w:rsid w:val="004104A2"/>
    <w:rsid w:val="00427AAB"/>
    <w:rsid w:val="004314EC"/>
    <w:rsid w:val="00441AD1"/>
    <w:rsid w:val="004422CF"/>
    <w:rsid w:val="0044560E"/>
    <w:rsid w:val="00453E0D"/>
    <w:rsid w:val="00454CE7"/>
    <w:rsid w:val="00486870"/>
    <w:rsid w:val="004962B3"/>
    <w:rsid w:val="004B1DC7"/>
    <w:rsid w:val="004E0D53"/>
    <w:rsid w:val="00523409"/>
    <w:rsid w:val="00541258"/>
    <w:rsid w:val="00550BB2"/>
    <w:rsid w:val="005979AF"/>
    <w:rsid w:val="005A4A74"/>
    <w:rsid w:val="005A7D3A"/>
    <w:rsid w:val="005B5E97"/>
    <w:rsid w:val="005C56E7"/>
    <w:rsid w:val="005C64BA"/>
    <w:rsid w:val="005F3C2B"/>
    <w:rsid w:val="00604FAC"/>
    <w:rsid w:val="00607649"/>
    <w:rsid w:val="00610042"/>
    <w:rsid w:val="0063632D"/>
    <w:rsid w:val="006873BA"/>
    <w:rsid w:val="00690160"/>
    <w:rsid w:val="006925FF"/>
    <w:rsid w:val="006A54D1"/>
    <w:rsid w:val="006B0D5A"/>
    <w:rsid w:val="006B1FF4"/>
    <w:rsid w:val="006C0BB8"/>
    <w:rsid w:val="006D698F"/>
    <w:rsid w:val="006F2770"/>
    <w:rsid w:val="00705A49"/>
    <w:rsid w:val="00727B9F"/>
    <w:rsid w:val="00741D6D"/>
    <w:rsid w:val="007475D0"/>
    <w:rsid w:val="00747FDA"/>
    <w:rsid w:val="00752074"/>
    <w:rsid w:val="007603F9"/>
    <w:rsid w:val="00765A98"/>
    <w:rsid w:val="00787B84"/>
    <w:rsid w:val="00794358"/>
    <w:rsid w:val="007B3A02"/>
    <w:rsid w:val="007D0183"/>
    <w:rsid w:val="007D6915"/>
    <w:rsid w:val="007D738B"/>
    <w:rsid w:val="00800859"/>
    <w:rsid w:val="00805CD7"/>
    <w:rsid w:val="00811735"/>
    <w:rsid w:val="0082793A"/>
    <w:rsid w:val="008350A3"/>
    <w:rsid w:val="00857C53"/>
    <w:rsid w:val="008671BE"/>
    <w:rsid w:val="008732C2"/>
    <w:rsid w:val="00887C54"/>
    <w:rsid w:val="0089194B"/>
    <w:rsid w:val="00897893"/>
    <w:rsid w:val="008A4D02"/>
    <w:rsid w:val="008C1851"/>
    <w:rsid w:val="008E0533"/>
    <w:rsid w:val="008E46FC"/>
    <w:rsid w:val="008F475D"/>
    <w:rsid w:val="009018E1"/>
    <w:rsid w:val="00912009"/>
    <w:rsid w:val="0091639C"/>
    <w:rsid w:val="00917303"/>
    <w:rsid w:val="00931EB9"/>
    <w:rsid w:val="009379D3"/>
    <w:rsid w:val="00944B93"/>
    <w:rsid w:val="009453AE"/>
    <w:rsid w:val="00954D3C"/>
    <w:rsid w:val="0095627B"/>
    <w:rsid w:val="00966DEE"/>
    <w:rsid w:val="0099432E"/>
    <w:rsid w:val="009966D0"/>
    <w:rsid w:val="009A221F"/>
    <w:rsid w:val="009C547F"/>
    <w:rsid w:val="009C776F"/>
    <w:rsid w:val="00A11043"/>
    <w:rsid w:val="00A213D6"/>
    <w:rsid w:val="00A27B11"/>
    <w:rsid w:val="00A85C09"/>
    <w:rsid w:val="00AD6102"/>
    <w:rsid w:val="00B15E54"/>
    <w:rsid w:val="00B26708"/>
    <w:rsid w:val="00B37E28"/>
    <w:rsid w:val="00B51389"/>
    <w:rsid w:val="00B64359"/>
    <w:rsid w:val="00B66DA9"/>
    <w:rsid w:val="00B73937"/>
    <w:rsid w:val="00B74E9D"/>
    <w:rsid w:val="00BC0D0B"/>
    <w:rsid w:val="00BD1170"/>
    <w:rsid w:val="00BE5A14"/>
    <w:rsid w:val="00C002FD"/>
    <w:rsid w:val="00C03F72"/>
    <w:rsid w:val="00C22081"/>
    <w:rsid w:val="00C22951"/>
    <w:rsid w:val="00C27B41"/>
    <w:rsid w:val="00C46539"/>
    <w:rsid w:val="00C51035"/>
    <w:rsid w:val="00C57038"/>
    <w:rsid w:val="00C7366E"/>
    <w:rsid w:val="00C976C3"/>
    <w:rsid w:val="00CD5129"/>
    <w:rsid w:val="00CE00A7"/>
    <w:rsid w:val="00CE3C3E"/>
    <w:rsid w:val="00D03089"/>
    <w:rsid w:val="00D1673B"/>
    <w:rsid w:val="00D25266"/>
    <w:rsid w:val="00D4267C"/>
    <w:rsid w:val="00D4395D"/>
    <w:rsid w:val="00D703DE"/>
    <w:rsid w:val="00DD0447"/>
    <w:rsid w:val="00DE4289"/>
    <w:rsid w:val="00E033CE"/>
    <w:rsid w:val="00E14216"/>
    <w:rsid w:val="00E34B56"/>
    <w:rsid w:val="00E50C7C"/>
    <w:rsid w:val="00E54D1E"/>
    <w:rsid w:val="00E6544B"/>
    <w:rsid w:val="00E84E5F"/>
    <w:rsid w:val="00E97E5E"/>
    <w:rsid w:val="00EA1B89"/>
    <w:rsid w:val="00EA37E1"/>
    <w:rsid w:val="00EB5E3B"/>
    <w:rsid w:val="00EB7C11"/>
    <w:rsid w:val="00EC6724"/>
    <w:rsid w:val="00EC72C3"/>
    <w:rsid w:val="00EF2A4C"/>
    <w:rsid w:val="00EF69C8"/>
    <w:rsid w:val="00F0179A"/>
    <w:rsid w:val="00F02134"/>
    <w:rsid w:val="00F13C6B"/>
    <w:rsid w:val="00F210C0"/>
    <w:rsid w:val="00F21368"/>
    <w:rsid w:val="00F406D4"/>
    <w:rsid w:val="00F509DB"/>
    <w:rsid w:val="00F50CD6"/>
    <w:rsid w:val="00F530A2"/>
    <w:rsid w:val="00F550EC"/>
    <w:rsid w:val="00F75EC4"/>
    <w:rsid w:val="00F8211F"/>
    <w:rsid w:val="00F84604"/>
    <w:rsid w:val="00F8706E"/>
    <w:rsid w:val="00FA0964"/>
    <w:rsid w:val="00FA538E"/>
    <w:rsid w:val="00FA6D52"/>
    <w:rsid w:val="00FD4DF2"/>
    <w:rsid w:val="00FF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D0CB8"/>
  <w15:docId w15:val="{517254B4-6125-4ACA-BC05-233F035B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E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1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210C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21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210C0"/>
    <w:rPr>
      <w:sz w:val="20"/>
      <w:szCs w:val="20"/>
    </w:rPr>
  </w:style>
  <w:style w:type="table" w:styleId="a7">
    <w:name w:val="Table Grid"/>
    <w:basedOn w:val="a1"/>
    <w:uiPriority w:val="39"/>
    <w:rsid w:val="00F210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a"/>
    <w:rsid w:val="00F210C0"/>
    <w:pPr>
      <w:widowControl/>
      <w:spacing w:after="324" w:line="240" w:lineRule="auto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F210C0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210C0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0B3D76"/>
    <w:rPr>
      <w:strike w:val="0"/>
      <w:dstrike w:val="0"/>
      <w:color w:val="0066CC"/>
      <w:u w:val="none"/>
      <w:effect w:val="none"/>
    </w:rPr>
  </w:style>
  <w:style w:type="character" w:customStyle="1" w:styleId="ecxtextexposedhide">
    <w:name w:val="ecxtext_exposed_hide"/>
    <w:basedOn w:val="a0"/>
    <w:rsid w:val="000B3D76"/>
  </w:style>
  <w:style w:type="character" w:customStyle="1" w:styleId="ecxtextexposedshow">
    <w:name w:val="ecxtext_exposed_show"/>
    <w:basedOn w:val="a0"/>
    <w:rsid w:val="000B3D76"/>
  </w:style>
  <w:style w:type="paragraph" w:styleId="ab">
    <w:name w:val="List Paragraph"/>
    <w:basedOn w:val="a"/>
    <w:uiPriority w:val="34"/>
    <w:qFormat/>
    <w:rsid w:val="001F279B"/>
    <w:pPr>
      <w:spacing w:line="240" w:lineRule="auto"/>
      <w:ind w:leftChars="200" w:left="480"/>
    </w:pPr>
    <w:rPr>
      <w:rFonts w:ascii="Calibri" w:eastAsia="新細明體" w:hAnsi="Calibri" w:cs="Times New Roman"/>
    </w:rPr>
  </w:style>
  <w:style w:type="paragraph" w:styleId="ac">
    <w:name w:val="Body Text Indent"/>
    <w:basedOn w:val="a"/>
    <w:link w:val="ad"/>
    <w:rsid w:val="001C60F3"/>
    <w:pPr>
      <w:spacing w:line="240" w:lineRule="auto"/>
      <w:ind w:left="520" w:hangingChars="200" w:hanging="520"/>
    </w:pPr>
    <w:rPr>
      <w:rFonts w:ascii="標楷體" w:eastAsia="標楷體" w:hAnsi="Times New Roman" w:cs="Times New Roman"/>
      <w:sz w:val="26"/>
      <w:szCs w:val="24"/>
    </w:rPr>
  </w:style>
  <w:style w:type="character" w:customStyle="1" w:styleId="ad">
    <w:name w:val="本文縮排 字元"/>
    <w:basedOn w:val="a0"/>
    <w:link w:val="ac"/>
    <w:rsid w:val="001C60F3"/>
    <w:rPr>
      <w:rFonts w:ascii="標楷體" w:eastAsia="標楷體" w:hAnsi="Times New Roman" w:cs="Times New Roman"/>
      <w:sz w:val="26"/>
      <w:szCs w:val="24"/>
    </w:rPr>
  </w:style>
  <w:style w:type="paragraph" w:customStyle="1" w:styleId="ae">
    <w:name w:val="說明"/>
    <w:basedOn w:val="ac"/>
    <w:rsid w:val="001C60F3"/>
    <w:pPr>
      <w:spacing w:after="120"/>
      <w:ind w:left="480" w:firstLineChars="0" w:firstLine="0"/>
    </w:pPr>
    <w:rPr>
      <w:rFonts w:ascii="Times New Roman" w:eastAsia="新細明體"/>
      <w:sz w:val="24"/>
    </w:rPr>
  </w:style>
  <w:style w:type="character" w:customStyle="1" w:styleId="textexposedshow">
    <w:name w:val="text_exposed_show"/>
    <w:basedOn w:val="a0"/>
    <w:rsid w:val="00610042"/>
  </w:style>
  <w:style w:type="character" w:customStyle="1" w:styleId="apple-converted-space">
    <w:name w:val="apple-converted-space"/>
    <w:basedOn w:val="a0"/>
    <w:rsid w:val="00887C54"/>
  </w:style>
  <w:style w:type="paragraph" w:styleId="af">
    <w:name w:val="Plain Text"/>
    <w:basedOn w:val="a"/>
    <w:link w:val="af0"/>
    <w:uiPriority w:val="99"/>
    <w:unhideWhenUsed/>
    <w:rsid w:val="00175FF3"/>
    <w:pPr>
      <w:spacing w:line="240" w:lineRule="auto"/>
    </w:pPr>
    <w:rPr>
      <w:rFonts w:ascii="Calibri" w:eastAsia="新細明體" w:hAnsi="Courier New" w:cs="Courier New"/>
    </w:rPr>
  </w:style>
  <w:style w:type="character" w:customStyle="1" w:styleId="af0">
    <w:name w:val="純文字 字元"/>
    <w:basedOn w:val="a0"/>
    <w:link w:val="af"/>
    <w:uiPriority w:val="99"/>
    <w:rsid w:val="00175FF3"/>
    <w:rPr>
      <w:rFonts w:ascii="Calibri" w:eastAsia="新細明體" w:hAnsi="Courier New" w:cs="Courier New"/>
    </w:rPr>
  </w:style>
  <w:style w:type="character" w:styleId="af1">
    <w:name w:val="FollowedHyperlink"/>
    <w:basedOn w:val="a0"/>
    <w:uiPriority w:val="99"/>
    <w:semiHidden/>
    <w:unhideWhenUsed/>
    <w:rsid w:val="008F475D"/>
    <w:rPr>
      <w:color w:val="800080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5655F"/>
    <w:rPr>
      <w:color w:val="605E5C"/>
      <w:shd w:val="clear" w:color="auto" w:fill="E1DFDD"/>
    </w:rPr>
  </w:style>
  <w:style w:type="paragraph" w:styleId="af2">
    <w:name w:val="Body Text"/>
    <w:basedOn w:val="a"/>
    <w:link w:val="af3"/>
    <w:uiPriority w:val="99"/>
    <w:semiHidden/>
    <w:unhideWhenUsed/>
    <w:rsid w:val="005A4A74"/>
    <w:pPr>
      <w:spacing w:after="120"/>
    </w:pPr>
  </w:style>
  <w:style w:type="character" w:customStyle="1" w:styleId="af3">
    <w:name w:val="本文 字元"/>
    <w:basedOn w:val="a0"/>
    <w:link w:val="af2"/>
    <w:uiPriority w:val="99"/>
    <w:semiHidden/>
    <w:rsid w:val="005A4A74"/>
  </w:style>
  <w:style w:type="table" w:customStyle="1" w:styleId="TableNormal">
    <w:name w:val="Table Normal"/>
    <w:uiPriority w:val="2"/>
    <w:semiHidden/>
    <w:unhideWhenUsed/>
    <w:qFormat/>
    <w:rsid w:val="005A4A74"/>
    <w:pPr>
      <w:widowControl w:val="0"/>
      <w:autoSpaceDE w:val="0"/>
      <w:autoSpaceDN w:val="0"/>
      <w:spacing w:line="240" w:lineRule="auto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A4A74"/>
    <w:pPr>
      <w:autoSpaceDE w:val="0"/>
      <w:autoSpaceDN w:val="0"/>
      <w:spacing w:line="240" w:lineRule="auto"/>
    </w:pPr>
    <w:rPr>
      <w:rFonts w:ascii="SimSun" w:eastAsia="SimSun" w:hAnsi="SimSun" w:cs="SimSun"/>
      <w:kern w:val="0"/>
      <w:sz w:val="22"/>
    </w:rPr>
  </w:style>
  <w:style w:type="character" w:styleId="af4">
    <w:name w:val="annotation reference"/>
    <w:basedOn w:val="a0"/>
    <w:uiPriority w:val="99"/>
    <w:semiHidden/>
    <w:unhideWhenUsed/>
    <w:rsid w:val="000A03DD"/>
    <w:rPr>
      <w:sz w:val="16"/>
      <w:szCs w:val="16"/>
    </w:rPr>
  </w:style>
  <w:style w:type="paragraph" w:styleId="af5">
    <w:name w:val="annotation text"/>
    <w:basedOn w:val="a"/>
    <w:link w:val="af6"/>
    <w:uiPriority w:val="99"/>
    <w:unhideWhenUsed/>
    <w:rsid w:val="000A03DD"/>
    <w:pPr>
      <w:spacing w:line="240" w:lineRule="auto"/>
    </w:pPr>
    <w:rPr>
      <w:sz w:val="20"/>
      <w:szCs w:val="20"/>
    </w:rPr>
  </w:style>
  <w:style w:type="character" w:customStyle="1" w:styleId="af6">
    <w:name w:val="註解文字 字元"/>
    <w:basedOn w:val="a0"/>
    <w:link w:val="af5"/>
    <w:uiPriority w:val="99"/>
    <w:rsid w:val="000A03DD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0A03DD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0A03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729">
                          <w:marLeft w:val="-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8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05720">
                                      <w:marLeft w:val="0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6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4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9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6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61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9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1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6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9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7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48933">
                                                  <w:marLeft w:val="0"/>
                                                  <w:marRight w:val="72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07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278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84"/>
                                                                  <w:divBdr>
                                                                    <w:top w:val="single" w:sz="4" w:space="0" w:color="EDEDED"/>
                                                                    <w:left w:val="single" w:sz="4" w:space="0" w:color="EDEDED"/>
                                                                    <w:bottom w:val="single" w:sz="4" w:space="0" w:color="EDEDED"/>
                                                                    <w:right w:val="single" w:sz="4" w:space="0" w:color="EDEDED"/>
                                                                  </w:divBdr>
                                                                  <w:divsChild>
                                                                    <w:div w:id="11934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46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439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998305">
                                                                                  <w:marLeft w:val="144"/>
                                                                                  <w:marRight w:val="144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610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074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6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9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2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12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068482">
                                                  <w:marLeft w:val="0"/>
                                                  <w:marRight w:val="72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4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9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00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707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84"/>
                                                                  <w:divBdr>
                                                                    <w:top w:val="single" w:sz="4" w:space="0" w:color="EDEDED"/>
                                                                    <w:left w:val="single" w:sz="4" w:space="0" w:color="EDEDED"/>
                                                                    <w:bottom w:val="single" w:sz="4" w:space="0" w:color="EDEDED"/>
                                                                    <w:right w:val="single" w:sz="4" w:space="0" w:color="EDEDED"/>
                                                                  </w:divBdr>
                                                                  <w:divsChild>
                                                                    <w:div w:id="10493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636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7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8502">
                                                                                  <w:marLeft w:val="144"/>
                                                                                  <w:marRight w:val="144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921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18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2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7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6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5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6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7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17881">
                                                  <w:marLeft w:val="0"/>
                                                  <w:marRight w:val="72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65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6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61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727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84"/>
                                                                  <w:divBdr>
                                                                    <w:top w:val="single" w:sz="4" w:space="0" w:color="EDEDED"/>
                                                                    <w:left w:val="single" w:sz="4" w:space="0" w:color="EDEDED"/>
                                                                    <w:bottom w:val="single" w:sz="4" w:space="0" w:color="EDEDED"/>
                                                                    <w:right w:val="single" w:sz="4" w:space="0" w:color="EDEDED"/>
                                                                  </w:divBdr>
                                                                  <w:divsChild>
                                                                    <w:div w:id="1025592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30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701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017728">
                                                                                  <w:marLeft w:val="144"/>
                                                                                  <w:marRight w:val="144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760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809195">
                                                                                          <w:blockQuote w:val="1"/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12" w:space="3" w:color="000000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9846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2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8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27390">
                                                  <w:marLeft w:val="0"/>
                                                  <w:marRight w:val="72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45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901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84"/>
                                                                  <w:divBdr>
                                                                    <w:top w:val="single" w:sz="4" w:space="0" w:color="EDEDED"/>
                                                                    <w:left w:val="single" w:sz="4" w:space="0" w:color="EDEDED"/>
                                                                    <w:bottom w:val="single" w:sz="4" w:space="0" w:color="EDEDED"/>
                                                                    <w:right w:val="single" w:sz="4" w:space="0" w:color="EDEDED"/>
                                                                  </w:divBdr>
                                                                  <w:divsChild>
                                                                    <w:div w:id="181190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51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953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633892">
                                                                                  <w:marLeft w:val="144"/>
                                                                                  <w:marRight w:val="144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16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6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5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6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75338">
                                                  <w:marLeft w:val="0"/>
                                                  <w:marRight w:val="72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9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8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24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7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84"/>
                                                                  <w:divBdr>
                                                                    <w:top w:val="single" w:sz="4" w:space="0" w:color="EDEDED"/>
                                                                    <w:left w:val="single" w:sz="4" w:space="0" w:color="EDEDED"/>
                                                                    <w:bottom w:val="single" w:sz="4" w:space="0" w:color="EDEDED"/>
                                                                    <w:right w:val="single" w:sz="4" w:space="0" w:color="EDEDED"/>
                                                                  </w:divBdr>
                                                                  <w:divsChild>
                                                                    <w:div w:id="64247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447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956391">
                                                                                  <w:marLeft w:val="144"/>
                                                                                  <w:marRight w:val="144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990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288021">
                                                                                          <w:blockQuote w:val="1"/>
                                                                                          <w:marLeft w:val="6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single" w:sz="12" w:space="3" w:color="000000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584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60F5CB35B78745A0D67BCDD6C3D771" ma:contentTypeVersion="18" ma:contentTypeDescription="Create a new document." ma:contentTypeScope="" ma:versionID="bfdbaba815695ccf321b18e0620d021f">
  <xsd:schema xmlns:xsd="http://www.w3.org/2001/XMLSchema" xmlns:xs="http://www.w3.org/2001/XMLSchema" xmlns:p="http://schemas.microsoft.com/office/2006/metadata/properties" xmlns:ns3="fc3c6c74-c757-463b-974e-dad9a7e01b13" xmlns:ns4="dd6b70fe-a1f4-4871-9466-76318959e268" targetNamespace="http://schemas.microsoft.com/office/2006/metadata/properties" ma:root="true" ma:fieldsID="e017435c5869817932a453bfe4fd012a" ns3:_="" ns4:_="">
    <xsd:import namespace="fc3c6c74-c757-463b-974e-dad9a7e01b13"/>
    <xsd:import namespace="dd6b70fe-a1f4-4871-9466-76318959e2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c6c74-c757-463b-974e-dad9a7e01b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b70fe-a1f4-4871-9466-76318959e2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6b70fe-a1f4-4871-9466-76318959e26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752E2-BD95-4E00-A278-A39A30802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3c6c74-c757-463b-974e-dad9a7e01b13"/>
    <ds:schemaRef ds:uri="dd6b70fe-a1f4-4871-9466-76318959e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FF9DF6-BA85-4251-884F-812FDAF54A3F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www.w3.org/XML/1998/namespace"/>
    <ds:schemaRef ds:uri="fc3c6c74-c757-463b-974e-dad9a7e01b13"/>
    <ds:schemaRef ds:uri="http://purl.org/dc/terms/"/>
    <ds:schemaRef ds:uri="http://schemas.microsoft.com/office/infopath/2007/PartnerControls"/>
    <ds:schemaRef ds:uri="dd6b70fe-a1f4-4871-9466-76318959e268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0FFC93E3-FE74-4349-BCFC-B35AAFD8A5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5125B-AB20-4BE9-86CA-5F18455B9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925</Characters>
  <Application>Microsoft Office Word</Application>
  <DocSecurity>0</DocSecurity>
  <Lines>7</Lines>
  <Paragraphs>2</Paragraphs>
  <ScaleCrop>false</ScaleCrop>
  <Company>pccu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</dc:creator>
  <cp:lastModifiedBy>first</cp:lastModifiedBy>
  <cp:revision>2</cp:revision>
  <cp:lastPrinted>2020-06-10T03:10:00Z</cp:lastPrinted>
  <dcterms:created xsi:type="dcterms:W3CDTF">2026-09-30T02:06:00Z</dcterms:created>
  <dcterms:modified xsi:type="dcterms:W3CDTF">2026-09-30T02:06:00Z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0x0101003660F5CB35B78745A0D67BCDD6C3D771</vt:lpwstr>
  </property>
</Properties>
</file>