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header-n534"/>
      <w:r>
        <w:rPr/>
        <w:t>Experimental Data</w:t>
      </w:r>
      <w:bookmarkEnd w:id="0"/>
    </w:p>
    <w:p>
      <w:pPr>
        <w:pStyle w:val="Heading2"/>
        <w:rPr/>
      </w:pPr>
      <w:bookmarkStart w:id="1" w:name="header-n536"/>
      <w:r>
        <w:rPr/>
        <w:t>Delta-Wye Transformer</w:t>
      </w:r>
      <w:bookmarkEnd w:id="1"/>
    </w:p>
    <w:p>
      <w:pPr>
        <w:pStyle w:val="Heading3"/>
        <w:rPr/>
      </w:pPr>
      <w:bookmarkStart w:id="2" w:name="header-n537"/>
      <w:r>
        <w:rPr/>
        <w:t>Voltage (V)</w:t>
      </w:r>
      <w:bookmarkEnd w:id="2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72"/>
        <w:gridCol w:w="1872"/>
        <w:gridCol w:w="1872"/>
        <w:gridCol w:w="1872"/>
        <w:gridCol w:w="1872"/>
      </w:tblGrid>
      <w:tr>
        <w:trPr>
          <w:cnfStyle w:firstRow="1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 (ideal)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 (ideal)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206.63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119.3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207.85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206.63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119.3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207.85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203.34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117.4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207.85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101.84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58.8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103.92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98.21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56.7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103.92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98.03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56.6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103.92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ϕ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119.3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206.63</m:t>
        </m:r>
      </m:oMath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bookmarkStart w:id="3" w:name="header-n583"/>
      <w:r>
        <w:rPr/>
        <w:t>Current (A)</w:t>
      </w:r>
      <w:bookmarkEnd w:id="3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72"/>
        <w:gridCol w:w="1872"/>
        <w:gridCol w:w="1872"/>
        <w:gridCol w:w="1872"/>
        <w:gridCol w:w="1872"/>
      </w:tblGrid>
      <w:tr>
        <w:trPr>
          <w:cnfStyle w:firstRow="1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 (ideal)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 (ideal)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0.1175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0.1175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0.1170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0.1170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0.2779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0.2779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0.0100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0.0100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0.367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0.367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0.367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0.367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</w:tbl>
    <w:p>
      <w:pPr>
        <w:pStyle w:val="Heading3"/>
        <w:rPr/>
      </w:pPr>
      <w:bookmarkStart w:id="4" w:name="header-n627"/>
      <w:r>
        <w:rPr/>
        <w:t>Miscellaneous</w:t>
      </w:r>
      <w:bookmarkEnd w:id="4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120"/>
        <w:gridCol w:w="3120"/>
        <w:gridCol w:w="3120"/>
      </w:tblGrid>
      <w:tr>
        <w:trPr>
          <w:cnfStyle w:firstRow="1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Measurement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Value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Ideal Value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0.5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0.5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0.5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rPr/>
      </w:pPr>
      <w:bookmarkStart w:id="5" w:name="header-n666"/>
      <w:r>
        <w:rPr/>
        <w:t>Delta-Delta Transformer</w:t>
      </w:r>
      <w:bookmarkEnd w:id="5"/>
    </w:p>
    <w:p>
      <w:pPr>
        <w:pStyle w:val="Heading3"/>
        <w:rPr/>
      </w:pPr>
      <w:bookmarkStart w:id="6" w:name="header-n667"/>
      <w:r>
        <w:rPr/>
        <w:t>Voltage (V)</w:t>
      </w:r>
      <w:bookmarkEnd w:id="6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72"/>
        <w:gridCol w:w="1872"/>
        <w:gridCol w:w="1872"/>
        <w:gridCol w:w="1872"/>
        <w:gridCol w:w="1872"/>
      </w:tblGrid>
      <w:tr>
        <w:trPr>
          <w:cnfStyle w:firstRow="1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 (ideal)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 (ideal)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118.0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118.0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121.0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121.0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117.0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117.0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59.4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59.4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59.7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59.7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59.9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59.9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</w:tr>
    </w:tbl>
    <w:p>
      <w:pPr>
        <w:pStyle w:val="Heading3"/>
        <w:rPr/>
      </w:pPr>
      <w:bookmarkStart w:id="7" w:name="header-n711"/>
      <w:r>
        <w:rPr/>
        <w:t>Current (A)</w:t>
      </w:r>
      <w:bookmarkEnd w:id="7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72"/>
        <w:gridCol w:w="1872"/>
        <w:gridCol w:w="1872"/>
        <w:gridCol w:w="1872"/>
        <w:gridCol w:w="1872"/>
      </w:tblGrid>
      <w:tr>
        <w:trPr>
          <w:cnfStyle w:firstRow="1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 (ideal)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 (ideal)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0.1244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0.1230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0.1253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0.1735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0.1711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Secondary 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0.1695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</w:tbl>
    <w:p>
      <w:pPr>
        <w:pStyle w:val="Heading3"/>
        <w:rPr/>
      </w:pPr>
      <w:bookmarkStart w:id="8" w:name="header-n755"/>
      <w:r>
        <w:rPr/>
        <w:t>Miscellaneous</w:t>
      </w:r>
      <w:bookmarkEnd w:id="8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120"/>
        <w:gridCol w:w="3120"/>
        <w:gridCol w:w="3120"/>
      </w:tblGrid>
      <w:tr>
        <w:trPr>
          <w:cnfStyle w:firstRow="1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Measurement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Value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Ideal Value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rPr/>
      </w:pPr>
      <w:bookmarkStart w:id="9" w:name="header-n794"/>
      <w:r>
        <w:rPr/>
        <w:t>Delta-Delta With Split Phase Transformer</w:t>
      </w:r>
      <w:bookmarkEnd w:id="9"/>
    </w:p>
    <w:p>
      <w:pPr>
        <w:pStyle w:val="Heading3"/>
        <w:rPr/>
      </w:pPr>
      <w:bookmarkStart w:id="10" w:name="header-n795"/>
      <w:r>
        <w:rPr/>
        <w:t>Voltage (V)</w:t>
      </w:r>
      <w:bookmarkEnd w:id="10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72"/>
        <w:gridCol w:w="1872"/>
        <w:gridCol w:w="1872"/>
        <w:gridCol w:w="1872"/>
        <w:gridCol w:w="1872"/>
      </w:tblGrid>
      <w:tr>
        <w:trPr>
          <w:cnfStyle w:firstRow="1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 (ideal)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 (ideal)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120.2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120.2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118.5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118.5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119.1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119.1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114.3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114.3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113.7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113.7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116.0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116.0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55.9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55.9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57.1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57.1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</w:tr>
    </w:tbl>
    <w:p>
      <w:pPr>
        <w:pStyle w:val="Heading3"/>
        <w:rPr/>
      </w:pPr>
      <w:bookmarkStart w:id="11" w:name="header-n851"/>
      <w:r>
        <w:rPr/>
        <w:t>Current (A)</w:t>
      </w:r>
      <w:bookmarkEnd w:id="11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72"/>
        <w:gridCol w:w="1872"/>
        <w:gridCol w:w="1872"/>
        <w:gridCol w:w="1872"/>
        <w:gridCol w:w="1872"/>
      </w:tblGrid>
      <w:tr>
        <w:trPr>
          <w:cnfStyle w:firstRow="1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 (ideal)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 (ideal)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1.48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1.21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1.19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0.1941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0.1484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1872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</w:tbl>
    <w:p>
      <w:pPr>
        <w:pStyle w:val="Heading3"/>
        <w:rPr/>
      </w:pPr>
      <w:bookmarkStart w:id="12" w:name="header-n907"/>
      <w:r>
        <w:rPr/>
        <w:t>Miscellaneous</w:t>
      </w:r>
      <w:bookmarkEnd w:id="12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Measurement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Value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rPr/>
      </w:pPr>
      <w:bookmarkStart w:id="13" w:name="header-n937"/>
      <w:r>
        <w:rPr/>
        <w:t>Delta-Delta With Split Phase Transformer - Unbalanced Load</w:t>
      </w:r>
      <w:bookmarkEnd w:id="13"/>
    </w:p>
    <w:p>
      <w:pPr>
        <w:pStyle w:val="Heading3"/>
        <w:rPr/>
      </w:pPr>
      <w:bookmarkStart w:id="14" w:name="header-n938"/>
      <w:r>
        <w:rPr/>
        <w:t>Voltage (V)</w:t>
      </w:r>
      <w:bookmarkEnd w:id="14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120"/>
        <w:gridCol w:w="3120"/>
        <w:gridCol w:w="3120"/>
      </w:tblGrid>
      <w:tr>
        <w:trPr>
          <w:cnfStyle w:firstRow="1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1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120.9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2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118.9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3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2.4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3.5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4.2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115.1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56.9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60.6</w:t>
            </w:r>
          </w:p>
        </w:tc>
      </w:tr>
    </w:tbl>
    <w:p>
      <w:pPr>
        <w:pStyle w:val="Heading3"/>
        <w:rPr/>
      </w:pPr>
      <w:bookmarkStart w:id="15" w:name="header-n976"/>
      <w:r>
        <w:rPr/>
        <w:t>Current (A)</w:t>
      </w:r>
      <w:bookmarkEnd w:id="15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120"/>
        <w:gridCol w:w="3120"/>
        <w:gridCol w:w="3120"/>
      </w:tblGrid>
      <w:tr>
        <w:trPr>
          <w:cnfStyle w:firstRow="1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Line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Phase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1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1.34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2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0.0513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Primary 3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1.46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0.78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1.26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1.28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</w:tbl>
    <w:p>
      <w:pPr>
        <w:pStyle w:val="Heading3"/>
        <w:rPr/>
      </w:pPr>
      <w:bookmarkStart w:id="16" w:name="header-n1014"/>
      <w:r>
        <w:rPr/>
        <w:t>Miscellaneous</w:t>
      </w:r>
      <w:bookmarkEnd w:id="16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Measurement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Value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</w:tbl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DejaVu San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LibreOffice/6.4.1.2$Linux_X86_64 LibreOffice_project/40$Build-2</Application>
  <Pages>6</Pages>
  <Words>302</Words>
  <Characters>1487</Characters>
  <CharactersWithSpaces>1559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2020-03-17T18:26:53Z</dcterms:created>
  <dc:creator/>
  <dc:description/>
  <dc:language>en-US</dc:language>
  <cp:lastModifiedBy>Skyler MacDougall</cp:lastModifiedBy>
  <dcterms:modified xsi:type="dcterms:W3CDTF">2020-03-17T14:27:37Z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