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90651" w14:textId="21DED783" w:rsidR="00A05BDB" w:rsidRPr="00A05BDB" w:rsidRDefault="00A05BDB" w:rsidP="00C20415">
      <w:pPr>
        <w:rPr>
          <w:rFonts w:cstheme="minorHAnsi"/>
          <w:b/>
          <w:sz w:val="28"/>
          <w:szCs w:val="28"/>
          <w:u w:val="single"/>
        </w:rPr>
      </w:pPr>
      <w:r w:rsidRPr="00A05BDB">
        <w:rPr>
          <w:rFonts w:cstheme="minorHAnsi"/>
          <w:b/>
          <w:sz w:val="28"/>
          <w:szCs w:val="28"/>
          <w:u w:val="single"/>
        </w:rPr>
        <w:t>STAT 145 PRACTICE FOR EXAM 2 Part 2</w:t>
      </w:r>
    </w:p>
    <w:p w14:paraId="120F5543" w14:textId="3A91C7C1" w:rsidR="00222129" w:rsidRPr="00222129" w:rsidRDefault="00222129" w:rsidP="00C20415">
      <w:pPr>
        <w:rPr>
          <w:rFonts w:cstheme="minorHAnsi"/>
          <w:bCs/>
        </w:rPr>
      </w:pPr>
      <w:r w:rsidRPr="00222129">
        <w:rPr>
          <w:rFonts w:cstheme="minorHAnsi"/>
          <w:bCs/>
        </w:rPr>
        <w:t>Part I of your exam will be a 10-question MyCourses quiz. An OPTIONAL 3</w:t>
      </w:r>
      <w:r w:rsidR="00743C70">
        <w:rPr>
          <w:rFonts w:cstheme="minorHAnsi"/>
          <w:bCs/>
        </w:rPr>
        <w:t>3</w:t>
      </w:r>
      <w:r w:rsidRPr="00222129">
        <w:rPr>
          <w:rFonts w:cstheme="minorHAnsi"/>
          <w:bCs/>
        </w:rPr>
        <w:t xml:space="preserve">-question MyCourses quiz to practice for Exam </w:t>
      </w:r>
      <w:r w:rsidR="00743C70">
        <w:rPr>
          <w:rFonts w:cstheme="minorHAnsi"/>
          <w:bCs/>
        </w:rPr>
        <w:t>2</w:t>
      </w:r>
      <w:r w:rsidRPr="00222129">
        <w:rPr>
          <w:rFonts w:cstheme="minorHAnsi"/>
          <w:bCs/>
        </w:rPr>
        <w:t xml:space="preserve"> is available to you.</w:t>
      </w:r>
    </w:p>
    <w:p w14:paraId="2B90BD76" w14:textId="731CBE81" w:rsidR="00743C70" w:rsidRDefault="00743C70" w:rsidP="00C20415">
      <w:pPr>
        <w:rPr>
          <w:rFonts w:cstheme="minorHAnsi"/>
          <w:bCs/>
        </w:rPr>
      </w:pPr>
      <w:r>
        <w:rPr>
          <w:rFonts w:cstheme="minorHAnsi"/>
          <w:bCs/>
        </w:rPr>
        <w:t>On exam day, o</w:t>
      </w:r>
      <w:r w:rsidR="00222129" w:rsidRPr="00222129">
        <w:rPr>
          <w:rFonts w:cstheme="minorHAnsi"/>
          <w:bCs/>
        </w:rPr>
        <w:t xml:space="preserve">nce </w:t>
      </w:r>
      <w:r>
        <w:rPr>
          <w:rFonts w:cstheme="minorHAnsi"/>
          <w:bCs/>
        </w:rPr>
        <w:t xml:space="preserve">you </w:t>
      </w:r>
      <w:r w:rsidR="00222129" w:rsidRPr="00222129">
        <w:rPr>
          <w:rFonts w:cstheme="minorHAnsi"/>
          <w:bCs/>
        </w:rPr>
        <w:t>submit</w:t>
      </w:r>
      <w:r>
        <w:rPr>
          <w:rFonts w:cstheme="minorHAnsi"/>
          <w:bCs/>
        </w:rPr>
        <w:t xml:space="preserve"> the </w:t>
      </w:r>
      <w:r w:rsidR="00763D39">
        <w:rPr>
          <w:rFonts w:cstheme="minorHAnsi"/>
          <w:bCs/>
        </w:rPr>
        <w:t>P</w:t>
      </w:r>
      <w:r>
        <w:rPr>
          <w:rFonts w:cstheme="minorHAnsi"/>
          <w:bCs/>
        </w:rPr>
        <w:t xml:space="preserve">art 1 </w:t>
      </w:r>
      <w:r w:rsidR="00763D39">
        <w:rPr>
          <w:rFonts w:cstheme="minorHAnsi"/>
          <w:bCs/>
        </w:rPr>
        <w:t xml:space="preserve">MyCourses </w:t>
      </w:r>
      <w:r>
        <w:rPr>
          <w:rFonts w:cstheme="minorHAnsi"/>
          <w:bCs/>
        </w:rPr>
        <w:t>quiz</w:t>
      </w:r>
      <w:r w:rsidR="00222129" w:rsidRPr="00222129">
        <w:rPr>
          <w:rFonts w:cstheme="minorHAnsi"/>
          <w:bCs/>
        </w:rPr>
        <w:t>, a Word document becomes available in MyCourses</w:t>
      </w:r>
      <w:r w:rsidR="00222129" w:rsidRPr="00222129">
        <w:rPr>
          <w:rFonts w:cstheme="minorHAnsi"/>
          <w:bCs/>
        </w:rPr>
        <w:sym w:font="Wingdings" w:char="F0E0"/>
      </w:r>
      <w:r w:rsidR="00222129" w:rsidRPr="00222129">
        <w:rPr>
          <w:rFonts w:cstheme="minorHAnsi"/>
          <w:bCs/>
        </w:rPr>
        <w:t xml:space="preserve">Content along with an Excel file with any data. You will type into this document or create a new document with your answers and technology output. </w:t>
      </w:r>
    </w:p>
    <w:p w14:paraId="0BD71565" w14:textId="77777777" w:rsidR="00743C70" w:rsidRDefault="00743C70" w:rsidP="00C20415">
      <w:pPr>
        <w:rPr>
          <w:rFonts w:cstheme="minorHAnsi"/>
          <w:bCs/>
        </w:rPr>
      </w:pPr>
    </w:p>
    <w:p w14:paraId="33620596" w14:textId="4712F1E8" w:rsidR="003E6CCD" w:rsidRPr="00222129" w:rsidRDefault="00222129" w:rsidP="00C20415">
      <w:pPr>
        <w:rPr>
          <w:rFonts w:cstheme="minorHAnsi"/>
          <w:bCs/>
        </w:rPr>
      </w:pPr>
      <w:r w:rsidRPr="00222129">
        <w:rPr>
          <w:rFonts w:cstheme="minorHAnsi"/>
          <w:bCs/>
        </w:rPr>
        <w:t>These practice problems will give you practice with the format</w:t>
      </w:r>
      <w:r w:rsidR="00763D39">
        <w:rPr>
          <w:rFonts w:cstheme="minorHAnsi"/>
          <w:bCs/>
        </w:rPr>
        <w:t xml:space="preserve"> and type of questions you can expect on</w:t>
      </w:r>
      <w:r w:rsidRPr="00222129">
        <w:rPr>
          <w:rFonts w:cstheme="minorHAnsi"/>
          <w:bCs/>
        </w:rPr>
        <w:t xml:space="preserve"> </w:t>
      </w:r>
      <w:r w:rsidR="00763D39">
        <w:rPr>
          <w:rFonts w:cstheme="minorHAnsi"/>
          <w:bCs/>
        </w:rPr>
        <w:t>E</w:t>
      </w:r>
      <w:r w:rsidRPr="00222129">
        <w:rPr>
          <w:rFonts w:cstheme="minorHAnsi"/>
          <w:bCs/>
        </w:rPr>
        <w:t>xam</w:t>
      </w:r>
      <w:r w:rsidR="00763D39">
        <w:rPr>
          <w:rFonts w:cstheme="minorHAnsi"/>
          <w:bCs/>
        </w:rPr>
        <w:t xml:space="preserve"> 2</w:t>
      </w:r>
      <w:r w:rsidRPr="00222129">
        <w:rPr>
          <w:rFonts w:cstheme="minorHAnsi"/>
          <w:bCs/>
        </w:rPr>
        <w:t>.</w:t>
      </w:r>
      <w:r>
        <w:rPr>
          <w:rFonts w:cstheme="minorHAnsi"/>
          <w:bCs/>
        </w:rPr>
        <w:t xml:space="preserve"> </w:t>
      </w:r>
      <w:r w:rsidR="00FF1F25">
        <w:rPr>
          <w:rFonts w:cstheme="minorHAnsi"/>
          <w:bCs/>
        </w:rPr>
        <w:t>Paste any technology output and t</w:t>
      </w:r>
      <w:r>
        <w:rPr>
          <w:rFonts w:cstheme="minorHAnsi"/>
          <w:bCs/>
        </w:rPr>
        <w:t>ype your answer in the space provided.</w:t>
      </w:r>
      <w:r w:rsidR="00FF1F25">
        <w:rPr>
          <w:rFonts w:cstheme="minorHAnsi"/>
          <w:bCs/>
        </w:rPr>
        <w:t xml:space="preserve"> Use complete sentences and be sure you have answered the question and provided an interpretation or explanation when requested.</w:t>
      </w:r>
    </w:p>
    <w:p w14:paraId="2DC07EEC" w14:textId="77777777" w:rsidR="00222129" w:rsidRPr="00222129" w:rsidRDefault="00222129" w:rsidP="00C20415">
      <w:pPr>
        <w:rPr>
          <w:rFonts w:cstheme="minorHAnsi"/>
          <w:b/>
        </w:rPr>
      </w:pPr>
    </w:p>
    <w:p w14:paraId="4CD1F6FB" w14:textId="77777777" w:rsidR="00222129" w:rsidRPr="00222129" w:rsidRDefault="00222129" w:rsidP="00C20415">
      <w:pPr>
        <w:rPr>
          <w:rFonts w:cstheme="minorHAnsi"/>
          <w:b/>
          <w:u w:val="single"/>
        </w:rPr>
      </w:pPr>
      <w:r w:rsidRPr="00222129">
        <w:rPr>
          <w:rFonts w:cstheme="minorHAnsi"/>
          <w:b/>
          <w:u w:val="single"/>
        </w:rPr>
        <w:t>Problem #1</w:t>
      </w:r>
    </w:p>
    <w:p w14:paraId="42BAA5D5" w14:textId="61827A49" w:rsidR="00255756" w:rsidRDefault="00255756" w:rsidP="00255756">
      <w:pPr>
        <w:rPr>
          <w:rFonts w:cstheme="minorHAnsi"/>
        </w:rPr>
      </w:pPr>
      <w:r w:rsidRPr="00255756">
        <w:rPr>
          <w:rFonts w:cstheme="minorHAnsi"/>
        </w:rPr>
        <w:t xml:space="preserve">An expert witness testifies in a paternity suit that the length of pregnancy (that is, the time from impregnation to the delivery of the child) is approximately normally distributed with a mean of 268 days and standard deviation of 9 days. </w:t>
      </w:r>
    </w:p>
    <w:p w14:paraId="659A268C" w14:textId="77777777" w:rsidR="00FF1F25" w:rsidRPr="00255756" w:rsidRDefault="00FF1F25" w:rsidP="00255756">
      <w:pPr>
        <w:rPr>
          <w:rFonts w:cstheme="minorHAnsi"/>
        </w:rPr>
      </w:pPr>
    </w:p>
    <w:p w14:paraId="6A49BBA5" w14:textId="6C3EFBF2" w:rsidR="00255756" w:rsidRPr="00FF1F25" w:rsidRDefault="00255756" w:rsidP="00FF1F25">
      <w:pPr>
        <w:numPr>
          <w:ilvl w:val="0"/>
          <w:numId w:val="38"/>
        </w:numPr>
        <w:rPr>
          <w:rFonts w:cstheme="minorHAnsi"/>
        </w:rPr>
      </w:pPr>
      <w:r w:rsidRPr="00255756">
        <w:rPr>
          <w:rFonts w:cstheme="minorHAnsi"/>
        </w:rPr>
        <w:t xml:space="preserve">If the expert’s testimony is accurate, what is the probability that a pregnancy lasts more than 275 days? </w:t>
      </w:r>
      <w:r w:rsidR="00FF1F25" w:rsidRPr="00FF1F25">
        <w:rPr>
          <w:rFonts w:cstheme="minorHAnsi"/>
        </w:rPr>
        <w:t>Show</w:t>
      </w:r>
      <w:r w:rsidRPr="00255756">
        <w:rPr>
          <w:rFonts w:cstheme="minorHAnsi"/>
        </w:rPr>
        <w:t xml:space="preserve"> </w:t>
      </w:r>
      <w:r w:rsidR="00FF1F25" w:rsidRPr="00FF1F25">
        <w:rPr>
          <w:rFonts w:cstheme="minorHAnsi"/>
        </w:rPr>
        <w:t>work/output and clearly state your answer.</w:t>
      </w:r>
    </w:p>
    <w:p w14:paraId="2E808D06" w14:textId="4C0140BD" w:rsidR="00FF1F25" w:rsidRDefault="00FF1F25" w:rsidP="00FF1F25">
      <w:pPr>
        <w:rPr>
          <w:rFonts w:cstheme="minorHAnsi"/>
        </w:rPr>
      </w:pPr>
    </w:p>
    <w:p w14:paraId="5597BD39" w14:textId="394315DD" w:rsidR="00FF1F25" w:rsidRDefault="00FF1F25" w:rsidP="00FF1F25">
      <w:pPr>
        <w:rPr>
          <w:rFonts w:cstheme="minorHAnsi"/>
        </w:rPr>
      </w:pPr>
    </w:p>
    <w:p w14:paraId="5DAA972D" w14:textId="77777777" w:rsidR="00FF1F25" w:rsidRPr="00255756" w:rsidRDefault="00FF1F25" w:rsidP="00FF1F25">
      <w:pPr>
        <w:rPr>
          <w:rFonts w:cstheme="minorHAnsi"/>
        </w:rPr>
      </w:pPr>
    </w:p>
    <w:p w14:paraId="29B08F4C" w14:textId="3736D94E" w:rsidR="00255756" w:rsidRDefault="00255756" w:rsidP="00FF1F25">
      <w:pPr>
        <w:numPr>
          <w:ilvl w:val="0"/>
          <w:numId w:val="38"/>
        </w:numPr>
        <w:rPr>
          <w:rFonts w:cstheme="minorHAnsi"/>
        </w:rPr>
      </w:pPr>
      <w:r w:rsidRPr="00255756">
        <w:rPr>
          <w:rFonts w:cstheme="minorHAnsi"/>
        </w:rPr>
        <w:t>According to the expert’s testimony, 95% of all pregnancies are shorter than what length of time? S</w:t>
      </w:r>
      <w:r w:rsidR="00FF1F25">
        <w:rPr>
          <w:rFonts w:cstheme="minorHAnsi"/>
        </w:rPr>
        <w:t>how</w:t>
      </w:r>
      <w:r w:rsidR="00FF1F25" w:rsidRPr="00255756">
        <w:rPr>
          <w:rFonts w:cstheme="minorHAnsi"/>
        </w:rPr>
        <w:t xml:space="preserve"> </w:t>
      </w:r>
      <w:r w:rsidR="00FF1F25">
        <w:rPr>
          <w:rFonts w:cstheme="minorHAnsi"/>
        </w:rPr>
        <w:t>work/output and clearly state your answer.</w:t>
      </w:r>
    </w:p>
    <w:p w14:paraId="4E3B694A" w14:textId="60DE5800" w:rsidR="00FF1F25" w:rsidRDefault="00FF1F25" w:rsidP="00FF1F25">
      <w:pPr>
        <w:rPr>
          <w:rFonts w:cstheme="minorHAnsi"/>
        </w:rPr>
      </w:pPr>
    </w:p>
    <w:p w14:paraId="6E7FDBAB" w14:textId="3A1B2283" w:rsidR="00FF1F25" w:rsidRDefault="00FF1F25" w:rsidP="00FF1F25">
      <w:pPr>
        <w:rPr>
          <w:rFonts w:cstheme="minorHAnsi"/>
        </w:rPr>
      </w:pPr>
    </w:p>
    <w:p w14:paraId="3E07CAF0" w14:textId="77777777" w:rsidR="00FF1F25" w:rsidRPr="00255756" w:rsidRDefault="00FF1F25" w:rsidP="00FF1F25">
      <w:pPr>
        <w:rPr>
          <w:rFonts w:cstheme="minorHAnsi"/>
        </w:rPr>
      </w:pPr>
    </w:p>
    <w:p w14:paraId="4D1FF7A5" w14:textId="29CE21FB" w:rsidR="00255756" w:rsidRDefault="00D35ED6" w:rsidP="00255756">
      <w:pPr>
        <w:numPr>
          <w:ilvl w:val="0"/>
          <w:numId w:val="38"/>
        </w:numPr>
        <w:rPr>
          <w:rFonts w:cstheme="minorHAnsi"/>
        </w:rPr>
      </w:pPr>
      <w:r w:rsidRPr="00255756">
        <w:rPr>
          <w:rFonts w:cstheme="minorHAnsi"/>
        </w:rPr>
        <w:t xml:space="preserve">What </w:t>
      </w:r>
      <w:r>
        <w:rPr>
          <w:rFonts w:cstheme="minorHAnsi"/>
        </w:rPr>
        <w:t>are the lower and upper length of pregnancy</w:t>
      </w:r>
      <w:r w:rsidRPr="00255756">
        <w:rPr>
          <w:rFonts w:cstheme="minorHAnsi"/>
        </w:rPr>
        <w:t xml:space="preserve"> days</w:t>
      </w:r>
      <w:r>
        <w:rPr>
          <w:rFonts w:cstheme="minorHAnsi"/>
        </w:rPr>
        <w:t xml:space="preserve"> for the </w:t>
      </w:r>
      <w:r w:rsidRPr="00F70350">
        <w:rPr>
          <w:rFonts w:cstheme="minorHAnsi"/>
          <w:u w:val="single"/>
        </w:rPr>
        <w:t>middle</w:t>
      </w:r>
      <w:r>
        <w:rPr>
          <w:rFonts w:cstheme="minorHAnsi"/>
        </w:rPr>
        <w:t xml:space="preserve"> 95% of the data? </w:t>
      </w:r>
      <w:r w:rsidR="00FF1F25" w:rsidRPr="00255756">
        <w:rPr>
          <w:rFonts w:cstheme="minorHAnsi"/>
        </w:rPr>
        <w:t>S</w:t>
      </w:r>
      <w:r w:rsidR="00FF1F25">
        <w:rPr>
          <w:rFonts w:cstheme="minorHAnsi"/>
        </w:rPr>
        <w:t>how</w:t>
      </w:r>
      <w:r w:rsidR="00FF1F25" w:rsidRPr="00255756">
        <w:rPr>
          <w:rFonts w:cstheme="minorHAnsi"/>
        </w:rPr>
        <w:t xml:space="preserve"> </w:t>
      </w:r>
      <w:r w:rsidR="00FF1F25">
        <w:rPr>
          <w:rFonts w:cstheme="minorHAnsi"/>
        </w:rPr>
        <w:t>work/output and clearly state your answer.</w:t>
      </w:r>
    </w:p>
    <w:p w14:paraId="326872A0" w14:textId="77777777" w:rsidR="00FF1F25" w:rsidRPr="00255756" w:rsidRDefault="00FF1F25" w:rsidP="00FF1F25">
      <w:pPr>
        <w:rPr>
          <w:rFonts w:cstheme="minorHAnsi"/>
        </w:rPr>
      </w:pPr>
    </w:p>
    <w:p w14:paraId="536319E5" w14:textId="77777777" w:rsidR="00FF1F25" w:rsidRDefault="00FF1F25">
      <w:pPr>
        <w:rPr>
          <w:rFonts w:cstheme="minorHAnsi"/>
          <w:b/>
          <w:bCs/>
          <w:u w:val="single"/>
        </w:rPr>
      </w:pPr>
      <w:r>
        <w:rPr>
          <w:rFonts w:cstheme="minorHAnsi"/>
          <w:b/>
          <w:bCs/>
          <w:u w:val="single"/>
        </w:rPr>
        <w:br w:type="page"/>
      </w:r>
    </w:p>
    <w:p w14:paraId="7AEED686" w14:textId="16DDBB32" w:rsidR="00222129" w:rsidRPr="00FF1F25" w:rsidRDefault="00FF1F25" w:rsidP="00C20415">
      <w:pPr>
        <w:rPr>
          <w:rFonts w:cstheme="minorHAnsi"/>
          <w:b/>
          <w:bCs/>
          <w:u w:val="single"/>
        </w:rPr>
      </w:pPr>
      <w:r w:rsidRPr="00FF1F25">
        <w:rPr>
          <w:rFonts w:cstheme="minorHAnsi"/>
          <w:b/>
          <w:bCs/>
          <w:u w:val="single"/>
        </w:rPr>
        <w:lastRenderedPageBreak/>
        <w:t>Problem #2</w:t>
      </w:r>
    </w:p>
    <w:p w14:paraId="66F1E223" w14:textId="77777777" w:rsidR="00FF1F25" w:rsidRPr="00FF1F25" w:rsidRDefault="00FF1F25" w:rsidP="00FF1F25">
      <w:pPr>
        <w:pStyle w:val="BodyText"/>
        <w:rPr>
          <w:rFonts w:cstheme="minorHAnsi"/>
        </w:rPr>
      </w:pPr>
      <w:r w:rsidRPr="00FF1F25">
        <w:rPr>
          <w:rFonts w:cstheme="minorHAnsi"/>
        </w:rPr>
        <w:t xml:space="preserve">A report in the American Journal of Public Health (AJPH) examined the amount of lead in the printing on soft plastic bread wrappers. The article stated that the mean amount of lead on a wrapper is 26 mg, with a standard deviation of 6 mg. Researchers at RIT will obtain a random sample of 45 soft plastic bread wrappers from local grocery stores. </w:t>
      </w:r>
    </w:p>
    <w:p w14:paraId="76A72AF1" w14:textId="5640E7ED" w:rsidR="00FF1F25" w:rsidRDefault="00FF1F25" w:rsidP="00C20415">
      <w:pPr>
        <w:pStyle w:val="BodyText"/>
        <w:rPr>
          <w:rFonts w:cstheme="minorHAnsi"/>
        </w:rPr>
      </w:pPr>
      <w:r>
        <w:rPr>
          <w:rFonts w:cstheme="minorHAnsi"/>
        </w:rPr>
        <w:t>A. Describe the sampling distribution of the sample means by discussing shape, center and spread.</w:t>
      </w:r>
    </w:p>
    <w:p w14:paraId="130E4A23" w14:textId="1BE550E4" w:rsidR="00FF1F25" w:rsidRDefault="00FF1F25" w:rsidP="00C20415">
      <w:pPr>
        <w:pStyle w:val="BodyText"/>
        <w:rPr>
          <w:rFonts w:cstheme="minorHAnsi"/>
        </w:rPr>
      </w:pPr>
    </w:p>
    <w:p w14:paraId="475D077B" w14:textId="77777777" w:rsidR="00FF1F25" w:rsidRDefault="00FF1F25" w:rsidP="00C20415">
      <w:pPr>
        <w:pStyle w:val="BodyText"/>
        <w:rPr>
          <w:rFonts w:cstheme="minorHAnsi"/>
        </w:rPr>
      </w:pPr>
    </w:p>
    <w:p w14:paraId="5C920BD9" w14:textId="053FD5D5" w:rsidR="00FF1F25" w:rsidRDefault="00FF1F25" w:rsidP="00FF1F25">
      <w:pPr>
        <w:pStyle w:val="BodyText"/>
        <w:rPr>
          <w:rFonts w:cstheme="minorHAnsi"/>
        </w:rPr>
      </w:pPr>
      <w:r>
        <w:rPr>
          <w:rFonts w:cstheme="minorHAnsi"/>
        </w:rPr>
        <w:t xml:space="preserve">B. </w:t>
      </w:r>
      <w:r w:rsidRPr="00FF1F25">
        <w:rPr>
          <w:rFonts w:cstheme="minorHAnsi"/>
        </w:rPr>
        <w:t xml:space="preserve">What is the probability that </w:t>
      </w:r>
      <w:r>
        <w:rPr>
          <w:rFonts w:cstheme="minorHAnsi"/>
        </w:rPr>
        <w:t xml:space="preserve">the </w:t>
      </w:r>
      <w:r w:rsidRPr="00FF1F25">
        <w:rPr>
          <w:rFonts w:cstheme="minorHAnsi"/>
        </w:rPr>
        <w:t>researchers’ sample mean will be less than 25 mg? Show</w:t>
      </w:r>
      <w:r w:rsidRPr="00255756">
        <w:rPr>
          <w:rFonts w:cstheme="minorHAnsi"/>
        </w:rPr>
        <w:t xml:space="preserve"> </w:t>
      </w:r>
      <w:r w:rsidRPr="00FF1F25">
        <w:rPr>
          <w:rFonts w:cstheme="minorHAnsi"/>
        </w:rPr>
        <w:t>work/output and clearly state your answer.</w:t>
      </w:r>
    </w:p>
    <w:p w14:paraId="554C4C76" w14:textId="56F4CC8E" w:rsidR="00FF1F25" w:rsidRDefault="00FF1F25" w:rsidP="00FF1F25">
      <w:pPr>
        <w:pStyle w:val="BodyText"/>
        <w:rPr>
          <w:rFonts w:cstheme="minorHAnsi"/>
        </w:rPr>
      </w:pPr>
    </w:p>
    <w:p w14:paraId="08583962" w14:textId="77777777" w:rsidR="00FF1F25" w:rsidRDefault="00FF1F25" w:rsidP="00FF1F25">
      <w:pPr>
        <w:pStyle w:val="BodyText"/>
        <w:rPr>
          <w:rFonts w:cstheme="minorHAnsi"/>
        </w:rPr>
      </w:pPr>
    </w:p>
    <w:p w14:paraId="29C5C7BF" w14:textId="40C059B0" w:rsidR="00FF1F25" w:rsidRPr="00FF1F25" w:rsidRDefault="00FF1F25" w:rsidP="00FF1F25">
      <w:pPr>
        <w:pStyle w:val="BodyText"/>
        <w:rPr>
          <w:rFonts w:cstheme="minorHAnsi"/>
        </w:rPr>
      </w:pPr>
      <w:r>
        <w:rPr>
          <w:rFonts w:cstheme="minorHAnsi"/>
        </w:rPr>
        <w:t xml:space="preserve">C. Complete the sentence: </w:t>
      </w:r>
      <w:r w:rsidRPr="00FF1F25">
        <w:rPr>
          <w:rFonts w:cstheme="minorHAnsi"/>
        </w:rPr>
        <w:t>There is a</w:t>
      </w:r>
      <w:r w:rsidR="00D564AE">
        <w:rPr>
          <w:rFonts w:cstheme="minorHAnsi"/>
        </w:rPr>
        <w:t>n</w:t>
      </w:r>
      <w:r w:rsidRPr="00FF1F25">
        <w:rPr>
          <w:rFonts w:cstheme="minorHAnsi"/>
        </w:rPr>
        <w:t xml:space="preserve"> </w:t>
      </w:r>
      <w:r w:rsidR="003E74B3">
        <w:rPr>
          <w:rFonts w:cstheme="minorHAnsi"/>
        </w:rPr>
        <w:t>8</w:t>
      </w:r>
      <w:r w:rsidRPr="00FF1F25">
        <w:rPr>
          <w:rFonts w:cstheme="minorHAnsi"/>
        </w:rPr>
        <w:t>% chance that the researchers’ sample mean will be MORE than _____ mg. Show</w:t>
      </w:r>
      <w:r w:rsidRPr="00255756">
        <w:rPr>
          <w:rFonts w:cstheme="minorHAnsi"/>
        </w:rPr>
        <w:t xml:space="preserve"> </w:t>
      </w:r>
      <w:r w:rsidRPr="00FF1F25">
        <w:rPr>
          <w:rFonts w:cstheme="minorHAnsi"/>
        </w:rPr>
        <w:t>work/output and clearly state your answer.</w:t>
      </w:r>
    </w:p>
    <w:p w14:paraId="02137BA8" w14:textId="238CB6E4" w:rsidR="00FF1F25" w:rsidRPr="00FF1F25" w:rsidRDefault="00FF1F25" w:rsidP="00FF1F25">
      <w:pPr>
        <w:pStyle w:val="BodyText"/>
        <w:rPr>
          <w:rFonts w:cstheme="minorHAnsi"/>
        </w:rPr>
      </w:pPr>
    </w:p>
    <w:p w14:paraId="575B9F90" w14:textId="69DD7B57" w:rsidR="00FF1F25" w:rsidRDefault="00FF1F25" w:rsidP="00C20415">
      <w:pPr>
        <w:pStyle w:val="BodyText"/>
        <w:rPr>
          <w:rFonts w:cstheme="minorHAnsi"/>
        </w:rPr>
      </w:pPr>
    </w:p>
    <w:p w14:paraId="307CF642" w14:textId="77777777" w:rsidR="00FF1F25" w:rsidRDefault="00FF1F25" w:rsidP="00C20415">
      <w:pPr>
        <w:pStyle w:val="BodyText"/>
        <w:rPr>
          <w:rFonts w:cstheme="minorHAnsi"/>
        </w:rPr>
      </w:pPr>
    </w:p>
    <w:p w14:paraId="2C8BFCE4" w14:textId="77777777" w:rsidR="00FF1F25" w:rsidRDefault="00FF1F25" w:rsidP="00C20415">
      <w:pPr>
        <w:pStyle w:val="BodyText"/>
        <w:rPr>
          <w:rFonts w:cstheme="minorHAnsi"/>
        </w:rPr>
      </w:pPr>
    </w:p>
    <w:p w14:paraId="21F76B7B" w14:textId="77777777" w:rsidR="00FF1F25" w:rsidRDefault="00FF1F25">
      <w:pPr>
        <w:rPr>
          <w:rFonts w:cstheme="minorHAnsi"/>
          <w:b/>
          <w:bCs/>
          <w:u w:val="single"/>
        </w:rPr>
      </w:pPr>
      <w:r>
        <w:rPr>
          <w:rFonts w:cstheme="minorHAnsi"/>
          <w:b/>
          <w:bCs/>
          <w:u w:val="single"/>
        </w:rPr>
        <w:br w:type="page"/>
      </w:r>
    </w:p>
    <w:p w14:paraId="47B19C61" w14:textId="6EE35316" w:rsidR="00FF1F25" w:rsidRPr="00FF1F25" w:rsidRDefault="00FF1F25" w:rsidP="00C20415">
      <w:pPr>
        <w:pStyle w:val="BodyText"/>
        <w:rPr>
          <w:rFonts w:cstheme="minorHAnsi"/>
          <w:b/>
          <w:bCs/>
          <w:u w:val="single"/>
        </w:rPr>
      </w:pPr>
      <w:r w:rsidRPr="00FF1F25">
        <w:rPr>
          <w:rFonts w:cstheme="minorHAnsi"/>
          <w:b/>
          <w:bCs/>
          <w:u w:val="single"/>
        </w:rPr>
        <w:lastRenderedPageBreak/>
        <w:t>Problem #3</w:t>
      </w:r>
    </w:p>
    <w:p w14:paraId="37A8D595" w14:textId="11716EBA" w:rsidR="00EF6192" w:rsidRDefault="00EF6192" w:rsidP="00C20415">
      <w:pPr>
        <w:pStyle w:val="BodyText"/>
        <w:rPr>
          <w:rFonts w:cstheme="minorHAnsi"/>
        </w:rPr>
      </w:pPr>
      <w:r w:rsidRPr="00B41FAD">
        <w:rPr>
          <w:rFonts w:cstheme="minorHAnsi"/>
        </w:rPr>
        <w:t xml:space="preserve">Coral reef communities are home to one-quarter of all marine plants and animals worldwide. Marine scientists are concerned about the destruction of coral reefs due to disease and other factors. A recent study of 104 sea fans at the Las Redes Reef in Akumal, Mexico found 54 that were infected with the disease aspergillosis. </w:t>
      </w:r>
      <w:r>
        <w:rPr>
          <w:rFonts w:cstheme="minorHAnsi"/>
        </w:rPr>
        <w:br/>
      </w:r>
    </w:p>
    <w:p w14:paraId="63167531" w14:textId="48626454" w:rsidR="00EF6192" w:rsidRDefault="00C20415" w:rsidP="00C20415">
      <w:pPr>
        <w:pStyle w:val="BodyText"/>
        <w:spacing w:after="0"/>
        <w:rPr>
          <w:rFonts w:cstheme="minorHAnsi"/>
          <w:u w:val="single"/>
        </w:rPr>
      </w:pPr>
      <w:r>
        <w:rPr>
          <w:rFonts w:cstheme="minorHAnsi"/>
        </w:rPr>
        <w:t xml:space="preserve">A. </w:t>
      </w:r>
      <w:r w:rsidR="00EF6192" w:rsidRPr="00B41FAD">
        <w:rPr>
          <w:rFonts w:cstheme="minorHAnsi"/>
        </w:rPr>
        <w:t xml:space="preserve">Estimate the proportion of all Las Redes sea fans that are infected with aspergillosis, with 95% confidence. </w:t>
      </w:r>
      <w:r>
        <w:rPr>
          <w:rFonts w:cstheme="minorHAnsi"/>
        </w:rPr>
        <w:t>Interpret the CI in the context of the problem and check the normality assumption.</w:t>
      </w:r>
      <w:r w:rsidR="00EF6192">
        <w:rPr>
          <w:rFonts w:cstheme="minorHAnsi"/>
        </w:rPr>
        <w:br/>
      </w:r>
    </w:p>
    <w:p w14:paraId="01AFD00C" w14:textId="50CD148E" w:rsidR="00FF1F25" w:rsidRDefault="00FF1F25" w:rsidP="00C20415">
      <w:pPr>
        <w:pStyle w:val="BodyText"/>
        <w:spacing w:after="0"/>
        <w:rPr>
          <w:rFonts w:cstheme="minorHAnsi"/>
          <w:u w:val="single"/>
        </w:rPr>
      </w:pPr>
    </w:p>
    <w:p w14:paraId="669A6E44" w14:textId="77777777" w:rsidR="00FF1F25" w:rsidRPr="00B41FAD" w:rsidRDefault="00FF1F25" w:rsidP="00C20415">
      <w:pPr>
        <w:pStyle w:val="BodyText"/>
        <w:spacing w:after="0"/>
        <w:rPr>
          <w:rFonts w:cstheme="minorHAnsi"/>
          <w:u w:val="single"/>
        </w:rPr>
      </w:pPr>
    </w:p>
    <w:p w14:paraId="6F9ABE40" w14:textId="77D2630E" w:rsidR="00EF6192" w:rsidRPr="00653ED9" w:rsidRDefault="00C20415" w:rsidP="00C20415">
      <w:pPr>
        <w:pStyle w:val="BodyText"/>
        <w:spacing w:after="0"/>
        <w:rPr>
          <w:rFonts w:cstheme="minorHAnsi"/>
        </w:rPr>
      </w:pPr>
      <w:r>
        <w:rPr>
          <w:rFonts w:cstheme="minorHAnsi"/>
        </w:rPr>
        <w:t xml:space="preserve">B. </w:t>
      </w:r>
      <w:r w:rsidR="00EF6192">
        <w:rPr>
          <w:rFonts w:cstheme="minorHAnsi"/>
        </w:rPr>
        <w:t>Your research group is preparing a headline for your research paper. A colleague suggests: “At least 40% of all Las Redes sea fans are infected with aspergillosis” Does the 95% confidence interval from this sample data support this statement? Explain.</w:t>
      </w:r>
    </w:p>
    <w:p w14:paraId="2BD6AC6B" w14:textId="77777777" w:rsidR="00EF6192" w:rsidRDefault="00EF6192" w:rsidP="00C20415">
      <w:pPr>
        <w:rPr>
          <w:rFonts w:cstheme="minorHAnsi"/>
        </w:rPr>
      </w:pPr>
    </w:p>
    <w:p w14:paraId="56E8D1DC" w14:textId="4D852003" w:rsidR="00FF1F25" w:rsidRDefault="00FF1F25">
      <w:pPr>
        <w:rPr>
          <w:rFonts w:cstheme="minorHAnsi"/>
        </w:rPr>
      </w:pPr>
      <w:r>
        <w:rPr>
          <w:rFonts w:cstheme="minorHAnsi"/>
        </w:rPr>
        <w:br w:type="page"/>
      </w:r>
    </w:p>
    <w:p w14:paraId="0729EFDB" w14:textId="77777777" w:rsidR="00C20415" w:rsidRDefault="00C20415" w:rsidP="00C20415">
      <w:pPr>
        <w:rPr>
          <w:rFonts w:cstheme="minorHAnsi"/>
        </w:rPr>
      </w:pPr>
    </w:p>
    <w:p w14:paraId="7FBB90BC" w14:textId="3F234E65" w:rsidR="00C20415" w:rsidRPr="00222129" w:rsidRDefault="00C20415" w:rsidP="00C20415">
      <w:pPr>
        <w:rPr>
          <w:rFonts w:cstheme="minorHAnsi"/>
          <w:b/>
          <w:u w:val="single"/>
        </w:rPr>
      </w:pPr>
      <w:r w:rsidRPr="00222129">
        <w:rPr>
          <w:rFonts w:cstheme="minorHAnsi"/>
          <w:b/>
          <w:u w:val="single"/>
        </w:rPr>
        <w:t>Problem #</w:t>
      </w:r>
      <w:r w:rsidR="00FF1F25">
        <w:rPr>
          <w:rFonts w:cstheme="minorHAnsi"/>
          <w:b/>
          <w:u w:val="single"/>
        </w:rPr>
        <w:t>4</w:t>
      </w:r>
    </w:p>
    <w:p w14:paraId="59F60215" w14:textId="77777777" w:rsidR="00C20415" w:rsidRDefault="00C20415" w:rsidP="00C20415">
      <w:pPr>
        <w:rPr>
          <w:rFonts w:cstheme="minorHAnsi"/>
        </w:rPr>
      </w:pPr>
    </w:p>
    <w:p w14:paraId="6EBA0E25" w14:textId="22A6BD9C" w:rsidR="00C20415" w:rsidRDefault="00C20415" w:rsidP="00C20415">
      <w:pPr>
        <w:pStyle w:val="BodyText"/>
        <w:rPr>
          <w:rFonts w:cstheme="minorHAnsi"/>
        </w:rPr>
      </w:pPr>
      <w:r w:rsidRPr="00B41FAD">
        <w:rPr>
          <w:rFonts w:cstheme="minorHAnsi"/>
        </w:rPr>
        <w:t>A study of the ability of individuals to walk in a straight line (from “Can We Really Walk</w:t>
      </w:r>
      <w:r w:rsidRPr="00B41FAD">
        <w:rPr>
          <w:rFonts w:cstheme="minorHAnsi"/>
          <w:u w:val="single"/>
        </w:rPr>
        <w:t xml:space="preserve"> </w:t>
      </w:r>
      <w:r w:rsidRPr="00B41FAD">
        <w:rPr>
          <w:rFonts w:cstheme="minorHAnsi"/>
        </w:rPr>
        <w:t>Straight” in the American Journal of Physical Anthropology) reported the accompanying data on cadence (strides per second) for a sample of twenty randomly selected healthy men.</w:t>
      </w:r>
      <w:r>
        <w:rPr>
          <w:rFonts w:cstheme="minorHAnsi"/>
        </w:rPr>
        <w:t xml:space="preserve"> The data are in the file: </w:t>
      </w:r>
      <w:r w:rsidRPr="00C20415">
        <w:rPr>
          <w:rFonts w:cstheme="minorHAnsi"/>
          <w:highlight w:val="yellow"/>
        </w:rPr>
        <w:t>8 Week 8 Review for Exam 2 Data.xlsx</w:t>
      </w:r>
      <w:r>
        <w:rPr>
          <w:rFonts w:cstheme="minorHAnsi"/>
        </w:rPr>
        <w:t xml:space="preserve"> under the sheet: </w:t>
      </w:r>
      <w:r w:rsidRPr="00C20415">
        <w:rPr>
          <w:rFonts w:cstheme="minorHAnsi"/>
          <w:b/>
          <w:bCs/>
        </w:rPr>
        <w:t>Cadence</w:t>
      </w:r>
      <w:r>
        <w:rPr>
          <w:rFonts w:cstheme="minorHAnsi"/>
        </w:rPr>
        <w:t>.</w:t>
      </w:r>
    </w:p>
    <w:p w14:paraId="72BD8A30" w14:textId="77777777" w:rsidR="00C20415" w:rsidRPr="00B41FAD" w:rsidRDefault="00C20415" w:rsidP="00C20415">
      <w:pPr>
        <w:pStyle w:val="BodyText"/>
        <w:rPr>
          <w:rFonts w:cstheme="minorHAnsi"/>
        </w:rPr>
      </w:pPr>
      <w:r>
        <w:rPr>
          <w:rFonts w:cstheme="minorHAnsi"/>
        </w:rPr>
        <w:tab/>
      </w:r>
      <w:r w:rsidRPr="00B41FAD">
        <w:rPr>
          <w:rFonts w:cstheme="minorHAnsi"/>
        </w:rPr>
        <w:t>0.95</w:t>
      </w:r>
      <w:r w:rsidRPr="00B41FAD">
        <w:rPr>
          <w:rFonts w:cstheme="minorHAnsi"/>
        </w:rPr>
        <w:tab/>
        <w:t>0.85</w:t>
      </w:r>
      <w:r w:rsidRPr="00B41FAD">
        <w:rPr>
          <w:rFonts w:cstheme="minorHAnsi"/>
        </w:rPr>
        <w:tab/>
        <w:t>0.92</w:t>
      </w:r>
      <w:r w:rsidRPr="00B41FAD">
        <w:rPr>
          <w:rFonts w:cstheme="minorHAnsi"/>
        </w:rPr>
        <w:tab/>
        <w:t>0.95</w:t>
      </w:r>
      <w:r w:rsidRPr="00B41FAD">
        <w:rPr>
          <w:rFonts w:cstheme="minorHAnsi"/>
        </w:rPr>
        <w:tab/>
        <w:t>0.93</w:t>
      </w:r>
      <w:r w:rsidRPr="00B41FAD">
        <w:rPr>
          <w:rFonts w:cstheme="minorHAnsi"/>
        </w:rPr>
        <w:tab/>
        <w:t>0.86</w:t>
      </w:r>
      <w:r w:rsidRPr="00B41FAD">
        <w:rPr>
          <w:rFonts w:cstheme="minorHAnsi"/>
        </w:rPr>
        <w:tab/>
        <w:t>1.00</w:t>
      </w:r>
      <w:r w:rsidRPr="00B41FAD">
        <w:rPr>
          <w:rFonts w:cstheme="minorHAnsi"/>
        </w:rPr>
        <w:tab/>
        <w:t>0.92</w:t>
      </w:r>
      <w:r w:rsidRPr="00B41FAD">
        <w:rPr>
          <w:rFonts w:cstheme="minorHAnsi"/>
        </w:rPr>
        <w:tab/>
        <w:t>0.85</w:t>
      </w:r>
      <w:r w:rsidRPr="00B41FAD">
        <w:rPr>
          <w:rFonts w:cstheme="minorHAnsi"/>
        </w:rPr>
        <w:tab/>
        <w:t>0.81</w:t>
      </w:r>
    </w:p>
    <w:p w14:paraId="6C189076" w14:textId="3840B6AE" w:rsidR="00C20415" w:rsidRDefault="00C20415" w:rsidP="00C20415">
      <w:pPr>
        <w:pStyle w:val="BodyText"/>
        <w:rPr>
          <w:rFonts w:cstheme="minorHAnsi"/>
        </w:rPr>
      </w:pPr>
      <w:r>
        <w:rPr>
          <w:rFonts w:cstheme="minorHAnsi"/>
        </w:rPr>
        <w:tab/>
      </w:r>
      <w:r w:rsidRPr="00B41FAD">
        <w:rPr>
          <w:rFonts w:cstheme="minorHAnsi"/>
        </w:rPr>
        <w:t>0.78</w:t>
      </w:r>
      <w:r w:rsidRPr="00B41FAD">
        <w:rPr>
          <w:rFonts w:cstheme="minorHAnsi"/>
        </w:rPr>
        <w:tab/>
        <w:t>0.93</w:t>
      </w:r>
      <w:r w:rsidRPr="00B41FAD">
        <w:rPr>
          <w:rFonts w:cstheme="minorHAnsi"/>
        </w:rPr>
        <w:tab/>
        <w:t>0.93</w:t>
      </w:r>
      <w:r w:rsidRPr="00B41FAD">
        <w:rPr>
          <w:rFonts w:cstheme="minorHAnsi"/>
        </w:rPr>
        <w:tab/>
        <w:t>1.05</w:t>
      </w:r>
      <w:r w:rsidRPr="00B41FAD">
        <w:rPr>
          <w:rFonts w:cstheme="minorHAnsi"/>
        </w:rPr>
        <w:tab/>
        <w:t>0.93</w:t>
      </w:r>
      <w:r w:rsidRPr="00B41FAD">
        <w:rPr>
          <w:rFonts w:cstheme="minorHAnsi"/>
        </w:rPr>
        <w:tab/>
        <w:t>1.06</w:t>
      </w:r>
      <w:r w:rsidRPr="00B41FAD">
        <w:rPr>
          <w:rFonts w:cstheme="minorHAnsi"/>
        </w:rPr>
        <w:tab/>
        <w:t>1.06</w:t>
      </w:r>
      <w:r w:rsidRPr="00B41FAD">
        <w:rPr>
          <w:rFonts w:cstheme="minorHAnsi"/>
        </w:rPr>
        <w:tab/>
        <w:t>0.96</w:t>
      </w:r>
      <w:r w:rsidRPr="00B41FAD">
        <w:rPr>
          <w:rFonts w:cstheme="minorHAnsi"/>
        </w:rPr>
        <w:tab/>
        <w:t>0.81</w:t>
      </w:r>
      <w:r w:rsidRPr="00B41FAD">
        <w:rPr>
          <w:rFonts w:cstheme="minorHAnsi"/>
        </w:rPr>
        <w:tab/>
        <w:t>0.96</w:t>
      </w:r>
    </w:p>
    <w:p w14:paraId="056AF016" w14:textId="488346B1" w:rsidR="00C20415" w:rsidRDefault="00C20415" w:rsidP="00C20415">
      <w:pPr>
        <w:pStyle w:val="BodyText"/>
        <w:spacing w:after="0"/>
        <w:rPr>
          <w:rFonts w:cstheme="minorHAnsi"/>
        </w:rPr>
      </w:pPr>
      <w:r>
        <w:rPr>
          <w:rFonts w:cstheme="minorHAnsi"/>
        </w:rPr>
        <w:t>A. E</w:t>
      </w:r>
      <w:r w:rsidRPr="00B41FAD">
        <w:rPr>
          <w:rFonts w:cstheme="minorHAnsi"/>
        </w:rPr>
        <w:t>stimate the mean cadences of all healthy men, with 99% confidence.</w:t>
      </w:r>
      <w:r>
        <w:rPr>
          <w:rFonts w:cstheme="minorHAnsi"/>
        </w:rPr>
        <w:t xml:space="preserve"> Interpret the CI in the context of the problem and check the normality assumption.</w:t>
      </w:r>
      <w:r>
        <w:rPr>
          <w:rFonts w:cstheme="minorHAnsi"/>
        </w:rPr>
        <w:br/>
      </w:r>
    </w:p>
    <w:p w14:paraId="6F3BD182" w14:textId="64E166EE" w:rsidR="00FF1F25" w:rsidRDefault="00FF1F25" w:rsidP="00C20415">
      <w:pPr>
        <w:pStyle w:val="BodyText"/>
        <w:spacing w:after="0"/>
        <w:rPr>
          <w:rFonts w:cstheme="minorHAnsi"/>
        </w:rPr>
      </w:pPr>
    </w:p>
    <w:p w14:paraId="3636984C" w14:textId="77777777" w:rsidR="00FF1F25" w:rsidRDefault="00FF1F25" w:rsidP="00C20415">
      <w:pPr>
        <w:pStyle w:val="BodyText"/>
        <w:spacing w:after="0"/>
        <w:rPr>
          <w:rFonts w:cstheme="minorHAnsi"/>
        </w:rPr>
      </w:pPr>
    </w:p>
    <w:p w14:paraId="11D9C634" w14:textId="1388F2AF" w:rsidR="00C20415" w:rsidRDefault="00C20415" w:rsidP="00C20415">
      <w:pPr>
        <w:rPr>
          <w:rFonts w:cstheme="minorHAnsi"/>
        </w:rPr>
      </w:pPr>
      <w:r>
        <w:rPr>
          <w:rFonts w:cstheme="minorHAnsi"/>
        </w:rPr>
        <w:t xml:space="preserve">B. </w:t>
      </w:r>
      <w:r w:rsidRPr="00B41FAD">
        <w:rPr>
          <w:rFonts w:cstheme="minorHAnsi"/>
        </w:rPr>
        <w:t xml:space="preserve">A different journal article claims that the mean cadence of healthy men is at most .96 strides per second. Does the </w:t>
      </w:r>
      <w:r>
        <w:rPr>
          <w:rFonts w:cstheme="minorHAnsi"/>
        </w:rPr>
        <w:t xml:space="preserve">99% </w:t>
      </w:r>
      <w:r w:rsidRPr="00B41FAD">
        <w:rPr>
          <w:rFonts w:cstheme="minorHAnsi"/>
        </w:rPr>
        <w:t xml:space="preserve">confidence interval </w:t>
      </w:r>
      <w:r>
        <w:rPr>
          <w:rFonts w:cstheme="minorHAnsi"/>
        </w:rPr>
        <w:t xml:space="preserve">built from this sample data </w:t>
      </w:r>
      <w:r w:rsidRPr="00B41FAD">
        <w:rPr>
          <w:rFonts w:cstheme="minorHAnsi"/>
        </w:rPr>
        <w:t>support this statement? Explain</w:t>
      </w:r>
      <w:r>
        <w:rPr>
          <w:rFonts w:cstheme="minorHAnsi"/>
        </w:rPr>
        <w:t>.</w:t>
      </w:r>
    </w:p>
    <w:p w14:paraId="64B3DE61" w14:textId="77777777" w:rsidR="00C20415" w:rsidRDefault="00C20415" w:rsidP="00C20415">
      <w:pPr>
        <w:rPr>
          <w:rFonts w:cstheme="minorHAnsi"/>
        </w:rPr>
      </w:pPr>
    </w:p>
    <w:p w14:paraId="6100C782" w14:textId="677D5B4C" w:rsidR="00C20415" w:rsidRDefault="00C20415" w:rsidP="00C20415">
      <w:pPr>
        <w:rPr>
          <w:rFonts w:cstheme="minorHAnsi"/>
        </w:rPr>
      </w:pPr>
      <w:r>
        <w:rPr>
          <w:rFonts w:cstheme="minorHAnsi"/>
        </w:rPr>
        <w:br w:type="page"/>
      </w:r>
    </w:p>
    <w:p w14:paraId="3DE4C19A" w14:textId="40DA4F53" w:rsidR="00C20415" w:rsidRPr="00222129" w:rsidRDefault="00C20415" w:rsidP="00C20415">
      <w:pPr>
        <w:rPr>
          <w:rFonts w:cstheme="minorHAnsi"/>
          <w:b/>
          <w:u w:val="single"/>
        </w:rPr>
      </w:pPr>
      <w:r w:rsidRPr="00222129">
        <w:rPr>
          <w:rFonts w:cstheme="minorHAnsi"/>
          <w:b/>
          <w:u w:val="single"/>
        </w:rPr>
        <w:lastRenderedPageBreak/>
        <w:t>Problem #</w:t>
      </w:r>
      <w:r w:rsidR="00FF1F25">
        <w:rPr>
          <w:rFonts w:cstheme="minorHAnsi"/>
          <w:b/>
          <w:u w:val="single"/>
        </w:rPr>
        <w:t>5</w:t>
      </w:r>
    </w:p>
    <w:p w14:paraId="0FDA78EB" w14:textId="77777777" w:rsidR="00C20415" w:rsidRDefault="00C20415" w:rsidP="00C20415">
      <w:pPr>
        <w:rPr>
          <w:rFonts w:cstheme="minorHAnsi"/>
        </w:rPr>
      </w:pPr>
    </w:p>
    <w:p w14:paraId="1895CEBC" w14:textId="4C235E9F" w:rsidR="00C20415" w:rsidRDefault="00C20415" w:rsidP="00C20415">
      <w:pPr>
        <w:pStyle w:val="BodyText"/>
        <w:rPr>
          <w:rFonts w:cstheme="minorHAnsi"/>
        </w:rPr>
      </w:pPr>
      <w:r>
        <w:rPr>
          <w:rFonts w:cstheme="minorHAnsi"/>
        </w:rPr>
        <w:t>A</w:t>
      </w:r>
      <w:r w:rsidRPr="00653ED9">
        <w:rPr>
          <w:rFonts w:cstheme="minorHAnsi"/>
        </w:rPr>
        <w:t xml:space="preserve"> random sample of 32 statistics students</w:t>
      </w:r>
      <w:r>
        <w:rPr>
          <w:rFonts w:cstheme="minorHAnsi"/>
        </w:rPr>
        <w:t xml:space="preserve"> at a local community college was taken in order to estimate the mean age of all statistics students. The </w:t>
      </w:r>
      <w:r w:rsidRPr="00653ED9">
        <w:rPr>
          <w:rFonts w:cstheme="minorHAnsi"/>
        </w:rPr>
        <w:t xml:space="preserve">sample mean </w:t>
      </w:r>
      <w:r>
        <w:rPr>
          <w:rFonts w:cstheme="minorHAnsi"/>
        </w:rPr>
        <w:t>is</w:t>
      </w:r>
      <w:r w:rsidRPr="00653ED9">
        <w:rPr>
          <w:rFonts w:cstheme="minorHAnsi"/>
        </w:rPr>
        <w:t xml:space="preserve"> 26.4 years </w:t>
      </w:r>
      <w:r>
        <w:rPr>
          <w:rFonts w:cstheme="minorHAnsi"/>
        </w:rPr>
        <w:t>with</w:t>
      </w:r>
      <w:r w:rsidRPr="00653ED9">
        <w:rPr>
          <w:rFonts w:cstheme="minorHAnsi"/>
        </w:rPr>
        <w:t xml:space="preserve"> a sample standard deviation of 4.6 years.</w:t>
      </w:r>
    </w:p>
    <w:p w14:paraId="4628CE59" w14:textId="0DCB885F" w:rsidR="00C20415" w:rsidRPr="00653ED9" w:rsidRDefault="00C20415" w:rsidP="00C20415">
      <w:pPr>
        <w:pStyle w:val="BodyText"/>
        <w:spacing w:after="0"/>
        <w:rPr>
          <w:rFonts w:cstheme="minorHAnsi"/>
        </w:rPr>
      </w:pPr>
      <w:r>
        <w:rPr>
          <w:rFonts w:cstheme="minorHAnsi"/>
        </w:rPr>
        <w:t>A. Estimate, with 90% confidence the mean age of all statistics students at the local community college. Interpret the CI in the context of the problem and check the normality assumption.</w:t>
      </w:r>
    </w:p>
    <w:p w14:paraId="2681142F" w14:textId="5E9A8EAD" w:rsidR="00C20415" w:rsidRDefault="00C20415" w:rsidP="00C20415">
      <w:pPr>
        <w:pStyle w:val="BodyText"/>
        <w:rPr>
          <w:rFonts w:cstheme="minorHAnsi"/>
        </w:rPr>
      </w:pPr>
    </w:p>
    <w:p w14:paraId="6A60624E" w14:textId="77777777" w:rsidR="00FF1F25" w:rsidRPr="00653ED9" w:rsidRDefault="00FF1F25" w:rsidP="00C20415">
      <w:pPr>
        <w:pStyle w:val="BodyText"/>
        <w:rPr>
          <w:rFonts w:cstheme="minorHAnsi"/>
        </w:rPr>
      </w:pPr>
    </w:p>
    <w:p w14:paraId="49122669" w14:textId="207634E0" w:rsidR="00C20415" w:rsidRDefault="00C20415" w:rsidP="00C20415">
      <w:pPr>
        <w:pStyle w:val="BodyText"/>
        <w:spacing w:after="0"/>
        <w:rPr>
          <w:rFonts w:cstheme="minorHAnsi"/>
        </w:rPr>
      </w:pPr>
      <w:r>
        <w:rPr>
          <w:rFonts w:cstheme="minorHAnsi"/>
        </w:rPr>
        <w:t>B. One professor believes that the mean age is</w:t>
      </w:r>
      <w:r w:rsidRPr="00653ED9">
        <w:rPr>
          <w:rFonts w:cstheme="minorHAnsi"/>
        </w:rPr>
        <w:t xml:space="preserve"> 24.2 years</w:t>
      </w:r>
      <w:r>
        <w:rPr>
          <w:rFonts w:cstheme="minorHAnsi"/>
        </w:rPr>
        <w:t>. Does the 90% confidence interval built with this sample data support his belief? Explain.</w:t>
      </w:r>
    </w:p>
    <w:p w14:paraId="5253E878" w14:textId="77777777" w:rsidR="00C20415" w:rsidRDefault="00C20415" w:rsidP="00C20415">
      <w:pPr>
        <w:pStyle w:val="BodyText"/>
        <w:spacing w:after="0"/>
        <w:rPr>
          <w:rFonts w:cstheme="minorHAnsi"/>
        </w:rPr>
      </w:pPr>
    </w:p>
    <w:p w14:paraId="365D2567" w14:textId="0EA833EA" w:rsidR="00C20415" w:rsidRDefault="00C20415" w:rsidP="00C20415">
      <w:pPr>
        <w:pStyle w:val="BodyText"/>
        <w:spacing w:after="0"/>
        <w:rPr>
          <w:rFonts w:cstheme="minorHAnsi"/>
        </w:rPr>
      </w:pPr>
    </w:p>
    <w:p w14:paraId="65DC48DC" w14:textId="77777777" w:rsidR="00FF1F25" w:rsidRDefault="00FF1F25" w:rsidP="00C20415">
      <w:pPr>
        <w:pStyle w:val="BodyText"/>
        <w:spacing w:after="0"/>
        <w:rPr>
          <w:rFonts w:cstheme="minorHAnsi"/>
        </w:rPr>
      </w:pPr>
    </w:p>
    <w:p w14:paraId="357E0976" w14:textId="77777777" w:rsidR="00C20415" w:rsidRDefault="00C20415" w:rsidP="00C20415">
      <w:pPr>
        <w:pStyle w:val="BodyText"/>
        <w:spacing w:after="0"/>
        <w:rPr>
          <w:rFonts w:cstheme="minorHAnsi"/>
        </w:rPr>
      </w:pPr>
    </w:p>
    <w:p w14:paraId="3F3DBA3A" w14:textId="3E9CDACE" w:rsidR="00C20415" w:rsidRPr="00222129" w:rsidRDefault="00C20415" w:rsidP="00C20415">
      <w:pPr>
        <w:rPr>
          <w:rFonts w:cstheme="minorHAnsi"/>
          <w:b/>
          <w:u w:val="single"/>
        </w:rPr>
      </w:pPr>
      <w:r w:rsidRPr="00222129">
        <w:rPr>
          <w:rFonts w:cstheme="minorHAnsi"/>
          <w:b/>
          <w:u w:val="single"/>
        </w:rPr>
        <w:t>Problem #</w:t>
      </w:r>
      <w:r w:rsidR="00FF1F25">
        <w:rPr>
          <w:rFonts w:cstheme="minorHAnsi"/>
          <w:b/>
          <w:u w:val="single"/>
        </w:rPr>
        <w:t>6</w:t>
      </w:r>
    </w:p>
    <w:p w14:paraId="3E1E0C0D" w14:textId="77777777" w:rsidR="00C20415" w:rsidRDefault="00C20415" w:rsidP="00C20415">
      <w:pPr>
        <w:rPr>
          <w:rFonts w:cstheme="minorHAnsi"/>
        </w:rPr>
      </w:pPr>
    </w:p>
    <w:p w14:paraId="2E65A220" w14:textId="1ECAFA6F" w:rsidR="00C20415" w:rsidRDefault="00C20415" w:rsidP="00C20415">
      <w:pPr>
        <w:pStyle w:val="BodyText"/>
        <w:spacing w:after="0"/>
        <w:rPr>
          <w:rFonts w:cstheme="minorHAnsi"/>
        </w:rPr>
      </w:pPr>
      <w:r w:rsidRPr="00B41FAD">
        <w:rPr>
          <w:rFonts w:cstheme="minorHAnsi"/>
        </w:rPr>
        <w:t xml:space="preserve">Assume the standard deviation of the heights of five-year old boys is 3.5 inches. How many five-year-old boys should be sampled if we want to use 95% </w:t>
      </w:r>
      <w:r>
        <w:rPr>
          <w:rFonts w:cstheme="minorHAnsi"/>
        </w:rPr>
        <w:t>level</w:t>
      </w:r>
      <w:r w:rsidRPr="00B41FAD">
        <w:rPr>
          <w:rFonts w:cstheme="minorHAnsi"/>
        </w:rPr>
        <w:t xml:space="preserve"> of confidence to estimate the population </w:t>
      </w:r>
      <w:r>
        <w:rPr>
          <w:rFonts w:cstheme="minorHAnsi"/>
        </w:rPr>
        <w:t xml:space="preserve">mean </w:t>
      </w:r>
      <w:r w:rsidRPr="00B41FAD">
        <w:rPr>
          <w:rFonts w:cstheme="minorHAnsi"/>
        </w:rPr>
        <w:t xml:space="preserve">height </w:t>
      </w:r>
      <w:r w:rsidRPr="00B41FAD">
        <w:rPr>
          <w:rFonts w:cstheme="minorHAnsi"/>
          <w:u w:val="single"/>
        </w:rPr>
        <w:t>within</w:t>
      </w:r>
      <w:r w:rsidRPr="00B41FAD">
        <w:rPr>
          <w:rFonts w:cstheme="minorHAnsi"/>
        </w:rPr>
        <w:t xml:space="preserve"> </w:t>
      </w:r>
      <w:r>
        <w:rPr>
          <w:rFonts w:cstheme="minorHAnsi"/>
        </w:rPr>
        <w:t>one</w:t>
      </w:r>
      <w:r w:rsidRPr="00B41FAD">
        <w:rPr>
          <w:rFonts w:cstheme="minorHAnsi"/>
        </w:rPr>
        <w:t xml:space="preserve"> inc</w:t>
      </w:r>
      <w:r>
        <w:rPr>
          <w:rFonts w:cstheme="minorHAnsi"/>
        </w:rPr>
        <w:t>h.</w:t>
      </w:r>
      <w:r w:rsidR="00FF1F25">
        <w:rPr>
          <w:rFonts w:cstheme="minorHAnsi"/>
        </w:rPr>
        <w:t xml:space="preserve"> Show your work and clearly state your answer.</w:t>
      </w:r>
    </w:p>
    <w:p w14:paraId="5F07DC78" w14:textId="4EE40A3F" w:rsidR="00C20415" w:rsidRDefault="00C20415" w:rsidP="00C20415">
      <w:pPr>
        <w:pStyle w:val="BodyText"/>
        <w:spacing w:after="0"/>
        <w:rPr>
          <w:rFonts w:cstheme="minorHAnsi"/>
        </w:rPr>
      </w:pPr>
    </w:p>
    <w:p w14:paraId="510F6104" w14:textId="5609C114" w:rsidR="00FF1F25" w:rsidRDefault="00FF1F25" w:rsidP="00C20415">
      <w:pPr>
        <w:pStyle w:val="BodyText"/>
        <w:spacing w:after="0"/>
        <w:rPr>
          <w:rFonts w:cstheme="minorHAnsi"/>
        </w:rPr>
      </w:pPr>
    </w:p>
    <w:p w14:paraId="4F40F8F4" w14:textId="77777777" w:rsidR="00FF1F25" w:rsidRDefault="00FF1F25" w:rsidP="00C20415">
      <w:pPr>
        <w:pStyle w:val="BodyText"/>
        <w:spacing w:after="0"/>
        <w:rPr>
          <w:rFonts w:cstheme="minorHAnsi"/>
        </w:rPr>
      </w:pPr>
    </w:p>
    <w:p w14:paraId="177831A5" w14:textId="77777777" w:rsidR="00C20415" w:rsidRDefault="00C20415" w:rsidP="00C20415">
      <w:pPr>
        <w:pStyle w:val="BodyText"/>
        <w:spacing w:after="0"/>
        <w:rPr>
          <w:rFonts w:cstheme="minorHAnsi"/>
        </w:rPr>
      </w:pPr>
    </w:p>
    <w:p w14:paraId="490A97AA" w14:textId="13F5FA93" w:rsidR="00C20415" w:rsidRPr="00C20415" w:rsidRDefault="00C20415" w:rsidP="00C20415">
      <w:pPr>
        <w:rPr>
          <w:rFonts w:cstheme="minorHAnsi"/>
          <w:b/>
          <w:bCs/>
          <w:u w:val="single"/>
        </w:rPr>
      </w:pPr>
      <w:r w:rsidRPr="00C20415">
        <w:rPr>
          <w:rFonts w:cstheme="minorHAnsi"/>
          <w:b/>
          <w:bCs/>
          <w:u w:val="single"/>
        </w:rPr>
        <w:t>Problem #</w:t>
      </w:r>
      <w:r w:rsidR="00FF1F25">
        <w:rPr>
          <w:rFonts w:cstheme="minorHAnsi"/>
          <w:b/>
          <w:bCs/>
          <w:u w:val="single"/>
        </w:rPr>
        <w:t>7</w:t>
      </w:r>
    </w:p>
    <w:p w14:paraId="39BD4A24" w14:textId="7253DCE2" w:rsidR="00C20415" w:rsidRDefault="00C20415" w:rsidP="00C20415">
      <w:pPr>
        <w:rPr>
          <w:rFonts w:cstheme="minorHAnsi"/>
        </w:rPr>
      </w:pPr>
    </w:p>
    <w:p w14:paraId="3C44B706" w14:textId="11BF71B1" w:rsidR="001C1025" w:rsidRDefault="00C20415" w:rsidP="00C20415">
      <w:pPr>
        <w:rPr>
          <w:rFonts w:cstheme="minorHAnsi"/>
        </w:rPr>
      </w:pPr>
      <w:r>
        <w:rPr>
          <w:rFonts w:cstheme="minorHAnsi"/>
        </w:rPr>
        <w:t>A statistical group has been hired to conduct a survey of women golfers’ satisfaction with available tee times. How large should the sample be if the survey director wants to estimate the proportion with</w:t>
      </w:r>
      <w:r w:rsidR="00C934F1">
        <w:rPr>
          <w:rFonts w:cstheme="minorHAnsi"/>
        </w:rPr>
        <w:t>in</w:t>
      </w:r>
      <w:r>
        <w:rPr>
          <w:rFonts w:cstheme="minorHAnsi"/>
        </w:rPr>
        <w:t xml:space="preserve"> 0.</w:t>
      </w:r>
      <w:r w:rsidR="00C934F1">
        <w:rPr>
          <w:rFonts w:cstheme="minorHAnsi"/>
        </w:rPr>
        <w:t>0</w:t>
      </w:r>
      <w:r>
        <w:rPr>
          <w:rFonts w:cstheme="minorHAnsi"/>
        </w:rPr>
        <w:t xml:space="preserve">25 with 90% level of </w:t>
      </w:r>
      <w:r w:rsidR="00FF1F25">
        <w:rPr>
          <w:rFonts w:cstheme="minorHAnsi"/>
        </w:rPr>
        <w:t>confidence. Show your work and clearly state your answer.</w:t>
      </w:r>
      <w:r w:rsidR="00FF1F25" w:rsidRPr="001C1025">
        <w:rPr>
          <w:rFonts w:cstheme="minorHAnsi"/>
        </w:rPr>
        <w:t xml:space="preserve"> </w:t>
      </w:r>
    </w:p>
    <w:p w14:paraId="70A40719" w14:textId="5FB13C7F" w:rsidR="00174CD3" w:rsidRDefault="00174CD3" w:rsidP="00C20415">
      <w:pPr>
        <w:rPr>
          <w:rFonts w:cstheme="minorHAnsi"/>
        </w:rPr>
      </w:pPr>
    </w:p>
    <w:p w14:paraId="6C447B9B" w14:textId="49B7C1BD" w:rsidR="00174CD3" w:rsidRPr="009C0008" w:rsidRDefault="00174CD3" w:rsidP="00C20415">
      <w:pPr>
        <w:rPr>
          <w:rFonts w:cstheme="minorHAnsi"/>
        </w:rPr>
      </w:pPr>
      <w:r w:rsidRPr="00174CD3">
        <w:rPr>
          <w:rFonts w:cstheme="minorHAnsi"/>
          <w:b/>
          <w:bCs/>
          <w:u w:val="single"/>
        </w:rPr>
        <w:t>Problem #8</w:t>
      </w:r>
    </w:p>
    <w:p w14:paraId="1DF65578" w14:textId="64B5D863" w:rsidR="009C0008" w:rsidRDefault="00B27A06" w:rsidP="00174CD3">
      <w:pPr>
        <w:rPr>
          <w:rFonts w:cstheme="minorHAnsi"/>
        </w:rPr>
      </w:pPr>
      <w:r>
        <w:rPr>
          <w:rFonts w:cstheme="minorHAnsi"/>
        </w:rPr>
        <w:t xml:space="preserve">At the beginning of summer term, each of you was asked to take a survey. We will treat the survey participants as a random sample of online students at RIT. We will study the responses to the question: Indicate the number of miles that RIT is from your family home. </w:t>
      </w:r>
      <w:r w:rsidR="00AC2341">
        <w:rPr>
          <w:rFonts w:cstheme="minorHAnsi"/>
        </w:rPr>
        <w:t xml:space="preserve">The data are in the file: </w:t>
      </w:r>
      <w:r w:rsidR="00AC2341" w:rsidRPr="00C20415">
        <w:rPr>
          <w:rFonts w:cstheme="minorHAnsi"/>
          <w:highlight w:val="yellow"/>
        </w:rPr>
        <w:t>8 Week 8 Review for Exam 2 Data.xlsx</w:t>
      </w:r>
      <w:r w:rsidR="00AC2341">
        <w:rPr>
          <w:rFonts w:cstheme="minorHAnsi"/>
        </w:rPr>
        <w:t xml:space="preserve"> under the sheet: </w:t>
      </w:r>
      <w:r w:rsidR="00AC2341" w:rsidRPr="00AC2341">
        <w:rPr>
          <w:rFonts w:cstheme="minorHAnsi"/>
          <w:b/>
          <w:bCs/>
        </w:rPr>
        <w:t>Miles</w:t>
      </w:r>
      <w:r w:rsidR="00AC2341">
        <w:rPr>
          <w:rFonts w:cstheme="minorHAnsi"/>
        </w:rPr>
        <w:t>.</w:t>
      </w:r>
    </w:p>
    <w:p w14:paraId="2F3B3478" w14:textId="77777777" w:rsidR="00AC2341" w:rsidRDefault="00AC2341" w:rsidP="00174CD3">
      <w:pPr>
        <w:rPr>
          <w:rFonts w:cstheme="minorHAnsi"/>
        </w:rPr>
      </w:pPr>
    </w:p>
    <w:p w14:paraId="545B318D" w14:textId="5609A414" w:rsidR="009C0008" w:rsidRDefault="00AC2341" w:rsidP="00174CD3">
      <w:pPr>
        <w:rPr>
          <w:rFonts w:cstheme="minorHAnsi"/>
        </w:rPr>
      </w:pPr>
      <w:r>
        <w:rPr>
          <w:rFonts w:cstheme="minorHAnsi"/>
        </w:rPr>
        <w:t>Using technology, build a normal probability plot and paste it here. Based on the graph and P-value, what can you conclude about the assumption of normality?</w:t>
      </w:r>
    </w:p>
    <w:p w14:paraId="2095124C" w14:textId="77777777" w:rsidR="009C0008" w:rsidRDefault="009C0008" w:rsidP="00174CD3">
      <w:pPr>
        <w:rPr>
          <w:rFonts w:cstheme="minorHAnsi"/>
        </w:rPr>
      </w:pPr>
    </w:p>
    <w:p w14:paraId="17BD9899" w14:textId="77777777" w:rsidR="009C0008" w:rsidRDefault="009C0008" w:rsidP="00174CD3">
      <w:pPr>
        <w:rPr>
          <w:rFonts w:cstheme="minorHAnsi"/>
        </w:rPr>
      </w:pPr>
    </w:p>
    <w:p w14:paraId="47879446" w14:textId="4AE86529" w:rsidR="009C0008" w:rsidRDefault="009C0008" w:rsidP="00174CD3">
      <w:pPr>
        <w:rPr>
          <w:rFonts w:cstheme="minorHAnsi"/>
        </w:rPr>
      </w:pPr>
    </w:p>
    <w:p w14:paraId="507DC430" w14:textId="03DC4DAB" w:rsidR="00AC2341" w:rsidRDefault="00AC2341" w:rsidP="00174CD3">
      <w:pPr>
        <w:rPr>
          <w:rFonts w:cstheme="minorHAnsi"/>
        </w:rPr>
      </w:pPr>
    </w:p>
    <w:p w14:paraId="359C3FA3" w14:textId="464211A1" w:rsidR="00AC2341" w:rsidRDefault="00AC2341" w:rsidP="00174CD3">
      <w:pPr>
        <w:rPr>
          <w:rFonts w:cstheme="minorHAnsi"/>
        </w:rPr>
      </w:pPr>
    </w:p>
    <w:p w14:paraId="6FAB16EA" w14:textId="119B0F83" w:rsidR="00AC2341" w:rsidRDefault="00AC2341" w:rsidP="00174CD3">
      <w:pPr>
        <w:rPr>
          <w:rFonts w:cstheme="minorHAnsi"/>
        </w:rPr>
      </w:pPr>
    </w:p>
    <w:p w14:paraId="04AEDBDA" w14:textId="4334E3B5" w:rsidR="00AC2341" w:rsidRDefault="00AC2341" w:rsidP="00174CD3">
      <w:pPr>
        <w:rPr>
          <w:rFonts w:cstheme="minorHAnsi"/>
        </w:rPr>
      </w:pPr>
    </w:p>
    <w:p w14:paraId="5F10625B" w14:textId="77777777" w:rsidR="00AC2341" w:rsidRDefault="00AC2341" w:rsidP="00174CD3">
      <w:pPr>
        <w:rPr>
          <w:rFonts w:cstheme="minorHAnsi"/>
        </w:rPr>
      </w:pPr>
    </w:p>
    <w:p w14:paraId="18246CE1" w14:textId="4954ABDE" w:rsidR="009C0008" w:rsidRPr="009C0008" w:rsidRDefault="009C0008" w:rsidP="00174CD3">
      <w:pPr>
        <w:rPr>
          <w:rFonts w:cstheme="minorHAnsi"/>
          <w:b/>
          <w:bCs/>
          <w:u w:val="single"/>
        </w:rPr>
      </w:pPr>
      <w:r w:rsidRPr="009C0008">
        <w:rPr>
          <w:rFonts w:cstheme="minorHAnsi"/>
          <w:b/>
          <w:bCs/>
          <w:u w:val="single"/>
        </w:rPr>
        <w:t>Problem #9</w:t>
      </w:r>
    </w:p>
    <w:p w14:paraId="5DD7D451" w14:textId="37502190" w:rsidR="00174CD3" w:rsidRDefault="00174CD3" w:rsidP="00174CD3">
      <w:pPr>
        <w:rPr>
          <w:rFonts w:cstheme="minorHAnsi"/>
        </w:rPr>
      </w:pPr>
      <w:r w:rsidRPr="00174CD3">
        <w:rPr>
          <w:rFonts w:cstheme="minorHAnsi"/>
        </w:rPr>
        <w:t>Researchers surveyed a random sample of Americans and then estimated the mean student loan debt for all Americans:</w:t>
      </w:r>
      <w:r>
        <w:rPr>
          <w:rFonts w:cstheme="minorHAnsi"/>
        </w:rPr>
        <w:t xml:space="preserve"> The </w:t>
      </w:r>
      <w:r w:rsidRPr="00174CD3">
        <w:rPr>
          <w:rFonts w:cstheme="minorHAnsi"/>
        </w:rPr>
        <w:t xml:space="preserve">95% CI for the mean student loan debt of all Americans </w:t>
      </w:r>
      <w:r>
        <w:rPr>
          <w:rFonts w:cstheme="minorHAnsi"/>
        </w:rPr>
        <w:t>is</w:t>
      </w:r>
    </w:p>
    <w:p w14:paraId="725D263C" w14:textId="77777777" w:rsidR="00AC2341" w:rsidRDefault="00174CD3" w:rsidP="00AC2341">
      <w:pPr>
        <w:rPr>
          <w:rFonts w:cstheme="minorHAnsi"/>
        </w:rPr>
      </w:pPr>
      <w:r w:rsidRPr="00174CD3">
        <w:rPr>
          <w:rFonts w:cstheme="minorHAnsi"/>
        </w:rPr>
        <w:t xml:space="preserve"> </w:t>
      </w:r>
      <w:proofErr w:type="gramStart"/>
      <w:r w:rsidRPr="00174CD3">
        <w:rPr>
          <w:rFonts w:cstheme="minorHAnsi"/>
        </w:rPr>
        <w:t>( $</w:t>
      </w:r>
      <w:proofErr w:type="gramEnd"/>
      <w:r w:rsidRPr="00174CD3">
        <w:rPr>
          <w:rFonts w:cstheme="minorHAnsi"/>
        </w:rPr>
        <w:t>26400,  $29800 )</w:t>
      </w:r>
    </w:p>
    <w:p w14:paraId="1DFDA433" w14:textId="77777777" w:rsidR="00AC2341" w:rsidRDefault="00AC2341" w:rsidP="00AC2341">
      <w:pPr>
        <w:rPr>
          <w:rFonts w:cstheme="minorHAnsi"/>
        </w:rPr>
      </w:pPr>
    </w:p>
    <w:p w14:paraId="3EE46695" w14:textId="77777777" w:rsidR="00AC2341" w:rsidRDefault="00AC2341" w:rsidP="00AC2341">
      <w:pPr>
        <w:rPr>
          <w:rFonts w:cstheme="minorHAnsi"/>
        </w:rPr>
      </w:pPr>
      <w:r>
        <w:rPr>
          <w:rFonts w:cstheme="minorHAnsi"/>
        </w:rPr>
        <w:t xml:space="preserve">A. </w:t>
      </w:r>
      <w:r w:rsidRPr="00AC2341">
        <w:rPr>
          <w:rFonts w:cstheme="minorHAnsi"/>
        </w:rPr>
        <w:t>Find the point estimate for the population mean student loan debt for all Americans</w:t>
      </w:r>
      <w:r>
        <w:rPr>
          <w:rFonts w:cstheme="minorHAnsi"/>
        </w:rPr>
        <w:t>.</w:t>
      </w:r>
    </w:p>
    <w:p w14:paraId="48218399" w14:textId="71BB6B8F" w:rsidR="00AC2341" w:rsidRDefault="00AC2341" w:rsidP="00AC2341">
      <w:pPr>
        <w:rPr>
          <w:rFonts w:cstheme="minorHAnsi"/>
        </w:rPr>
      </w:pPr>
    </w:p>
    <w:p w14:paraId="3E1A45CF" w14:textId="10F4EF98" w:rsidR="00AC2341" w:rsidRDefault="00AC2341" w:rsidP="00AC2341">
      <w:pPr>
        <w:rPr>
          <w:rFonts w:cstheme="minorHAnsi"/>
        </w:rPr>
      </w:pPr>
    </w:p>
    <w:p w14:paraId="1F984215" w14:textId="77777777" w:rsidR="00AC2341" w:rsidRDefault="00AC2341" w:rsidP="00AC2341">
      <w:pPr>
        <w:rPr>
          <w:rFonts w:cstheme="minorHAnsi"/>
        </w:rPr>
      </w:pPr>
    </w:p>
    <w:p w14:paraId="07DA7B80" w14:textId="3A448552" w:rsidR="00AC2341" w:rsidRPr="00AC2341" w:rsidRDefault="00AC2341" w:rsidP="00AC2341">
      <w:pPr>
        <w:rPr>
          <w:rFonts w:cstheme="minorHAnsi"/>
        </w:rPr>
      </w:pPr>
      <w:r>
        <w:rPr>
          <w:rFonts w:cstheme="minorHAnsi"/>
        </w:rPr>
        <w:t xml:space="preserve">B. </w:t>
      </w:r>
      <w:r w:rsidRPr="00AC2341">
        <w:rPr>
          <w:rFonts w:cstheme="minorHAnsi"/>
        </w:rPr>
        <w:t>Find the margin of error for this confidence interval.</w:t>
      </w:r>
    </w:p>
    <w:p w14:paraId="59D30359" w14:textId="217C184C" w:rsidR="00AC2341" w:rsidRDefault="00AC2341" w:rsidP="00AC2341">
      <w:pPr>
        <w:rPr>
          <w:rFonts w:cstheme="minorHAnsi"/>
        </w:rPr>
      </w:pPr>
    </w:p>
    <w:p w14:paraId="30BCE6C4" w14:textId="39819263" w:rsidR="00AC2341" w:rsidRDefault="00AC2341" w:rsidP="00AC2341">
      <w:pPr>
        <w:rPr>
          <w:rFonts w:cstheme="minorHAnsi"/>
        </w:rPr>
      </w:pPr>
    </w:p>
    <w:p w14:paraId="3AD9BA07" w14:textId="77777777" w:rsidR="006B43AF" w:rsidRDefault="006B43AF" w:rsidP="00AC2341">
      <w:pPr>
        <w:rPr>
          <w:rFonts w:cstheme="minorHAnsi"/>
        </w:rPr>
      </w:pPr>
    </w:p>
    <w:p w14:paraId="0D4B189A" w14:textId="77777777" w:rsidR="00AC2341" w:rsidRDefault="00AC2341" w:rsidP="00AC2341">
      <w:pPr>
        <w:rPr>
          <w:rFonts w:cstheme="minorHAnsi"/>
        </w:rPr>
      </w:pPr>
    </w:p>
    <w:p w14:paraId="19B93EF4" w14:textId="6ECBF4D2" w:rsidR="00174CD3" w:rsidRDefault="00AC2341" w:rsidP="00AC2341">
      <w:pPr>
        <w:rPr>
          <w:rFonts w:cstheme="minorHAnsi"/>
        </w:rPr>
      </w:pPr>
      <w:r>
        <w:rPr>
          <w:rFonts w:cstheme="minorHAnsi"/>
        </w:rPr>
        <w:t xml:space="preserve">C.  </w:t>
      </w:r>
      <w:r w:rsidR="00174CD3">
        <w:rPr>
          <w:rFonts w:cstheme="minorHAnsi"/>
        </w:rPr>
        <w:t>Interpret, in the context of the problem, the</w:t>
      </w:r>
      <w:r w:rsidR="00174CD3" w:rsidRPr="00174CD3">
        <w:rPr>
          <w:rFonts w:cstheme="minorHAnsi"/>
        </w:rPr>
        <w:t xml:space="preserve"> confidence interval result.</w:t>
      </w:r>
    </w:p>
    <w:p w14:paraId="6ACF05D9" w14:textId="3CD72D12" w:rsidR="00174CD3" w:rsidRDefault="00174CD3" w:rsidP="00174CD3">
      <w:pPr>
        <w:rPr>
          <w:rFonts w:cstheme="minorHAnsi"/>
        </w:rPr>
      </w:pPr>
    </w:p>
    <w:p w14:paraId="25E8D293" w14:textId="6C71BCF5" w:rsidR="00763D39" w:rsidRDefault="00763D39" w:rsidP="00174CD3">
      <w:pPr>
        <w:rPr>
          <w:rFonts w:cstheme="minorHAnsi"/>
        </w:rPr>
      </w:pPr>
    </w:p>
    <w:p w14:paraId="626AE289" w14:textId="77777777" w:rsidR="006B43AF" w:rsidRDefault="006B43AF" w:rsidP="00174CD3">
      <w:pPr>
        <w:rPr>
          <w:rFonts w:cstheme="minorHAnsi"/>
        </w:rPr>
      </w:pPr>
    </w:p>
    <w:p w14:paraId="0DE269FB" w14:textId="77777777" w:rsidR="00AC2341" w:rsidRDefault="00AC2341" w:rsidP="00AC2341">
      <w:pPr>
        <w:rPr>
          <w:rFonts w:cstheme="minorHAnsi"/>
        </w:rPr>
      </w:pPr>
    </w:p>
    <w:p w14:paraId="72B0C35F" w14:textId="596A6ACE" w:rsidR="00174CD3" w:rsidRDefault="00AC2341" w:rsidP="00AC2341">
      <w:pPr>
        <w:rPr>
          <w:rFonts w:cstheme="minorHAnsi"/>
        </w:rPr>
      </w:pPr>
      <w:r>
        <w:rPr>
          <w:rFonts w:cstheme="minorHAnsi"/>
        </w:rPr>
        <w:t xml:space="preserve">D. </w:t>
      </w:r>
      <w:r w:rsidR="00174CD3" w:rsidRPr="00174CD3">
        <w:rPr>
          <w:rFonts w:cstheme="minorHAnsi"/>
        </w:rPr>
        <w:t>The U.S. Department of Education recently stated that “the mean student loan debt in America is $25000”.  Based on the given confidence interval, is a mean student loan debt equal to $25000 reasonable?  EXPLAIN.</w:t>
      </w:r>
    </w:p>
    <w:p w14:paraId="384F1214" w14:textId="660DDBC0" w:rsidR="00174CD3" w:rsidRDefault="00174CD3" w:rsidP="00174CD3">
      <w:pPr>
        <w:rPr>
          <w:rFonts w:cstheme="minorHAnsi"/>
        </w:rPr>
      </w:pPr>
    </w:p>
    <w:p w14:paraId="3CB43017" w14:textId="67A5A5F0" w:rsidR="00763D39" w:rsidRDefault="00763D39" w:rsidP="00174CD3">
      <w:pPr>
        <w:rPr>
          <w:rFonts w:cstheme="minorHAnsi"/>
        </w:rPr>
      </w:pPr>
    </w:p>
    <w:p w14:paraId="58DBE23F" w14:textId="77777777" w:rsidR="00763D39" w:rsidRPr="00AC2341" w:rsidRDefault="00763D39" w:rsidP="00AC2341">
      <w:pPr>
        <w:rPr>
          <w:rFonts w:cstheme="minorHAnsi"/>
        </w:rPr>
      </w:pPr>
    </w:p>
    <w:p w14:paraId="0243FE37" w14:textId="3E772224" w:rsidR="00174CD3" w:rsidRDefault="00AC2341" w:rsidP="00AC2341">
      <w:pPr>
        <w:rPr>
          <w:rFonts w:cstheme="minorHAnsi"/>
        </w:rPr>
      </w:pPr>
      <w:r>
        <w:rPr>
          <w:rFonts w:cstheme="minorHAnsi"/>
        </w:rPr>
        <w:t xml:space="preserve">E. </w:t>
      </w:r>
      <w:r w:rsidR="00174CD3" w:rsidRPr="00174CD3">
        <w:rPr>
          <w:rFonts w:cstheme="minorHAnsi"/>
        </w:rPr>
        <w:t>Based on the given confidence interval, can you be 95% confident that the mean student loan debt is less than $30000?  EXPLAIN.</w:t>
      </w:r>
    </w:p>
    <w:p w14:paraId="1E11EAB5" w14:textId="5E6ABB23" w:rsidR="00174CD3" w:rsidRPr="00174CD3" w:rsidRDefault="00174CD3" w:rsidP="00AC2341">
      <w:pPr>
        <w:rPr>
          <w:rFonts w:cstheme="minorHAnsi"/>
        </w:rPr>
      </w:pPr>
    </w:p>
    <w:p w14:paraId="076E6BF1" w14:textId="77777777" w:rsidR="00174CD3" w:rsidRPr="00174CD3" w:rsidRDefault="00174CD3" w:rsidP="00174CD3">
      <w:pPr>
        <w:rPr>
          <w:rFonts w:cstheme="minorHAnsi"/>
        </w:rPr>
      </w:pPr>
    </w:p>
    <w:p w14:paraId="322FC2FA" w14:textId="0683609C" w:rsidR="00174CD3" w:rsidRDefault="00174CD3" w:rsidP="00174CD3">
      <w:pPr>
        <w:rPr>
          <w:rFonts w:cstheme="minorHAnsi"/>
          <w:b/>
          <w:u w:val="single"/>
        </w:rPr>
      </w:pPr>
    </w:p>
    <w:p w14:paraId="791DEC5A" w14:textId="77777777" w:rsidR="00763D39" w:rsidRDefault="00763D39" w:rsidP="00174CD3">
      <w:pPr>
        <w:rPr>
          <w:rFonts w:cstheme="minorHAnsi"/>
          <w:b/>
          <w:u w:val="single"/>
        </w:rPr>
      </w:pPr>
    </w:p>
    <w:p w14:paraId="5A6B9B16" w14:textId="77777777" w:rsidR="00AC2341" w:rsidRDefault="00AC2341">
      <w:pPr>
        <w:rPr>
          <w:rFonts w:cstheme="minorHAnsi"/>
          <w:b/>
          <w:u w:val="single"/>
        </w:rPr>
      </w:pPr>
      <w:r>
        <w:rPr>
          <w:rFonts w:cstheme="minorHAnsi"/>
          <w:b/>
          <w:u w:val="single"/>
        </w:rPr>
        <w:br w:type="page"/>
      </w:r>
    </w:p>
    <w:p w14:paraId="051477DF" w14:textId="72D116FB" w:rsidR="00174CD3" w:rsidRDefault="00174CD3" w:rsidP="00174CD3">
      <w:pPr>
        <w:rPr>
          <w:rFonts w:cstheme="minorHAnsi"/>
          <w:bCs/>
        </w:rPr>
      </w:pPr>
      <w:r>
        <w:rPr>
          <w:rFonts w:cstheme="minorHAnsi"/>
          <w:b/>
          <w:u w:val="single"/>
        </w:rPr>
        <w:lastRenderedPageBreak/>
        <w:t>Problem #</w:t>
      </w:r>
      <w:r w:rsidR="009C0008">
        <w:rPr>
          <w:rFonts w:cstheme="minorHAnsi"/>
          <w:b/>
          <w:u w:val="single"/>
        </w:rPr>
        <w:t>10</w:t>
      </w:r>
    </w:p>
    <w:p w14:paraId="7FE4A0BA" w14:textId="008929B6" w:rsidR="00174CD3" w:rsidRDefault="009C0008" w:rsidP="00174CD3">
      <w:pPr>
        <w:rPr>
          <w:rFonts w:cstheme="minorHAnsi"/>
          <w:bCs/>
        </w:rPr>
      </w:pPr>
      <w:r w:rsidRPr="00D574B3">
        <w:rPr>
          <w:rFonts w:cstheme="minorHAnsi"/>
          <w:bCs/>
        </w:rPr>
        <w:t>In a</w:t>
      </w:r>
      <w:r w:rsidR="000A616D">
        <w:rPr>
          <w:rFonts w:cstheme="minorHAnsi"/>
          <w:bCs/>
        </w:rPr>
        <w:t xml:space="preserve"> 2019</w:t>
      </w:r>
      <w:r w:rsidRPr="00D574B3">
        <w:rPr>
          <w:rFonts w:cstheme="minorHAnsi"/>
          <w:bCs/>
        </w:rPr>
        <w:t xml:space="preserve"> </w:t>
      </w:r>
      <w:r w:rsidRPr="00D574B3">
        <w:rPr>
          <w:rFonts w:cstheme="minorHAnsi"/>
          <w:bCs/>
          <w:i/>
        </w:rPr>
        <w:t>New York Times</w:t>
      </w:r>
      <w:r w:rsidRPr="00D574B3">
        <w:rPr>
          <w:rFonts w:cstheme="minorHAnsi"/>
          <w:bCs/>
        </w:rPr>
        <w:t xml:space="preserve"> poll on women’s issues</w:t>
      </w:r>
      <w:r>
        <w:rPr>
          <w:rFonts w:cstheme="minorHAnsi"/>
          <w:bCs/>
        </w:rPr>
        <w:t xml:space="preserve">, a random sample of </w:t>
      </w:r>
      <w:r w:rsidR="00AC2341">
        <w:rPr>
          <w:rFonts w:cstheme="minorHAnsi"/>
          <w:bCs/>
        </w:rPr>
        <w:t xml:space="preserve">American </w:t>
      </w:r>
      <w:r>
        <w:rPr>
          <w:rFonts w:cstheme="minorHAnsi"/>
          <w:bCs/>
        </w:rPr>
        <w:t>women were polled and asked to indicate if</w:t>
      </w:r>
      <w:r w:rsidRPr="00D574B3">
        <w:rPr>
          <w:rFonts w:cstheme="minorHAnsi"/>
          <w:bCs/>
        </w:rPr>
        <w:t xml:space="preserve"> they do</w:t>
      </w:r>
      <w:r>
        <w:rPr>
          <w:rFonts w:cstheme="minorHAnsi"/>
          <w:bCs/>
        </w:rPr>
        <w:t xml:space="preserve"> or do n</w:t>
      </w:r>
      <w:r w:rsidRPr="00D574B3">
        <w:rPr>
          <w:rFonts w:cstheme="minorHAnsi"/>
          <w:bCs/>
        </w:rPr>
        <w:t>ot get enough time for themselves.</w:t>
      </w:r>
      <w:r>
        <w:rPr>
          <w:rFonts w:cstheme="minorHAnsi"/>
          <w:bCs/>
        </w:rPr>
        <w:t xml:space="preserve"> A 90% confidence interval was </w:t>
      </w:r>
      <w:r w:rsidR="00AC2341">
        <w:rPr>
          <w:rFonts w:cstheme="minorHAnsi"/>
          <w:bCs/>
        </w:rPr>
        <w:t>built with the proportion of American women who indicated they DO NOT get enough time for themselves</w:t>
      </w:r>
      <w:r>
        <w:rPr>
          <w:rFonts w:cstheme="minorHAnsi"/>
          <w:bCs/>
        </w:rPr>
        <w:t xml:space="preserve">. The </w:t>
      </w:r>
      <w:r w:rsidR="00AC2341">
        <w:rPr>
          <w:rFonts w:cstheme="minorHAnsi"/>
          <w:bCs/>
        </w:rPr>
        <w:t xml:space="preserve">Minitab </w:t>
      </w:r>
      <w:r>
        <w:rPr>
          <w:rFonts w:cstheme="minorHAnsi"/>
          <w:bCs/>
        </w:rPr>
        <w:t>results are below</w:t>
      </w:r>
      <w:r w:rsidR="00AC2341">
        <w:rPr>
          <w:rFonts w:cstheme="minorHAnsi"/>
          <w:bCs/>
        </w:rPr>
        <w:t>:</w:t>
      </w:r>
    </w:p>
    <w:p w14:paraId="4C03E3EA" w14:textId="77777777" w:rsidR="00AC2341" w:rsidRDefault="009C0008" w:rsidP="00AC2341">
      <w:pPr>
        <w:rPr>
          <w:rFonts w:cstheme="minorHAnsi"/>
          <w:bCs/>
        </w:rPr>
      </w:pPr>
      <w:r w:rsidRPr="009C0008">
        <w:rPr>
          <w:rFonts w:cstheme="minorHAnsi"/>
          <w:bCs/>
          <w:noProof/>
        </w:rPr>
        <w:drawing>
          <wp:inline distT="0" distB="0" distL="0" distR="0" wp14:anchorId="05F15C06" wp14:editId="7E603759">
            <wp:extent cx="2661051" cy="918250"/>
            <wp:effectExtent l="12700" t="12700" r="190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675" cy="928473"/>
                    </a:xfrm>
                    <a:prstGeom prst="rect">
                      <a:avLst/>
                    </a:prstGeom>
                    <a:ln>
                      <a:solidFill>
                        <a:srgbClr val="C00000"/>
                      </a:solidFill>
                    </a:ln>
                  </pic:spPr>
                </pic:pic>
              </a:graphicData>
            </a:graphic>
          </wp:inline>
        </w:drawing>
      </w:r>
    </w:p>
    <w:p w14:paraId="00FE8A24" w14:textId="77777777" w:rsidR="00AC2341" w:rsidRDefault="00AC2341" w:rsidP="00AC2341">
      <w:pPr>
        <w:rPr>
          <w:rFonts w:cstheme="minorHAnsi"/>
          <w:bCs/>
        </w:rPr>
      </w:pPr>
    </w:p>
    <w:p w14:paraId="18AFF5DB" w14:textId="5193BA11" w:rsidR="00AC2341" w:rsidRDefault="00AC2341" w:rsidP="00AC2341">
      <w:pPr>
        <w:rPr>
          <w:rFonts w:cstheme="minorHAnsi"/>
        </w:rPr>
      </w:pPr>
      <w:r>
        <w:rPr>
          <w:rFonts w:cstheme="minorHAnsi"/>
        </w:rPr>
        <w:t xml:space="preserve">A. </w:t>
      </w:r>
      <w:r w:rsidRPr="00AC2341">
        <w:rPr>
          <w:rFonts w:cstheme="minorHAnsi"/>
        </w:rPr>
        <w:t xml:space="preserve">Find the point estimate for the population </w:t>
      </w:r>
      <w:r>
        <w:rPr>
          <w:rFonts w:cstheme="minorHAnsi"/>
        </w:rPr>
        <w:t xml:space="preserve">proportion of </w:t>
      </w:r>
      <w:r w:rsidRPr="00AC2341">
        <w:rPr>
          <w:rFonts w:cstheme="minorHAnsi"/>
        </w:rPr>
        <w:t>American</w:t>
      </w:r>
      <w:r>
        <w:rPr>
          <w:rFonts w:cstheme="minorHAnsi"/>
        </w:rPr>
        <w:t xml:space="preserve"> women who do not get enough time fo</w:t>
      </w:r>
      <w:r w:rsidR="000A616D">
        <w:rPr>
          <w:rFonts w:cstheme="minorHAnsi"/>
        </w:rPr>
        <w:t>r themselves</w:t>
      </w:r>
      <w:r>
        <w:rPr>
          <w:rFonts w:cstheme="minorHAnsi"/>
        </w:rPr>
        <w:t>.</w:t>
      </w:r>
    </w:p>
    <w:p w14:paraId="31779984" w14:textId="77777777" w:rsidR="00AC2341" w:rsidRDefault="00AC2341" w:rsidP="00AC2341">
      <w:pPr>
        <w:rPr>
          <w:rFonts w:cstheme="minorHAnsi"/>
        </w:rPr>
      </w:pPr>
    </w:p>
    <w:p w14:paraId="54493751" w14:textId="77777777" w:rsidR="00AC2341" w:rsidRDefault="00AC2341" w:rsidP="00AC2341">
      <w:pPr>
        <w:rPr>
          <w:rFonts w:cstheme="minorHAnsi"/>
        </w:rPr>
      </w:pPr>
    </w:p>
    <w:p w14:paraId="17DBFA84" w14:textId="77777777" w:rsidR="00AC2341" w:rsidRDefault="00AC2341" w:rsidP="00AC2341">
      <w:pPr>
        <w:rPr>
          <w:rFonts w:cstheme="minorHAnsi"/>
        </w:rPr>
      </w:pPr>
    </w:p>
    <w:p w14:paraId="6D26567E" w14:textId="6D29773A" w:rsidR="00AC2341" w:rsidRDefault="00AC2341" w:rsidP="00AC2341">
      <w:pPr>
        <w:rPr>
          <w:rFonts w:cstheme="minorHAnsi"/>
        </w:rPr>
      </w:pPr>
      <w:r>
        <w:rPr>
          <w:rFonts w:cstheme="minorHAnsi"/>
        </w:rPr>
        <w:t xml:space="preserve">B. </w:t>
      </w:r>
      <w:r w:rsidRPr="00AC2341">
        <w:rPr>
          <w:rFonts w:cstheme="minorHAnsi"/>
        </w:rPr>
        <w:t>Find the margin of error for this confidence interval.</w:t>
      </w:r>
    </w:p>
    <w:p w14:paraId="6ACFDCE9" w14:textId="435AC5C3" w:rsidR="00AC2341" w:rsidRDefault="00AC2341" w:rsidP="00AC2341">
      <w:pPr>
        <w:rPr>
          <w:rFonts w:cstheme="minorHAnsi"/>
        </w:rPr>
      </w:pPr>
    </w:p>
    <w:p w14:paraId="0C61B212" w14:textId="1AF9030E" w:rsidR="00AC2341" w:rsidRDefault="00AC2341" w:rsidP="00AC2341">
      <w:pPr>
        <w:rPr>
          <w:rFonts w:cstheme="minorHAnsi"/>
        </w:rPr>
      </w:pPr>
    </w:p>
    <w:p w14:paraId="5DF6F17F" w14:textId="77777777" w:rsidR="00AC2341" w:rsidRPr="00AC2341" w:rsidRDefault="00AC2341" w:rsidP="00AC2341">
      <w:pPr>
        <w:rPr>
          <w:rFonts w:cstheme="minorHAnsi"/>
        </w:rPr>
      </w:pPr>
    </w:p>
    <w:p w14:paraId="7DBAB5B3" w14:textId="0C3B9237" w:rsidR="00AC2341" w:rsidRDefault="00AC2341" w:rsidP="00AC2341">
      <w:pPr>
        <w:rPr>
          <w:rFonts w:cstheme="minorHAnsi"/>
        </w:rPr>
      </w:pPr>
      <w:r>
        <w:rPr>
          <w:rFonts w:cstheme="minorHAnsi"/>
          <w:bCs/>
        </w:rPr>
        <w:t>C.  I</w:t>
      </w:r>
      <w:r>
        <w:rPr>
          <w:rFonts w:cstheme="minorHAnsi"/>
        </w:rPr>
        <w:t>nterpret, in the context of the problem, the</w:t>
      </w:r>
      <w:r w:rsidRPr="00174CD3">
        <w:rPr>
          <w:rFonts w:cstheme="minorHAnsi"/>
        </w:rPr>
        <w:t xml:space="preserve"> confidence interval result.</w:t>
      </w:r>
    </w:p>
    <w:p w14:paraId="6464FE60" w14:textId="117FA423" w:rsidR="006B43AF" w:rsidRDefault="006B43AF" w:rsidP="00AC2341">
      <w:pPr>
        <w:rPr>
          <w:rFonts w:cstheme="minorHAnsi"/>
        </w:rPr>
      </w:pPr>
    </w:p>
    <w:p w14:paraId="68C87E79" w14:textId="6EA8C4CA" w:rsidR="006B43AF" w:rsidRDefault="006B43AF" w:rsidP="00AC2341">
      <w:pPr>
        <w:rPr>
          <w:rFonts w:cstheme="minorHAnsi"/>
        </w:rPr>
      </w:pPr>
    </w:p>
    <w:p w14:paraId="5B927B9B" w14:textId="1D9CDDD3" w:rsidR="006B43AF" w:rsidRDefault="006B43AF" w:rsidP="00AC2341">
      <w:pPr>
        <w:rPr>
          <w:rFonts w:cstheme="minorHAnsi"/>
        </w:rPr>
      </w:pPr>
    </w:p>
    <w:p w14:paraId="25F6AC70" w14:textId="3E4B5E69" w:rsidR="006B43AF" w:rsidRDefault="006B43AF" w:rsidP="00AC2341">
      <w:pPr>
        <w:rPr>
          <w:rFonts w:cstheme="minorHAnsi"/>
        </w:rPr>
      </w:pPr>
      <w:r>
        <w:rPr>
          <w:rFonts w:cstheme="minorHAnsi"/>
        </w:rPr>
        <w:t>D. Using the descriptive statistics above, determine if the normality assumption has been met for this confidence interval. Show your work and clearly state your answer.</w:t>
      </w:r>
    </w:p>
    <w:p w14:paraId="6EDE0BE4" w14:textId="374F81E5" w:rsidR="00AC2341" w:rsidRDefault="00AC2341" w:rsidP="00AC2341">
      <w:pPr>
        <w:rPr>
          <w:rFonts w:cstheme="minorHAnsi"/>
        </w:rPr>
      </w:pPr>
    </w:p>
    <w:p w14:paraId="0036FDEB" w14:textId="58B7DE09" w:rsidR="00AC2341" w:rsidRDefault="00AC2341" w:rsidP="00AC2341">
      <w:pPr>
        <w:rPr>
          <w:rFonts w:cstheme="minorHAnsi"/>
        </w:rPr>
      </w:pPr>
    </w:p>
    <w:p w14:paraId="20CDEBEB" w14:textId="77777777" w:rsidR="00AC2341" w:rsidRDefault="00AC2341" w:rsidP="00AC2341">
      <w:pPr>
        <w:rPr>
          <w:rFonts w:cstheme="minorHAnsi"/>
        </w:rPr>
      </w:pPr>
    </w:p>
    <w:p w14:paraId="27E92A9B" w14:textId="3ED9FE3D" w:rsidR="00AC2341" w:rsidRPr="00AC2341" w:rsidRDefault="00AC2341" w:rsidP="00AC2341">
      <w:pPr>
        <w:rPr>
          <w:rFonts w:cstheme="minorHAnsi"/>
          <w:bCs/>
        </w:rPr>
      </w:pPr>
      <w:r>
        <w:rPr>
          <w:rFonts w:cstheme="minorHAnsi"/>
        </w:rPr>
        <w:t xml:space="preserve">D.  The NY Times editor would like to post the following statement: “Over 30% of American women </w:t>
      </w:r>
      <w:r w:rsidR="000A616D">
        <w:rPr>
          <w:rFonts w:cstheme="minorHAnsi"/>
        </w:rPr>
        <w:t>do not get enough time for themselves.” D</w:t>
      </w:r>
      <w:r>
        <w:rPr>
          <w:rFonts w:cstheme="minorHAnsi"/>
        </w:rPr>
        <w:t>oes the 90% confidence interval support the statement</w:t>
      </w:r>
      <w:r w:rsidR="000A616D">
        <w:rPr>
          <w:rFonts w:cstheme="minorHAnsi"/>
        </w:rPr>
        <w:t>? Explain.</w:t>
      </w:r>
    </w:p>
    <w:p w14:paraId="7ED98F0E" w14:textId="77777777" w:rsidR="00AC2341" w:rsidRDefault="00AC2341" w:rsidP="00AC2341">
      <w:pPr>
        <w:rPr>
          <w:rFonts w:cstheme="minorHAnsi"/>
        </w:rPr>
      </w:pPr>
    </w:p>
    <w:p w14:paraId="7B52162D" w14:textId="4BFB3D55" w:rsidR="00AC2341" w:rsidRDefault="00AC2341" w:rsidP="00AC2341">
      <w:pPr>
        <w:rPr>
          <w:rFonts w:cstheme="minorHAnsi"/>
        </w:rPr>
      </w:pPr>
    </w:p>
    <w:p w14:paraId="006CB130" w14:textId="64D6209A" w:rsidR="000A616D" w:rsidRDefault="000A616D" w:rsidP="00AC2341">
      <w:pPr>
        <w:rPr>
          <w:rFonts w:cstheme="minorHAnsi"/>
        </w:rPr>
      </w:pPr>
    </w:p>
    <w:p w14:paraId="05ADAD8F" w14:textId="72E7FE52" w:rsidR="000A616D" w:rsidRDefault="000A616D" w:rsidP="00AC2341">
      <w:pPr>
        <w:rPr>
          <w:rFonts w:cstheme="minorHAnsi"/>
        </w:rPr>
      </w:pPr>
    </w:p>
    <w:p w14:paraId="4914728B" w14:textId="539EC014" w:rsidR="000A616D" w:rsidRDefault="000A616D" w:rsidP="00AC2341">
      <w:pPr>
        <w:rPr>
          <w:rFonts w:cstheme="minorHAnsi"/>
        </w:rPr>
      </w:pPr>
      <w:r>
        <w:rPr>
          <w:rFonts w:cstheme="minorHAnsi"/>
        </w:rPr>
        <w:t xml:space="preserve">E. You are interested in conducting a similar survey of American women and wonder, what is the minimum sample size needed so that the results will be within </w:t>
      </w:r>
      <w:r w:rsidR="006B43AF">
        <w:rPr>
          <w:rFonts w:cstheme="minorHAnsi"/>
        </w:rPr>
        <w:t>4 percentage points at 95% confidence?</w:t>
      </w:r>
    </w:p>
    <w:p w14:paraId="00C63BA8" w14:textId="69FBD8D8" w:rsidR="00174CD3" w:rsidRPr="001C1025" w:rsidRDefault="00174CD3" w:rsidP="00AC2341">
      <w:pPr>
        <w:rPr>
          <w:rFonts w:cstheme="minorHAnsi"/>
        </w:rPr>
      </w:pPr>
    </w:p>
    <w:sectPr w:rsidR="00174CD3" w:rsidRPr="001C1025" w:rsidSect="000C3EC4">
      <w:footerReference w:type="even" r:id="rId9"/>
      <w:footerReference w:type="default" r:id="rId10"/>
      <w:pgSz w:w="12240" w:h="15840"/>
      <w:pgMar w:top="1008" w:right="1440" w:bottom="72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C5184" w14:textId="77777777" w:rsidR="00D373BE" w:rsidRDefault="00D373BE" w:rsidP="00C86833">
      <w:r>
        <w:separator/>
      </w:r>
    </w:p>
  </w:endnote>
  <w:endnote w:type="continuationSeparator" w:id="0">
    <w:p w14:paraId="2642C7BA" w14:textId="77777777" w:rsidR="00D373BE" w:rsidRDefault="00D373BE" w:rsidP="00C8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3664471"/>
      <w:docPartObj>
        <w:docPartGallery w:val="Page Numbers (Bottom of Page)"/>
        <w:docPartUnique/>
      </w:docPartObj>
    </w:sdtPr>
    <w:sdtEndPr>
      <w:rPr>
        <w:rStyle w:val="PageNumber"/>
      </w:rPr>
    </w:sdtEndPr>
    <w:sdtContent>
      <w:p w14:paraId="44AE6265" w14:textId="62FBFEF8" w:rsidR="005B1FB1" w:rsidRDefault="005B1FB1" w:rsidP="00700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BC04F" w14:textId="77777777" w:rsidR="005B1FB1" w:rsidRDefault="005B1FB1" w:rsidP="005B1F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7591345"/>
      <w:docPartObj>
        <w:docPartGallery w:val="Page Numbers (Bottom of Page)"/>
        <w:docPartUnique/>
      </w:docPartObj>
    </w:sdtPr>
    <w:sdtEndPr>
      <w:rPr>
        <w:rStyle w:val="PageNumber"/>
      </w:rPr>
    </w:sdtEndPr>
    <w:sdtContent>
      <w:p w14:paraId="3A8031D1" w14:textId="2D2C4CCB" w:rsidR="005B1FB1" w:rsidRDefault="005B1FB1" w:rsidP="00700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B5036E1" w14:textId="10A3AB30" w:rsidR="005B1FB1" w:rsidRDefault="005B1FB1" w:rsidP="005B1FB1">
    <w:pPr>
      <w:pStyle w:val="Footer"/>
      <w:ind w:right="360"/>
    </w:pPr>
    <w:r>
      <w:t>STAT 145 Online</w:t>
    </w:r>
    <w:r>
      <w:tab/>
    </w:r>
    <w:r w:rsidR="0021296E">
      <w:t xml:space="preserve">Review for </w:t>
    </w:r>
    <w:r>
      <w:t xml:space="preserve">Exam </w:t>
    </w:r>
    <w:r w:rsidR="006D103A">
      <w:t>2</w:t>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F1F29" w14:textId="77777777" w:rsidR="00D373BE" w:rsidRDefault="00D373BE" w:rsidP="00C86833">
      <w:r>
        <w:separator/>
      </w:r>
    </w:p>
  </w:footnote>
  <w:footnote w:type="continuationSeparator" w:id="0">
    <w:p w14:paraId="79761BAC" w14:textId="77777777" w:rsidR="00D373BE" w:rsidRDefault="00D373BE" w:rsidP="00C86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1A9"/>
    <w:multiLevelType w:val="hybridMultilevel"/>
    <w:tmpl w:val="A17ED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D3C8E"/>
    <w:multiLevelType w:val="hybridMultilevel"/>
    <w:tmpl w:val="272AC2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F62A0"/>
    <w:multiLevelType w:val="hybridMultilevel"/>
    <w:tmpl w:val="5C36F0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37E50"/>
    <w:multiLevelType w:val="hybridMultilevel"/>
    <w:tmpl w:val="68448882"/>
    <w:lvl w:ilvl="0" w:tplc="83A4BE1E">
      <w:start w:val="2"/>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A060B"/>
    <w:multiLevelType w:val="hybridMultilevel"/>
    <w:tmpl w:val="42565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90B33"/>
    <w:multiLevelType w:val="hybridMultilevel"/>
    <w:tmpl w:val="964666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5661C2"/>
    <w:multiLevelType w:val="multilevel"/>
    <w:tmpl w:val="236A0EEA"/>
    <w:lvl w:ilvl="0">
      <w:start w:val="1"/>
      <w:numFmt w:val="upperLetter"/>
      <w:lvlText w:val="%1."/>
      <w:lvlJc w:val="left"/>
      <w:pPr>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8AE0AD6"/>
    <w:multiLevelType w:val="hybridMultilevel"/>
    <w:tmpl w:val="5C36F0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D47505"/>
    <w:multiLevelType w:val="hybridMultilevel"/>
    <w:tmpl w:val="4A2E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3BF"/>
    <w:multiLevelType w:val="multilevel"/>
    <w:tmpl w:val="6A5CBC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D509D"/>
    <w:multiLevelType w:val="hybridMultilevel"/>
    <w:tmpl w:val="8F52B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77E96"/>
    <w:multiLevelType w:val="hybridMultilevel"/>
    <w:tmpl w:val="83864130"/>
    <w:lvl w:ilvl="0" w:tplc="339090B8">
      <w:start w:val="2"/>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614E2"/>
    <w:multiLevelType w:val="hybridMultilevel"/>
    <w:tmpl w:val="DD98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87698"/>
    <w:multiLevelType w:val="hybridMultilevel"/>
    <w:tmpl w:val="7E8671F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0261A"/>
    <w:multiLevelType w:val="multilevel"/>
    <w:tmpl w:val="6A5CBC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A4435"/>
    <w:multiLevelType w:val="hybridMultilevel"/>
    <w:tmpl w:val="E1E49526"/>
    <w:lvl w:ilvl="0" w:tplc="2CCE60C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574EC752">
      <w:start w:val="1"/>
      <w:numFmt w:val="upperLetter"/>
      <w:lvlText w:val="%3."/>
      <w:lvlJc w:val="left"/>
      <w:pPr>
        <w:ind w:left="65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172E0"/>
    <w:multiLevelType w:val="hybridMultilevel"/>
    <w:tmpl w:val="90C08BAA"/>
    <w:lvl w:ilvl="0" w:tplc="0409001B">
      <w:start w:val="1"/>
      <w:numFmt w:val="lowerRoman"/>
      <w:lvlText w:val="%1."/>
      <w:lvlJc w:val="righ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7" w15:restartNumberingAfterBreak="0">
    <w:nsid w:val="428E016A"/>
    <w:multiLevelType w:val="hybridMultilevel"/>
    <w:tmpl w:val="BDF4F0E8"/>
    <w:lvl w:ilvl="0" w:tplc="7CDCA3A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5C66AB"/>
    <w:multiLevelType w:val="hybridMultilevel"/>
    <w:tmpl w:val="2B8C1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400A3"/>
    <w:multiLevelType w:val="hybridMultilevel"/>
    <w:tmpl w:val="A880A3FC"/>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BF34EE"/>
    <w:multiLevelType w:val="hybridMultilevel"/>
    <w:tmpl w:val="12AE04EE"/>
    <w:lvl w:ilvl="0" w:tplc="04090015">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E7AD8"/>
    <w:multiLevelType w:val="multilevel"/>
    <w:tmpl w:val="154C6910"/>
    <w:lvl w:ilvl="0">
      <w:start w:val="8"/>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9402A"/>
    <w:multiLevelType w:val="multilevel"/>
    <w:tmpl w:val="6A5CBCA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40FF9"/>
    <w:multiLevelType w:val="hybridMultilevel"/>
    <w:tmpl w:val="2766C682"/>
    <w:lvl w:ilvl="0" w:tplc="83304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A445F"/>
    <w:multiLevelType w:val="hybridMultilevel"/>
    <w:tmpl w:val="F9FE2066"/>
    <w:lvl w:ilvl="0" w:tplc="FD1823F6">
      <w:start w:val="1"/>
      <w:numFmt w:val="decimal"/>
      <w:lvlText w:val="%1o"/>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D7055"/>
    <w:multiLevelType w:val="hybridMultilevel"/>
    <w:tmpl w:val="C5D40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75539A"/>
    <w:multiLevelType w:val="multilevel"/>
    <w:tmpl w:val="F26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0437F"/>
    <w:multiLevelType w:val="hybridMultilevel"/>
    <w:tmpl w:val="B564309A"/>
    <w:lvl w:ilvl="0" w:tplc="8ABA7A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70D9D"/>
    <w:multiLevelType w:val="hybridMultilevel"/>
    <w:tmpl w:val="0700E9EE"/>
    <w:lvl w:ilvl="0" w:tplc="5502C77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65606"/>
    <w:multiLevelType w:val="hybridMultilevel"/>
    <w:tmpl w:val="EC04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C5D31"/>
    <w:multiLevelType w:val="multilevel"/>
    <w:tmpl w:val="D0F2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B3AA2"/>
    <w:multiLevelType w:val="hybridMultilevel"/>
    <w:tmpl w:val="CA269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865F5"/>
    <w:multiLevelType w:val="multilevel"/>
    <w:tmpl w:val="6A5CBC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90145"/>
    <w:multiLevelType w:val="hybridMultilevel"/>
    <w:tmpl w:val="E5B62586"/>
    <w:lvl w:ilvl="0" w:tplc="0A6AD1A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8620F9"/>
    <w:multiLevelType w:val="hybridMultilevel"/>
    <w:tmpl w:val="CE529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72487"/>
    <w:multiLevelType w:val="hybridMultilevel"/>
    <w:tmpl w:val="26A841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132E9"/>
    <w:multiLevelType w:val="hybridMultilevel"/>
    <w:tmpl w:val="69C290B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C54EB0"/>
    <w:multiLevelType w:val="hybridMultilevel"/>
    <w:tmpl w:val="D256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50777"/>
    <w:multiLevelType w:val="hybridMultilevel"/>
    <w:tmpl w:val="071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6E020F"/>
    <w:multiLevelType w:val="hybridMultilevel"/>
    <w:tmpl w:val="5C36F0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8F67D1"/>
    <w:multiLevelType w:val="hybridMultilevel"/>
    <w:tmpl w:val="F1202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67F1F"/>
    <w:multiLevelType w:val="hybridMultilevel"/>
    <w:tmpl w:val="CDC6C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92D3E"/>
    <w:multiLevelType w:val="hybridMultilevel"/>
    <w:tmpl w:val="5A1A0C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1"/>
  </w:num>
  <w:num w:numId="3">
    <w:abstractNumId w:val="40"/>
  </w:num>
  <w:num w:numId="4">
    <w:abstractNumId w:val="3"/>
  </w:num>
  <w:num w:numId="5">
    <w:abstractNumId w:val="29"/>
  </w:num>
  <w:num w:numId="6">
    <w:abstractNumId w:val="12"/>
  </w:num>
  <w:num w:numId="7">
    <w:abstractNumId w:val="27"/>
  </w:num>
  <w:num w:numId="8">
    <w:abstractNumId w:val="28"/>
  </w:num>
  <w:num w:numId="9">
    <w:abstractNumId w:val="34"/>
  </w:num>
  <w:num w:numId="10">
    <w:abstractNumId w:val="4"/>
  </w:num>
  <w:num w:numId="11">
    <w:abstractNumId w:val="7"/>
  </w:num>
  <w:num w:numId="12">
    <w:abstractNumId w:val="9"/>
  </w:num>
  <w:num w:numId="13">
    <w:abstractNumId w:val="14"/>
  </w:num>
  <w:num w:numId="14">
    <w:abstractNumId w:val="17"/>
  </w:num>
  <w:num w:numId="15">
    <w:abstractNumId w:val="32"/>
  </w:num>
  <w:num w:numId="16">
    <w:abstractNumId w:val="22"/>
  </w:num>
  <w:num w:numId="17">
    <w:abstractNumId w:val="21"/>
  </w:num>
  <w:num w:numId="18">
    <w:abstractNumId w:val="2"/>
  </w:num>
  <w:num w:numId="19">
    <w:abstractNumId w:val="39"/>
  </w:num>
  <w:num w:numId="20">
    <w:abstractNumId w:val="37"/>
  </w:num>
  <w:num w:numId="21">
    <w:abstractNumId w:val="13"/>
  </w:num>
  <w:num w:numId="22">
    <w:abstractNumId w:val="23"/>
  </w:num>
  <w:num w:numId="23">
    <w:abstractNumId w:val="5"/>
  </w:num>
  <w:num w:numId="24">
    <w:abstractNumId w:val="38"/>
  </w:num>
  <w:num w:numId="25">
    <w:abstractNumId w:val="35"/>
  </w:num>
  <w:num w:numId="26">
    <w:abstractNumId w:val="18"/>
  </w:num>
  <w:num w:numId="27">
    <w:abstractNumId w:val="0"/>
  </w:num>
  <w:num w:numId="28">
    <w:abstractNumId w:val="33"/>
  </w:num>
  <w:num w:numId="29">
    <w:abstractNumId w:val="15"/>
  </w:num>
  <w:num w:numId="30">
    <w:abstractNumId w:val="41"/>
  </w:num>
  <w:num w:numId="31">
    <w:abstractNumId w:val="26"/>
  </w:num>
  <w:num w:numId="32">
    <w:abstractNumId w:val="31"/>
  </w:num>
  <w:num w:numId="33">
    <w:abstractNumId w:val="1"/>
  </w:num>
  <w:num w:numId="34">
    <w:abstractNumId w:val="20"/>
  </w:num>
  <w:num w:numId="35">
    <w:abstractNumId w:val="36"/>
  </w:num>
  <w:num w:numId="36">
    <w:abstractNumId w:val="10"/>
  </w:num>
  <w:num w:numId="37">
    <w:abstractNumId w:val="30"/>
  </w:num>
  <w:num w:numId="38">
    <w:abstractNumId w:val="6"/>
  </w:num>
  <w:num w:numId="39">
    <w:abstractNumId w:val="16"/>
  </w:num>
  <w:num w:numId="40">
    <w:abstractNumId w:val="19"/>
  </w:num>
  <w:num w:numId="41">
    <w:abstractNumId w:val="42"/>
  </w:num>
  <w:num w:numId="42">
    <w:abstractNumId w:val="2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FE"/>
    <w:rsid w:val="00001AA5"/>
    <w:rsid w:val="00005D99"/>
    <w:rsid w:val="00030F50"/>
    <w:rsid w:val="0003625D"/>
    <w:rsid w:val="00080097"/>
    <w:rsid w:val="000A616D"/>
    <w:rsid w:val="000B2D78"/>
    <w:rsid w:val="000C3EC4"/>
    <w:rsid w:val="000E2A2B"/>
    <w:rsid w:val="000F0C5B"/>
    <w:rsid w:val="000F56F4"/>
    <w:rsid w:val="00120C1A"/>
    <w:rsid w:val="00123B75"/>
    <w:rsid w:val="0012435E"/>
    <w:rsid w:val="00161ADA"/>
    <w:rsid w:val="0016341C"/>
    <w:rsid w:val="00174CD3"/>
    <w:rsid w:val="001B053A"/>
    <w:rsid w:val="001B4740"/>
    <w:rsid w:val="001C1025"/>
    <w:rsid w:val="001E32FD"/>
    <w:rsid w:val="001E50CE"/>
    <w:rsid w:val="001F0DBC"/>
    <w:rsid w:val="001F559F"/>
    <w:rsid w:val="002105A3"/>
    <w:rsid w:val="0021296E"/>
    <w:rsid w:val="00213BB0"/>
    <w:rsid w:val="00222129"/>
    <w:rsid w:val="00226E9F"/>
    <w:rsid w:val="002463DE"/>
    <w:rsid w:val="00255756"/>
    <w:rsid w:val="002559FB"/>
    <w:rsid w:val="002560EA"/>
    <w:rsid w:val="0026347C"/>
    <w:rsid w:val="0028338A"/>
    <w:rsid w:val="0029377D"/>
    <w:rsid w:val="002B2404"/>
    <w:rsid w:val="002B73AE"/>
    <w:rsid w:val="002F7B86"/>
    <w:rsid w:val="00326411"/>
    <w:rsid w:val="00327CBF"/>
    <w:rsid w:val="00334F13"/>
    <w:rsid w:val="003550ED"/>
    <w:rsid w:val="0037137C"/>
    <w:rsid w:val="003938C6"/>
    <w:rsid w:val="0039716F"/>
    <w:rsid w:val="003A0547"/>
    <w:rsid w:val="003A307C"/>
    <w:rsid w:val="003A4E17"/>
    <w:rsid w:val="003E6CCD"/>
    <w:rsid w:val="003E74B3"/>
    <w:rsid w:val="003F013E"/>
    <w:rsid w:val="003F1FC2"/>
    <w:rsid w:val="003F7187"/>
    <w:rsid w:val="00414BF4"/>
    <w:rsid w:val="004433E5"/>
    <w:rsid w:val="00443827"/>
    <w:rsid w:val="00453AD3"/>
    <w:rsid w:val="00473098"/>
    <w:rsid w:val="004A4A22"/>
    <w:rsid w:val="004B353F"/>
    <w:rsid w:val="004D3CFC"/>
    <w:rsid w:val="004E70BD"/>
    <w:rsid w:val="004F7B0C"/>
    <w:rsid w:val="0050182F"/>
    <w:rsid w:val="00505F26"/>
    <w:rsid w:val="00511542"/>
    <w:rsid w:val="005309B7"/>
    <w:rsid w:val="00540B6E"/>
    <w:rsid w:val="00550179"/>
    <w:rsid w:val="00552BBE"/>
    <w:rsid w:val="00553E7B"/>
    <w:rsid w:val="005547BF"/>
    <w:rsid w:val="005B1FB1"/>
    <w:rsid w:val="005C19B5"/>
    <w:rsid w:val="0064187F"/>
    <w:rsid w:val="006442AC"/>
    <w:rsid w:val="00662554"/>
    <w:rsid w:val="00663324"/>
    <w:rsid w:val="00666737"/>
    <w:rsid w:val="006676AB"/>
    <w:rsid w:val="0067584B"/>
    <w:rsid w:val="006A2FA1"/>
    <w:rsid w:val="006B0EC2"/>
    <w:rsid w:val="006B1BD8"/>
    <w:rsid w:val="006B1FB9"/>
    <w:rsid w:val="006B43AF"/>
    <w:rsid w:val="006D103A"/>
    <w:rsid w:val="006D4166"/>
    <w:rsid w:val="006F1AFA"/>
    <w:rsid w:val="006F34BE"/>
    <w:rsid w:val="00706698"/>
    <w:rsid w:val="00716EEC"/>
    <w:rsid w:val="00733726"/>
    <w:rsid w:val="00743C70"/>
    <w:rsid w:val="007576BF"/>
    <w:rsid w:val="0076304C"/>
    <w:rsid w:val="00763D39"/>
    <w:rsid w:val="007715B7"/>
    <w:rsid w:val="007861C7"/>
    <w:rsid w:val="007B49D4"/>
    <w:rsid w:val="00804A6F"/>
    <w:rsid w:val="00807631"/>
    <w:rsid w:val="00816B0A"/>
    <w:rsid w:val="00832A31"/>
    <w:rsid w:val="00832FFD"/>
    <w:rsid w:val="00834A12"/>
    <w:rsid w:val="00856D05"/>
    <w:rsid w:val="00861BD8"/>
    <w:rsid w:val="0087592B"/>
    <w:rsid w:val="00875B4D"/>
    <w:rsid w:val="00895708"/>
    <w:rsid w:val="008A04CE"/>
    <w:rsid w:val="008B0F56"/>
    <w:rsid w:val="008C0DD8"/>
    <w:rsid w:val="008D3E6E"/>
    <w:rsid w:val="0090049A"/>
    <w:rsid w:val="009119A9"/>
    <w:rsid w:val="00912E28"/>
    <w:rsid w:val="00923C8F"/>
    <w:rsid w:val="0092617D"/>
    <w:rsid w:val="0094259A"/>
    <w:rsid w:val="00967356"/>
    <w:rsid w:val="009865CB"/>
    <w:rsid w:val="009A455B"/>
    <w:rsid w:val="009B6818"/>
    <w:rsid w:val="009C0008"/>
    <w:rsid w:val="009E0979"/>
    <w:rsid w:val="009F6406"/>
    <w:rsid w:val="00A03F3F"/>
    <w:rsid w:val="00A05BDB"/>
    <w:rsid w:val="00A21520"/>
    <w:rsid w:val="00A378F0"/>
    <w:rsid w:val="00A46B2B"/>
    <w:rsid w:val="00A5291A"/>
    <w:rsid w:val="00A56EC2"/>
    <w:rsid w:val="00A77CAE"/>
    <w:rsid w:val="00A85205"/>
    <w:rsid w:val="00A929CF"/>
    <w:rsid w:val="00AB02CA"/>
    <w:rsid w:val="00AB336E"/>
    <w:rsid w:val="00AB5666"/>
    <w:rsid w:val="00AC2341"/>
    <w:rsid w:val="00AD571B"/>
    <w:rsid w:val="00AE76F7"/>
    <w:rsid w:val="00B06834"/>
    <w:rsid w:val="00B17277"/>
    <w:rsid w:val="00B27A06"/>
    <w:rsid w:val="00B378BD"/>
    <w:rsid w:val="00B426FE"/>
    <w:rsid w:val="00B42AB1"/>
    <w:rsid w:val="00B95175"/>
    <w:rsid w:val="00BA1A20"/>
    <w:rsid w:val="00BA27BD"/>
    <w:rsid w:val="00BB19A3"/>
    <w:rsid w:val="00BC644A"/>
    <w:rsid w:val="00BC64A3"/>
    <w:rsid w:val="00BE5FB9"/>
    <w:rsid w:val="00C06EB0"/>
    <w:rsid w:val="00C20415"/>
    <w:rsid w:val="00C41BAB"/>
    <w:rsid w:val="00C42967"/>
    <w:rsid w:val="00C72F4C"/>
    <w:rsid w:val="00C86833"/>
    <w:rsid w:val="00C92C42"/>
    <w:rsid w:val="00C934F1"/>
    <w:rsid w:val="00C9454C"/>
    <w:rsid w:val="00C96AFD"/>
    <w:rsid w:val="00CB1365"/>
    <w:rsid w:val="00CC3E06"/>
    <w:rsid w:val="00D17C86"/>
    <w:rsid w:val="00D211AE"/>
    <w:rsid w:val="00D241BE"/>
    <w:rsid w:val="00D321F3"/>
    <w:rsid w:val="00D35ED6"/>
    <w:rsid w:val="00D373BE"/>
    <w:rsid w:val="00D405F3"/>
    <w:rsid w:val="00D564AE"/>
    <w:rsid w:val="00D57631"/>
    <w:rsid w:val="00D63C53"/>
    <w:rsid w:val="00D735CD"/>
    <w:rsid w:val="00D878CE"/>
    <w:rsid w:val="00D94AA9"/>
    <w:rsid w:val="00DC6DD2"/>
    <w:rsid w:val="00DD3C66"/>
    <w:rsid w:val="00DF65F4"/>
    <w:rsid w:val="00E179E0"/>
    <w:rsid w:val="00E45548"/>
    <w:rsid w:val="00E60C9D"/>
    <w:rsid w:val="00E66C05"/>
    <w:rsid w:val="00E67938"/>
    <w:rsid w:val="00E84CBC"/>
    <w:rsid w:val="00EB0D1E"/>
    <w:rsid w:val="00EC5D12"/>
    <w:rsid w:val="00EE7AEA"/>
    <w:rsid w:val="00EF6192"/>
    <w:rsid w:val="00F16DB6"/>
    <w:rsid w:val="00F220C0"/>
    <w:rsid w:val="00F302DC"/>
    <w:rsid w:val="00F3549F"/>
    <w:rsid w:val="00F501A9"/>
    <w:rsid w:val="00F651FC"/>
    <w:rsid w:val="00F7534E"/>
    <w:rsid w:val="00F87B04"/>
    <w:rsid w:val="00F9033E"/>
    <w:rsid w:val="00F936DD"/>
    <w:rsid w:val="00FB30D2"/>
    <w:rsid w:val="00FD6133"/>
    <w:rsid w:val="00FE075B"/>
    <w:rsid w:val="00FE07AC"/>
    <w:rsid w:val="00FE1416"/>
    <w:rsid w:val="00FE7B21"/>
    <w:rsid w:val="00FF17BF"/>
    <w:rsid w:val="00FF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C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1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54"/>
    <w:pPr>
      <w:ind w:left="720"/>
      <w:contextualSpacing/>
    </w:pPr>
  </w:style>
  <w:style w:type="character" w:styleId="Hyperlink">
    <w:name w:val="Hyperlink"/>
    <w:basedOn w:val="DefaultParagraphFont"/>
    <w:uiPriority w:val="99"/>
    <w:unhideWhenUsed/>
    <w:rsid w:val="00662554"/>
    <w:rPr>
      <w:color w:val="0563C1" w:themeColor="hyperlink"/>
      <w:u w:val="single"/>
    </w:rPr>
  </w:style>
  <w:style w:type="table" w:styleId="TableGrid">
    <w:name w:val="Table Grid"/>
    <w:basedOn w:val="TableNormal"/>
    <w:uiPriority w:val="59"/>
    <w:rsid w:val="00355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6833"/>
    <w:pPr>
      <w:tabs>
        <w:tab w:val="center" w:pos="4680"/>
        <w:tab w:val="right" w:pos="9360"/>
      </w:tabs>
    </w:pPr>
  </w:style>
  <w:style w:type="character" w:customStyle="1" w:styleId="HeaderChar">
    <w:name w:val="Header Char"/>
    <w:basedOn w:val="DefaultParagraphFont"/>
    <w:link w:val="Header"/>
    <w:uiPriority w:val="99"/>
    <w:rsid w:val="00C86833"/>
  </w:style>
  <w:style w:type="paragraph" w:styleId="Footer">
    <w:name w:val="footer"/>
    <w:basedOn w:val="Normal"/>
    <w:link w:val="FooterChar"/>
    <w:unhideWhenUsed/>
    <w:rsid w:val="00C86833"/>
    <w:pPr>
      <w:tabs>
        <w:tab w:val="center" w:pos="4680"/>
        <w:tab w:val="right" w:pos="9360"/>
      </w:tabs>
    </w:pPr>
  </w:style>
  <w:style w:type="character" w:customStyle="1" w:styleId="FooterChar">
    <w:name w:val="Footer Char"/>
    <w:basedOn w:val="DefaultParagraphFont"/>
    <w:link w:val="Footer"/>
    <w:rsid w:val="00C86833"/>
  </w:style>
  <w:style w:type="paragraph" w:styleId="BalloonText">
    <w:name w:val="Balloon Text"/>
    <w:basedOn w:val="Normal"/>
    <w:link w:val="BalloonTextChar"/>
    <w:uiPriority w:val="99"/>
    <w:semiHidden/>
    <w:unhideWhenUsed/>
    <w:rsid w:val="006B1F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B9"/>
    <w:rPr>
      <w:rFonts w:ascii="Segoe UI" w:hAnsi="Segoe UI" w:cs="Segoe UI"/>
      <w:sz w:val="18"/>
      <w:szCs w:val="18"/>
    </w:rPr>
  </w:style>
  <w:style w:type="character" w:styleId="PlaceholderText">
    <w:name w:val="Placeholder Text"/>
    <w:basedOn w:val="DefaultParagraphFont"/>
    <w:uiPriority w:val="99"/>
    <w:semiHidden/>
    <w:rsid w:val="000C3EC4"/>
    <w:rPr>
      <w:color w:val="808080"/>
    </w:rPr>
  </w:style>
  <w:style w:type="paragraph" w:styleId="NormalWeb">
    <w:name w:val="Normal (Web)"/>
    <w:basedOn w:val="Normal"/>
    <w:uiPriority w:val="99"/>
    <w:semiHidden/>
    <w:unhideWhenUsed/>
    <w:rsid w:val="0087592B"/>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nhideWhenUsed/>
    <w:rsid w:val="005B1FB1"/>
  </w:style>
  <w:style w:type="paragraph" w:styleId="BodyText2">
    <w:name w:val="Body Text 2"/>
    <w:basedOn w:val="Normal"/>
    <w:link w:val="BodyText2Char"/>
    <w:rsid w:val="00222129"/>
    <w:pPr>
      <w:jc w:val="both"/>
    </w:pPr>
    <w:rPr>
      <w:rFonts w:ascii="Times" w:eastAsia="Times New Roman" w:hAnsi="Times" w:cs="Times New Roman"/>
      <w:sz w:val="28"/>
      <w:szCs w:val="20"/>
    </w:rPr>
  </w:style>
  <w:style w:type="character" w:customStyle="1" w:styleId="BodyText2Char">
    <w:name w:val="Body Text 2 Char"/>
    <w:basedOn w:val="DefaultParagraphFont"/>
    <w:link w:val="BodyText2"/>
    <w:rsid w:val="00222129"/>
    <w:rPr>
      <w:rFonts w:ascii="Times" w:eastAsia="Times New Roman" w:hAnsi="Times" w:cs="Times New Roman"/>
      <w:sz w:val="28"/>
      <w:szCs w:val="20"/>
    </w:rPr>
  </w:style>
  <w:style w:type="paragraph" w:styleId="BodyText">
    <w:name w:val="Body Text"/>
    <w:basedOn w:val="Normal"/>
    <w:link w:val="BodyTextChar"/>
    <w:uiPriority w:val="99"/>
    <w:unhideWhenUsed/>
    <w:rsid w:val="00EF6192"/>
    <w:pPr>
      <w:spacing w:after="120"/>
    </w:pPr>
  </w:style>
  <w:style w:type="character" w:customStyle="1" w:styleId="BodyTextChar">
    <w:name w:val="Body Text Char"/>
    <w:basedOn w:val="DefaultParagraphFont"/>
    <w:link w:val="BodyText"/>
    <w:uiPriority w:val="99"/>
    <w:rsid w:val="00EF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5947">
      <w:bodyDiv w:val="1"/>
      <w:marLeft w:val="0"/>
      <w:marRight w:val="0"/>
      <w:marTop w:val="0"/>
      <w:marBottom w:val="0"/>
      <w:divBdr>
        <w:top w:val="none" w:sz="0" w:space="0" w:color="auto"/>
        <w:left w:val="none" w:sz="0" w:space="0" w:color="auto"/>
        <w:bottom w:val="none" w:sz="0" w:space="0" w:color="auto"/>
        <w:right w:val="none" w:sz="0" w:space="0" w:color="auto"/>
      </w:divBdr>
      <w:divsChild>
        <w:div w:id="1335914968">
          <w:marLeft w:val="0"/>
          <w:marRight w:val="0"/>
          <w:marTop w:val="0"/>
          <w:marBottom w:val="0"/>
          <w:divBdr>
            <w:top w:val="none" w:sz="0" w:space="0" w:color="auto"/>
            <w:left w:val="none" w:sz="0" w:space="0" w:color="auto"/>
            <w:bottom w:val="none" w:sz="0" w:space="0" w:color="auto"/>
            <w:right w:val="none" w:sz="0" w:space="0" w:color="auto"/>
          </w:divBdr>
          <w:divsChild>
            <w:div w:id="640691615">
              <w:marLeft w:val="0"/>
              <w:marRight w:val="0"/>
              <w:marTop w:val="0"/>
              <w:marBottom w:val="0"/>
              <w:divBdr>
                <w:top w:val="none" w:sz="0" w:space="0" w:color="auto"/>
                <w:left w:val="none" w:sz="0" w:space="0" w:color="auto"/>
                <w:bottom w:val="none" w:sz="0" w:space="0" w:color="auto"/>
                <w:right w:val="none" w:sz="0" w:space="0" w:color="auto"/>
              </w:divBdr>
              <w:divsChild>
                <w:div w:id="9719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1139">
      <w:bodyDiv w:val="1"/>
      <w:marLeft w:val="0"/>
      <w:marRight w:val="0"/>
      <w:marTop w:val="0"/>
      <w:marBottom w:val="0"/>
      <w:divBdr>
        <w:top w:val="none" w:sz="0" w:space="0" w:color="auto"/>
        <w:left w:val="none" w:sz="0" w:space="0" w:color="auto"/>
        <w:bottom w:val="none" w:sz="0" w:space="0" w:color="auto"/>
        <w:right w:val="none" w:sz="0" w:space="0" w:color="auto"/>
      </w:divBdr>
    </w:div>
    <w:div w:id="355810923">
      <w:bodyDiv w:val="1"/>
      <w:marLeft w:val="0"/>
      <w:marRight w:val="0"/>
      <w:marTop w:val="0"/>
      <w:marBottom w:val="0"/>
      <w:divBdr>
        <w:top w:val="none" w:sz="0" w:space="0" w:color="auto"/>
        <w:left w:val="none" w:sz="0" w:space="0" w:color="auto"/>
        <w:bottom w:val="none" w:sz="0" w:space="0" w:color="auto"/>
        <w:right w:val="none" w:sz="0" w:space="0" w:color="auto"/>
      </w:divBdr>
      <w:divsChild>
        <w:div w:id="479688479">
          <w:marLeft w:val="0"/>
          <w:marRight w:val="0"/>
          <w:marTop w:val="0"/>
          <w:marBottom w:val="0"/>
          <w:divBdr>
            <w:top w:val="none" w:sz="0" w:space="0" w:color="auto"/>
            <w:left w:val="none" w:sz="0" w:space="0" w:color="auto"/>
            <w:bottom w:val="none" w:sz="0" w:space="0" w:color="auto"/>
            <w:right w:val="none" w:sz="0" w:space="0" w:color="auto"/>
          </w:divBdr>
          <w:divsChild>
            <w:div w:id="1184053673">
              <w:marLeft w:val="0"/>
              <w:marRight w:val="0"/>
              <w:marTop w:val="0"/>
              <w:marBottom w:val="0"/>
              <w:divBdr>
                <w:top w:val="none" w:sz="0" w:space="0" w:color="auto"/>
                <w:left w:val="none" w:sz="0" w:space="0" w:color="auto"/>
                <w:bottom w:val="none" w:sz="0" w:space="0" w:color="auto"/>
                <w:right w:val="none" w:sz="0" w:space="0" w:color="auto"/>
              </w:divBdr>
              <w:divsChild>
                <w:div w:id="11997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294">
      <w:bodyDiv w:val="1"/>
      <w:marLeft w:val="0"/>
      <w:marRight w:val="0"/>
      <w:marTop w:val="0"/>
      <w:marBottom w:val="0"/>
      <w:divBdr>
        <w:top w:val="none" w:sz="0" w:space="0" w:color="auto"/>
        <w:left w:val="none" w:sz="0" w:space="0" w:color="auto"/>
        <w:bottom w:val="none" w:sz="0" w:space="0" w:color="auto"/>
        <w:right w:val="none" w:sz="0" w:space="0" w:color="auto"/>
      </w:divBdr>
      <w:divsChild>
        <w:div w:id="1841507779">
          <w:marLeft w:val="0"/>
          <w:marRight w:val="0"/>
          <w:marTop w:val="0"/>
          <w:marBottom w:val="0"/>
          <w:divBdr>
            <w:top w:val="none" w:sz="0" w:space="0" w:color="auto"/>
            <w:left w:val="none" w:sz="0" w:space="0" w:color="auto"/>
            <w:bottom w:val="none" w:sz="0" w:space="0" w:color="auto"/>
            <w:right w:val="none" w:sz="0" w:space="0" w:color="auto"/>
          </w:divBdr>
          <w:divsChild>
            <w:div w:id="973363763">
              <w:marLeft w:val="0"/>
              <w:marRight w:val="0"/>
              <w:marTop w:val="0"/>
              <w:marBottom w:val="0"/>
              <w:divBdr>
                <w:top w:val="none" w:sz="0" w:space="0" w:color="auto"/>
                <w:left w:val="none" w:sz="0" w:space="0" w:color="auto"/>
                <w:bottom w:val="none" w:sz="0" w:space="0" w:color="auto"/>
                <w:right w:val="none" w:sz="0" w:space="0" w:color="auto"/>
              </w:divBdr>
              <w:divsChild>
                <w:div w:id="15163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0750">
      <w:bodyDiv w:val="1"/>
      <w:marLeft w:val="0"/>
      <w:marRight w:val="0"/>
      <w:marTop w:val="0"/>
      <w:marBottom w:val="0"/>
      <w:divBdr>
        <w:top w:val="none" w:sz="0" w:space="0" w:color="auto"/>
        <w:left w:val="none" w:sz="0" w:space="0" w:color="auto"/>
        <w:bottom w:val="none" w:sz="0" w:space="0" w:color="auto"/>
        <w:right w:val="none" w:sz="0" w:space="0" w:color="auto"/>
      </w:divBdr>
      <w:divsChild>
        <w:div w:id="1017468751">
          <w:marLeft w:val="0"/>
          <w:marRight w:val="0"/>
          <w:marTop w:val="0"/>
          <w:marBottom w:val="0"/>
          <w:divBdr>
            <w:top w:val="none" w:sz="0" w:space="0" w:color="auto"/>
            <w:left w:val="none" w:sz="0" w:space="0" w:color="auto"/>
            <w:bottom w:val="none" w:sz="0" w:space="0" w:color="auto"/>
            <w:right w:val="none" w:sz="0" w:space="0" w:color="auto"/>
          </w:divBdr>
          <w:divsChild>
            <w:div w:id="1306008886">
              <w:marLeft w:val="0"/>
              <w:marRight w:val="0"/>
              <w:marTop w:val="0"/>
              <w:marBottom w:val="0"/>
              <w:divBdr>
                <w:top w:val="none" w:sz="0" w:space="0" w:color="auto"/>
                <w:left w:val="none" w:sz="0" w:space="0" w:color="auto"/>
                <w:bottom w:val="none" w:sz="0" w:space="0" w:color="auto"/>
                <w:right w:val="none" w:sz="0" w:space="0" w:color="auto"/>
              </w:divBdr>
              <w:divsChild>
                <w:div w:id="1695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10736">
      <w:bodyDiv w:val="1"/>
      <w:marLeft w:val="0"/>
      <w:marRight w:val="0"/>
      <w:marTop w:val="0"/>
      <w:marBottom w:val="0"/>
      <w:divBdr>
        <w:top w:val="none" w:sz="0" w:space="0" w:color="auto"/>
        <w:left w:val="none" w:sz="0" w:space="0" w:color="auto"/>
        <w:bottom w:val="none" w:sz="0" w:space="0" w:color="auto"/>
        <w:right w:val="none" w:sz="0" w:space="0" w:color="auto"/>
      </w:divBdr>
    </w:div>
    <w:div w:id="696925606">
      <w:bodyDiv w:val="1"/>
      <w:marLeft w:val="0"/>
      <w:marRight w:val="0"/>
      <w:marTop w:val="0"/>
      <w:marBottom w:val="0"/>
      <w:divBdr>
        <w:top w:val="none" w:sz="0" w:space="0" w:color="auto"/>
        <w:left w:val="none" w:sz="0" w:space="0" w:color="auto"/>
        <w:bottom w:val="none" w:sz="0" w:space="0" w:color="auto"/>
        <w:right w:val="none" w:sz="0" w:space="0" w:color="auto"/>
      </w:divBdr>
      <w:divsChild>
        <w:div w:id="1268931188">
          <w:marLeft w:val="0"/>
          <w:marRight w:val="0"/>
          <w:marTop w:val="0"/>
          <w:marBottom w:val="0"/>
          <w:divBdr>
            <w:top w:val="none" w:sz="0" w:space="0" w:color="auto"/>
            <w:left w:val="none" w:sz="0" w:space="0" w:color="auto"/>
            <w:bottom w:val="none" w:sz="0" w:space="0" w:color="auto"/>
            <w:right w:val="none" w:sz="0" w:space="0" w:color="auto"/>
          </w:divBdr>
          <w:divsChild>
            <w:div w:id="2091001123">
              <w:marLeft w:val="0"/>
              <w:marRight w:val="0"/>
              <w:marTop w:val="0"/>
              <w:marBottom w:val="0"/>
              <w:divBdr>
                <w:top w:val="none" w:sz="0" w:space="0" w:color="auto"/>
                <w:left w:val="none" w:sz="0" w:space="0" w:color="auto"/>
                <w:bottom w:val="none" w:sz="0" w:space="0" w:color="auto"/>
                <w:right w:val="none" w:sz="0" w:space="0" w:color="auto"/>
              </w:divBdr>
              <w:divsChild>
                <w:div w:id="14804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989">
      <w:bodyDiv w:val="1"/>
      <w:marLeft w:val="0"/>
      <w:marRight w:val="0"/>
      <w:marTop w:val="0"/>
      <w:marBottom w:val="0"/>
      <w:divBdr>
        <w:top w:val="none" w:sz="0" w:space="0" w:color="auto"/>
        <w:left w:val="none" w:sz="0" w:space="0" w:color="auto"/>
        <w:bottom w:val="none" w:sz="0" w:space="0" w:color="auto"/>
        <w:right w:val="none" w:sz="0" w:space="0" w:color="auto"/>
      </w:divBdr>
    </w:div>
    <w:div w:id="879513482">
      <w:bodyDiv w:val="1"/>
      <w:marLeft w:val="0"/>
      <w:marRight w:val="0"/>
      <w:marTop w:val="0"/>
      <w:marBottom w:val="0"/>
      <w:divBdr>
        <w:top w:val="none" w:sz="0" w:space="0" w:color="auto"/>
        <w:left w:val="none" w:sz="0" w:space="0" w:color="auto"/>
        <w:bottom w:val="none" w:sz="0" w:space="0" w:color="auto"/>
        <w:right w:val="none" w:sz="0" w:space="0" w:color="auto"/>
      </w:divBdr>
      <w:divsChild>
        <w:div w:id="959797045">
          <w:marLeft w:val="0"/>
          <w:marRight w:val="0"/>
          <w:marTop w:val="0"/>
          <w:marBottom w:val="0"/>
          <w:divBdr>
            <w:top w:val="none" w:sz="0" w:space="0" w:color="auto"/>
            <w:left w:val="none" w:sz="0" w:space="0" w:color="auto"/>
            <w:bottom w:val="none" w:sz="0" w:space="0" w:color="auto"/>
            <w:right w:val="none" w:sz="0" w:space="0" w:color="auto"/>
          </w:divBdr>
          <w:divsChild>
            <w:div w:id="388067381">
              <w:marLeft w:val="0"/>
              <w:marRight w:val="0"/>
              <w:marTop w:val="0"/>
              <w:marBottom w:val="0"/>
              <w:divBdr>
                <w:top w:val="none" w:sz="0" w:space="0" w:color="auto"/>
                <w:left w:val="none" w:sz="0" w:space="0" w:color="auto"/>
                <w:bottom w:val="none" w:sz="0" w:space="0" w:color="auto"/>
                <w:right w:val="none" w:sz="0" w:space="0" w:color="auto"/>
              </w:divBdr>
              <w:divsChild>
                <w:div w:id="642320835">
                  <w:marLeft w:val="0"/>
                  <w:marRight w:val="0"/>
                  <w:marTop w:val="0"/>
                  <w:marBottom w:val="0"/>
                  <w:divBdr>
                    <w:top w:val="none" w:sz="0" w:space="0" w:color="auto"/>
                    <w:left w:val="none" w:sz="0" w:space="0" w:color="auto"/>
                    <w:bottom w:val="none" w:sz="0" w:space="0" w:color="auto"/>
                    <w:right w:val="none" w:sz="0" w:space="0" w:color="auto"/>
                  </w:divBdr>
                  <w:divsChild>
                    <w:div w:id="1512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65239">
      <w:bodyDiv w:val="1"/>
      <w:marLeft w:val="0"/>
      <w:marRight w:val="0"/>
      <w:marTop w:val="0"/>
      <w:marBottom w:val="0"/>
      <w:divBdr>
        <w:top w:val="none" w:sz="0" w:space="0" w:color="auto"/>
        <w:left w:val="none" w:sz="0" w:space="0" w:color="auto"/>
        <w:bottom w:val="none" w:sz="0" w:space="0" w:color="auto"/>
        <w:right w:val="none" w:sz="0" w:space="0" w:color="auto"/>
      </w:divBdr>
    </w:div>
    <w:div w:id="952713383">
      <w:bodyDiv w:val="1"/>
      <w:marLeft w:val="0"/>
      <w:marRight w:val="0"/>
      <w:marTop w:val="0"/>
      <w:marBottom w:val="0"/>
      <w:divBdr>
        <w:top w:val="none" w:sz="0" w:space="0" w:color="auto"/>
        <w:left w:val="none" w:sz="0" w:space="0" w:color="auto"/>
        <w:bottom w:val="none" w:sz="0" w:space="0" w:color="auto"/>
        <w:right w:val="none" w:sz="0" w:space="0" w:color="auto"/>
      </w:divBdr>
      <w:divsChild>
        <w:div w:id="1755543151">
          <w:marLeft w:val="0"/>
          <w:marRight w:val="0"/>
          <w:marTop w:val="0"/>
          <w:marBottom w:val="0"/>
          <w:divBdr>
            <w:top w:val="none" w:sz="0" w:space="0" w:color="auto"/>
            <w:left w:val="none" w:sz="0" w:space="0" w:color="auto"/>
            <w:bottom w:val="none" w:sz="0" w:space="0" w:color="auto"/>
            <w:right w:val="none" w:sz="0" w:space="0" w:color="auto"/>
          </w:divBdr>
          <w:divsChild>
            <w:div w:id="587735373">
              <w:marLeft w:val="0"/>
              <w:marRight w:val="0"/>
              <w:marTop w:val="0"/>
              <w:marBottom w:val="0"/>
              <w:divBdr>
                <w:top w:val="none" w:sz="0" w:space="0" w:color="auto"/>
                <w:left w:val="none" w:sz="0" w:space="0" w:color="auto"/>
                <w:bottom w:val="none" w:sz="0" w:space="0" w:color="auto"/>
                <w:right w:val="none" w:sz="0" w:space="0" w:color="auto"/>
              </w:divBdr>
              <w:divsChild>
                <w:div w:id="442767646">
                  <w:marLeft w:val="0"/>
                  <w:marRight w:val="0"/>
                  <w:marTop w:val="0"/>
                  <w:marBottom w:val="0"/>
                  <w:divBdr>
                    <w:top w:val="none" w:sz="0" w:space="0" w:color="auto"/>
                    <w:left w:val="none" w:sz="0" w:space="0" w:color="auto"/>
                    <w:bottom w:val="none" w:sz="0" w:space="0" w:color="auto"/>
                    <w:right w:val="none" w:sz="0" w:space="0" w:color="auto"/>
                  </w:divBdr>
                </w:div>
              </w:divsChild>
            </w:div>
            <w:div w:id="1083726233">
              <w:marLeft w:val="0"/>
              <w:marRight w:val="0"/>
              <w:marTop w:val="0"/>
              <w:marBottom w:val="0"/>
              <w:divBdr>
                <w:top w:val="none" w:sz="0" w:space="0" w:color="auto"/>
                <w:left w:val="none" w:sz="0" w:space="0" w:color="auto"/>
                <w:bottom w:val="none" w:sz="0" w:space="0" w:color="auto"/>
                <w:right w:val="none" w:sz="0" w:space="0" w:color="auto"/>
              </w:divBdr>
              <w:divsChild>
                <w:div w:id="634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2983">
      <w:bodyDiv w:val="1"/>
      <w:marLeft w:val="0"/>
      <w:marRight w:val="0"/>
      <w:marTop w:val="0"/>
      <w:marBottom w:val="0"/>
      <w:divBdr>
        <w:top w:val="none" w:sz="0" w:space="0" w:color="auto"/>
        <w:left w:val="none" w:sz="0" w:space="0" w:color="auto"/>
        <w:bottom w:val="none" w:sz="0" w:space="0" w:color="auto"/>
        <w:right w:val="none" w:sz="0" w:space="0" w:color="auto"/>
      </w:divBdr>
      <w:divsChild>
        <w:div w:id="452747976">
          <w:marLeft w:val="0"/>
          <w:marRight w:val="0"/>
          <w:marTop w:val="0"/>
          <w:marBottom w:val="0"/>
          <w:divBdr>
            <w:top w:val="none" w:sz="0" w:space="0" w:color="auto"/>
            <w:left w:val="none" w:sz="0" w:space="0" w:color="auto"/>
            <w:bottom w:val="none" w:sz="0" w:space="0" w:color="auto"/>
            <w:right w:val="none" w:sz="0" w:space="0" w:color="auto"/>
          </w:divBdr>
          <w:divsChild>
            <w:div w:id="1130174136">
              <w:marLeft w:val="0"/>
              <w:marRight w:val="0"/>
              <w:marTop w:val="0"/>
              <w:marBottom w:val="0"/>
              <w:divBdr>
                <w:top w:val="none" w:sz="0" w:space="0" w:color="auto"/>
                <w:left w:val="none" w:sz="0" w:space="0" w:color="auto"/>
                <w:bottom w:val="none" w:sz="0" w:space="0" w:color="auto"/>
                <w:right w:val="none" w:sz="0" w:space="0" w:color="auto"/>
              </w:divBdr>
              <w:divsChild>
                <w:div w:id="177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87374">
      <w:bodyDiv w:val="1"/>
      <w:marLeft w:val="0"/>
      <w:marRight w:val="0"/>
      <w:marTop w:val="0"/>
      <w:marBottom w:val="0"/>
      <w:divBdr>
        <w:top w:val="none" w:sz="0" w:space="0" w:color="auto"/>
        <w:left w:val="none" w:sz="0" w:space="0" w:color="auto"/>
        <w:bottom w:val="none" w:sz="0" w:space="0" w:color="auto"/>
        <w:right w:val="none" w:sz="0" w:space="0" w:color="auto"/>
      </w:divBdr>
    </w:div>
    <w:div w:id="1138180755">
      <w:bodyDiv w:val="1"/>
      <w:marLeft w:val="0"/>
      <w:marRight w:val="0"/>
      <w:marTop w:val="0"/>
      <w:marBottom w:val="0"/>
      <w:divBdr>
        <w:top w:val="none" w:sz="0" w:space="0" w:color="auto"/>
        <w:left w:val="none" w:sz="0" w:space="0" w:color="auto"/>
        <w:bottom w:val="none" w:sz="0" w:space="0" w:color="auto"/>
        <w:right w:val="none" w:sz="0" w:space="0" w:color="auto"/>
      </w:divBdr>
    </w:div>
    <w:div w:id="1229807979">
      <w:bodyDiv w:val="1"/>
      <w:marLeft w:val="0"/>
      <w:marRight w:val="0"/>
      <w:marTop w:val="0"/>
      <w:marBottom w:val="0"/>
      <w:divBdr>
        <w:top w:val="none" w:sz="0" w:space="0" w:color="auto"/>
        <w:left w:val="none" w:sz="0" w:space="0" w:color="auto"/>
        <w:bottom w:val="none" w:sz="0" w:space="0" w:color="auto"/>
        <w:right w:val="none" w:sz="0" w:space="0" w:color="auto"/>
      </w:divBdr>
    </w:div>
    <w:div w:id="1417823924">
      <w:bodyDiv w:val="1"/>
      <w:marLeft w:val="0"/>
      <w:marRight w:val="0"/>
      <w:marTop w:val="0"/>
      <w:marBottom w:val="0"/>
      <w:divBdr>
        <w:top w:val="none" w:sz="0" w:space="0" w:color="auto"/>
        <w:left w:val="none" w:sz="0" w:space="0" w:color="auto"/>
        <w:bottom w:val="none" w:sz="0" w:space="0" w:color="auto"/>
        <w:right w:val="none" w:sz="0" w:space="0" w:color="auto"/>
      </w:divBdr>
    </w:div>
    <w:div w:id="1419255773">
      <w:bodyDiv w:val="1"/>
      <w:marLeft w:val="0"/>
      <w:marRight w:val="0"/>
      <w:marTop w:val="0"/>
      <w:marBottom w:val="0"/>
      <w:divBdr>
        <w:top w:val="none" w:sz="0" w:space="0" w:color="auto"/>
        <w:left w:val="none" w:sz="0" w:space="0" w:color="auto"/>
        <w:bottom w:val="none" w:sz="0" w:space="0" w:color="auto"/>
        <w:right w:val="none" w:sz="0" w:space="0" w:color="auto"/>
      </w:divBdr>
      <w:divsChild>
        <w:div w:id="75053225">
          <w:marLeft w:val="0"/>
          <w:marRight w:val="0"/>
          <w:marTop w:val="0"/>
          <w:marBottom w:val="0"/>
          <w:divBdr>
            <w:top w:val="none" w:sz="0" w:space="0" w:color="auto"/>
            <w:left w:val="none" w:sz="0" w:space="0" w:color="auto"/>
            <w:bottom w:val="none" w:sz="0" w:space="0" w:color="auto"/>
            <w:right w:val="none" w:sz="0" w:space="0" w:color="auto"/>
          </w:divBdr>
          <w:divsChild>
            <w:div w:id="900166511">
              <w:marLeft w:val="0"/>
              <w:marRight w:val="0"/>
              <w:marTop w:val="0"/>
              <w:marBottom w:val="0"/>
              <w:divBdr>
                <w:top w:val="none" w:sz="0" w:space="0" w:color="auto"/>
                <w:left w:val="none" w:sz="0" w:space="0" w:color="auto"/>
                <w:bottom w:val="none" w:sz="0" w:space="0" w:color="auto"/>
                <w:right w:val="none" w:sz="0" w:space="0" w:color="auto"/>
              </w:divBdr>
              <w:divsChild>
                <w:div w:id="2479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484">
      <w:bodyDiv w:val="1"/>
      <w:marLeft w:val="0"/>
      <w:marRight w:val="0"/>
      <w:marTop w:val="0"/>
      <w:marBottom w:val="0"/>
      <w:divBdr>
        <w:top w:val="none" w:sz="0" w:space="0" w:color="auto"/>
        <w:left w:val="none" w:sz="0" w:space="0" w:color="auto"/>
        <w:bottom w:val="none" w:sz="0" w:space="0" w:color="auto"/>
        <w:right w:val="none" w:sz="0" w:space="0" w:color="auto"/>
      </w:divBdr>
      <w:divsChild>
        <w:div w:id="1754424422">
          <w:marLeft w:val="0"/>
          <w:marRight w:val="0"/>
          <w:marTop w:val="0"/>
          <w:marBottom w:val="0"/>
          <w:divBdr>
            <w:top w:val="none" w:sz="0" w:space="0" w:color="auto"/>
            <w:left w:val="none" w:sz="0" w:space="0" w:color="auto"/>
            <w:bottom w:val="none" w:sz="0" w:space="0" w:color="auto"/>
            <w:right w:val="none" w:sz="0" w:space="0" w:color="auto"/>
          </w:divBdr>
          <w:divsChild>
            <w:div w:id="2075229819">
              <w:marLeft w:val="0"/>
              <w:marRight w:val="0"/>
              <w:marTop w:val="0"/>
              <w:marBottom w:val="0"/>
              <w:divBdr>
                <w:top w:val="none" w:sz="0" w:space="0" w:color="auto"/>
                <w:left w:val="none" w:sz="0" w:space="0" w:color="auto"/>
                <w:bottom w:val="none" w:sz="0" w:space="0" w:color="auto"/>
                <w:right w:val="none" w:sz="0" w:space="0" w:color="auto"/>
              </w:divBdr>
              <w:divsChild>
                <w:div w:id="10828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940">
      <w:bodyDiv w:val="1"/>
      <w:marLeft w:val="0"/>
      <w:marRight w:val="0"/>
      <w:marTop w:val="0"/>
      <w:marBottom w:val="0"/>
      <w:divBdr>
        <w:top w:val="none" w:sz="0" w:space="0" w:color="auto"/>
        <w:left w:val="none" w:sz="0" w:space="0" w:color="auto"/>
        <w:bottom w:val="none" w:sz="0" w:space="0" w:color="auto"/>
        <w:right w:val="none" w:sz="0" w:space="0" w:color="auto"/>
      </w:divBdr>
    </w:div>
    <w:div w:id="1587574733">
      <w:bodyDiv w:val="1"/>
      <w:marLeft w:val="0"/>
      <w:marRight w:val="0"/>
      <w:marTop w:val="0"/>
      <w:marBottom w:val="0"/>
      <w:divBdr>
        <w:top w:val="none" w:sz="0" w:space="0" w:color="auto"/>
        <w:left w:val="none" w:sz="0" w:space="0" w:color="auto"/>
        <w:bottom w:val="none" w:sz="0" w:space="0" w:color="auto"/>
        <w:right w:val="none" w:sz="0" w:space="0" w:color="auto"/>
      </w:divBdr>
      <w:divsChild>
        <w:div w:id="1855027254">
          <w:marLeft w:val="0"/>
          <w:marRight w:val="0"/>
          <w:marTop w:val="0"/>
          <w:marBottom w:val="0"/>
          <w:divBdr>
            <w:top w:val="none" w:sz="0" w:space="0" w:color="auto"/>
            <w:left w:val="none" w:sz="0" w:space="0" w:color="auto"/>
            <w:bottom w:val="none" w:sz="0" w:space="0" w:color="auto"/>
            <w:right w:val="none" w:sz="0" w:space="0" w:color="auto"/>
          </w:divBdr>
          <w:divsChild>
            <w:div w:id="235828158">
              <w:marLeft w:val="0"/>
              <w:marRight w:val="0"/>
              <w:marTop w:val="0"/>
              <w:marBottom w:val="0"/>
              <w:divBdr>
                <w:top w:val="none" w:sz="0" w:space="0" w:color="auto"/>
                <w:left w:val="none" w:sz="0" w:space="0" w:color="auto"/>
                <w:bottom w:val="none" w:sz="0" w:space="0" w:color="auto"/>
                <w:right w:val="none" w:sz="0" w:space="0" w:color="auto"/>
              </w:divBdr>
              <w:divsChild>
                <w:div w:id="1791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0543">
      <w:bodyDiv w:val="1"/>
      <w:marLeft w:val="0"/>
      <w:marRight w:val="0"/>
      <w:marTop w:val="0"/>
      <w:marBottom w:val="0"/>
      <w:divBdr>
        <w:top w:val="none" w:sz="0" w:space="0" w:color="auto"/>
        <w:left w:val="none" w:sz="0" w:space="0" w:color="auto"/>
        <w:bottom w:val="none" w:sz="0" w:space="0" w:color="auto"/>
        <w:right w:val="none" w:sz="0" w:space="0" w:color="auto"/>
      </w:divBdr>
    </w:div>
    <w:div w:id="1919317042">
      <w:bodyDiv w:val="1"/>
      <w:marLeft w:val="0"/>
      <w:marRight w:val="0"/>
      <w:marTop w:val="0"/>
      <w:marBottom w:val="0"/>
      <w:divBdr>
        <w:top w:val="none" w:sz="0" w:space="0" w:color="auto"/>
        <w:left w:val="none" w:sz="0" w:space="0" w:color="auto"/>
        <w:bottom w:val="none" w:sz="0" w:space="0" w:color="auto"/>
        <w:right w:val="none" w:sz="0" w:space="0" w:color="auto"/>
      </w:divBdr>
      <w:divsChild>
        <w:div w:id="75830777">
          <w:marLeft w:val="0"/>
          <w:marRight w:val="0"/>
          <w:marTop w:val="0"/>
          <w:marBottom w:val="0"/>
          <w:divBdr>
            <w:top w:val="none" w:sz="0" w:space="0" w:color="auto"/>
            <w:left w:val="none" w:sz="0" w:space="0" w:color="auto"/>
            <w:bottom w:val="none" w:sz="0" w:space="0" w:color="auto"/>
            <w:right w:val="none" w:sz="0" w:space="0" w:color="auto"/>
          </w:divBdr>
          <w:divsChild>
            <w:div w:id="595483638">
              <w:marLeft w:val="0"/>
              <w:marRight w:val="0"/>
              <w:marTop w:val="0"/>
              <w:marBottom w:val="0"/>
              <w:divBdr>
                <w:top w:val="none" w:sz="0" w:space="0" w:color="auto"/>
                <w:left w:val="none" w:sz="0" w:space="0" w:color="auto"/>
                <w:bottom w:val="none" w:sz="0" w:space="0" w:color="auto"/>
                <w:right w:val="none" w:sz="0" w:space="0" w:color="auto"/>
              </w:divBdr>
              <w:divsChild>
                <w:div w:id="1482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30953">
      <w:bodyDiv w:val="1"/>
      <w:marLeft w:val="0"/>
      <w:marRight w:val="0"/>
      <w:marTop w:val="0"/>
      <w:marBottom w:val="0"/>
      <w:divBdr>
        <w:top w:val="none" w:sz="0" w:space="0" w:color="auto"/>
        <w:left w:val="none" w:sz="0" w:space="0" w:color="auto"/>
        <w:bottom w:val="none" w:sz="0" w:space="0" w:color="auto"/>
        <w:right w:val="none" w:sz="0" w:space="0" w:color="auto"/>
      </w:divBdr>
      <w:divsChild>
        <w:div w:id="1178429484">
          <w:marLeft w:val="0"/>
          <w:marRight w:val="0"/>
          <w:marTop w:val="0"/>
          <w:marBottom w:val="0"/>
          <w:divBdr>
            <w:top w:val="none" w:sz="0" w:space="0" w:color="auto"/>
            <w:left w:val="none" w:sz="0" w:space="0" w:color="auto"/>
            <w:bottom w:val="none" w:sz="0" w:space="0" w:color="auto"/>
            <w:right w:val="none" w:sz="0" w:space="0" w:color="auto"/>
          </w:divBdr>
          <w:divsChild>
            <w:div w:id="530656614">
              <w:marLeft w:val="0"/>
              <w:marRight w:val="0"/>
              <w:marTop w:val="0"/>
              <w:marBottom w:val="0"/>
              <w:divBdr>
                <w:top w:val="none" w:sz="0" w:space="0" w:color="auto"/>
                <w:left w:val="none" w:sz="0" w:space="0" w:color="auto"/>
                <w:bottom w:val="none" w:sz="0" w:space="0" w:color="auto"/>
                <w:right w:val="none" w:sz="0" w:space="0" w:color="auto"/>
              </w:divBdr>
              <w:divsChild>
                <w:div w:id="182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DB1FE-2BF3-EF47-8972-F0BD159A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Marchetti</dc:creator>
  <cp:lastModifiedBy>Birgit Coffey</cp:lastModifiedBy>
  <cp:revision>17</cp:revision>
  <cp:lastPrinted>2018-09-21T12:20:00Z</cp:lastPrinted>
  <dcterms:created xsi:type="dcterms:W3CDTF">2020-06-23T21:01:00Z</dcterms:created>
  <dcterms:modified xsi:type="dcterms:W3CDTF">2020-07-02T00:51:00Z</dcterms:modified>
</cp:coreProperties>
</file>