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433C07" w14:textId="77777777" w:rsidR="0089176E" w:rsidRDefault="0089176E" w:rsidP="0089176E">
      <w:pPr>
        <w:pStyle w:val="Standard"/>
        <w:jc w:val="center"/>
      </w:pPr>
      <w:bookmarkStart w:id="0" w:name="_Hlk22132736"/>
      <w:bookmarkEnd w:id="0"/>
      <w:r>
        <w:rPr>
          <w:noProof/>
          <w:lang w:val="ru-RU" w:eastAsia="ru-RU" w:bidi="ar-SA"/>
        </w:rPr>
        <w:drawing>
          <wp:inline distT="0" distB="0" distL="0" distR="0" wp14:anchorId="64ABAA37" wp14:editId="28ADE609">
            <wp:extent cx="525962" cy="678237"/>
            <wp:effectExtent l="0" t="0" r="7438" b="7563"/>
            <wp:docPr id="1" name="Рисунок 22" descr="zna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62" cy="678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629D79" w14:textId="77777777" w:rsidR="0089176E" w:rsidRDefault="0089176E" w:rsidP="0089176E">
      <w:pPr>
        <w:pStyle w:val="Standard"/>
        <w:jc w:val="center"/>
        <w:rPr>
          <w:sz w:val="28"/>
          <w:szCs w:val="28"/>
        </w:rPr>
      </w:pPr>
    </w:p>
    <w:p w14:paraId="11402F5C" w14:textId="77777777" w:rsidR="0089176E" w:rsidRDefault="0089176E" w:rsidP="0089176E">
      <w:pPr>
        <w:pStyle w:val="Standard"/>
        <w:ind w:right="-58"/>
        <w:jc w:val="center"/>
      </w:pPr>
    </w:p>
    <w:p w14:paraId="66658E66" w14:textId="77777777" w:rsidR="0089176E" w:rsidRDefault="0089176E" w:rsidP="0089176E">
      <w:pPr>
        <w:pStyle w:val="Standard"/>
        <w:ind w:right="-58"/>
        <w:jc w:val="center"/>
        <w:rPr>
          <w:lang w:val="ru-RU"/>
        </w:rPr>
      </w:pPr>
      <w:r>
        <w:rPr>
          <w:lang w:val="ru-RU"/>
        </w:rPr>
        <w:t xml:space="preserve">федеральное государственное бюджетное образовательное учреждение </w:t>
      </w:r>
      <w:r>
        <w:rPr>
          <w:lang w:val="ru-RU"/>
        </w:rPr>
        <w:br/>
        <w:t xml:space="preserve">высшего образования </w:t>
      </w:r>
      <w:r>
        <w:rPr>
          <w:lang w:val="ru-RU"/>
        </w:rPr>
        <w:br/>
        <w:t>«Санкт-Петербургский государственный технологический институт</w:t>
      </w:r>
      <w:r>
        <w:rPr>
          <w:lang w:val="ru-RU"/>
        </w:rPr>
        <w:br/>
        <w:t>(технический университет)»</w:t>
      </w:r>
      <w:r>
        <w:rPr>
          <w:lang w:val="ru-RU"/>
        </w:rPr>
        <w:br/>
      </w:r>
      <w:proofErr w:type="spellStart"/>
      <w:r>
        <w:rPr>
          <w:lang w:val="ru-RU"/>
        </w:rPr>
        <w:t>СПбГТИ</w:t>
      </w:r>
      <w:proofErr w:type="spellEnd"/>
      <w:r>
        <w:rPr>
          <w:lang w:val="ru-RU"/>
        </w:rPr>
        <w:t>(ТУ)</w:t>
      </w:r>
    </w:p>
    <w:p w14:paraId="6114BED0" w14:textId="77777777" w:rsidR="0089176E" w:rsidRDefault="0089176E" w:rsidP="0089176E">
      <w:pPr>
        <w:pStyle w:val="Standard"/>
        <w:jc w:val="center"/>
        <w:rPr>
          <w:sz w:val="28"/>
          <w:szCs w:val="28"/>
          <w:lang w:val="ru-RU"/>
        </w:rPr>
      </w:pPr>
    </w:p>
    <w:p w14:paraId="73E910A5" w14:textId="77777777" w:rsidR="0089176E" w:rsidRDefault="0089176E" w:rsidP="0089176E">
      <w:pPr>
        <w:pStyle w:val="Standard"/>
        <w:rPr>
          <w:sz w:val="28"/>
          <w:szCs w:val="28"/>
          <w:lang w:val="ru-RU"/>
        </w:rPr>
      </w:pPr>
    </w:p>
    <w:tbl>
      <w:tblPr>
        <w:tblW w:w="935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4"/>
        <w:gridCol w:w="2613"/>
        <w:gridCol w:w="1421"/>
        <w:gridCol w:w="1939"/>
        <w:gridCol w:w="1065"/>
        <w:gridCol w:w="887"/>
        <w:gridCol w:w="236"/>
      </w:tblGrid>
      <w:tr w:rsidR="0089176E" w14:paraId="037372D1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07709" w14:textId="77777777" w:rsidR="0089176E" w:rsidRDefault="0089176E" w:rsidP="004A2C13">
            <w:pPr>
              <w:pStyle w:val="Standard"/>
              <w:widowControl w:val="0"/>
            </w:pPr>
            <w:r>
              <w:t>УГНС</w:t>
            </w:r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38018" w14:textId="77777777" w:rsidR="0089176E" w:rsidRDefault="0089176E" w:rsidP="004A2C13">
            <w:pPr>
              <w:pStyle w:val="Standard"/>
              <w:widowControl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09.00.00</w:t>
            </w:r>
          </w:p>
          <w:p w14:paraId="4B65DACE" w14:textId="77777777" w:rsidR="0089176E" w:rsidRDefault="0089176E" w:rsidP="004A2C13">
            <w:pPr>
              <w:pStyle w:val="Standard"/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7F29F" w14:textId="77777777" w:rsidR="0089176E" w:rsidRDefault="0089176E" w:rsidP="004A2C13">
            <w:pPr>
              <w:pStyle w:val="Standard"/>
              <w:widowControl w:val="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Информатика</w:t>
            </w:r>
            <w:proofErr w:type="spellEnd"/>
            <w:r>
              <w:rPr>
                <w:color w:val="000000"/>
              </w:rPr>
              <w:t xml:space="preserve"> и </w:t>
            </w:r>
            <w:proofErr w:type="spellStart"/>
            <w:r>
              <w:rPr>
                <w:color w:val="000000"/>
              </w:rPr>
              <w:t>вычислительная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техника</w:t>
            </w:r>
            <w:proofErr w:type="spellEnd"/>
          </w:p>
        </w:tc>
      </w:tr>
      <w:tr w:rsidR="0089176E" w14:paraId="17CDC72B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8601D" w14:textId="77777777" w:rsidR="0089176E" w:rsidRDefault="0089176E" w:rsidP="004A2C13">
            <w:pPr>
              <w:pStyle w:val="Standard"/>
              <w:widowControl w:val="0"/>
            </w:pPr>
            <w:proofErr w:type="spellStart"/>
            <w:r>
              <w:t>Направление</w:t>
            </w:r>
            <w:proofErr w:type="spellEnd"/>
            <w:r>
              <w:t xml:space="preserve"> </w:t>
            </w:r>
            <w:proofErr w:type="spellStart"/>
            <w:r>
              <w:t>подготовки</w:t>
            </w:r>
            <w:proofErr w:type="spellEnd"/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C2E78" w14:textId="77777777" w:rsidR="0089176E" w:rsidRPr="0083008A" w:rsidRDefault="0089176E" w:rsidP="004A2C13">
            <w:pPr>
              <w:pStyle w:val="Standard"/>
              <w:widowControl w:val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</w:rPr>
              <w:t>09.03.0</w:t>
            </w:r>
            <w:r>
              <w:rPr>
                <w:color w:val="000000"/>
                <w:lang w:val="ru-RU"/>
              </w:rPr>
              <w:t>3</w:t>
            </w:r>
          </w:p>
          <w:p w14:paraId="0E6FAE34" w14:textId="77777777" w:rsidR="0089176E" w:rsidRDefault="0089176E" w:rsidP="004A2C13">
            <w:pPr>
              <w:pStyle w:val="Standard"/>
              <w:widowControl w:val="0"/>
              <w:jc w:val="center"/>
              <w:rPr>
                <w:color w:val="000000"/>
              </w:rPr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AB710" w14:textId="77777777" w:rsidR="0089176E" w:rsidRPr="0083008A" w:rsidRDefault="0089176E" w:rsidP="004A2C13">
            <w:pPr>
              <w:pStyle w:val="Standard"/>
              <w:widowControl w:val="0"/>
              <w:jc w:val="both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Прикладная информатика в химии</w:t>
            </w:r>
          </w:p>
        </w:tc>
      </w:tr>
      <w:tr w:rsidR="0089176E" w14:paraId="7F480110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E74E4" w14:textId="77777777" w:rsidR="0089176E" w:rsidRDefault="0089176E" w:rsidP="004A2C13">
            <w:pPr>
              <w:pStyle w:val="Standard"/>
              <w:widowControl w:val="0"/>
            </w:pPr>
            <w:proofErr w:type="spellStart"/>
            <w:r>
              <w:t>Направленность</w:t>
            </w:r>
            <w:proofErr w:type="spellEnd"/>
            <w:r>
              <w:t xml:space="preserve"> (</w:t>
            </w:r>
            <w:proofErr w:type="spellStart"/>
            <w:r>
              <w:t>профиль</w:t>
            </w:r>
            <w:proofErr w:type="spellEnd"/>
            <w:r>
              <w:t>)</w:t>
            </w:r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7387A" w14:textId="77777777" w:rsidR="0089176E" w:rsidRDefault="0089176E" w:rsidP="004A2C13">
            <w:pPr>
              <w:pStyle w:val="Standard"/>
              <w:widowControl w:val="0"/>
              <w:rPr>
                <w:color w:val="000000"/>
              </w:rPr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E7E82" w14:textId="77777777" w:rsidR="0089176E" w:rsidRDefault="0089176E" w:rsidP="004A2C13">
            <w:pPr>
              <w:pStyle w:val="Standard"/>
              <w:widowControl w:val="0"/>
              <w:jc w:val="both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САПР</w:t>
            </w:r>
          </w:p>
        </w:tc>
      </w:tr>
      <w:tr w:rsidR="0089176E" w14:paraId="01F8BB6E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DB9BA" w14:textId="77777777" w:rsidR="0089176E" w:rsidRDefault="0089176E" w:rsidP="004A2C13">
            <w:pPr>
              <w:pStyle w:val="Standard"/>
              <w:widowControl w:val="0"/>
            </w:pPr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AD23D" w14:textId="77777777" w:rsidR="0089176E" w:rsidRDefault="0089176E" w:rsidP="004A2C13">
            <w:pPr>
              <w:pStyle w:val="Standard"/>
              <w:widowControl w:val="0"/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03471" w14:textId="77777777" w:rsidR="0089176E" w:rsidRDefault="0089176E" w:rsidP="004A2C13">
            <w:pPr>
              <w:pStyle w:val="Standard"/>
              <w:widowControl w:val="0"/>
              <w:jc w:val="both"/>
            </w:pPr>
          </w:p>
        </w:tc>
      </w:tr>
      <w:tr w:rsidR="0089176E" w14:paraId="41BEDECC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B1F69" w14:textId="77777777" w:rsidR="0089176E" w:rsidRDefault="0089176E" w:rsidP="004A2C13">
            <w:pPr>
              <w:pStyle w:val="Standard"/>
              <w:widowControl w:val="0"/>
            </w:pPr>
            <w:proofErr w:type="spellStart"/>
            <w:r>
              <w:t>Факультет</w:t>
            </w:r>
            <w:proofErr w:type="spellEnd"/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0DEAD" w14:textId="77777777" w:rsidR="0089176E" w:rsidRDefault="0089176E" w:rsidP="004A2C13">
            <w:pPr>
              <w:pStyle w:val="Standard"/>
              <w:widowControl w:val="0"/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B9A64" w14:textId="77777777" w:rsidR="0089176E" w:rsidRDefault="0089176E" w:rsidP="004A2C13">
            <w:pPr>
              <w:pStyle w:val="Standard"/>
              <w:widowControl w:val="0"/>
              <w:jc w:val="both"/>
            </w:pPr>
            <w:proofErr w:type="spellStart"/>
            <w:r>
              <w:t>Информационных</w:t>
            </w:r>
            <w:proofErr w:type="spellEnd"/>
            <w:r>
              <w:t xml:space="preserve"> </w:t>
            </w:r>
            <w:proofErr w:type="spellStart"/>
            <w:r>
              <w:t>технологий</w:t>
            </w:r>
            <w:proofErr w:type="spellEnd"/>
            <w:r>
              <w:t xml:space="preserve"> и </w:t>
            </w:r>
            <w:proofErr w:type="spellStart"/>
            <w:r>
              <w:t>управления</w:t>
            </w:r>
            <w:proofErr w:type="spellEnd"/>
          </w:p>
        </w:tc>
      </w:tr>
      <w:tr w:rsidR="0089176E" w14:paraId="0EE93318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6043C" w14:textId="77777777" w:rsidR="0089176E" w:rsidRDefault="0089176E" w:rsidP="004A2C13">
            <w:pPr>
              <w:pStyle w:val="Standard"/>
              <w:widowControl w:val="0"/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D609E" w14:textId="77777777" w:rsidR="0089176E" w:rsidRDefault="0089176E" w:rsidP="004A2C13">
            <w:pPr>
              <w:pStyle w:val="Standard"/>
              <w:widowControl w:val="0"/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059AE" w14:textId="77777777" w:rsidR="0089176E" w:rsidRDefault="0089176E" w:rsidP="004A2C13">
            <w:pPr>
              <w:pStyle w:val="Standard"/>
              <w:widowControl w:val="0"/>
              <w:jc w:val="both"/>
            </w:pPr>
            <w:proofErr w:type="spellStart"/>
            <w:r>
              <w:t>Систем</w:t>
            </w:r>
            <w:proofErr w:type="spellEnd"/>
            <w:r>
              <w:t xml:space="preserve"> </w:t>
            </w:r>
            <w:proofErr w:type="spellStart"/>
            <w:r>
              <w:t>автоматизированного</w:t>
            </w:r>
            <w:proofErr w:type="spellEnd"/>
          </w:p>
          <w:p w14:paraId="043D183E" w14:textId="77777777" w:rsidR="0089176E" w:rsidRDefault="0089176E" w:rsidP="004A2C13">
            <w:pPr>
              <w:pStyle w:val="Standard"/>
              <w:widowControl w:val="0"/>
              <w:jc w:val="both"/>
            </w:pPr>
            <w:proofErr w:type="spellStart"/>
            <w:r>
              <w:t>проектирования</w:t>
            </w:r>
            <w:proofErr w:type="spellEnd"/>
            <w:r>
              <w:t xml:space="preserve"> и </w:t>
            </w:r>
            <w:proofErr w:type="spellStart"/>
            <w:r>
              <w:t>управления</w:t>
            </w:r>
            <w:proofErr w:type="spellEnd"/>
          </w:p>
          <w:p w14:paraId="36D7C68F" w14:textId="77777777" w:rsidR="0089176E" w:rsidRDefault="0089176E" w:rsidP="004A2C13">
            <w:pPr>
              <w:pStyle w:val="Standard"/>
              <w:widowControl w:val="0"/>
              <w:jc w:val="both"/>
            </w:pPr>
          </w:p>
        </w:tc>
      </w:tr>
      <w:tr w:rsidR="0089176E" w14:paraId="40FF3554" w14:textId="77777777" w:rsidTr="004A2C13">
        <w:tc>
          <w:tcPr>
            <w:tcW w:w="380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9DCB6" w14:textId="77777777" w:rsidR="0089176E" w:rsidRDefault="0089176E" w:rsidP="004A2C13">
            <w:pPr>
              <w:pStyle w:val="Standard"/>
              <w:widowControl w:val="0"/>
            </w:pPr>
            <w:proofErr w:type="spellStart"/>
            <w:r>
              <w:t>Учебная</w:t>
            </w:r>
            <w:proofErr w:type="spellEnd"/>
            <w:r>
              <w:t xml:space="preserve"> </w:t>
            </w:r>
            <w:proofErr w:type="spellStart"/>
            <w:r>
              <w:t>дисциплина</w:t>
            </w:r>
            <w:proofErr w:type="spellEnd"/>
          </w:p>
        </w:tc>
        <w:tc>
          <w:tcPr>
            <w:tcW w:w="142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50669" w14:textId="77777777" w:rsidR="0089176E" w:rsidRDefault="0089176E" w:rsidP="004A2C13">
            <w:pPr>
              <w:pStyle w:val="Standard"/>
              <w:widowControl w:val="0"/>
            </w:pPr>
          </w:p>
        </w:tc>
        <w:tc>
          <w:tcPr>
            <w:tcW w:w="4127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3D13F" w14:textId="77777777" w:rsidR="0089176E" w:rsidRDefault="0089176E" w:rsidP="004A2C13">
            <w:pPr>
              <w:pStyle w:val="Standard"/>
              <w:widowControl w:val="0"/>
              <w:jc w:val="both"/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Методы поддержки принятия решений</w:t>
            </w:r>
          </w:p>
        </w:tc>
      </w:tr>
      <w:tr w:rsidR="0089176E" w14:paraId="2B109478" w14:textId="77777777" w:rsidTr="004A2C13">
        <w:tc>
          <w:tcPr>
            <w:tcW w:w="119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DB062" w14:textId="77777777" w:rsidR="0089176E" w:rsidRDefault="0089176E" w:rsidP="004A2C13">
            <w:pPr>
              <w:pStyle w:val="Standard"/>
              <w:widowControl w:val="0"/>
              <w:jc w:val="both"/>
              <w:rPr>
                <w:lang w:val="ru-RU"/>
              </w:rPr>
            </w:pPr>
          </w:p>
        </w:tc>
        <w:tc>
          <w:tcPr>
            <w:tcW w:w="5973" w:type="dxa"/>
            <w:gridSpan w:val="3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4636A" w14:textId="77777777" w:rsidR="0089176E" w:rsidRDefault="0089176E" w:rsidP="004A2C13">
            <w:pPr>
              <w:pStyle w:val="Standard"/>
              <w:jc w:val="center"/>
              <w:rPr>
                <w:lang w:val="ru-RU"/>
              </w:rPr>
            </w:pPr>
          </w:p>
        </w:tc>
        <w:tc>
          <w:tcPr>
            <w:tcW w:w="10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69BBF" w14:textId="77777777" w:rsidR="0089176E" w:rsidRDefault="0089176E" w:rsidP="004A2C13">
            <w:pPr>
              <w:pStyle w:val="Standard"/>
              <w:widowControl w:val="0"/>
              <w:jc w:val="center"/>
              <w:rPr>
                <w:lang w:val="ru-RU"/>
              </w:rPr>
            </w:pPr>
          </w:p>
        </w:tc>
        <w:tc>
          <w:tcPr>
            <w:tcW w:w="88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1B7BE" w14:textId="77777777" w:rsidR="0089176E" w:rsidRDefault="0089176E" w:rsidP="004A2C13">
            <w:pPr>
              <w:pStyle w:val="Standard"/>
              <w:rPr>
                <w:lang w:val="ru-RU"/>
              </w:rPr>
            </w:pP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2C733" w14:textId="77777777" w:rsidR="0089176E" w:rsidRDefault="0089176E" w:rsidP="004A2C13">
            <w:pPr>
              <w:pStyle w:val="Standard"/>
              <w:rPr>
                <w:lang w:val="ru-RU"/>
              </w:rPr>
            </w:pPr>
          </w:p>
        </w:tc>
      </w:tr>
    </w:tbl>
    <w:p w14:paraId="361C8820" w14:textId="77777777" w:rsidR="0089176E" w:rsidRDefault="0089176E" w:rsidP="0089176E">
      <w:pPr>
        <w:pStyle w:val="Standard"/>
        <w:jc w:val="both"/>
      </w:pPr>
      <w:r>
        <w:rPr>
          <w:lang w:val="ru-RU"/>
        </w:rPr>
        <w:t>Курс ___</w:t>
      </w:r>
      <w:r>
        <w:rPr>
          <w:u w:val="single"/>
          <w:lang w:val="ru-RU"/>
        </w:rPr>
        <w:t>3</w:t>
      </w:r>
      <w:r>
        <w:rPr>
          <w:lang w:val="ru-RU"/>
        </w:rPr>
        <w:t xml:space="preserve">___                                                                                                 </w:t>
      </w:r>
      <w:proofErr w:type="gramStart"/>
      <w:r>
        <w:rPr>
          <w:lang w:val="ru-RU"/>
        </w:rPr>
        <w:t>Группа  475</w:t>
      </w:r>
      <w:proofErr w:type="gramEnd"/>
    </w:p>
    <w:p w14:paraId="7F9F06DE" w14:textId="77777777" w:rsidR="0089176E" w:rsidRDefault="0089176E" w:rsidP="0089176E">
      <w:pPr>
        <w:pStyle w:val="Standard"/>
        <w:jc w:val="both"/>
        <w:rPr>
          <w:lang w:val="ru-RU"/>
        </w:rPr>
      </w:pPr>
    </w:p>
    <w:p w14:paraId="12D76B49" w14:textId="77777777" w:rsidR="0089176E" w:rsidRDefault="0089176E" w:rsidP="0089176E">
      <w:pPr>
        <w:pStyle w:val="Standard"/>
        <w:jc w:val="center"/>
        <w:rPr>
          <w:b/>
          <w:lang w:val="ru-RU"/>
        </w:rPr>
      </w:pPr>
    </w:p>
    <w:p w14:paraId="6D3B9414" w14:textId="6D6B9DC0" w:rsidR="0089176E" w:rsidRDefault="0089176E" w:rsidP="0089176E">
      <w:pPr>
        <w:pStyle w:val="Standard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Лабораторная работа №4</w:t>
      </w:r>
    </w:p>
    <w:p w14:paraId="773BF94F" w14:textId="0B725761" w:rsidR="0089176E" w:rsidRDefault="0089176E" w:rsidP="0089176E">
      <w:pPr>
        <w:pStyle w:val="Standard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89176E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Теория массового обслуживания</w:t>
      </w:r>
    </w:p>
    <w:p w14:paraId="52D8308D" w14:textId="77777777" w:rsidR="0089176E" w:rsidRPr="00BB2D2D" w:rsidRDefault="0089176E" w:rsidP="0089176E">
      <w:pPr>
        <w:pStyle w:val="Standard"/>
        <w:jc w:val="center"/>
      </w:pPr>
      <w:r w:rsidRPr="00BB2D2D">
        <w:rPr>
          <w:rFonts w:ascii="Times New Roman" w:eastAsia="Times New Roman" w:hAnsi="Times New Roman" w:cs="Times New Roman"/>
          <w:szCs w:val="28"/>
          <w:lang w:eastAsia="ru-RU"/>
        </w:rPr>
        <w:tab/>
      </w:r>
    </w:p>
    <w:p w14:paraId="4ACB7DF1" w14:textId="77777777" w:rsidR="0089176E" w:rsidRPr="00BB2D2D" w:rsidRDefault="0089176E" w:rsidP="0089176E">
      <w:pPr>
        <w:tabs>
          <w:tab w:val="left" w:pos="5400"/>
          <w:tab w:val="left" w:pos="8520"/>
        </w:tabs>
        <w:jc w:val="left"/>
        <w:rPr>
          <w:rFonts w:eastAsia="Times New Roman" w:cs="Times New Roman"/>
          <w:szCs w:val="24"/>
          <w:lang w:eastAsia="ru-RU"/>
        </w:rPr>
      </w:pPr>
      <w:r w:rsidRPr="00BB2D2D">
        <w:rPr>
          <w:rFonts w:eastAsia="Times New Roman" w:cs="Times New Roman"/>
          <w:szCs w:val="24"/>
          <w:lang w:eastAsia="ru-RU"/>
        </w:rPr>
        <w:t xml:space="preserve">Студент                            _________________                  </w:t>
      </w:r>
      <w:r w:rsidRPr="00BB2D2D">
        <w:rPr>
          <w:rFonts w:eastAsia="Times New Roman" w:cs="Times New Roman"/>
          <w:szCs w:val="24"/>
          <w:u w:val="single"/>
          <w:lang w:eastAsia="ru-RU"/>
        </w:rPr>
        <w:t>Андрианова К.И.</w:t>
      </w:r>
      <w:r w:rsidRPr="00BB2D2D">
        <w:rPr>
          <w:rFonts w:eastAsia="Times New Roman" w:cs="Times New Roman"/>
          <w:szCs w:val="24"/>
          <w:lang w:eastAsia="ru-RU"/>
        </w:rPr>
        <w:t>__</w:t>
      </w:r>
      <w:r w:rsidRPr="00BB2D2D">
        <w:rPr>
          <w:rFonts w:eastAsia="Times New Roman" w:cs="Times New Roman"/>
          <w:szCs w:val="24"/>
          <w:u w:val="single"/>
          <w:lang w:eastAsia="ru-RU"/>
        </w:rPr>
        <w:t xml:space="preserve"> </w:t>
      </w:r>
    </w:p>
    <w:p w14:paraId="7BAB75E4" w14:textId="77777777" w:rsidR="0089176E" w:rsidRPr="00BB2D2D" w:rsidRDefault="0089176E" w:rsidP="0089176E">
      <w:pPr>
        <w:jc w:val="left"/>
        <w:rPr>
          <w:rFonts w:eastAsia="Times New Roman" w:cs="Times New Roman"/>
          <w:sz w:val="20"/>
          <w:szCs w:val="20"/>
          <w:lang w:eastAsia="ru-RU"/>
        </w:rPr>
      </w:pPr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</w:t>
      </w:r>
      <w:r>
        <w:rPr>
          <w:rFonts w:eastAsia="Times New Roman" w:cs="Times New Roman"/>
          <w:sz w:val="20"/>
          <w:szCs w:val="20"/>
          <w:lang w:val="en-US" w:eastAsia="ru-RU"/>
        </w:rPr>
        <w:t xml:space="preserve">       </w:t>
      </w:r>
      <w:r w:rsidRPr="00BB2D2D">
        <w:rPr>
          <w:rFonts w:eastAsia="Times New Roman" w:cs="Times New Roman"/>
          <w:sz w:val="20"/>
          <w:szCs w:val="20"/>
          <w:lang w:eastAsia="ru-RU"/>
        </w:rPr>
        <w:t xml:space="preserve"> (подпись, </w:t>
      </w:r>
      <w:proofErr w:type="gramStart"/>
      <w:r w:rsidRPr="00BB2D2D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(инициалы, фамилия)</w:t>
      </w:r>
      <w:r w:rsidRPr="00BB2D2D">
        <w:rPr>
          <w:rFonts w:eastAsia="Times New Roman" w:cs="Times New Roman"/>
          <w:szCs w:val="28"/>
          <w:lang w:eastAsia="ru-RU"/>
        </w:rPr>
        <w:tab/>
      </w:r>
    </w:p>
    <w:p w14:paraId="7BD6A8E1" w14:textId="77777777" w:rsidR="0089176E" w:rsidRPr="00BB2D2D" w:rsidRDefault="0089176E" w:rsidP="0089176E">
      <w:pPr>
        <w:tabs>
          <w:tab w:val="left" w:pos="5400"/>
          <w:tab w:val="left" w:pos="8520"/>
        </w:tabs>
        <w:jc w:val="left"/>
        <w:rPr>
          <w:rFonts w:eastAsia="Times New Roman" w:cs="Times New Roman"/>
          <w:szCs w:val="24"/>
          <w:u w:val="single"/>
          <w:lang w:eastAsia="ru-RU"/>
        </w:rPr>
      </w:pPr>
      <w:r w:rsidRPr="00BB2D2D">
        <w:rPr>
          <w:rFonts w:eastAsia="Times New Roman" w:cs="Times New Roman"/>
          <w:szCs w:val="24"/>
          <w:lang w:eastAsia="ru-RU"/>
        </w:rPr>
        <w:t xml:space="preserve">Студент                            _________________                  </w:t>
      </w:r>
      <w:r w:rsidRPr="00BB2D2D">
        <w:rPr>
          <w:rFonts w:eastAsia="Times New Roman" w:cs="Times New Roman"/>
          <w:szCs w:val="24"/>
          <w:u w:val="single"/>
          <w:lang w:eastAsia="ru-RU"/>
        </w:rPr>
        <w:t>Овчинников Р.С.</w:t>
      </w:r>
    </w:p>
    <w:p w14:paraId="7519C615" w14:textId="77777777" w:rsidR="0089176E" w:rsidRPr="00BB2D2D" w:rsidRDefault="0089176E" w:rsidP="0089176E">
      <w:pPr>
        <w:jc w:val="left"/>
        <w:rPr>
          <w:rFonts w:cs="Times New Roman"/>
        </w:rPr>
      </w:pPr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</w:t>
      </w:r>
      <w:r>
        <w:rPr>
          <w:rFonts w:eastAsia="Times New Roman" w:cs="Times New Roman"/>
          <w:sz w:val="20"/>
          <w:szCs w:val="20"/>
          <w:lang w:val="en-US" w:eastAsia="ru-RU"/>
        </w:rPr>
        <w:t xml:space="preserve">      </w:t>
      </w:r>
      <w:r w:rsidRPr="00BB2D2D">
        <w:rPr>
          <w:rFonts w:eastAsia="Times New Roman" w:cs="Times New Roman"/>
          <w:sz w:val="20"/>
          <w:szCs w:val="20"/>
          <w:lang w:eastAsia="ru-RU"/>
        </w:rPr>
        <w:t xml:space="preserve">  (подпись, </w:t>
      </w:r>
      <w:proofErr w:type="gramStart"/>
      <w:r w:rsidRPr="00BB2D2D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(инициалы, фамилия)</w:t>
      </w:r>
    </w:p>
    <w:p w14:paraId="78D107B1" w14:textId="77777777" w:rsidR="0089176E" w:rsidRPr="00BB2D2D" w:rsidRDefault="0089176E" w:rsidP="0089176E">
      <w:pPr>
        <w:tabs>
          <w:tab w:val="left" w:pos="5400"/>
          <w:tab w:val="left" w:pos="8520"/>
        </w:tabs>
        <w:jc w:val="left"/>
        <w:rPr>
          <w:rFonts w:cs="Times New Roman"/>
        </w:rPr>
      </w:pPr>
      <w:r w:rsidRPr="00BB2D2D">
        <w:rPr>
          <w:rFonts w:eastAsia="Times New Roman" w:cs="Times New Roman"/>
          <w:szCs w:val="24"/>
          <w:lang w:eastAsia="ru-RU"/>
        </w:rPr>
        <w:t xml:space="preserve">Студент                             _________________               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BB2D2D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BB2D2D">
        <w:rPr>
          <w:rFonts w:eastAsia="Times New Roman" w:cs="Times New Roman"/>
          <w:szCs w:val="24"/>
          <w:u w:val="single"/>
          <w:lang w:eastAsia="ru-RU"/>
        </w:rPr>
        <w:t>Пекер</w:t>
      </w:r>
      <w:proofErr w:type="spellEnd"/>
      <w:r w:rsidRPr="00BB2D2D">
        <w:rPr>
          <w:rFonts w:eastAsia="Times New Roman" w:cs="Times New Roman"/>
          <w:szCs w:val="24"/>
          <w:u w:val="single"/>
          <w:lang w:eastAsia="ru-RU"/>
        </w:rPr>
        <w:t xml:space="preserve"> В.А.</w:t>
      </w:r>
    </w:p>
    <w:p w14:paraId="0620F915" w14:textId="77777777" w:rsidR="0089176E" w:rsidRPr="00BB2D2D" w:rsidRDefault="0089176E" w:rsidP="0089176E">
      <w:pPr>
        <w:jc w:val="left"/>
        <w:rPr>
          <w:rFonts w:cs="Times New Roman"/>
        </w:rPr>
      </w:pPr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</w:t>
      </w:r>
      <w:r>
        <w:rPr>
          <w:rFonts w:eastAsia="Times New Roman" w:cs="Times New Roman"/>
          <w:sz w:val="20"/>
          <w:szCs w:val="20"/>
          <w:lang w:val="en-US" w:eastAsia="ru-RU"/>
        </w:rPr>
        <w:t xml:space="preserve">      </w:t>
      </w:r>
      <w:r w:rsidRPr="00BB2D2D">
        <w:rPr>
          <w:rFonts w:eastAsia="Times New Roman" w:cs="Times New Roman"/>
          <w:sz w:val="20"/>
          <w:szCs w:val="20"/>
          <w:lang w:eastAsia="ru-RU"/>
        </w:rPr>
        <w:t xml:space="preserve">  (подпись, </w:t>
      </w:r>
      <w:proofErr w:type="gramStart"/>
      <w:r w:rsidRPr="00BB2D2D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(инициалы, фамилия)</w:t>
      </w:r>
    </w:p>
    <w:p w14:paraId="3A003DC5" w14:textId="77777777" w:rsidR="0089176E" w:rsidRPr="00BB2D2D" w:rsidRDefault="0089176E" w:rsidP="0089176E">
      <w:pPr>
        <w:tabs>
          <w:tab w:val="left" w:pos="5400"/>
          <w:tab w:val="left" w:pos="8520"/>
        </w:tabs>
        <w:jc w:val="left"/>
        <w:rPr>
          <w:rFonts w:eastAsia="Times New Roman" w:cs="Times New Roman"/>
          <w:szCs w:val="24"/>
          <w:lang w:eastAsia="ru-RU"/>
        </w:rPr>
      </w:pPr>
      <w:r w:rsidRPr="00BB2D2D">
        <w:rPr>
          <w:rFonts w:eastAsia="Times New Roman" w:cs="Times New Roman"/>
          <w:szCs w:val="24"/>
          <w:lang w:eastAsia="ru-RU"/>
        </w:rPr>
        <w:t xml:space="preserve">Преподаватель                 _________________                 </w:t>
      </w:r>
      <w:r w:rsidRPr="00BB2D2D">
        <w:rPr>
          <w:rFonts w:eastAsia="Times New Roman" w:cs="Times New Roman"/>
          <w:szCs w:val="24"/>
          <w:u w:val="single"/>
          <w:lang w:eastAsia="ru-RU"/>
        </w:rPr>
        <w:t>Уланов В.Н</w:t>
      </w:r>
      <w:r>
        <w:rPr>
          <w:rFonts w:eastAsia="Times New Roman" w:cs="Times New Roman"/>
          <w:szCs w:val="24"/>
          <w:u w:val="single"/>
          <w:lang w:eastAsia="ru-RU"/>
        </w:rPr>
        <w:t>.</w:t>
      </w:r>
    </w:p>
    <w:p w14:paraId="364E8FAD" w14:textId="77777777" w:rsidR="0089176E" w:rsidRPr="00BB2D2D" w:rsidRDefault="0089176E" w:rsidP="0089176E">
      <w:pPr>
        <w:jc w:val="left"/>
        <w:rPr>
          <w:rFonts w:eastAsia="Times New Roman" w:cs="Times New Roman"/>
          <w:sz w:val="20"/>
          <w:szCs w:val="20"/>
          <w:lang w:eastAsia="ru-RU"/>
        </w:rPr>
      </w:pPr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</w:t>
      </w:r>
      <w:r w:rsidRPr="00D33E0B">
        <w:rPr>
          <w:rFonts w:eastAsia="Times New Roman" w:cs="Times New Roman"/>
          <w:sz w:val="20"/>
          <w:szCs w:val="20"/>
          <w:lang w:eastAsia="ru-RU"/>
        </w:rPr>
        <w:t xml:space="preserve">     </w:t>
      </w:r>
      <w:r w:rsidRPr="00BB2D2D">
        <w:rPr>
          <w:rFonts w:eastAsia="Times New Roman" w:cs="Times New Roman"/>
          <w:sz w:val="20"/>
          <w:szCs w:val="20"/>
          <w:lang w:eastAsia="ru-RU"/>
        </w:rPr>
        <w:t xml:space="preserve">  </w:t>
      </w:r>
      <w:r w:rsidRPr="0089176E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BB2D2D">
        <w:rPr>
          <w:rFonts w:eastAsia="Times New Roman" w:cs="Times New Roman"/>
          <w:sz w:val="20"/>
          <w:szCs w:val="20"/>
          <w:lang w:eastAsia="ru-RU"/>
        </w:rPr>
        <w:t xml:space="preserve">  (подпись, </w:t>
      </w:r>
      <w:proofErr w:type="gramStart"/>
      <w:r w:rsidRPr="00BB2D2D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BB2D2D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(инициалы, фамилия)</w:t>
      </w:r>
    </w:p>
    <w:p w14:paraId="7EEAA2E8" w14:textId="77777777" w:rsidR="0089176E" w:rsidRPr="00BB2D2D" w:rsidRDefault="0089176E" w:rsidP="0089176E">
      <w:pPr>
        <w:rPr>
          <w:rFonts w:eastAsia="Times New Roman" w:cs="Times New Roman"/>
          <w:sz w:val="20"/>
          <w:szCs w:val="20"/>
          <w:lang w:eastAsia="ru-RU"/>
        </w:rPr>
      </w:pPr>
    </w:p>
    <w:p w14:paraId="0A788DEE" w14:textId="77777777" w:rsidR="0089176E" w:rsidRPr="00BB2D2D" w:rsidRDefault="0089176E" w:rsidP="0089176E">
      <w:pPr>
        <w:rPr>
          <w:rFonts w:eastAsia="Times New Roman" w:cs="Times New Roman"/>
          <w:sz w:val="20"/>
          <w:szCs w:val="20"/>
          <w:lang w:eastAsia="ru-RU"/>
        </w:rPr>
      </w:pPr>
    </w:p>
    <w:p w14:paraId="4DE98973" w14:textId="77777777" w:rsidR="0089176E" w:rsidRPr="00BB2D2D" w:rsidRDefault="0089176E" w:rsidP="0089176E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BB2D2D">
        <w:rPr>
          <w:rFonts w:eastAsia="Times New Roman" w:cs="Times New Roman"/>
          <w:szCs w:val="24"/>
          <w:lang w:eastAsia="ru-RU"/>
        </w:rPr>
        <w:t>Санкт-Петербург</w:t>
      </w:r>
    </w:p>
    <w:p w14:paraId="134ADE24" w14:textId="77777777" w:rsidR="0089176E" w:rsidRPr="00BB2D2D" w:rsidRDefault="0089176E" w:rsidP="0089176E">
      <w:pPr>
        <w:jc w:val="center"/>
        <w:rPr>
          <w:rFonts w:eastAsia="Times New Roman" w:cs="Times New Roman"/>
          <w:szCs w:val="24"/>
          <w:lang w:eastAsia="ru-RU"/>
        </w:rPr>
      </w:pPr>
      <w:r w:rsidRPr="00BB2D2D">
        <w:rPr>
          <w:rFonts w:eastAsia="Times New Roman" w:cs="Times New Roman"/>
          <w:szCs w:val="24"/>
          <w:lang w:eastAsia="ru-RU"/>
        </w:rPr>
        <w:t>2019</w:t>
      </w:r>
    </w:p>
    <w:p w14:paraId="3A38CAFE" w14:textId="77777777" w:rsidR="0089176E" w:rsidRDefault="0089176E" w:rsidP="0089176E">
      <w:pPr>
        <w:pStyle w:val="1"/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Цель работы</w:t>
      </w:r>
    </w:p>
    <w:p w14:paraId="2FD049CA" w14:textId="6F071EEA" w:rsidR="0089176E" w:rsidRDefault="0089176E" w:rsidP="0089176E">
      <w:pPr>
        <w:pStyle w:val="a3"/>
        <w:jc w:val="both"/>
        <w:rPr>
          <w:rFonts w:cs="Times New Roman"/>
          <w:sz w:val="28"/>
          <w:szCs w:val="28"/>
          <w:lang w:val="ru-RU"/>
        </w:rPr>
      </w:pPr>
      <w:r w:rsidRPr="00BB2D2D">
        <w:rPr>
          <w:rFonts w:cs="Times New Roman"/>
          <w:sz w:val="28"/>
          <w:szCs w:val="28"/>
          <w:lang w:val="ru-RU"/>
        </w:rPr>
        <w:tab/>
      </w:r>
      <w:r w:rsidRPr="007016E1">
        <w:rPr>
          <w:rFonts w:cs="Times New Roman"/>
          <w:sz w:val="28"/>
          <w:szCs w:val="28"/>
          <w:lang w:val="ru-RU"/>
        </w:rPr>
        <w:t xml:space="preserve">Целью данной работы является создание программы, которая осуществляет решение </w:t>
      </w:r>
      <w:r w:rsidR="00D36B85">
        <w:rPr>
          <w:rFonts w:cs="Times New Roman"/>
          <w:sz w:val="28"/>
          <w:szCs w:val="28"/>
          <w:lang w:val="ru-RU"/>
        </w:rPr>
        <w:t xml:space="preserve">по теории массового </w:t>
      </w:r>
      <w:r w:rsidR="00A772C5">
        <w:rPr>
          <w:rFonts w:cs="Times New Roman"/>
          <w:sz w:val="28"/>
          <w:szCs w:val="28"/>
          <w:lang w:val="ru-RU"/>
        </w:rPr>
        <w:t>обслуживания.</w:t>
      </w:r>
      <w:r w:rsidRPr="007016E1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Предлагается практическое решение задачи. Для удобства использования программы разработан эргономичный интерфейс.</w:t>
      </w:r>
    </w:p>
    <w:p w14:paraId="4B8C6037" w14:textId="77777777" w:rsidR="00C60872" w:rsidRDefault="00C60872" w:rsidP="00C60872">
      <w:pPr>
        <w:pStyle w:val="a3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695045">
        <w:rPr>
          <w:rFonts w:cs="Times New Roman"/>
          <w:b/>
          <w:bCs/>
          <w:sz w:val="28"/>
          <w:szCs w:val="28"/>
          <w:lang w:val="ru-RU"/>
        </w:rPr>
        <w:t>План выполнения</w:t>
      </w:r>
    </w:p>
    <w:p w14:paraId="63540E5F" w14:textId="0DBBCD73" w:rsidR="00C60872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Знакомство с теорией массового обслуживания</w:t>
      </w:r>
    </w:p>
    <w:p w14:paraId="7930ABD8" w14:textId="77777777" w:rsidR="00C60872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Блок-схема программы</w:t>
      </w:r>
    </w:p>
    <w:p w14:paraId="5B3D6FBC" w14:textId="77777777" w:rsidR="00C60872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Разработка интерфейса</w:t>
      </w:r>
    </w:p>
    <w:p w14:paraId="5EF45949" w14:textId="77777777" w:rsidR="00C60872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Тестирование </w:t>
      </w:r>
    </w:p>
    <w:p w14:paraId="5F122520" w14:textId="77777777" w:rsidR="00C60872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Анализ тестирования</w:t>
      </w:r>
    </w:p>
    <w:p w14:paraId="56273422" w14:textId="77777777" w:rsidR="00C60872" w:rsidRPr="00695045" w:rsidRDefault="00C60872" w:rsidP="00C60872">
      <w:pPr>
        <w:pStyle w:val="a3"/>
        <w:numPr>
          <w:ilvl w:val="0"/>
          <w:numId w:val="1"/>
        </w:numPr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Вывод </w:t>
      </w:r>
    </w:p>
    <w:p w14:paraId="3907F1B1" w14:textId="77777777" w:rsidR="00C60872" w:rsidRDefault="00C60872" w:rsidP="00C60872">
      <w:pPr>
        <w:spacing w:line="360" w:lineRule="auto"/>
        <w:rPr>
          <w:rFonts w:cs="Times New Roman"/>
          <w:b/>
          <w:bCs/>
        </w:rPr>
      </w:pPr>
      <w:r w:rsidRPr="007016E1">
        <w:rPr>
          <w:rFonts w:cs="Times New Roman"/>
          <w:b/>
          <w:bCs/>
        </w:rPr>
        <w:t>Ход выполнения работы</w:t>
      </w:r>
    </w:p>
    <w:p w14:paraId="6F5DA6BD" w14:textId="757F477A" w:rsidR="00400836" w:rsidRDefault="00FE7C71" w:rsidP="00C60872">
      <w:pPr>
        <w:pStyle w:val="a5"/>
        <w:spacing w:line="360" w:lineRule="auto"/>
        <w:ind w:left="0" w:firstLine="360"/>
      </w:pPr>
      <w:r w:rsidRPr="00FE7C71">
        <w:t>1.</w:t>
      </w:r>
      <w:r>
        <w:t xml:space="preserve"> </w:t>
      </w:r>
      <w:r w:rsidR="00C60872" w:rsidRPr="00C60872">
        <w:rPr>
          <w:b/>
          <w:bCs/>
        </w:rPr>
        <w:t>Теория массового обслуживания</w:t>
      </w:r>
      <w:r w:rsidR="00C60872" w:rsidRPr="00C60872">
        <w:t>, или</w:t>
      </w:r>
      <w:r w:rsidR="0032631F">
        <w:t xml:space="preserve"> </w:t>
      </w:r>
      <w:r w:rsidR="00C60872" w:rsidRPr="00C60872">
        <w:rPr>
          <w:b/>
          <w:bCs/>
        </w:rPr>
        <w:t>очередей</w:t>
      </w:r>
      <w:r w:rsidR="0032631F">
        <w:t xml:space="preserve"> </w:t>
      </w:r>
      <w:r w:rsidR="00C60872" w:rsidRPr="00C60872">
        <w:t xml:space="preserve"> — раздел</w:t>
      </w:r>
      <w:r w:rsidR="0032631F">
        <w:t xml:space="preserve"> </w:t>
      </w:r>
      <w:hyperlink r:id="rId8" w:tooltip="Теория вероятностей" w:history="1">
        <w:r w:rsidR="00C60872" w:rsidRPr="00C60872">
          <w:rPr>
            <w:rStyle w:val="a4"/>
            <w:color w:val="auto"/>
            <w:u w:val="none"/>
          </w:rPr>
          <w:t>теории вероятностей</w:t>
        </w:r>
      </w:hyperlink>
      <w:r w:rsidR="00C60872" w:rsidRPr="00C60872">
        <w:t>, целью исследований которого является рациональный выбор структуры системы обслуживания и процесса обслуживания на основе изучения потоков требований на обслуживание, поступающих в систему и выходящих из неё, длительности ожидания и длины </w:t>
      </w:r>
      <w:hyperlink r:id="rId9" w:tooltip="Очередь" w:history="1">
        <w:r w:rsidR="00C60872" w:rsidRPr="00C60872">
          <w:rPr>
            <w:rStyle w:val="a4"/>
            <w:color w:val="auto"/>
            <w:u w:val="none"/>
          </w:rPr>
          <w:t>очередей</w:t>
        </w:r>
      </w:hyperlink>
      <w:r w:rsidR="00C60872" w:rsidRPr="00C60872">
        <w:t>. В теории массового обслуживания используются методы теории вероятностей и </w:t>
      </w:r>
      <w:hyperlink r:id="rId10" w:history="1">
        <w:r w:rsidR="00C60872" w:rsidRPr="00C60872">
          <w:rPr>
            <w:rStyle w:val="a4"/>
            <w:color w:val="auto"/>
            <w:u w:val="none"/>
          </w:rPr>
          <w:t>математической статистики</w:t>
        </w:r>
      </w:hyperlink>
      <w:r w:rsidR="00C60872" w:rsidRPr="00C60872">
        <w:t>.</w:t>
      </w:r>
    </w:p>
    <w:p w14:paraId="27A053EC" w14:textId="77777777" w:rsidR="00C60872" w:rsidRPr="00C60872" w:rsidRDefault="00C60872" w:rsidP="00C60872">
      <w:pPr>
        <w:pStyle w:val="a6"/>
        <w:shd w:val="clear" w:color="auto" w:fill="FFFFFF"/>
        <w:spacing w:before="18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t>Теория массового обслуживания заключается в том, что на базе теории вероятностей выводятся математические методы анализа процессов массового обслуживания, а также методы оценки качества работы обслуживающих систем.</w:t>
      </w:r>
    </w:p>
    <w:p w14:paraId="4CC0561B" w14:textId="77777777" w:rsidR="00C60872" w:rsidRPr="00C60872" w:rsidRDefault="00C60872" w:rsidP="004C7601">
      <w:pPr>
        <w:pStyle w:val="a6"/>
        <w:shd w:val="clear" w:color="auto" w:fill="FFFFFF"/>
        <w:spacing w:before="18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t>При всем своём разнообразии процессы в системах массового обслуживания имеют общие черты:</w:t>
      </w:r>
    </w:p>
    <w:p w14:paraId="09B42DB1" w14:textId="7C9874C1" w:rsidR="00C60872" w:rsidRPr="00C60872" w:rsidRDefault="00C60872" w:rsidP="004C7601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lastRenderedPageBreak/>
        <w:t>Требование на обслуживание не регулярно случайно поступает на</w:t>
      </w:r>
      <w:r w:rsidR="0032631F">
        <w:rPr>
          <w:color w:val="000000"/>
          <w:sz w:val="28"/>
          <w:szCs w:val="28"/>
        </w:rPr>
        <w:t xml:space="preserve"> </w:t>
      </w:r>
      <w:r w:rsidRPr="00C60872">
        <w:rPr>
          <w:rStyle w:val="a7"/>
          <w:color w:val="000000"/>
          <w:sz w:val="28"/>
          <w:szCs w:val="28"/>
        </w:rPr>
        <w:t>канал обслуживания</w:t>
      </w:r>
      <w:r w:rsidR="0032631F">
        <w:rPr>
          <w:color w:val="000000"/>
          <w:sz w:val="28"/>
          <w:szCs w:val="28"/>
        </w:rPr>
        <w:t xml:space="preserve"> </w:t>
      </w:r>
      <w:r w:rsidRPr="00C60872">
        <w:rPr>
          <w:color w:val="000000"/>
          <w:sz w:val="28"/>
          <w:szCs w:val="28"/>
        </w:rPr>
        <w:t>и в зависимости от его занятости, продолжительности обслуживания образуют очередь требований.</w:t>
      </w:r>
    </w:p>
    <w:p w14:paraId="604997A5" w14:textId="25529CA1" w:rsidR="00C60872" w:rsidRPr="00C60872" w:rsidRDefault="00C60872" w:rsidP="00C60872">
      <w:pPr>
        <w:pStyle w:val="a6"/>
        <w:shd w:val="clear" w:color="auto" w:fill="FFFFFF"/>
        <w:spacing w:before="18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t>Теория массового обслуживания изучает статистические закономерности поступления. И на этой основе вырабатывает решения, то есть такие характеристики системы обслуживания, при которых затраты времени на</w:t>
      </w:r>
      <w:r w:rsidR="009D4ADB">
        <w:rPr>
          <w:color w:val="000000"/>
          <w:sz w:val="28"/>
          <w:szCs w:val="28"/>
        </w:rPr>
        <w:t xml:space="preserve"> ожидание в очереди и на</w:t>
      </w:r>
      <w:r w:rsidR="009D4ADB" w:rsidRPr="00C60872">
        <w:rPr>
          <w:color w:val="000000"/>
          <w:sz w:val="28"/>
          <w:szCs w:val="28"/>
        </w:rPr>
        <w:t xml:space="preserve"> каналы</w:t>
      </w:r>
      <w:r w:rsidRPr="00C60872">
        <w:rPr>
          <w:color w:val="000000"/>
          <w:sz w:val="28"/>
          <w:szCs w:val="28"/>
        </w:rPr>
        <w:t xml:space="preserve"> обслуживания были бы наименьшими. (если мало каналов обслуживания — то образуются большие очереди, и наоборот, если много каналов обслуживания, то очередей нет, но при этом каналы обслуживания работают не рационально, так как часть из них простаивает без работы).</w:t>
      </w:r>
    </w:p>
    <w:p w14:paraId="024B8590" w14:textId="77777777" w:rsidR="00C60872" w:rsidRPr="00C60872" w:rsidRDefault="00C60872" w:rsidP="004C7601">
      <w:pPr>
        <w:pStyle w:val="a6"/>
        <w:shd w:val="clear" w:color="auto" w:fill="FFFFFF"/>
        <w:spacing w:before="18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t>Теория массового обслуживания — это прикладная область теории случайных процессов.</w:t>
      </w:r>
    </w:p>
    <w:p w14:paraId="264F9904" w14:textId="594738C2" w:rsidR="00C60872" w:rsidRPr="00C60872" w:rsidRDefault="00C60872" w:rsidP="004C7601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60872">
        <w:rPr>
          <w:rStyle w:val="a7"/>
          <w:color w:val="000000"/>
          <w:sz w:val="28"/>
          <w:szCs w:val="28"/>
        </w:rPr>
        <w:t>Предметом</w:t>
      </w:r>
      <w:r w:rsidR="0032631F">
        <w:rPr>
          <w:color w:val="000000"/>
          <w:sz w:val="28"/>
          <w:szCs w:val="28"/>
        </w:rPr>
        <w:t xml:space="preserve"> </w:t>
      </w:r>
      <w:r w:rsidRPr="00C60872">
        <w:rPr>
          <w:color w:val="000000"/>
          <w:sz w:val="28"/>
          <w:szCs w:val="28"/>
        </w:rPr>
        <w:t>исследования</w:t>
      </w:r>
      <w:r>
        <w:rPr>
          <w:color w:val="000000"/>
          <w:sz w:val="28"/>
          <w:szCs w:val="28"/>
        </w:rPr>
        <w:t xml:space="preserve"> </w:t>
      </w:r>
      <w:r w:rsidRPr="00C60872">
        <w:rPr>
          <w:rStyle w:val="a7"/>
          <w:color w:val="000000"/>
          <w:sz w:val="28"/>
          <w:szCs w:val="28"/>
        </w:rPr>
        <w:t>теории</w:t>
      </w:r>
      <w:r>
        <w:rPr>
          <w:rStyle w:val="a7"/>
          <w:color w:val="000000"/>
          <w:sz w:val="28"/>
          <w:szCs w:val="28"/>
        </w:rPr>
        <w:t xml:space="preserve"> </w:t>
      </w:r>
      <w:r w:rsidRPr="00C60872">
        <w:rPr>
          <w:rStyle w:val="a7"/>
          <w:color w:val="000000"/>
          <w:sz w:val="28"/>
          <w:szCs w:val="28"/>
        </w:rPr>
        <w:t>массового обслуживания</w:t>
      </w:r>
      <w:r w:rsidR="0032631F">
        <w:rPr>
          <w:color w:val="000000"/>
          <w:sz w:val="28"/>
          <w:szCs w:val="28"/>
        </w:rPr>
        <w:t xml:space="preserve"> </w:t>
      </w:r>
      <w:r w:rsidRPr="00C60872">
        <w:rPr>
          <w:color w:val="000000"/>
          <w:sz w:val="28"/>
          <w:szCs w:val="28"/>
        </w:rPr>
        <w:t>являются</w:t>
      </w:r>
      <w:r w:rsidR="0032631F">
        <w:rPr>
          <w:color w:val="000000"/>
          <w:sz w:val="28"/>
          <w:szCs w:val="28"/>
        </w:rPr>
        <w:t xml:space="preserve"> </w:t>
      </w:r>
      <w:r w:rsidRPr="00C60872">
        <w:rPr>
          <w:rStyle w:val="a7"/>
          <w:color w:val="000000"/>
          <w:sz w:val="28"/>
          <w:szCs w:val="28"/>
        </w:rPr>
        <w:t>вероятностные модели физических систем обслуживания</w:t>
      </w:r>
      <w:r w:rsidRPr="00C60872">
        <w:rPr>
          <w:color w:val="000000"/>
          <w:sz w:val="28"/>
          <w:szCs w:val="28"/>
        </w:rPr>
        <w:t>, в которых случайные и не случайные моменты времени возникают заявки на обслуживание и имеются устройства на обработку данных заявок.</w:t>
      </w:r>
    </w:p>
    <w:p w14:paraId="56ADEEAB" w14:textId="77777777" w:rsidR="00C60872" w:rsidRPr="00C60872" w:rsidRDefault="00C60872" w:rsidP="004C7601">
      <w:pPr>
        <w:pStyle w:val="a6"/>
        <w:shd w:val="clear" w:color="auto" w:fill="FFFFFF"/>
        <w:spacing w:before="18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60872">
        <w:rPr>
          <w:color w:val="000000"/>
          <w:sz w:val="28"/>
          <w:szCs w:val="28"/>
        </w:rPr>
        <w:t>Теория массового обслуживания целиком базируется на теории вероятности и на математической статистике. В определенной степени она связана с распределением Пуассона, которое описывает вероятность числа появлений в заданном интервале времени какого-либо события. Например, появление покупателя у прилавка, если известно, что появление события зависит от того давно ли оно появлялось в последний раз и сколько раз и когда именно случалось до этого.</w:t>
      </w:r>
    </w:p>
    <w:p w14:paraId="0FB3C89A" w14:textId="325E0715" w:rsidR="00C60872" w:rsidRDefault="006D0961" w:rsidP="006D0961">
      <w:pPr>
        <w:pStyle w:val="a5"/>
        <w:spacing w:line="360" w:lineRule="auto"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03FA42" wp14:editId="353F2394">
            <wp:extent cx="5905500" cy="2522220"/>
            <wp:effectExtent l="0" t="0" r="0" b="0"/>
            <wp:docPr id="2" name="Рисунок 2" descr="Картинки по запросу Теория массового обслужи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Теория массового обслуживани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5F3E" w14:textId="35D3DA9F" w:rsidR="002A5BB4" w:rsidRDefault="006D0961" w:rsidP="002A5BB4">
      <w:pPr>
        <w:jc w:val="center"/>
      </w:pPr>
      <w:r>
        <w:t>Рисунок 1 – Алгоритм работы теории массового обслуживания</w:t>
      </w:r>
    </w:p>
    <w:p w14:paraId="3DCEA872" w14:textId="77777777" w:rsidR="004C7601" w:rsidRPr="004C7601" w:rsidRDefault="004C7601" w:rsidP="004C7601">
      <w:pPr>
        <w:jc w:val="left"/>
        <w:rPr>
          <w:rFonts w:eastAsia="Times New Roman" w:cs="Times New Roman"/>
          <w:b/>
          <w:bCs/>
          <w:szCs w:val="28"/>
          <w:lang w:eastAsia="ru-RU"/>
        </w:rPr>
      </w:pPr>
      <w:r w:rsidRPr="004C7601">
        <w:rPr>
          <w:rFonts w:eastAsia="Times New Roman" w:cs="Times New Roman"/>
          <w:b/>
          <w:bCs/>
          <w:szCs w:val="28"/>
          <w:lang w:eastAsia="ru-RU"/>
        </w:rPr>
        <w:t>Среднее время ожидания обслуживания заявки в очереди</w:t>
      </w:r>
    </w:p>
    <w:p w14:paraId="06D4563D" w14:textId="77777777" w:rsidR="004C7601" w:rsidRDefault="00D9337A" w:rsidP="004C7601">
      <w:pPr>
        <w:ind w:firstLine="708"/>
        <w:jc w:val="left"/>
        <w:rPr>
          <w:rFonts w:eastAsia="Times New Roman" w:cs="Times New Roman"/>
          <w:bCs/>
          <w:szCs w:val="28"/>
          <w:lang w:eastAsia="ru-RU"/>
        </w:rPr>
      </w:pPr>
      <w:hyperlink r:id="rId12" w:history="1">
        <w:r w:rsidR="004C7601" w:rsidRPr="004C7601">
          <w:rPr>
            <w:rStyle w:val="a4"/>
            <w:rFonts w:eastAsia="Times New Roman" w:cs="Times New Roman"/>
            <w:bCs/>
            <w:color w:val="auto"/>
            <w:szCs w:val="28"/>
            <w:lang w:eastAsia="ru-RU"/>
          </w:rPr>
          <w:t>Исчисляем показатели обслуживания многоканальной СМО</w:t>
        </w:r>
      </w:hyperlink>
      <w:r w:rsidR="004C7601" w:rsidRPr="004C7601">
        <w:rPr>
          <w:rFonts w:eastAsia="Times New Roman" w:cs="Times New Roman"/>
          <w:bCs/>
          <w:szCs w:val="28"/>
          <w:lang w:eastAsia="ru-RU"/>
        </w:rPr>
        <w:t> (онлайн):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Интенсивность потока обслуживания: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</w:r>
      <w:r w:rsidR="004C7601"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05A1D71B" wp14:editId="1A815DE4">
            <wp:extent cx="771525" cy="390525"/>
            <wp:effectExtent l="0" t="0" r="9525" b="9525"/>
            <wp:docPr id="22" name="Рисунок 22" descr="https://www.semestr.ru/images/math/cmo/c10_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www.semestr.ru/images/math/cmo/c10_image00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1. Интенсивность нагрузки.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 xml:space="preserve">ρ = λ • </w:t>
      </w:r>
      <w:proofErr w:type="spellStart"/>
      <w:r w:rsidR="004C7601" w:rsidRPr="004C7601">
        <w:rPr>
          <w:rFonts w:eastAsia="Times New Roman" w:cs="Times New Roman"/>
          <w:bCs/>
          <w:szCs w:val="28"/>
          <w:lang w:eastAsia="ru-RU"/>
        </w:rPr>
        <w:t>t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="004C7601" w:rsidRPr="004C7601">
        <w:rPr>
          <w:rFonts w:eastAsia="Times New Roman" w:cs="Times New Roman"/>
          <w:bCs/>
          <w:szCs w:val="28"/>
          <w:lang w:eastAsia="ru-RU"/>
        </w:rPr>
        <w:t> = 120 • 1/60 = 2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</w:r>
      <w:r w:rsidR="004C7601">
        <w:rPr>
          <w:rFonts w:eastAsia="Times New Roman" w:cs="Times New Roman"/>
          <w:bCs/>
          <w:szCs w:val="28"/>
          <w:lang w:eastAsia="ru-RU"/>
        </w:rPr>
        <w:t xml:space="preserve">          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Интенсивность нагрузки ρ=2 показывает степень согласованности входного и выходного потоков заявок канала обслуживания и определяет устойчивость системы массового обслуживания.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3. Вероятность, что канал свободен (доля времени простоя каналов).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</w:r>
      <w:r w:rsidR="004C7601"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2CC5D9FC" wp14:editId="6737CF31">
            <wp:extent cx="5000625" cy="714375"/>
            <wp:effectExtent l="0" t="0" r="9525" b="9525"/>
            <wp:docPr id="21" name="Рисунок 21" descr="https://www.semestr.ru/images/math/cmo/c10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.semestr.ru/images/math/cmo/c10_image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 xml:space="preserve">Следовательно, 12% в течение часа канал будет не занят, время простоя равно </w:t>
      </w:r>
      <w:proofErr w:type="spellStart"/>
      <w:r w:rsidR="004C7601" w:rsidRPr="004C7601">
        <w:rPr>
          <w:rFonts w:eastAsia="Times New Roman" w:cs="Times New Roman"/>
          <w:bCs/>
          <w:szCs w:val="28"/>
          <w:lang w:eastAsia="ru-RU"/>
        </w:rPr>
        <w:t>t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пр</w:t>
      </w:r>
      <w:proofErr w:type="spellEnd"/>
      <w:r w:rsidR="004C7601" w:rsidRPr="004C7601">
        <w:rPr>
          <w:rFonts w:eastAsia="Times New Roman" w:cs="Times New Roman"/>
          <w:bCs/>
          <w:szCs w:val="28"/>
          <w:lang w:eastAsia="ru-RU"/>
        </w:rPr>
        <w:t> = 7.1 мин.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Вероятность того, что обслуживанием: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занят 1 канал: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1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 = ρ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1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/1! 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0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= 2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1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/1! • 0.12 = 0.24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заняты 2 канала: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2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 = ρ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2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/2! 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0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= 2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2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/2! • 0.12 = 0.24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заняты 3 канала: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3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 = ρ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3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/3! p</w:t>
      </w:r>
      <w:r w:rsidR="004C7601" w:rsidRPr="004C7601">
        <w:rPr>
          <w:rFonts w:eastAsia="Times New Roman" w:cs="Times New Roman"/>
          <w:bCs/>
          <w:szCs w:val="28"/>
          <w:vertAlign w:val="subscript"/>
          <w:lang w:eastAsia="ru-RU"/>
        </w:rPr>
        <w:t>0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 = 2</w:t>
      </w:r>
      <w:r w:rsidR="004C7601" w:rsidRPr="004C7601">
        <w:rPr>
          <w:rFonts w:eastAsia="Times New Roman" w:cs="Times New Roman"/>
          <w:bCs/>
          <w:szCs w:val="28"/>
          <w:vertAlign w:val="superscript"/>
          <w:lang w:eastAsia="ru-RU"/>
        </w:rPr>
        <w:t>3</w:t>
      </w:r>
      <w:r w:rsidR="004C7601" w:rsidRPr="004C7601">
        <w:rPr>
          <w:rFonts w:eastAsia="Times New Roman" w:cs="Times New Roman"/>
          <w:bCs/>
          <w:szCs w:val="28"/>
          <w:lang w:eastAsia="ru-RU"/>
        </w:rPr>
        <w:t>/3! • 0.12 = 0.16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4. Доля заявок, получивших отказ.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</w:r>
      <w:r w:rsidR="004C7601"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3D4874B6" wp14:editId="6D93677E">
            <wp:extent cx="2209800" cy="419100"/>
            <wp:effectExtent l="0" t="0" r="0" b="0"/>
            <wp:docPr id="20" name="Рисунок 20" descr="https://www.semestr.ru/images/math/cmo/c10_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www.semestr.ru/images/math/cmo/c10_image00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  <w:t>Значит, 3% из числа поступивших заявок не принимаются к обслуживанию.</w:t>
      </w:r>
      <w:r w:rsidR="004C7601" w:rsidRPr="004C7601">
        <w:rPr>
          <w:rFonts w:eastAsia="Times New Roman" w:cs="Times New Roman"/>
          <w:bCs/>
          <w:szCs w:val="28"/>
          <w:lang w:eastAsia="ru-RU"/>
        </w:rPr>
        <w:br/>
      </w:r>
    </w:p>
    <w:p w14:paraId="1B76DCC2" w14:textId="74E2FC95" w:rsidR="004C7601" w:rsidRPr="004C7601" w:rsidRDefault="004C7601" w:rsidP="004C7601">
      <w:pPr>
        <w:ind w:firstLine="708"/>
        <w:jc w:val="left"/>
        <w:rPr>
          <w:rFonts w:eastAsia="Times New Roman" w:cs="Times New Roman"/>
          <w:bCs/>
          <w:szCs w:val="28"/>
          <w:lang w:eastAsia="ru-RU"/>
        </w:rPr>
      </w:pPr>
      <w:r w:rsidRPr="004C7601">
        <w:rPr>
          <w:rFonts w:eastAsia="Times New Roman" w:cs="Times New Roman"/>
          <w:bCs/>
          <w:szCs w:val="28"/>
          <w:lang w:eastAsia="ru-RU"/>
        </w:rPr>
        <w:lastRenderedPageBreak/>
        <w:t>5. Вероятность обслуживания поступающих заявок.</w:t>
      </w:r>
      <w:r w:rsidRPr="004C7601">
        <w:rPr>
          <w:rFonts w:eastAsia="Times New Roman" w:cs="Times New Roman"/>
          <w:bCs/>
          <w:szCs w:val="28"/>
          <w:lang w:eastAsia="ru-RU"/>
        </w:rPr>
        <w:br/>
        <w:t>В системах с отказами события отказа и обслуживания составляют полную группу событий, поэтому: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отк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+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1</w:t>
      </w:r>
      <w:r w:rsidRPr="004C7601">
        <w:rPr>
          <w:rFonts w:eastAsia="Times New Roman" w:cs="Times New Roman"/>
          <w:bCs/>
          <w:szCs w:val="28"/>
          <w:lang w:eastAsia="ru-RU"/>
        </w:rPr>
        <w:br/>
        <w:t xml:space="preserve">Относительная пропускная способность: Q =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= 1 -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отк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1 - 0.0311 = 0.97</w:t>
      </w:r>
      <w:r w:rsidRPr="004C7601">
        <w:rPr>
          <w:rFonts w:eastAsia="Times New Roman" w:cs="Times New Roman"/>
          <w:bCs/>
          <w:szCs w:val="28"/>
          <w:lang w:eastAsia="ru-RU"/>
        </w:rPr>
        <w:br/>
        <w:t>Следовательно, 97% из числа поступивших заявок будут обслужены. Приемлемый уровень обслуживания должен быть выше 90%.</w:t>
      </w:r>
      <w:r w:rsidRPr="004C7601">
        <w:rPr>
          <w:rFonts w:eastAsia="Times New Roman" w:cs="Times New Roman"/>
          <w:bCs/>
          <w:szCs w:val="28"/>
          <w:lang w:eastAsia="ru-RU"/>
        </w:rPr>
        <w:br/>
        <w:t>6. Среднее число каналов, занятых обслуживанием.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n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з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= ρ •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2 • 0.97 = 1.9 каналов</w:t>
      </w:r>
      <w:r w:rsidRPr="004C7601">
        <w:rPr>
          <w:rFonts w:eastAsia="Times New Roman" w:cs="Times New Roman"/>
          <w:bCs/>
          <w:szCs w:val="28"/>
          <w:lang w:eastAsia="ru-RU"/>
        </w:rPr>
        <w:br/>
        <w:t>Среднее число простаивающих каналов.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n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пр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= n -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n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з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3 - 1.9 = 1.1 каналов</w:t>
      </w:r>
      <w:r w:rsidRPr="004C7601">
        <w:rPr>
          <w:rFonts w:eastAsia="Times New Roman" w:cs="Times New Roman"/>
          <w:bCs/>
          <w:szCs w:val="28"/>
          <w:lang w:eastAsia="ru-RU"/>
        </w:rPr>
        <w:br/>
        <w:t>7. Коэффициент занятости каналов обслуживанием.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1FB22DA1" wp14:editId="35979F1C">
            <wp:extent cx="1228725" cy="390525"/>
            <wp:effectExtent l="0" t="0" r="9525" b="9525"/>
            <wp:docPr id="19" name="Рисунок 19" descr="https://www.semestr.ru/images/math/cmo/c10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www.semestr.ru/images/math/cmo/c10_image00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601">
        <w:rPr>
          <w:rFonts w:eastAsia="Times New Roman" w:cs="Times New Roman"/>
          <w:bCs/>
          <w:szCs w:val="28"/>
          <w:lang w:eastAsia="ru-RU"/>
        </w:rPr>
        <w:br/>
        <w:t>Следовательно, система на 60% занята обслуживанием.</w:t>
      </w:r>
      <w:r w:rsidRPr="004C7601">
        <w:rPr>
          <w:rFonts w:eastAsia="Times New Roman" w:cs="Times New Roman"/>
          <w:bCs/>
          <w:szCs w:val="28"/>
          <w:lang w:eastAsia="ru-RU"/>
        </w:rPr>
        <w:br/>
        <w:t>8. Абсолютная пропускная способность.</w:t>
      </w:r>
      <w:r w:rsidRPr="004C7601">
        <w:rPr>
          <w:rFonts w:eastAsia="Times New Roman" w:cs="Times New Roman"/>
          <w:bCs/>
          <w:szCs w:val="28"/>
          <w:lang w:eastAsia="ru-RU"/>
        </w:rPr>
        <w:br/>
        <w:t xml:space="preserve">A =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• λ = 0.97 • 120 = 116.3 заявок/час.</w:t>
      </w:r>
      <w:r w:rsidRPr="004C7601">
        <w:rPr>
          <w:rFonts w:eastAsia="Times New Roman" w:cs="Times New Roman"/>
          <w:bCs/>
          <w:szCs w:val="28"/>
          <w:lang w:eastAsia="ru-RU"/>
        </w:rPr>
        <w:br/>
        <w:t>9. Среднее время простоя СМО.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t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пр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=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отк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•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t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0.0311 • 0.0166 = 0 час.</w:t>
      </w:r>
      <w:r w:rsidRPr="004C7601">
        <w:rPr>
          <w:rFonts w:eastAsia="Times New Roman" w:cs="Times New Roman"/>
          <w:bCs/>
          <w:szCs w:val="28"/>
          <w:lang w:eastAsia="ru-RU"/>
        </w:rPr>
        <w:br/>
        <w:t>10. Среднее число заявок, находящихся в очереди.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118D4638" wp14:editId="62D541F2">
            <wp:extent cx="2362200" cy="447675"/>
            <wp:effectExtent l="0" t="0" r="0" b="9525"/>
            <wp:docPr id="18" name="Рисунок 18" descr="https://www.semestr.ru/images/math/cmo/c10_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www.semestr.ru/images/math/cmo/c10_image005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73CB85D1" wp14:editId="01ED5483">
            <wp:extent cx="2867025" cy="447675"/>
            <wp:effectExtent l="0" t="0" r="9525" b="9525"/>
            <wp:docPr id="17" name="Рисунок 17" descr="https://www.semestr.ru/images/math/cmo/c10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.semestr.ru/images/math/cmo/c10_image006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601">
        <w:rPr>
          <w:rFonts w:eastAsia="Times New Roman" w:cs="Times New Roman"/>
          <w:bCs/>
          <w:szCs w:val="28"/>
          <w:lang w:eastAsia="ru-RU"/>
        </w:rPr>
        <w:t> ед.</w:t>
      </w:r>
      <w:r w:rsidRPr="004C7601">
        <w:rPr>
          <w:rFonts w:eastAsia="Times New Roman" w:cs="Times New Roman"/>
          <w:bCs/>
          <w:szCs w:val="28"/>
          <w:lang w:eastAsia="ru-RU"/>
        </w:rPr>
        <w:br/>
        <w:t>11. Среднее время простоя СМО (среднее время ожидания обслуживания заявки в очереди).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61D99AF6" wp14:editId="3704DB19">
            <wp:extent cx="1495425" cy="390525"/>
            <wp:effectExtent l="0" t="0" r="9525" b="9525"/>
            <wp:docPr id="16" name="Рисунок 16" descr="Среднее время простоя СМО: 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Среднее время простоя СМО: формул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601">
        <w:rPr>
          <w:rFonts w:eastAsia="Times New Roman" w:cs="Times New Roman"/>
          <w:bCs/>
          <w:szCs w:val="28"/>
          <w:lang w:eastAsia="ru-RU"/>
        </w:rPr>
        <w:t> час.</w:t>
      </w:r>
      <w:r w:rsidRPr="004C7601">
        <w:rPr>
          <w:rFonts w:eastAsia="Times New Roman" w:cs="Times New Roman"/>
          <w:bCs/>
          <w:szCs w:val="28"/>
          <w:lang w:eastAsia="ru-RU"/>
        </w:rPr>
        <w:br/>
        <w:t>12. Среднее число обслуживаемых заявок.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L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ρ • Q = 2 • 0.97 = 1.94 ед.</w:t>
      </w:r>
      <w:r w:rsidRPr="004C7601">
        <w:rPr>
          <w:rFonts w:eastAsia="Times New Roman" w:cs="Times New Roman"/>
          <w:bCs/>
          <w:szCs w:val="28"/>
          <w:lang w:eastAsia="ru-RU"/>
        </w:rPr>
        <w:br/>
        <w:t>13. Среднее число заявок в системе.</w:t>
      </w:r>
      <w:r w:rsidRPr="004C7601">
        <w:rPr>
          <w:rFonts w:eastAsia="Times New Roman" w:cs="Times New Roman"/>
          <w:bCs/>
          <w:szCs w:val="28"/>
          <w:lang w:eastAsia="ru-RU"/>
        </w:rPr>
        <w:br/>
        <w:t>L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CMO</w:t>
      </w:r>
      <w:r w:rsidRPr="004C7601">
        <w:rPr>
          <w:rFonts w:eastAsia="Times New Roman" w:cs="Times New Roman"/>
          <w:bCs/>
          <w:szCs w:val="28"/>
          <w:lang w:eastAsia="ru-RU"/>
        </w:rPr>
        <w:t xml:space="preserve"> =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L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оч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 xml:space="preserve"> + </w:t>
      </w:r>
      <w:proofErr w:type="spellStart"/>
      <w:r w:rsidRPr="004C7601">
        <w:rPr>
          <w:rFonts w:eastAsia="Times New Roman" w:cs="Times New Roman"/>
          <w:bCs/>
          <w:szCs w:val="28"/>
          <w:lang w:eastAsia="ru-RU"/>
        </w:rPr>
        <w:t>L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обс</w:t>
      </w:r>
      <w:proofErr w:type="spellEnd"/>
      <w:r w:rsidRPr="004C7601">
        <w:rPr>
          <w:rFonts w:eastAsia="Times New Roman" w:cs="Times New Roman"/>
          <w:bCs/>
          <w:szCs w:val="28"/>
          <w:lang w:eastAsia="ru-RU"/>
        </w:rPr>
        <w:t> = 0.51 + 1.94 = 2.45 ед.</w:t>
      </w:r>
      <w:r w:rsidRPr="004C7601">
        <w:rPr>
          <w:rFonts w:eastAsia="Times New Roman" w:cs="Times New Roman"/>
          <w:bCs/>
          <w:szCs w:val="28"/>
          <w:lang w:eastAsia="ru-RU"/>
        </w:rPr>
        <w:br/>
        <w:t>13. Среднее время пребывания заявки в СМО.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 w:rsidRPr="004C7601">
        <w:rPr>
          <w:rFonts w:eastAsia="Times New Roman" w:cs="Times New Roman"/>
          <w:bCs/>
          <w:noProof/>
          <w:szCs w:val="28"/>
          <w:lang w:eastAsia="ru-RU"/>
        </w:rPr>
        <w:drawing>
          <wp:inline distT="0" distB="0" distL="0" distR="0" wp14:anchorId="741AA8E7" wp14:editId="71604C8A">
            <wp:extent cx="1724025" cy="390525"/>
            <wp:effectExtent l="0" t="0" r="9525" b="9525"/>
            <wp:docPr id="15" name="Рисунок 15" descr="https://www.semestr.ru/images/math/cmo/c10_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.semestr.ru/images/math/cmo/c10_image00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601">
        <w:rPr>
          <w:rFonts w:eastAsia="Times New Roman" w:cs="Times New Roman"/>
          <w:bCs/>
          <w:szCs w:val="28"/>
          <w:lang w:eastAsia="ru-RU"/>
        </w:rPr>
        <w:t> час.</w:t>
      </w:r>
      <w:r w:rsidRPr="004C7601">
        <w:rPr>
          <w:rFonts w:eastAsia="Times New Roman" w:cs="Times New Roman"/>
          <w:bCs/>
          <w:szCs w:val="28"/>
          <w:lang w:eastAsia="ru-RU"/>
        </w:rPr>
        <w:br/>
      </w:r>
      <w:r>
        <w:rPr>
          <w:rFonts w:eastAsia="Times New Roman" w:cs="Times New Roman"/>
          <w:bCs/>
          <w:szCs w:val="28"/>
          <w:lang w:eastAsia="ru-RU"/>
        </w:rPr>
        <w:t xml:space="preserve">         </w:t>
      </w:r>
      <w:r w:rsidRPr="004C7601">
        <w:rPr>
          <w:rFonts w:eastAsia="Times New Roman" w:cs="Times New Roman"/>
          <w:bCs/>
          <w:szCs w:val="28"/>
          <w:lang w:eastAsia="ru-RU"/>
        </w:rPr>
        <w:t>Число заявок, получивших отказ в течение часа: λ • p</w:t>
      </w:r>
      <w:r w:rsidRPr="004C7601">
        <w:rPr>
          <w:rFonts w:eastAsia="Times New Roman" w:cs="Times New Roman"/>
          <w:bCs/>
          <w:szCs w:val="28"/>
          <w:vertAlign w:val="subscript"/>
          <w:lang w:eastAsia="ru-RU"/>
        </w:rPr>
        <w:t>1</w:t>
      </w:r>
      <w:r w:rsidRPr="004C7601">
        <w:rPr>
          <w:rFonts w:eastAsia="Times New Roman" w:cs="Times New Roman"/>
          <w:bCs/>
          <w:szCs w:val="28"/>
          <w:lang w:eastAsia="ru-RU"/>
        </w:rPr>
        <w:t> = 4 заявок в  час.</w:t>
      </w:r>
      <w:r w:rsidRPr="004C7601">
        <w:rPr>
          <w:rFonts w:eastAsia="Times New Roman" w:cs="Times New Roman"/>
          <w:bCs/>
          <w:szCs w:val="28"/>
          <w:lang w:eastAsia="ru-RU"/>
        </w:rPr>
        <w:br/>
        <w:t>Номинальная производительность СМО: 3 / 0.0166 = 181 заявок в час.</w:t>
      </w:r>
      <w:r w:rsidRPr="004C7601">
        <w:rPr>
          <w:rFonts w:eastAsia="Times New Roman" w:cs="Times New Roman"/>
          <w:bCs/>
          <w:szCs w:val="28"/>
          <w:lang w:eastAsia="ru-RU"/>
        </w:rPr>
        <w:br/>
        <w:t>Фактическая производительность СМО: 116.3 / 181 = 64% от номинальной производительности.</w:t>
      </w:r>
    </w:p>
    <w:p w14:paraId="3E6801B9" w14:textId="77777777" w:rsidR="002A5BB4" w:rsidRDefault="002A5BB4" w:rsidP="002A5BB4">
      <w:pPr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79B664F" w14:textId="77777777" w:rsidR="004C7601" w:rsidRDefault="004C7601" w:rsidP="002A5BB4">
      <w:pPr>
        <w:ind w:firstLine="708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773C3DE" w14:textId="5C5E4574" w:rsidR="002A5BB4" w:rsidRPr="0064073F" w:rsidRDefault="002A5BB4" w:rsidP="002A5BB4">
      <w:pPr>
        <w:ind w:firstLine="708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Выбор инструментария</w:t>
      </w:r>
    </w:p>
    <w:p w14:paraId="1F2DEA07" w14:textId="066E2940" w:rsidR="002A5BB4" w:rsidRPr="000C0C33" w:rsidRDefault="002A5BB4" w:rsidP="002A5BB4">
      <w:pPr>
        <w:spacing w:beforeAutospacing="1" w:afterAutospacing="1" w:line="360" w:lineRule="auto"/>
        <w:ind w:firstLine="708"/>
        <w:jc w:val="left"/>
      </w:pPr>
      <w:r w:rsidRPr="00961B0D">
        <w:rPr>
          <w:shd w:val="clear" w:color="auto" w:fill="FFFFFF"/>
        </w:rPr>
        <w:t xml:space="preserve"> </w:t>
      </w:r>
      <w:r w:rsidRPr="00123A10">
        <w:t xml:space="preserve">Программа написана в </w:t>
      </w:r>
      <w:proofErr w:type="spellStart"/>
      <w:r>
        <w:t>Visual</w:t>
      </w:r>
      <w:proofErr w:type="spellEnd"/>
      <w:r w:rsidRPr="00123A10">
        <w:t xml:space="preserve"> </w:t>
      </w:r>
      <w:proofErr w:type="spellStart"/>
      <w:r>
        <w:t>Studio</w:t>
      </w:r>
      <w:proofErr w:type="spellEnd"/>
      <w:r w:rsidRPr="00123A10">
        <w:t xml:space="preserve"> 201</w:t>
      </w:r>
      <w:r>
        <w:t xml:space="preserve">7 на </w:t>
      </w:r>
      <w:r w:rsidRPr="00123A10">
        <w:t>языке C#.</w:t>
      </w:r>
      <w:r>
        <w:t xml:space="preserve"> </w:t>
      </w:r>
    </w:p>
    <w:p w14:paraId="3F77C1DF" w14:textId="77777777" w:rsidR="002A5BB4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t>Интерфейс</w:t>
      </w:r>
    </w:p>
    <w:p w14:paraId="70554BBF" w14:textId="427F0AE0" w:rsidR="002A5BB4" w:rsidRDefault="00716A44" w:rsidP="002A5BB4">
      <w:pPr>
        <w:spacing w:beforeAutospacing="1" w:afterAutospacing="1" w:line="36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716A44">
        <w:rPr>
          <w:rFonts w:eastAsia="Times New Roman" w:cs="Times New Roman"/>
          <w:b/>
          <w:bCs/>
          <w:color w:val="000000"/>
          <w:szCs w:val="28"/>
          <w:lang w:eastAsia="ru-RU"/>
        </w:rPr>
        <w:drawing>
          <wp:inline distT="0" distB="0" distL="0" distR="0" wp14:anchorId="1ED10041" wp14:editId="54FFAEC3">
            <wp:extent cx="5940425" cy="3825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347C005" w14:textId="2445EBDC" w:rsidR="002A5BB4" w:rsidRPr="003A28E0" w:rsidRDefault="002A5BB4" w:rsidP="002A5BB4">
      <w:pPr>
        <w:spacing w:beforeAutospacing="1" w:afterAutospacing="1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lang w:val="en-US"/>
        </w:rPr>
        <w:t xml:space="preserve">– </w:t>
      </w:r>
      <w:r>
        <w:rPr>
          <w:rFonts w:eastAsia="Times New Roman" w:cs="Times New Roman"/>
          <w:color w:val="000000"/>
          <w:szCs w:val="28"/>
          <w:lang w:eastAsia="ru-RU"/>
        </w:rPr>
        <w:t>Интерфейс программы</w:t>
      </w:r>
    </w:p>
    <w:p w14:paraId="429E4D5E" w14:textId="77777777" w:rsidR="002A5BB4" w:rsidRDefault="002A5BB4" w:rsidP="002A5BB4">
      <w:pPr>
        <w:spacing w:beforeAutospacing="1" w:afterAutospacing="1" w:line="36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noProof/>
          <w:color w:val="000000"/>
          <w:szCs w:val="28"/>
          <w:lang w:eastAsia="ru-RU"/>
        </w:rPr>
        <w:drawing>
          <wp:inline distT="0" distB="0" distL="0" distR="0" wp14:anchorId="0C6BC71A" wp14:editId="1DC1DBFB">
            <wp:extent cx="2718853" cy="19621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DfsaQTY8F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193" cy="19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E8E9" w14:textId="310F3601" w:rsidR="002A5BB4" w:rsidRPr="004A6027" w:rsidRDefault="002A5BB4" w:rsidP="002A5BB4">
      <w:pPr>
        <w:spacing w:beforeAutospacing="1" w:afterAutospacing="1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3</w:t>
      </w:r>
      <w:r w:rsidRPr="007C08B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C08BE">
        <w:t xml:space="preserve">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Информация о разработчиках </w:t>
      </w:r>
    </w:p>
    <w:p w14:paraId="139623B7" w14:textId="77777777" w:rsidR="002A5BB4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54F30520" w14:textId="77777777" w:rsidR="004C7601" w:rsidRDefault="004C7601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01E4DAA2" w14:textId="0ED32304" w:rsidR="002A5BB4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t>Блок-схемы программы</w:t>
      </w:r>
    </w:p>
    <w:p w14:paraId="43A42057" w14:textId="1C555A99" w:rsidR="002A5BB4" w:rsidRPr="00B96CE5" w:rsidRDefault="00592AE2" w:rsidP="002A5BB4">
      <w:pPr>
        <w:jc w:val="center"/>
      </w:pPr>
      <w:r>
        <w:rPr>
          <w:noProof/>
          <w:lang w:eastAsia="ru-RU"/>
        </w:rPr>
        <w:drawing>
          <wp:inline distT="0" distB="0" distL="0" distR="0" wp14:anchorId="6BAF97C5" wp14:editId="4C8F7543">
            <wp:extent cx="5940425" cy="4517198"/>
            <wp:effectExtent l="0" t="0" r="3175" b="0"/>
            <wp:docPr id="5" name="Рисунок 5" descr="https://sun9-12.userapi.com/c204628/v204628653/6d70/0NoKkmGLJ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c204628/v204628653/6d70/0NoKkmGLJY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2C62" w14:textId="604D9528" w:rsidR="002A5BB4" w:rsidRPr="002A5BB4" w:rsidRDefault="002A5BB4" w:rsidP="002A5BB4">
      <w:pPr>
        <w:jc w:val="center"/>
      </w:pPr>
      <w:r>
        <w:t xml:space="preserve">Рисунок 4 – </w:t>
      </w:r>
      <w:r w:rsidRPr="004A6027">
        <w:t>Блок-схема программы</w:t>
      </w:r>
    </w:p>
    <w:p w14:paraId="57939477" w14:textId="77777777" w:rsidR="00592AE2" w:rsidRDefault="00592AE2" w:rsidP="00592AE2">
      <w:pPr>
        <w:spacing w:before="100" w:beforeAutospacing="1" w:after="100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4E05DACE" w14:textId="77777777" w:rsidR="00A826FC" w:rsidRDefault="00A826FC">
      <w:pPr>
        <w:spacing w:before="0" w:after="160" w:line="259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14:paraId="6D08AFEC" w14:textId="0BAEDAA0" w:rsidR="002A5BB4" w:rsidRDefault="002A5BB4" w:rsidP="00592AE2">
      <w:pPr>
        <w:spacing w:before="100" w:beforeAutospacing="1" w:after="100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Тестирование</w:t>
      </w:r>
    </w:p>
    <w:p w14:paraId="0151E88D" w14:textId="212AF658" w:rsidR="002A5BB4" w:rsidRPr="00BB2D2D" w:rsidRDefault="00592AE2" w:rsidP="002A5BB4">
      <w:pPr>
        <w:spacing w:beforeAutospacing="1" w:afterAutospacing="1" w:line="360" w:lineRule="auto"/>
        <w:ind w:firstLine="708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592AE2">
        <w:rPr>
          <w:rFonts w:eastAsia="Times New Roman" w:cs="Times New Roman"/>
          <w:color w:val="000000"/>
          <w:szCs w:val="28"/>
          <w:lang w:eastAsia="ru-RU"/>
        </w:rPr>
        <w:t>Сначала мы заполняем поля интенсивность потока, время обслуживания, максимальная очередь, ограничение по заявкам и количество каналов</w:t>
      </w:r>
      <w:r w:rsidR="002A5BB4" w:rsidRPr="00592AE2">
        <w:rPr>
          <w:rFonts w:eastAsia="Times New Roman" w:cs="Times New Roman"/>
          <w:color w:val="000000"/>
          <w:szCs w:val="28"/>
          <w:lang w:eastAsia="ru-RU"/>
        </w:rPr>
        <w:t>. (рис.5).</w:t>
      </w:r>
      <w:r w:rsidR="002A5BB4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E53076B" w14:textId="12B383F5" w:rsidR="002A5BB4" w:rsidRDefault="00592AE2" w:rsidP="002A5BB4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BDA1171" wp14:editId="5F7F04BF">
            <wp:extent cx="3829050" cy="26506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96" cy="266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756F" w14:textId="5001F43D" w:rsidR="002A5BB4" w:rsidRDefault="002A5BB4" w:rsidP="002A5BB4">
      <w:pPr>
        <w:spacing w:beforeAutospacing="1" w:afterAutospacing="1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B2D2D">
        <w:t xml:space="preserve"> </w:t>
      </w:r>
      <w:r>
        <w:t>Рисунок 5</w:t>
      </w:r>
      <w:r w:rsidRPr="00592AE2">
        <w:t xml:space="preserve"> –</w:t>
      </w:r>
      <w:r>
        <w:t xml:space="preserve"> Заполнение всех полей</w:t>
      </w:r>
    </w:p>
    <w:p w14:paraId="31831CA7" w14:textId="77777777" w:rsidR="002A5BB4" w:rsidRDefault="002A5BB4" w:rsidP="002A5BB4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C0510DE" wp14:editId="5E808AC3">
            <wp:extent cx="3121897" cy="358330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402" cy="360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BB4">
        <w:t xml:space="preserve"> </w:t>
      </w:r>
    </w:p>
    <w:p w14:paraId="0F9A3D2D" w14:textId="57B6C2C1" w:rsidR="002A5BB4" w:rsidRDefault="002A5BB4" w:rsidP="00973941">
      <w:pPr>
        <w:spacing w:beforeAutospacing="1" w:afterAutospacing="1" w:line="360" w:lineRule="auto"/>
        <w:jc w:val="center"/>
      </w:pPr>
      <w:r>
        <w:t xml:space="preserve">Рисунок </w:t>
      </w:r>
      <w:r w:rsidR="00973941">
        <w:t>6</w:t>
      </w:r>
      <w:r w:rsidRPr="0096719D">
        <w:t xml:space="preserve"> – </w:t>
      </w:r>
      <w:r>
        <w:t>Вывод анализа программы</w:t>
      </w:r>
    </w:p>
    <w:p w14:paraId="26F5798B" w14:textId="4FC45CE8" w:rsidR="002A5BB4" w:rsidRDefault="002A5BB4" w:rsidP="002A5BB4">
      <w:pPr>
        <w:spacing w:beforeAutospacing="1" w:afterAutospacing="1" w:line="360" w:lineRule="auto"/>
        <w:ind w:firstLine="708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76E98FA" wp14:editId="1DC9A3DD">
            <wp:simplePos x="0" y="0"/>
            <wp:positionH relativeFrom="column">
              <wp:posOffset>701040</wp:posOffset>
            </wp:positionH>
            <wp:positionV relativeFrom="paragraph">
              <wp:posOffset>1117600</wp:posOffset>
            </wp:positionV>
            <wp:extent cx="4692015" cy="3248025"/>
            <wp:effectExtent l="0" t="0" r="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color w:val="000000"/>
          <w:szCs w:val="28"/>
          <w:lang w:eastAsia="ru-RU"/>
        </w:rPr>
        <w:t>Далее мы проводим п</w:t>
      </w:r>
      <w:r w:rsidRPr="00710244">
        <w:rPr>
          <w:rFonts w:eastAsia="Times New Roman" w:cs="Times New Roman"/>
          <w:color w:val="000000"/>
          <w:szCs w:val="28"/>
          <w:lang w:eastAsia="ru-RU"/>
        </w:rPr>
        <w:t>роверк</w:t>
      </w:r>
      <w:r>
        <w:rPr>
          <w:rFonts w:eastAsia="Times New Roman" w:cs="Times New Roman"/>
          <w:color w:val="000000"/>
          <w:szCs w:val="28"/>
          <w:lang w:eastAsia="ru-RU"/>
        </w:rPr>
        <w:t>у работы программы</w:t>
      </w:r>
      <w:r w:rsidRPr="00710244">
        <w:rPr>
          <w:rFonts w:eastAsia="Times New Roman" w:cs="Times New Roman"/>
          <w:color w:val="000000"/>
          <w:szCs w:val="28"/>
          <w:lang w:eastAsia="ru-RU"/>
        </w:rPr>
        <w:t xml:space="preserve"> в случае, если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добавляем места в очереди. На (рис.8,9) видим, что система работает безотказно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415CD151" w14:textId="6AED9985" w:rsidR="002A5BB4" w:rsidRDefault="002A5BB4" w:rsidP="002A5BB4">
      <w:pPr>
        <w:spacing w:beforeAutospacing="1" w:afterAutospacing="1" w:line="360" w:lineRule="auto"/>
        <w:ind w:firstLine="708"/>
        <w:jc w:val="center"/>
      </w:pPr>
      <w:r w:rsidRPr="00D70387">
        <w:t xml:space="preserve">Рисунок </w:t>
      </w:r>
      <w:r w:rsidR="00973941">
        <w:t>7</w:t>
      </w:r>
      <w:r w:rsidRPr="00D70387">
        <w:t xml:space="preserve"> – </w:t>
      </w:r>
      <w:r>
        <w:t>Результат программы при добавлении мест в очередь</w:t>
      </w:r>
    </w:p>
    <w:p w14:paraId="1F1A3492" w14:textId="5553545A" w:rsidR="002A5BB4" w:rsidRDefault="002A5BB4" w:rsidP="002A5BB4">
      <w:pPr>
        <w:spacing w:beforeAutospacing="1" w:afterAutospacing="1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E6ECC3E" wp14:editId="1F2D8652">
            <wp:extent cx="3038475" cy="34875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37" cy="34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E590" w14:textId="23E4F77F" w:rsidR="002A5BB4" w:rsidRPr="00D70387" w:rsidRDefault="002A5BB4" w:rsidP="00592AE2">
      <w:pPr>
        <w:spacing w:beforeAutospacing="1" w:afterAutospacing="1" w:line="360" w:lineRule="auto"/>
        <w:ind w:firstLine="708"/>
        <w:jc w:val="center"/>
      </w:pPr>
      <w:r w:rsidRPr="00D70387">
        <w:t xml:space="preserve">Рисунок </w:t>
      </w:r>
      <w:r w:rsidR="00973941">
        <w:t>8</w:t>
      </w:r>
      <w:r w:rsidRPr="00D70387">
        <w:t xml:space="preserve"> – </w:t>
      </w:r>
      <w:r>
        <w:t>Результат программы при добавлении мест в очередь</w:t>
      </w:r>
    </w:p>
    <w:p w14:paraId="20D6EB9E" w14:textId="4CB81D4A" w:rsidR="002A5BB4" w:rsidRDefault="002A5BB4" w:rsidP="002A5BB4">
      <w:pPr>
        <w:spacing w:before="100" w:beforeAutospacing="1" w:after="100" w:afterAutospacing="1" w:line="360" w:lineRule="auto"/>
      </w:pPr>
      <w:r>
        <w:lastRenderedPageBreak/>
        <w:t>Далее, мы проводим тестирование, где увеличиваем количество заявок, и наблюдаем, что система становится неустойчива (рис. 10, 11)</w:t>
      </w:r>
    </w:p>
    <w:p w14:paraId="7019C20B" w14:textId="1CD4644D" w:rsidR="002A5BB4" w:rsidRDefault="002A5BB4" w:rsidP="00592AE2">
      <w:pPr>
        <w:spacing w:before="100" w:beforeAutospacing="1" w:after="100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94ED85D" wp14:editId="3E84B690">
            <wp:extent cx="4257675" cy="2947376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64" cy="295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224C" w14:textId="7386B7AA" w:rsidR="002A5BB4" w:rsidRDefault="002A5BB4" w:rsidP="002A5BB4">
      <w:pPr>
        <w:spacing w:beforeAutospacing="1" w:afterAutospacing="1" w:line="360" w:lineRule="auto"/>
        <w:jc w:val="center"/>
      </w:pPr>
      <w:r w:rsidRPr="00D70387">
        <w:t xml:space="preserve">Рисунок </w:t>
      </w:r>
      <w:r w:rsidR="00973941">
        <w:t>9</w:t>
      </w:r>
      <w:r w:rsidRPr="00D70387">
        <w:t xml:space="preserve"> – </w:t>
      </w:r>
      <w:r>
        <w:t>Результат программы при увеличении количества заявок</w:t>
      </w:r>
    </w:p>
    <w:p w14:paraId="62CE92A7" w14:textId="536710EC" w:rsidR="002A5BB4" w:rsidRDefault="002A5BB4" w:rsidP="002A5BB4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1C8E789" wp14:editId="62D52114">
            <wp:extent cx="3476625" cy="39904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94" cy="399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3A7F" w14:textId="4C89058E" w:rsidR="002A5BB4" w:rsidRDefault="002A5BB4" w:rsidP="002A5BB4">
      <w:pPr>
        <w:spacing w:beforeAutospacing="1" w:afterAutospacing="1" w:line="360" w:lineRule="auto"/>
        <w:jc w:val="center"/>
      </w:pPr>
      <w:r w:rsidRPr="00D70387">
        <w:t xml:space="preserve">Рисунок </w:t>
      </w:r>
      <w:r>
        <w:t>1</w:t>
      </w:r>
      <w:r w:rsidR="00973941">
        <w:t>0</w:t>
      </w:r>
      <w:r w:rsidRPr="00D70387">
        <w:t xml:space="preserve"> – </w:t>
      </w:r>
      <w:r>
        <w:t>Результат программы при увеличении количества заявок</w:t>
      </w:r>
    </w:p>
    <w:p w14:paraId="0AE712BC" w14:textId="7E93223A" w:rsidR="005F260E" w:rsidRDefault="005F260E" w:rsidP="005F260E">
      <w:pPr>
        <w:spacing w:beforeAutospacing="1" w:afterAutospacing="1" w:line="360" w:lineRule="auto"/>
      </w:pPr>
      <w:r>
        <w:lastRenderedPageBreak/>
        <w:t xml:space="preserve">Чтобы решить данную проблемы, мы увеличили количество запросов. Система вновь становится </w:t>
      </w:r>
      <w:r w:rsidR="00973941">
        <w:t>устойчивой</w:t>
      </w:r>
      <w:r>
        <w:t>. (рис 12,13)</w:t>
      </w:r>
    </w:p>
    <w:p w14:paraId="3C4F36B4" w14:textId="53AC28C4" w:rsidR="005F260E" w:rsidRDefault="00592AE2" w:rsidP="005F260E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229039D" wp14:editId="7996BD7F">
            <wp:extent cx="4133850" cy="286165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34" cy="28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FE11" w14:textId="378EEF57" w:rsidR="005F260E" w:rsidRDefault="00592AE2" w:rsidP="005F260E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1366B37" wp14:editId="5BFCC142">
            <wp:simplePos x="0" y="0"/>
            <wp:positionH relativeFrom="margin">
              <wp:posOffset>1367790</wp:posOffset>
            </wp:positionH>
            <wp:positionV relativeFrom="paragraph">
              <wp:posOffset>548005</wp:posOffset>
            </wp:positionV>
            <wp:extent cx="3028950" cy="3476625"/>
            <wp:effectExtent l="0" t="0" r="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0E" w:rsidRPr="00D70387">
        <w:t xml:space="preserve">Рисунок </w:t>
      </w:r>
      <w:r w:rsidR="005F260E">
        <w:t>1</w:t>
      </w:r>
      <w:r w:rsidR="00973941">
        <w:t>1</w:t>
      </w:r>
      <w:r w:rsidR="005F260E" w:rsidRPr="00D70387">
        <w:t xml:space="preserve"> – </w:t>
      </w:r>
      <w:r w:rsidR="005F260E">
        <w:t>Результат программы при увеличении количества заявок и запросов</w:t>
      </w:r>
    </w:p>
    <w:p w14:paraId="07CDB274" w14:textId="215F595E" w:rsidR="005F260E" w:rsidRDefault="005F260E" w:rsidP="005F260E">
      <w:pPr>
        <w:spacing w:beforeAutospacing="1" w:afterAutospacing="1" w:line="360" w:lineRule="auto"/>
        <w:jc w:val="center"/>
      </w:pPr>
    </w:p>
    <w:p w14:paraId="250F683B" w14:textId="56692F3C" w:rsidR="005F260E" w:rsidRDefault="005F260E" w:rsidP="005F260E">
      <w:pPr>
        <w:spacing w:beforeAutospacing="1" w:afterAutospacing="1" w:line="360" w:lineRule="auto"/>
        <w:jc w:val="center"/>
      </w:pPr>
      <w:r w:rsidRPr="00D70387">
        <w:t xml:space="preserve">Рисунок </w:t>
      </w:r>
      <w:r>
        <w:t>1</w:t>
      </w:r>
      <w:r w:rsidR="00973941">
        <w:t>2</w:t>
      </w:r>
      <w:r w:rsidRPr="00D70387">
        <w:t xml:space="preserve"> – </w:t>
      </w:r>
      <w:r>
        <w:t>Результат программы при увеличении количества заявок и запросов</w:t>
      </w:r>
    </w:p>
    <w:p w14:paraId="51AFFC97" w14:textId="78D755CA" w:rsidR="00E114C3" w:rsidRDefault="00E114C3" w:rsidP="00E114C3">
      <w:pPr>
        <w:spacing w:beforeAutospacing="1" w:afterAutospacing="1" w:line="360" w:lineRule="auto"/>
      </w:pPr>
      <w:r w:rsidRPr="00E114C3">
        <w:lastRenderedPageBreak/>
        <w:t>В случае, если не будут введены каналы, всё уйдёт в отказ</w:t>
      </w:r>
      <w:r>
        <w:t>. (рис.1</w:t>
      </w:r>
      <w:r w:rsidR="00973941">
        <w:t>4</w:t>
      </w:r>
      <w:r>
        <w:t>)</w:t>
      </w:r>
    </w:p>
    <w:p w14:paraId="26E03AE4" w14:textId="3CA892E4" w:rsidR="00E114C3" w:rsidRDefault="00E114C3" w:rsidP="00E114C3">
      <w:pPr>
        <w:spacing w:beforeAutospacing="1" w:afterAutospacing="1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1A79A3" wp14:editId="26B17C64">
            <wp:extent cx="4716780" cy="322233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41" cy="322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D684" w14:textId="7C84D030" w:rsidR="00E114C3" w:rsidRDefault="00E114C3" w:rsidP="00E114C3">
      <w:pPr>
        <w:spacing w:beforeAutospacing="1" w:afterAutospacing="1" w:line="360" w:lineRule="auto"/>
        <w:jc w:val="center"/>
      </w:pPr>
      <w:r w:rsidRPr="00D70387">
        <w:t xml:space="preserve">Рисунок </w:t>
      </w:r>
      <w:r>
        <w:t>1</w:t>
      </w:r>
      <w:r w:rsidR="00973941">
        <w:t>3</w:t>
      </w:r>
      <w:r w:rsidRPr="00D70387">
        <w:t xml:space="preserve"> – </w:t>
      </w:r>
      <w:r>
        <w:t>Результат программы если не ввести каналы.</w:t>
      </w:r>
    </w:p>
    <w:p w14:paraId="2C947905" w14:textId="77777777" w:rsidR="002A5BB4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710244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Анализ тестирования </w:t>
      </w:r>
    </w:p>
    <w:p w14:paraId="56F37242" w14:textId="5196CE87" w:rsidR="002A5BB4" w:rsidRDefault="002A5BB4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ходе тестирования мы убедились, что написанная нами программа работает. Интерфейс, предложенный нами эргономичен и удобен для использования. </w:t>
      </w:r>
    </w:p>
    <w:p w14:paraId="217DE69D" w14:textId="7604D924" w:rsidR="000F6568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330B3E8D" w14:textId="516B8675" w:rsidR="000F6568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25120B2D" w14:textId="40437A90" w:rsidR="000F6568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77C1CF82" w14:textId="6142AF54" w:rsidR="000F6568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564D0228" w14:textId="63588DCC" w:rsidR="000F6568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5744C012" w14:textId="77777777" w:rsidR="000F6568" w:rsidRPr="00B17B94" w:rsidRDefault="000F6568" w:rsidP="002A5BB4">
      <w:pPr>
        <w:spacing w:beforeAutospacing="1" w:afterAutospacing="1" w:line="36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</w:p>
    <w:p w14:paraId="547325B7" w14:textId="77777777" w:rsidR="002A5BB4" w:rsidRPr="00592AE2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Код</w:t>
      </w:r>
      <w:r w:rsidRPr="00592AE2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t>программы</w:t>
      </w:r>
      <w:r w:rsidRPr="00592AE2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(</w:t>
      </w:r>
      <w:r w:rsidRPr="0064073F">
        <w:rPr>
          <w:rFonts w:eastAsia="Times New Roman" w:cs="Times New Roman"/>
          <w:b/>
          <w:bCs/>
          <w:color w:val="000000"/>
          <w:szCs w:val="28"/>
          <w:lang w:eastAsia="ru-RU"/>
        </w:rPr>
        <w:t>алгоритм</w:t>
      </w:r>
      <w:r w:rsidRPr="00592AE2">
        <w:rPr>
          <w:rFonts w:eastAsia="Times New Roman" w:cs="Times New Roman"/>
          <w:b/>
          <w:bCs/>
          <w:color w:val="000000"/>
          <w:szCs w:val="28"/>
          <w:lang w:eastAsia="ru-RU"/>
        </w:rPr>
        <w:t>)</w:t>
      </w:r>
    </w:p>
    <w:p w14:paraId="67387B10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Моделирует процесс СМО.</w:t>
      </w:r>
    </w:p>
    <w:p w14:paraId="373402B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2B91AF"/>
          <w:sz w:val="19"/>
          <w:szCs w:val="19"/>
          <w:lang w:val="en-US"/>
        </w:rPr>
        <w:t>ProcessModeller</w:t>
      </w:r>
      <w:proofErr w:type="spellEnd"/>
    </w:p>
    <w:p w14:paraId="6158732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ED0D3F" w14:textId="24A16A0A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ParametersContainer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 </w:t>
      </w:r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220F3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2251530" w14:textId="47B8CBF0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3AA8D4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ProcessModeller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ParametersContainer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14:paraId="30F9E70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1FFCE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Parameters = parameters;</w:t>
      </w:r>
    </w:p>
    <w:p w14:paraId="2C355D0B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63F3B0D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2C9233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89F0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D9327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] = -1;</w:t>
      </w:r>
    </w:p>
    <w:p w14:paraId="1272138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3745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B72E8BA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queueIdleTimes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 = -1;</w:t>
      </w:r>
    </w:p>
    <w:p w14:paraId="7256E71B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E6335A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Возвращает индекс доступного свободного места в указанный момент времени. Если такого нет, возвращает -1.</w:t>
      </w:r>
    </w:p>
    <w:p w14:paraId="77EADCFD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GetQueuePlaceIndex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arrivalTime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2CCC73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AC190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49767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537BCB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C0E12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8B71A9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9432F7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740E04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294A7297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6294A1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Возвращает индекс доступного места обслуживания в указанный момент времени. Если такого нет, возвращает -1.</w:t>
      </w:r>
    </w:p>
    <w:p w14:paraId="0E5DEA0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GetNextPossibleChannel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E7279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E6B60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4EE21324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52053BCC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DD3D44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minIndex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283997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30C6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minimumValue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31F784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6F45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E7B93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BA55FD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Parameters.PreferFirstChannel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81BC4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20C2D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DE894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minimumValue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45D30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BD395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minimumValue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44C8B6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minIndex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BCF7F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A40B02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473DB2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1693B5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2D4985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FE6031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Создает новую линию в пути заявки, обслуженной на указанном месте обслуживания.</w:t>
      </w:r>
    </w:p>
    <w:p w14:paraId="222F64B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CreateChannelLine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RandomGenerator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377F4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1A5C2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14DEEBB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= 1;</w:t>
      </w:r>
    </w:p>
    <w:p w14:paraId="6A016F10" w14:textId="1D07613F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clientSerivceTime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)Parameters.NumericUpDown1;</w:t>
      </w:r>
    </w:p>
    <w:p w14:paraId="51E876A0" w14:textId="6C2F7E98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departureTime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rrivalTime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clientSerivceTime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F7565" w14:textId="0878DA5E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channelIndex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departureTime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794C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timeDiagram.PushChannelLine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clientSerivceTime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12B411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timeDiagram.PushServedPoint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DC7801" w14:textId="0D54825D" w:rsid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93C826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Добавляет в систему новую заявку и строит ее путь.</w:t>
      </w:r>
    </w:p>
    <w:p w14:paraId="38DCC4A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PushClient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RandomGenerator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interval,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70C2D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EF5DDD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timeDiagram.PushStartPoint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, interval);</w:t>
      </w:r>
    </w:p>
    <w:p w14:paraId="41F0C41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0B52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GetNextPossibleChannel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515AA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E895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0B7809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CCB3E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timeDiagram.PushRefusedPoint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1DEA8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0E0155" w14:textId="33212953" w:rsidR="00973941" w:rsidRP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55FE3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06196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B09A90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CreateChannelLine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A69A9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E64D53" w14:textId="310C6691" w:rsidR="00973941" w:rsidRP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314AB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queuePlaceIndex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GetQueuePlaceIndex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0BEEA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E470B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queuePlaceIndex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5E883F7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F6D91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timeDiagram.PushRefusedPoint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F26D8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F5A153" w14:textId="3DB92FDD" w:rsidR="00973941" w:rsidRP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CC1FAA" w14:textId="169986A2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queuedStart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arrivalTime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E7AEA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queuePlaceIndex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5823F3BD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4A86E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queuedEndTime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= 0 ?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: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channelIdleTimes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42645A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4BDE2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queuedEndTime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95817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568A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timeDiagram.PushQueueLine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queuedEndTime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queuedStart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DCE37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queuedStart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queuedEndTime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F81CA4" w14:textId="2281FEA0" w:rsidR="00973941" w:rsidRP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6F797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CreateChannelLine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usingChannel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queueIdleTimes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[0],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60D6ED" w14:textId="659500DD" w:rsidR="00973941" w:rsidRPr="00973941" w:rsidRDefault="00716A44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22288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FillDiagram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79823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8509E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0.5 /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Parameters.ThreadIntencity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9D220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RandomGenerator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RandomGenerator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Parameters.MinRandomValue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20063D" w14:textId="77777777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F573B74" w14:textId="74DBB256" w:rsid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</w:rPr>
        <w:t>fixedTime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090AB9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</w:t>
      </w:r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 !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Parameters.HasClientLimit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Parameters.ClientLimit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9132FD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1E6A1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D82C1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Parameters.ThreadIntencity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219D92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6AAA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ECABF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F106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fixedTime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7442A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2E3D0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timeDiagram.CheckClientCountAtTime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fixedTime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E874D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fixedTime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step;</w:t>
      </w:r>
    </w:p>
    <w:p w14:paraId="51D7052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0EE0AC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204B1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Parameters.HasTimeLimit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Parameters.TimeLimit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EC655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80A0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679F4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PushClient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realTime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realRndValue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rndValue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1485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608B5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D833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timeDiagram.FinishDiagram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306259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39CA1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0AEBCA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CreateDiagram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045B87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383E4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diagram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9394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D62CD5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FillDiagram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(diagram);</w:t>
      </w:r>
    </w:p>
    <w:p w14:paraId="6F82C663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1AA19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diagram;</w:t>
      </w:r>
    </w:p>
    <w:p w14:paraId="65E7245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6B3F8E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20BC6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CreateDiagram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739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IGraphicsFactory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&lt;T,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IGraph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factory,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InteractiveDiagram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interactiveDiagram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 :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InteractiveDiagram</w:t>
      </w:r>
      <w:proofErr w:type="spellEnd"/>
    </w:p>
    <w:p w14:paraId="323A4EA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30A2FE" w14:textId="334321A6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labels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+ 3);</w:t>
      </w:r>
    </w:p>
    <w:p w14:paraId="0E3F234D" w14:textId="76C43E3C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Заявки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39F86C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5FC0A9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Канал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2F4E5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DE74BD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317BE1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Место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A6570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C27FCF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Обслужено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6001FF" w14:textId="1872602D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Отказ</w:t>
      </w:r>
      <w:r w:rsidRPr="009739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DFA466" w14:textId="2FBEA285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idg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fact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ory.CreateEmptyDiagram</w:t>
      </w:r>
      <w:proofErr w:type="spellEnd"/>
      <w:proofErr w:type="gram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(labels);</w:t>
      </w:r>
    </w:p>
    <w:p w14:paraId="2D820187" w14:textId="106E6B28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diagram =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TimeDiagram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>Parameters.ChannelCount</w:t>
      </w:r>
      <w:proofErr w:type="spellEnd"/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Parameters.QueueCapacity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idg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4010B0" w14:textId="720E881F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FillDiagram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(diagram);</w:t>
      </w:r>
    </w:p>
    <w:p w14:paraId="1E0AC5CA" w14:textId="060A40C2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interactiveDiagram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idg</w:t>
      </w:r>
      <w:proofErr w:type="spellEnd"/>
      <w:r w:rsidR="00716A4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2A788" w14:textId="77777777" w:rsidR="00973941" w:rsidRPr="00973941" w:rsidRDefault="00973941" w:rsidP="00973941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9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diagram;</w:t>
      </w:r>
    </w:p>
    <w:p w14:paraId="08E2AADB" w14:textId="77777777" w:rsidR="00716A44" w:rsidRDefault="00973941" w:rsidP="00973941">
      <w:pPr>
        <w:autoSpaceDE w:val="0"/>
        <w:autoSpaceDN w:val="0"/>
        <w:adjustRightInd w:val="0"/>
        <w:spacing w:before="0" w:after="0"/>
        <w:ind w:firstLine="708"/>
        <w:jc w:val="left"/>
        <w:rPr>
          <w:rFonts w:ascii="Consolas" w:hAnsi="Consolas" w:cs="Consolas"/>
          <w:color w:val="000000"/>
          <w:sz w:val="19"/>
          <w:szCs w:val="19"/>
        </w:rPr>
      </w:pPr>
      <w:r w:rsidRPr="009739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3EE015" w14:textId="13C50878" w:rsidR="002A5BB4" w:rsidRPr="000F6568" w:rsidRDefault="002A5BB4" w:rsidP="00973941">
      <w:pPr>
        <w:autoSpaceDE w:val="0"/>
        <w:autoSpaceDN w:val="0"/>
        <w:adjustRightInd w:val="0"/>
        <w:spacing w:before="0" w:after="0"/>
        <w:ind w:firstLine="708"/>
        <w:jc w:val="left"/>
        <w:rPr>
          <w:rFonts w:ascii="Consolas" w:hAnsi="Consolas" w:cs="Consolas"/>
          <w:color w:val="000000"/>
          <w:sz w:val="19"/>
          <w:szCs w:val="19"/>
        </w:rPr>
      </w:pPr>
      <w:r w:rsidRPr="00D33E0B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7027886A" w14:textId="77777777" w:rsidR="002A5BB4" w:rsidRPr="00D33E0B" w:rsidRDefault="002A5BB4" w:rsidP="002A5BB4">
      <w:pPr>
        <w:spacing w:beforeAutospacing="1" w:afterAutospacing="1" w:line="360" w:lineRule="auto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Вывод</w:t>
      </w:r>
    </w:p>
    <w:p w14:paraId="37A939A1" w14:textId="5AF4C7EF" w:rsidR="002A5BB4" w:rsidRPr="00164596" w:rsidRDefault="002A5BB4" w:rsidP="002A5BB4">
      <w:pPr>
        <w:spacing w:beforeAutospacing="1" w:afterAutospacing="1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D33E0B">
        <w:rPr>
          <w:rFonts w:eastAsia="Times New Roman" w:cs="Times New Roman"/>
          <w:color w:val="000000"/>
          <w:szCs w:val="28"/>
          <w:lang w:eastAsia="ru-RU"/>
        </w:rPr>
        <w:tab/>
      </w:r>
      <w:r w:rsidRPr="00592AE2">
        <w:rPr>
          <w:rFonts w:eastAsia="Times New Roman" w:cs="Times New Roman"/>
          <w:color w:val="000000"/>
          <w:szCs w:val="28"/>
          <w:lang w:eastAsia="ru-RU"/>
        </w:rPr>
        <w:t xml:space="preserve">В ходе лабораторной работы мы изучили </w:t>
      </w:r>
      <w:r w:rsidR="00592AE2">
        <w:rPr>
          <w:rFonts w:eastAsia="Times New Roman" w:cs="Times New Roman"/>
          <w:color w:val="000000"/>
          <w:szCs w:val="28"/>
          <w:lang w:eastAsia="ru-RU"/>
        </w:rPr>
        <w:t>теорию массового обслуживания</w:t>
      </w:r>
      <w:r w:rsidRPr="00592AE2">
        <w:rPr>
          <w:rFonts w:eastAsia="Times New Roman" w:cs="Times New Roman"/>
          <w:color w:val="000000"/>
          <w:szCs w:val="28"/>
          <w:lang w:eastAsia="ru-RU"/>
        </w:rPr>
        <w:t xml:space="preserve">. Написали программу, с помощью которой мы </w:t>
      </w:r>
      <w:r w:rsidR="004C7601">
        <w:rPr>
          <w:rFonts w:eastAsia="Times New Roman" w:cs="Times New Roman"/>
          <w:color w:val="000000"/>
          <w:szCs w:val="28"/>
          <w:lang w:eastAsia="ru-RU"/>
        </w:rPr>
        <w:t>выясняем при заданных условиях, какая вероятность обслуживания,</w:t>
      </w:r>
      <w:r w:rsidRPr="00592AE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C7601">
        <w:rPr>
          <w:rFonts w:eastAsia="Times New Roman" w:cs="Times New Roman"/>
          <w:color w:val="000000"/>
          <w:szCs w:val="28"/>
          <w:lang w:eastAsia="ru-RU"/>
        </w:rPr>
        <w:t>пропускная способность системы, вероятность отказа, вероятность занятости каналов, среднее количество заявок в очереди, среднее время ожидания заявки, среднее время обслуживания заявки.</w:t>
      </w:r>
    </w:p>
    <w:p w14:paraId="5C4270C4" w14:textId="72149759" w:rsidR="006D0961" w:rsidRDefault="006D0961" w:rsidP="006D0961">
      <w:pPr>
        <w:pStyle w:val="a5"/>
        <w:spacing w:line="360" w:lineRule="auto"/>
        <w:ind w:left="-426"/>
        <w:jc w:val="center"/>
      </w:pPr>
    </w:p>
    <w:sectPr w:rsidR="006D0961" w:rsidSect="003B371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2293AF" w14:textId="77777777" w:rsidR="00D9337A" w:rsidRDefault="00D9337A" w:rsidP="003B3714">
      <w:pPr>
        <w:spacing w:before="0" w:after="0"/>
      </w:pPr>
      <w:r>
        <w:separator/>
      </w:r>
    </w:p>
  </w:endnote>
  <w:endnote w:type="continuationSeparator" w:id="0">
    <w:p w14:paraId="2EA29629" w14:textId="77777777" w:rsidR="00D9337A" w:rsidRDefault="00D9337A" w:rsidP="003B371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2981588"/>
      <w:docPartObj>
        <w:docPartGallery w:val="Page Numbers (Bottom of Page)"/>
        <w:docPartUnique/>
      </w:docPartObj>
    </w:sdtPr>
    <w:sdtEndPr/>
    <w:sdtContent>
      <w:p w14:paraId="38CCCAB2" w14:textId="3724F04B" w:rsidR="003B3714" w:rsidRDefault="003B371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FBF">
          <w:rPr>
            <w:noProof/>
          </w:rPr>
          <w:t>15</w:t>
        </w:r>
        <w:r>
          <w:fldChar w:fldCharType="end"/>
        </w:r>
      </w:p>
    </w:sdtContent>
  </w:sdt>
  <w:p w14:paraId="6A6DB016" w14:textId="77777777" w:rsidR="003B3714" w:rsidRDefault="003B371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E4BBBE" w14:textId="77777777" w:rsidR="00D9337A" w:rsidRDefault="00D9337A" w:rsidP="003B3714">
      <w:pPr>
        <w:spacing w:before="0" w:after="0"/>
      </w:pPr>
      <w:r>
        <w:separator/>
      </w:r>
    </w:p>
  </w:footnote>
  <w:footnote w:type="continuationSeparator" w:id="0">
    <w:p w14:paraId="622EB013" w14:textId="77777777" w:rsidR="00D9337A" w:rsidRDefault="00D9337A" w:rsidP="003B371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A46AF"/>
    <w:multiLevelType w:val="hybridMultilevel"/>
    <w:tmpl w:val="ACB4EC02"/>
    <w:lvl w:ilvl="0" w:tplc="706AFD30">
      <w:start w:val="1"/>
      <w:numFmt w:val="decimal"/>
      <w:lvlText w:val="%1."/>
      <w:lvlJc w:val="left"/>
      <w:pPr>
        <w:ind w:left="3900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72" w:hanging="360"/>
      </w:pPr>
    </w:lvl>
    <w:lvl w:ilvl="2" w:tplc="0419001B" w:tentative="1">
      <w:start w:val="1"/>
      <w:numFmt w:val="lowerRoman"/>
      <w:lvlText w:val="%3."/>
      <w:lvlJc w:val="right"/>
      <w:pPr>
        <w:ind w:left="4992" w:hanging="180"/>
      </w:pPr>
    </w:lvl>
    <w:lvl w:ilvl="3" w:tplc="0419000F" w:tentative="1">
      <w:start w:val="1"/>
      <w:numFmt w:val="decimal"/>
      <w:lvlText w:val="%4."/>
      <w:lvlJc w:val="left"/>
      <w:pPr>
        <w:ind w:left="5712" w:hanging="360"/>
      </w:pPr>
    </w:lvl>
    <w:lvl w:ilvl="4" w:tplc="04190019" w:tentative="1">
      <w:start w:val="1"/>
      <w:numFmt w:val="lowerLetter"/>
      <w:lvlText w:val="%5."/>
      <w:lvlJc w:val="left"/>
      <w:pPr>
        <w:ind w:left="6432" w:hanging="360"/>
      </w:pPr>
    </w:lvl>
    <w:lvl w:ilvl="5" w:tplc="0419001B" w:tentative="1">
      <w:start w:val="1"/>
      <w:numFmt w:val="lowerRoman"/>
      <w:lvlText w:val="%6."/>
      <w:lvlJc w:val="right"/>
      <w:pPr>
        <w:ind w:left="7152" w:hanging="180"/>
      </w:pPr>
    </w:lvl>
    <w:lvl w:ilvl="6" w:tplc="0419000F" w:tentative="1">
      <w:start w:val="1"/>
      <w:numFmt w:val="decimal"/>
      <w:lvlText w:val="%7."/>
      <w:lvlJc w:val="left"/>
      <w:pPr>
        <w:ind w:left="7872" w:hanging="360"/>
      </w:pPr>
    </w:lvl>
    <w:lvl w:ilvl="7" w:tplc="04190019" w:tentative="1">
      <w:start w:val="1"/>
      <w:numFmt w:val="lowerLetter"/>
      <w:lvlText w:val="%8."/>
      <w:lvlJc w:val="left"/>
      <w:pPr>
        <w:ind w:left="8592" w:hanging="360"/>
      </w:pPr>
    </w:lvl>
    <w:lvl w:ilvl="8" w:tplc="0419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1" w15:restartNumberingAfterBreak="0">
    <w:nsid w:val="69EC5295"/>
    <w:multiLevelType w:val="hybridMultilevel"/>
    <w:tmpl w:val="4E00A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F1C89"/>
    <w:multiLevelType w:val="hybridMultilevel"/>
    <w:tmpl w:val="F6A81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A1B"/>
    <w:rsid w:val="000F6568"/>
    <w:rsid w:val="002A5BB4"/>
    <w:rsid w:val="0032631F"/>
    <w:rsid w:val="003B3714"/>
    <w:rsid w:val="00400836"/>
    <w:rsid w:val="004C7601"/>
    <w:rsid w:val="00592AE2"/>
    <w:rsid w:val="005F260E"/>
    <w:rsid w:val="006D0961"/>
    <w:rsid w:val="00716A44"/>
    <w:rsid w:val="007D6FBF"/>
    <w:rsid w:val="0089176E"/>
    <w:rsid w:val="00973941"/>
    <w:rsid w:val="009D4ADB"/>
    <w:rsid w:val="00A772C5"/>
    <w:rsid w:val="00A826FC"/>
    <w:rsid w:val="00B650C9"/>
    <w:rsid w:val="00C06660"/>
    <w:rsid w:val="00C60872"/>
    <w:rsid w:val="00CE5CB6"/>
    <w:rsid w:val="00D10A1B"/>
    <w:rsid w:val="00D36B85"/>
    <w:rsid w:val="00D9337A"/>
    <w:rsid w:val="00DB334E"/>
    <w:rsid w:val="00E114C3"/>
    <w:rsid w:val="00FE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EA9E2"/>
  <w15:chartTrackingRefBased/>
  <w15:docId w15:val="{693A110E-56DA-4BE0-9DEF-11B772C4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76E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89176E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9176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Standard">
    <w:name w:val="Standard"/>
    <w:rsid w:val="0089176E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3">
    <w:name w:val="No Spacing"/>
    <w:uiPriority w:val="1"/>
    <w:qFormat/>
    <w:rsid w:val="0089176E"/>
    <w:pPr>
      <w:suppressAutoHyphens/>
      <w:autoSpaceDN w:val="0"/>
      <w:spacing w:after="0" w:line="360" w:lineRule="auto"/>
      <w:textAlignment w:val="baseline"/>
    </w:pPr>
    <w:rPr>
      <w:rFonts w:ascii="Times New Roman" w:eastAsia="SimSun" w:hAnsi="Times New Roman" w:cs="Mangal"/>
      <w:kern w:val="3"/>
      <w:sz w:val="24"/>
      <w:szCs w:val="21"/>
      <w:lang w:val="en-US" w:eastAsia="zh-CN" w:bidi="hi-IN"/>
    </w:rPr>
  </w:style>
  <w:style w:type="character" w:styleId="a4">
    <w:name w:val="Hyperlink"/>
    <w:basedOn w:val="a0"/>
    <w:uiPriority w:val="99"/>
    <w:unhideWhenUsed/>
    <w:rsid w:val="00C6087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087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60872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6087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C60872"/>
    <w:rPr>
      <w:b/>
      <w:bCs/>
    </w:rPr>
  </w:style>
  <w:style w:type="paragraph" w:styleId="a8">
    <w:name w:val="header"/>
    <w:basedOn w:val="a"/>
    <w:link w:val="a9"/>
    <w:uiPriority w:val="99"/>
    <w:unhideWhenUsed/>
    <w:rsid w:val="003B3714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3B3714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B3714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3B3714"/>
    <w:rPr>
      <w:rFonts w:ascii="Times New Roman" w:hAnsi="Times New Roman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716A44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16A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7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E%D1%80%D0%B8%D1%8F_%D0%B2%D0%B5%D1%80%D0%BE%D1%8F%D1%82%D0%BD%D0%BE%D1%81%D1%82%D0%B5%D0%B9" TargetMode="Externa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math.semestr.ru/cmo/mcmo.php" TargetMode="External"/><Relationship Id="rId17" Type="http://schemas.openxmlformats.org/officeDocument/2006/relationships/image" Target="media/image7.gif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gif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gi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ru.wikipedia.org/wiki/%D0%9C%D0%B0%D1%82%D0%B5%D0%BC%D0%B0%D1%82%D0%B8%D1%87%D0%B5%D1%81%D0%BA%D0%B0%D1%8F_%D1%81%D1%82%D0%B0%D1%82%D0%B8%D1%81%D1%82%D0%B8%D0%BA%D0%B0" TargetMode="External"/><Relationship Id="rId19" Type="http://schemas.openxmlformats.org/officeDocument/2006/relationships/image" Target="media/image9.gif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E%D1%87%D0%B5%D1%80%D0%B5%D0%B4%D1%8C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4003</TotalTime>
  <Pages>15</Pages>
  <Words>2227</Words>
  <Characters>12699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cp:keywords/>
  <dc:description/>
  <cp:lastModifiedBy>blizzark</cp:lastModifiedBy>
  <cp:revision>16</cp:revision>
  <cp:lastPrinted>2019-12-15T22:40:00Z</cp:lastPrinted>
  <dcterms:created xsi:type="dcterms:W3CDTF">2019-12-02T15:36:00Z</dcterms:created>
  <dcterms:modified xsi:type="dcterms:W3CDTF">2019-12-15T22:44:00Z</dcterms:modified>
</cp:coreProperties>
</file>