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2145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简单关卡设计案</w:t>
      </w:r>
    </w:p>
    <w:p w14:paraId="7DB3AB9D" w14:textId="77777777" w:rsidR="00F910FB" w:rsidRDefault="00F910FB" w:rsidP="00F910FB">
      <w:pPr>
        <w:rPr>
          <w:rFonts w:hint="eastAsia"/>
        </w:rPr>
      </w:pPr>
    </w:p>
    <w:p w14:paraId="70CBAE07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一、文档概述</w:t>
      </w:r>
    </w:p>
    <w:p w14:paraId="50E03675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 xml:space="preserve">文档名称：休闲三消游戏前 10 </w:t>
      </w:r>
      <w:proofErr w:type="gramStart"/>
      <w:r>
        <w:rPr>
          <w:rFonts w:hint="eastAsia"/>
        </w:rPr>
        <w:t>关教学</w:t>
      </w:r>
      <w:proofErr w:type="gramEnd"/>
      <w:r>
        <w:rPr>
          <w:rFonts w:hint="eastAsia"/>
        </w:rPr>
        <w:t>关卡设计案</w:t>
      </w:r>
    </w:p>
    <w:p w14:paraId="44960058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设计类型：休闲益智 / 三消 / 新手教学关卡</w:t>
      </w:r>
    </w:p>
    <w:p w14:paraId="499801A4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设计目的：</w:t>
      </w:r>
    </w:p>
    <w:p w14:paraId="6783C9F7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本设计</w:t>
      </w:r>
      <w:proofErr w:type="gramStart"/>
      <w:r>
        <w:rPr>
          <w:rFonts w:hint="eastAsia"/>
        </w:rPr>
        <w:t>案用于</w:t>
      </w:r>
      <w:proofErr w:type="gramEnd"/>
      <w:r>
        <w:rPr>
          <w:rFonts w:hint="eastAsia"/>
        </w:rPr>
        <w:t>展示休闲益智游戏前期关卡的基础设计思路，重点关注新手玩家如何从零开始理解三消规则、关卡目标、步数限制、障碍物、道具使用和失败反馈。</w:t>
      </w:r>
    </w:p>
    <w:p w14:paraId="45E7FD52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本设计案不追求复杂数值，而是重点展示以下能力：</w:t>
      </w:r>
    </w:p>
    <w:p w14:paraId="6FEDFE8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1. 能拆解三消游戏的基础规则。</w:t>
      </w:r>
    </w:p>
    <w:p w14:paraId="184AE67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2. 能设计前期关卡的教学顺序。</w:t>
      </w:r>
    </w:p>
    <w:p w14:paraId="0C7890FE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3. 能控制关卡难度递进。</w:t>
      </w:r>
    </w:p>
    <w:p w14:paraId="085F1C5F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4. 能让每一</w:t>
      </w:r>
      <w:proofErr w:type="gramStart"/>
      <w:r>
        <w:rPr>
          <w:rFonts w:hint="eastAsia"/>
        </w:rPr>
        <w:t>关承担</w:t>
      </w:r>
      <w:proofErr w:type="gramEnd"/>
      <w:r>
        <w:rPr>
          <w:rFonts w:hint="eastAsia"/>
        </w:rPr>
        <w:t>明确的教学目标。</w:t>
      </w:r>
    </w:p>
    <w:p w14:paraId="43D00F8D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5. 能通过关卡目标、棋盘布局、步数限制和反馈方式组织玩家体验。</w:t>
      </w:r>
    </w:p>
    <w:p w14:paraId="1FF1600D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设计前提：</w:t>
      </w:r>
    </w:p>
    <w:p w14:paraId="09FEA5AC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游戏采用常见三消规则，玩家通过交换相邻棋子，使三个或三个以上相同棋子连成一线后消除。每关设置固定目标和步数限制，玩家在步数用尽前完成目标即通关。</w:t>
      </w:r>
    </w:p>
    <w:p w14:paraId="09266DE3" w14:textId="77777777" w:rsidR="00F910FB" w:rsidRDefault="00F910FB" w:rsidP="00F910FB">
      <w:pPr>
        <w:rPr>
          <w:rFonts w:hint="eastAsia"/>
        </w:rPr>
      </w:pPr>
    </w:p>
    <w:p w14:paraId="22524BFF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二、游戏基础规则</w:t>
      </w:r>
    </w:p>
    <w:p w14:paraId="4A3A47C2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1. 棋盘规则</w:t>
      </w:r>
    </w:p>
    <w:p w14:paraId="38DFBA50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棋盘由多个格子组成，每个格子上生成一种普通棋子。</w:t>
      </w:r>
    </w:p>
    <w:p w14:paraId="79FB6AEC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玩家每次可以交换两个相邻棋子。</w:t>
      </w:r>
    </w:p>
    <w:p w14:paraId="3D41D419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交换后如果形成三个或三个以上相同棋子的横向或纵向连接，则触发消除。</w:t>
      </w:r>
    </w:p>
    <w:p w14:paraId="2172A05F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如果交换后没有形成有效消除，则本次交换无效，棋子回到原位。</w:t>
      </w:r>
    </w:p>
    <w:p w14:paraId="457F1575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消除后，上方棋子下落填补空位，顶部生成新棋子。</w:t>
      </w:r>
    </w:p>
    <w:p w14:paraId="37670524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如果下落后再次形成消除，则触发连锁消除。</w:t>
      </w:r>
    </w:p>
    <w:p w14:paraId="063D158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2. 普通消除规则</w:t>
      </w:r>
    </w:p>
    <w:p w14:paraId="70701257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lastRenderedPageBreak/>
        <w:t>三个相同棋子连成一线：消除这三个棋子。</w:t>
      </w:r>
    </w:p>
    <w:p w14:paraId="167C9130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四个相同棋子连成一线：生成横向或纵向特殊棋子。</w:t>
      </w:r>
    </w:p>
    <w:p w14:paraId="43DAA266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五个相同棋子连成一线：生成范围更强的特殊棋子或彩色棋子。</w:t>
      </w:r>
    </w:p>
    <w:p w14:paraId="3594F33B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L 型或 T 型消除：生成爆炸类特殊棋子。</w:t>
      </w:r>
    </w:p>
    <w:p w14:paraId="2E43DF8C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前 10 关中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一次性引入所有特殊棋子，而是分阶段让玩家理解。</w:t>
      </w:r>
    </w:p>
    <w:p w14:paraId="7CE3D1C7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3. 关卡目标规则</w:t>
      </w:r>
    </w:p>
    <w:p w14:paraId="4AF3A9E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前期关卡目标以简单收集为主，例如消除指定颜色棋子、清除障碍、收集指定道具等。</w:t>
      </w:r>
    </w:p>
    <w:p w14:paraId="00CA6222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每关只引入一个主要目标，避免新手同时理解多个新规则。</w:t>
      </w:r>
    </w:p>
    <w:p w14:paraId="6F2369F2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4. 步数规则</w:t>
      </w:r>
    </w:p>
    <w:p w14:paraId="3CA46094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每关设置步数限制。</w:t>
      </w:r>
    </w:p>
    <w:p w14:paraId="0919CFEE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前 3 关步数较宽松，让玩家建立信心。</w:t>
      </w:r>
    </w:p>
    <w:p w14:paraId="3E4A9FD9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4 关开始逐渐加入步数压力，但仍保持较高通关率。</w:t>
      </w:r>
    </w:p>
    <w:p w14:paraId="4FE31F1F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5. 失败规则</w:t>
      </w:r>
    </w:p>
    <w:p w14:paraId="572DD98D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玩家在步数用尽时没有完成目标，则关卡失败。</w:t>
      </w:r>
    </w:p>
    <w:p w14:paraId="14FFE8A4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失败后可以选择重试。</w:t>
      </w:r>
    </w:p>
    <w:p w14:paraId="388C9D11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后续商业化版本可以加入继续游戏、额外步数、道具购买等设计，但本设计案只做基础说明。</w:t>
      </w:r>
    </w:p>
    <w:p w14:paraId="05726594" w14:textId="77777777" w:rsidR="00F910FB" w:rsidRDefault="00F910FB" w:rsidP="00F910FB">
      <w:pPr>
        <w:rPr>
          <w:rFonts w:hint="eastAsia"/>
        </w:rPr>
      </w:pPr>
    </w:p>
    <w:p w14:paraId="10AF8E6C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 xml:space="preserve">三、前 10 </w:t>
      </w:r>
      <w:proofErr w:type="gramStart"/>
      <w:r>
        <w:rPr>
          <w:rFonts w:hint="eastAsia"/>
        </w:rPr>
        <w:t>关整体</w:t>
      </w:r>
      <w:proofErr w:type="gramEnd"/>
      <w:r>
        <w:rPr>
          <w:rFonts w:hint="eastAsia"/>
        </w:rPr>
        <w:t>设计目标</w:t>
      </w:r>
    </w:p>
    <w:p w14:paraId="39F78CCB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1 关到第 3 关：让玩家理解基础三消操作、目标收集和步数限制。</w:t>
      </w:r>
    </w:p>
    <w:p w14:paraId="68E10D21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4 关到第 6 关：引入特殊棋子，让玩家理解四连、五连和范围消除的价值。</w:t>
      </w:r>
    </w:p>
    <w:p w14:paraId="1CC18C79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7 关到第 8 关：引入基础障碍物，让玩家理解关卡不只是收集棋子，还需要处理棋盘阻挡。</w:t>
      </w:r>
    </w:p>
    <w:p w14:paraId="4836BD7F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9 关到第 10 关：组合前面学过的规则，让玩家在有限步数内规划消除顺序，形成轻度策略。</w:t>
      </w:r>
    </w:p>
    <w:p w14:paraId="77108C2C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整体难度原则：</w:t>
      </w:r>
    </w:p>
    <w:p w14:paraId="50DE686C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 xml:space="preserve">前 3 </w:t>
      </w:r>
      <w:proofErr w:type="gramStart"/>
      <w:r>
        <w:rPr>
          <w:rFonts w:hint="eastAsia"/>
        </w:rPr>
        <w:t>关保证</w:t>
      </w:r>
      <w:proofErr w:type="gramEnd"/>
      <w:r>
        <w:rPr>
          <w:rFonts w:hint="eastAsia"/>
        </w:rPr>
        <w:t>玩家基本都能通过。</w:t>
      </w:r>
    </w:p>
    <w:p w14:paraId="7F58DB8F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lastRenderedPageBreak/>
        <w:t xml:space="preserve">第 4 到第 6 </w:t>
      </w:r>
      <w:proofErr w:type="gramStart"/>
      <w:r>
        <w:rPr>
          <w:rFonts w:hint="eastAsia"/>
        </w:rPr>
        <w:t>关让玩家</w:t>
      </w:r>
      <w:proofErr w:type="gramEnd"/>
      <w:r>
        <w:rPr>
          <w:rFonts w:hint="eastAsia"/>
        </w:rPr>
        <w:t>感受到特殊棋子的爽感。</w:t>
      </w:r>
    </w:p>
    <w:p w14:paraId="0EEC0579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7 到第 8 关开始出现轻微阻碍，但不造成明显卡关。</w:t>
      </w:r>
    </w:p>
    <w:p w14:paraId="0F9AA4A3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9 到第 10 关作为前期教学总结，允许玩家失败一次，但通过观察目标后可以顺利通关。</w:t>
      </w:r>
    </w:p>
    <w:p w14:paraId="3AAAC51A" w14:textId="77777777" w:rsidR="00F910FB" w:rsidRDefault="00F910FB" w:rsidP="00F910FB">
      <w:pPr>
        <w:rPr>
          <w:rFonts w:hint="eastAsia"/>
        </w:rPr>
      </w:pPr>
    </w:p>
    <w:p w14:paraId="44583FA6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四、新手教学节奏</w:t>
      </w:r>
    </w:p>
    <w:p w14:paraId="088EAEE8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教学原则：</w:t>
      </w:r>
    </w:p>
    <w:p w14:paraId="64D8A776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每关只重点教学一个内容。</w:t>
      </w:r>
    </w:p>
    <w:p w14:paraId="669D4802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新机制第一次出现时，棋盘布局要主动帮助玩家触发。</w:t>
      </w:r>
    </w:p>
    <w:p w14:paraId="3AE07561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新机制第二次出现时，降低提示强度，让玩家尝试独立完成。</w:t>
      </w:r>
    </w:p>
    <w:p w14:paraId="5003DF5B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所有提示都尽量短，不遮挡棋盘。</w:t>
      </w:r>
    </w:p>
    <w:p w14:paraId="3F9C8D16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提示设计：</w:t>
      </w:r>
    </w:p>
    <w:p w14:paraId="73DD5576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1 关提示玩家交换两个棋子。</w:t>
      </w:r>
    </w:p>
    <w:p w14:paraId="0D249338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2 关提示玩家关注关卡目标。</w:t>
      </w:r>
    </w:p>
    <w:p w14:paraId="4F308EDB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3 关提示玩家注意剩余步数。</w:t>
      </w:r>
    </w:p>
    <w:p w14:paraId="14E5344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4 关提示玩家尝试四连。</w:t>
      </w:r>
    </w:p>
    <w:p w14:paraId="3813AE5C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5 关提示玩家使用特殊棋子。</w:t>
      </w:r>
    </w:p>
    <w:p w14:paraId="6614D117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7 关提示玩家需要先清除障碍。</w:t>
      </w:r>
    </w:p>
    <w:p w14:paraId="47A65F1C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反馈设计：</w:t>
      </w:r>
    </w:p>
    <w:p w14:paraId="549B8365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成功消除时播放轻快音效和棋子消失动画。</w:t>
      </w:r>
    </w:p>
    <w:p w14:paraId="6D0CABCE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完成目标时目标</w:t>
      </w:r>
      <w:proofErr w:type="gramStart"/>
      <w:r>
        <w:rPr>
          <w:rFonts w:hint="eastAsia"/>
        </w:rPr>
        <w:t>栏数字</w:t>
      </w:r>
      <w:proofErr w:type="gramEnd"/>
      <w:r>
        <w:rPr>
          <w:rFonts w:hint="eastAsia"/>
        </w:rPr>
        <w:t>减少，并播放收集反馈。</w:t>
      </w:r>
    </w:p>
    <w:p w14:paraId="1A27F02E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生成特殊棋子时播放更明显的特效。</w:t>
      </w:r>
    </w:p>
    <w:p w14:paraId="0935CF62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通关时展示星级、剩余步数和奖励。</w:t>
      </w:r>
    </w:p>
    <w:p w14:paraId="70619EB1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失败时提示目标差距，引导玩家重试。</w:t>
      </w:r>
    </w:p>
    <w:p w14:paraId="6C11E010" w14:textId="77777777" w:rsidR="00F910FB" w:rsidRDefault="00F910FB" w:rsidP="00F910FB">
      <w:pPr>
        <w:rPr>
          <w:rFonts w:hint="eastAsia"/>
        </w:rPr>
      </w:pPr>
    </w:p>
    <w:p w14:paraId="04CDB815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五、关卡参数说明</w:t>
      </w:r>
    </w:p>
    <w:p w14:paraId="631BB141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棋盘尺寸：</w:t>
      </w:r>
    </w:p>
    <w:p w14:paraId="386BEA39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lastRenderedPageBreak/>
        <w:t xml:space="preserve">前 3 </w:t>
      </w:r>
      <w:proofErr w:type="gramStart"/>
      <w:r>
        <w:rPr>
          <w:rFonts w:hint="eastAsia"/>
        </w:rPr>
        <w:t>关建议</w:t>
      </w:r>
      <w:proofErr w:type="gramEnd"/>
      <w:r>
        <w:rPr>
          <w:rFonts w:hint="eastAsia"/>
        </w:rPr>
        <w:t>使用 6 x 6 棋盘。</w:t>
      </w:r>
    </w:p>
    <w:p w14:paraId="1F055DDB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4 关开始可以使用 7 x 7 棋盘。</w:t>
      </w:r>
    </w:p>
    <w:p w14:paraId="2BEE6989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8 关以后可以根据障碍分布使用 7 x 7 或 8 x 8 棋盘。</w:t>
      </w:r>
    </w:p>
    <w:p w14:paraId="7453717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颜色数量：</w:t>
      </w:r>
    </w:p>
    <w:p w14:paraId="403544D0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 xml:space="preserve">第 1 到第 2 </w:t>
      </w:r>
      <w:proofErr w:type="gramStart"/>
      <w:r>
        <w:rPr>
          <w:rFonts w:hint="eastAsia"/>
        </w:rPr>
        <w:t>关使用</w:t>
      </w:r>
      <w:proofErr w:type="gramEnd"/>
      <w:r>
        <w:rPr>
          <w:rFonts w:hint="eastAsia"/>
        </w:rPr>
        <w:t xml:space="preserve"> 4 种颜色，降低理解难度。</w:t>
      </w:r>
    </w:p>
    <w:p w14:paraId="569DC431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 xml:space="preserve">第 3 到第 6 </w:t>
      </w:r>
      <w:proofErr w:type="gramStart"/>
      <w:r>
        <w:rPr>
          <w:rFonts w:hint="eastAsia"/>
        </w:rPr>
        <w:t>关使用</w:t>
      </w:r>
      <w:proofErr w:type="gramEnd"/>
      <w:r>
        <w:rPr>
          <w:rFonts w:hint="eastAsia"/>
        </w:rPr>
        <w:t xml:space="preserve"> 5 种颜色。</w:t>
      </w:r>
    </w:p>
    <w:p w14:paraId="7D7C6377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 xml:space="preserve">第 7 到第 10 </w:t>
      </w:r>
      <w:proofErr w:type="gramStart"/>
      <w:r>
        <w:rPr>
          <w:rFonts w:hint="eastAsia"/>
        </w:rPr>
        <w:t>关使用</w:t>
      </w:r>
      <w:proofErr w:type="gramEnd"/>
      <w:r>
        <w:rPr>
          <w:rFonts w:hint="eastAsia"/>
        </w:rPr>
        <w:t xml:space="preserve"> 5 到 6 种颜色。</w:t>
      </w:r>
    </w:p>
    <w:p w14:paraId="2800BA01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步数范围：</w:t>
      </w:r>
    </w:p>
    <w:p w14:paraId="3EEC6FE3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1 到第 3 关：12 到 18 步。</w:t>
      </w:r>
    </w:p>
    <w:p w14:paraId="0F8D21CC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4 到第 6 关：16 到 22 步。</w:t>
      </w:r>
    </w:p>
    <w:p w14:paraId="345649C7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7 到第 10 关：18 到 25 步。</w:t>
      </w:r>
    </w:p>
    <w:p w14:paraId="6D5939BF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障碍数量：</w:t>
      </w:r>
    </w:p>
    <w:p w14:paraId="13094827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1 到第 6 关不放障碍，专注基础操作和特殊棋子。</w:t>
      </w:r>
    </w:p>
    <w:p w14:paraId="6621CC11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7 关开始少量加入障碍。</w:t>
      </w:r>
    </w:p>
    <w:p w14:paraId="399EA874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10 关作为教学总结，可以加入两种目标，但不建议同时加入过多障碍。</w:t>
      </w:r>
    </w:p>
    <w:p w14:paraId="16B142C9" w14:textId="77777777" w:rsidR="00F910FB" w:rsidRDefault="00F910FB" w:rsidP="00F910FB">
      <w:pPr>
        <w:rPr>
          <w:rFonts w:hint="eastAsia"/>
        </w:rPr>
      </w:pPr>
    </w:p>
    <w:p w14:paraId="295BC7ED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六、关卡详细设计</w:t>
      </w:r>
    </w:p>
    <w:p w14:paraId="41119DB3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1 关：基础交换教学</w:t>
      </w:r>
    </w:p>
    <w:p w14:paraId="5BDBA442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 xml:space="preserve">关卡目标：消除 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红色棋子。</w:t>
      </w:r>
    </w:p>
    <w:p w14:paraId="143955B7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棋盘尺寸：6 x 6</w:t>
      </w:r>
    </w:p>
    <w:p w14:paraId="769A09DF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颜色数量：4 种</w:t>
      </w:r>
    </w:p>
    <w:p w14:paraId="0E79994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步数限制：12 步</w:t>
      </w:r>
    </w:p>
    <w:p w14:paraId="69FA674C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教学目标：让玩家理解交换相邻棋子并形成三连消除。</w:t>
      </w:r>
    </w:p>
    <w:p w14:paraId="4659D063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棋盘设计：开局棋盘中预留一个明显的三连机会，例如只需要交换一次即可形成红色三连。</w:t>
      </w:r>
    </w:p>
    <w:p w14:paraId="7E9C3084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提示文案：交换相邻棋子，三个相同棋子连成一线即可消除。</w:t>
      </w:r>
    </w:p>
    <w:p w14:paraId="48FE2DE4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难度设计：几乎不设置失败压力。目标数量少，步数充足，主要让玩家完成第一次有</w:t>
      </w:r>
      <w:r>
        <w:rPr>
          <w:rFonts w:hint="eastAsia"/>
        </w:rPr>
        <w:lastRenderedPageBreak/>
        <w:t>效操作。</w:t>
      </w:r>
    </w:p>
    <w:p w14:paraId="5A335A12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 xml:space="preserve">预期体验：玩家在 1 到 3 </w:t>
      </w:r>
      <w:proofErr w:type="gramStart"/>
      <w:r>
        <w:rPr>
          <w:rFonts w:hint="eastAsia"/>
        </w:rPr>
        <w:t>次操作内</w:t>
      </w:r>
      <w:proofErr w:type="gramEnd"/>
      <w:r>
        <w:rPr>
          <w:rFonts w:hint="eastAsia"/>
        </w:rPr>
        <w:t>完成第一次消除，并理解基础规则。</w:t>
      </w:r>
    </w:p>
    <w:p w14:paraId="7F1340FF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2 关：目标收集教学</w:t>
      </w:r>
    </w:p>
    <w:p w14:paraId="20B17C63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 xml:space="preserve">关卡目标：消除 8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蓝色棋子。</w:t>
      </w:r>
    </w:p>
    <w:p w14:paraId="53FD9E48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棋盘尺寸：6 x 6</w:t>
      </w:r>
    </w:p>
    <w:p w14:paraId="43AE1276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颜色数量：4 种</w:t>
      </w:r>
    </w:p>
    <w:p w14:paraId="08071EB3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步数限制：14 步</w:t>
      </w:r>
    </w:p>
    <w:p w14:paraId="143166BD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教学目标：让玩家理解关卡不是随意消除，而是要优先完成目标栏指定内容。</w:t>
      </w:r>
    </w:p>
    <w:p w14:paraId="463F0C7E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棋盘设计：蓝色棋子数量略多，开局至少提供两处可消除蓝色棋子的机会。</w:t>
      </w:r>
    </w:p>
    <w:p w14:paraId="7BCF2193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提示文案：注意上方目标，优先消除目标棋子。</w:t>
      </w:r>
    </w:p>
    <w:p w14:paraId="54480281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难度设计：步数仍然宽松。即使玩家前几步没有消除目标棋子，也能通过后续操作完成。</w:t>
      </w:r>
    </w:p>
    <w:p w14:paraId="699503AD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预期体验：玩家开始关注目标</w:t>
      </w:r>
      <w:proofErr w:type="gramStart"/>
      <w:r>
        <w:rPr>
          <w:rFonts w:hint="eastAsia"/>
        </w:rPr>
        <w:t>栏数字</w:t>
      </w:r>
      <w:proofErr w:type="gramEnd"/>
      <w:r>
        <w:rPr>
          <w:rFonts w:hint="eastAsia"/>
        </w:rPr>
        <w:t>变化，理解消除目标棋子会推进关卡进度。</w:t>
      </w:r>
    </w:p>
    <w:p w14:paraId="14BAE482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3 关：步数限制教学</w:t>
      </w:r>
    </w:p>
    <w:p w14:paraId="60DD0ED7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 xml:space="preserve">关卡目标：消除 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黄色棋子。</w:t>
      </w:r>
    </w:p>
    <w:p w14:paraId="1B8F301D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棋盘尺寸：6 x 6</w:t>
      </w:r>
    </w:p>
    <w:p w14:paraId="5F35927D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颜色数量：5 种</w:t>
      </w:r>
    </w:p>
    <w:p w14:paraId="2541A9F7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步数限制：15 步</w:t>
      </w:r>
    </w:p>
    <w:p w14:paraId="6322396D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教学目标：让玩家理解每一步都有成本，需要在有限步数内完成目标。</w:t>
      </w:r>
    </w:p>
    <w:p w14:paraId="3301FC7D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棋盘设计：目标棋子分布较分散，但仍保证每隔几步能出现目标消除机会。</w:t>
      </w:r>
    </w:p>
    <w:p w14:paraId="6E4024D8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提示文案：每次交换都会消耗步数，尽量选择能完成目标的消除。</w:t>
      </w:r>
    </w:p>
    <w:p w14:paraId="2DD25FB7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难度设计：相比前两</w:t>
      </w:r>
      <w:proofErr w:type="gramStart"/>
      <w:r>
        <w:rPr>
          <w:rFonts w:hint="eastAsia"/>
        </w:rPr>
        <w:t>关增加</w:t>
      </w:r>
      <w:proofErr w:type="gramEnd"/>
      <w:r>
        <w:rPr>
          <w:rFonts w:hint="eastAsia"/>
        </w:rPr>
        <w:t>颜色数量，</w:t>
      </w:r>
      <w:proofErr w:type="gramStart"/>
      <w:r>
        <w:rPr>
          <w:rFonts w:hint="eastAsia"/>
        </w:rPr>
        <w:t>让有效</w:t>
      </w:r>
      <w:proofErr w:type="gramEnd"/>
      <w:r>
        <w:rPr>
          <w:rFonts w:hint="eastAsia"/>
        </w:rPr>
        <w:t>消除略微减少，但整体仍较容易。</w:t>
      </w:r>
    </w:p>
    <w:p w14:paraId="7AAEC306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预期体验：玩家第一次明显注意剩余步数，并开始选择更有效的消除。</w:t>
      </w:r>
    </w:p>
    <w:p w14:paraId="1D7CAB54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4 关：四</w:t>
      </w:r>
      <w:proofErr w:type="gramStart"/>
      <w:r>
        <w:rPr>
          <w:rFonts w:hint="eastAsia"/>
        </w:rPr>
        <w:t>连特殊</w:t>
      </w:r>
      <w:proofErr w:type="gramEnd"/>
      <w:r>
        <w:rPr>
          <w:rFonts w:hint="eastAsia"/>
        </w:rPr>
        <w:t>棋子教学</w:t>
      </w:r>
    </w:p>
    <w:p w14:paraId="52C56997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 xml:space="preserve">关卡目标：消除 14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绿色棋子。</w:t>
      </w:r>
    </w:p>
    <w:p w14:paraId="7A70A8E8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棋盘尺寸：7 x 7</w:t>
      </w:r>
    </w:p>
    <w:p w14:paraId="4F0CD16E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颜色数量：5 种</w:t>
      </w:r>
    </w:p>
    <w:p w14:paraId="39CB3A42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lastRenderedPageBreak/>
        <w:t>步数限制：18 步</w:t>
      </w:r>
    </w:p>
    <w:p w14:paraId="4486D2E3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教学目标：让玩家理解四个相同棋子连成一线可以生成特殊棋子。</w:t>
      </w:r>
    </w:p>
    <w:p w14:paraId="0355314D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棋盘设计：开局预留一个四连机会，引导玩家通过一次交换生成特殊棋子。</w:t>
      </w:r>
    </w:p>
    <w:p w14:paraId="7650FA7C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提示文案：四个相同棋子连成一线，可以生成特殊棋子。</w:t>
      </w:r>
    </w:p>
    <w:p w14:paraId="1BA66B00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难度设计：目标数量增加，但通过特殊棋子可以快速推进目标。关卡重点是让玩家感受到特殊棋子带来的效率提升。</w:t>
      </w:r>
    </w:p>
    <w:p w14:paraId="5A63A475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预期体验：玩家第一次主动生成特殊棋子，并理解特殊棋子比普通三消更强。</w:t>
      </w:r>
    </w:p>
    <w:p w14:paraId="3BA904F4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5 关：特殊棋子使用教学</w:t>
      </w:r>
    </w:p>
    <w:p w14:paraId="5E2FE66C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 xml:space="preserve">关卡目标：消除 18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任意目标色棋子。</w:t>
      </w:r>
    </w:p>
    <w:p w14:paraId="6EA798A5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棋盘尺寸：7 x 7</w:t>
      </w:r>
    </w:p>
    <w:p w14:paraId="2E97E2DC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颜色数量：5 种</w:t>
      </w:r>
    </w:p>
    <w:p w14:paraId="13E6E193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步数限制：20 步</w:t>
      </w:r>
    </w:p>
    <w:p w14:paraId="1B687B1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教学目标：让玩家理解特殊棋子需要再次交换或触发才能发挥效果。</w:t>
      </w:r>
    </w:p>
    <w:p w14:paraId="12475ED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棋盘设计：开局提供一个容易生成特殊棋子的局面，同时在特殊棋子周围安排可触发目标。</w:t>
      </w:r>
    </w:p>
    <w:p w14:paraId="570E92D5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提示文案：交换特殊棋子，可以消除一整行或一整列。</w:t>
      </w:r>
    </w:p>
    <w:p w14:paraId="6523D3B6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难度设计：目标数量高于前几关，但玩家只要触发 1 到 2 次特殊棋子即可明显降低难度。</w:t>
      </w:r>
    </w:p>
    <w:p w14:paraId="2A7DE142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预期体验：玩家理解特殊棋子的使用时机，开始尝试保留或主动触发特殊棋子。</w:t>
      </w:r>
    </w:p>
    <w:p w14:paraId="3A376948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6 关：五连与强力消除教学</w:t>
      </w:r>
    </w:p>
    <w:p w14:paraId="7ACED3DB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 xml:space="preserve">关卡目标：消除 20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紫色棋子。</w:t>
      </w:r>
    </w:p>
    <w:p w14:paraId="6BA27D8E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棋盘尺寸：7 x 7</w:t>
      </w:r>
    </w:p>
    <w:p w14:paraId="53B79A4F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颜色数量：5 种</w:t>
      </w:r>
    </w:p>
    <w:p w14:paraId="45A7ADED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步数限制：22 步</w:t>
      </w:r>
    </w:p>
    <w:p w14:paraId="4CC84626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教学目标：让玩家了解五连可以产生更强的消除效果。</w:t>
      </w:r>
    </w:p>
    <w:p w14:paraId="3A37EC9B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棋盘设计：开局不直接给出五连，但通过 2 到 3 步操作可以形成五连机会。这样可以让玩家尝试观察棋盘，而不是完全依赖提示。</w:t>
      </w:r>
    </w:p>
    <w:p w14:paraId="0E7CD71F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提示文案：五个相同棋子连成一线，可以产生更强的特殊棋子。</w:t>
      </w:r>
    </w:p>
    <w:p w14:paraId="66556772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lastRenderedPageBreak/>
        <w:t>难度设计：不强制玩家必须使用五连才能通关，但使用五连会明显更轻松。</w:t>
      </w:r>
    </w:p>
    <w:p w14:paraId="756E808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预期体验：玩家开始观察更长线的消除机会，理解高级特殊棋子的价值。</w:t>
      </w:r>
    </w:p>
    <w:p w14:paraId="2B461F34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7 关：基础障碍物教学</w:t>
      </w:r>
    </w:p>
    <w:p w14:paraId="3C27C51D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 xml:space="preserve">关卡目标：清除 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木箱障碍。</w:t>
      </w:r>
    </w:p>
    <w:p w14:paraId="5CC1BE5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棋盘尺寸：7 x 7</w:t>
      </w:r>
    </w:p>
    <w:p w14:paraId="0FB07437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颜色数量：5 种</w:t>
      </w:r>
    </w:p>
    <w:p w14:paraId="7F671C92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步数限制：20 步</w:t>
      </w:r>
    </w:p>
    <w:p w14:paraId="31C00EE4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教学目标：让玩家理解障碍物需要通过相邻消除或特殊棋子清除。</w:t>
      </w:r>
    </w:p>
    <w:p w14:paraId="3008126D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棋盘设计：木箱分布在棋盘中下部，数量少，周围保留较多可消除空间。</w:t>
      </w:r>
    </w:p>
    <w:p w14:paraId="40B7B205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障碍规则：木箱不能直接移动。在木箱相邻位置完成消除，可以对木箱造成一次清除效果。木箱被清除后，该格子恢复为普通格子。</w:t>
      </w:r>
    </w:p>
    <w:p w14:paraId="62353C29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提示文案：在木箱旁边消除棋子，可以清除木箱。</w:t>
      </w:r>
    </w:p>
    <w:p w14:paraId="2F51E2A3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难度设计：障碍数量较少，主要承担教学作用，不应阻断棋盘流动。</w:t>
      </w:r>
    </w:p>
    <w:p w14:paraId="737056B6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预期体验：玩家理解障碍物会改变消除目标，需要围绕障碍周边进行操作。</w:t>
      </w:r>
    </w:p>
    <w:p w14:paraId="37BB799B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8 关：障碍与目标组合</w:t>
      </w:r>
    </w:p>
    <w:p w14:paraId="2E3501F5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 xml:space="preserve">关卡目标：清除 8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木箱，并消除 12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红色棋子。</w:t>
      </w:r>
    </w:p>
    <w:p w14:paraId="4298D4E4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棋盘尺寸：7 x 7</w:t>
      </w:r>
    </w:p>
    <w:p w14:paraId="7C2C1434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颜色数量：5 种</w:t>
      </w:r>
    </w:p>
    <w:p w14:paraId="421005E0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步数限制：23 步</w:t>
      </w:r>
    </w:p>
    <w:p w14:paraId="7BBE4D4B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教学目标：让玩家理解关卡可能同时存在障碍清除和颜色收集两个目标。</w:t>
      </w:r>
    </w:p>
    <w:p w14:paraId="4EA83E2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棋盘设计：木箱分布在棋盘中部，部分红色棋子出现在木箱周围，鼓励玩家通过清除木箱同时推进红色目标。</w:t>
      </w:r>
    </w:p>
    <w:p w14:paraId="2765BE48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提示文案：同时关注多个目标，优先处理会阻挡棋盘的障碍。</w:t>
      </w:r>
    </w:p>
    <w:p w14:paraId="05418EA6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难度设计：这是第一次组合目标，步数需要相对宽松。玩家如果先清木箱，再补红色棋子，基本可以通关。</w:t>
      </w:r>
    </w:p>
    <w:p w14:paraId="3F0A3C83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预期体验：玩家开始思考目标优先级，理解先处理障碍可以提高后续消除效率。</w:t>
      </w:r>
    </w:p>
    <w:p w14:paraId="06C04F00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9 关：特殊棋子与障碍组合</w:t>
      </w:r>
    </w:p>
    <w:p w14:paraId="1AA36B93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 xml:space="preserve">关卡目标：清除 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木箱。</w:t>
      </w:r>
    </w:p>
    <w:p w14:paraId="0A629F34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lastRenderedPageBreak/>
        <w:t>棋盘尺寸：8 x 8</w:t>
      </w:r>
    </w:p>
    <w:p w14:paraId="0482353B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颜色数量：6 种</w:t>
      </w:r>
    </w:p>
    <w:p w14:paraId="1240D9C6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步数限制：24 步</w:t>
      </w:r>
    </w:p>
    <w:p w14:paraId="5CEF4364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教学目标：让玩家理解特殊棋子可以高效清理障碍。</w:t>
      </w:r>
    </w:p>
    <w:p w14:paraId="61F93196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棋盘设计：木箱分布成横向或纵向阻挡带，普通三</w:t>
      </w:r>
      <w:proofErr w:type="gramStart"/>
      <w:r>
        <w:rPr>
          <w:rFonts w:hint="eastAsia"/>
        </w:rPr>
        <w:t>消可以</w:t>
      </w:r>
      <w:proofErr w:type="gramEnd"/>
      <w:r>
        <w:rPr>
          <w:rFonts w:hint="eastAsia"/>
        </w:rPr>
        <w:t>完成，但效率较低。棋盘中</w:t>
      </w:r>
      <w:proofErr w:type="gramStart"/>
      <w:r>
        <w:rPr>
          <w:rFonts w:hint="eastAsia"/>
        </w:rPr>
        <w:t>预留四</w:t>
      </w:r>
      <w:proofErr w:type="gramEnd"/>
      <w:r>
        <w:rPr>
          <w:rFonts w:hint="eastAsia"/>
        </w:rPr>
        <w:t>连机会，让玩家通过特殊棋子清理一整行或一整列。</w:t>
      </w:r>
    </w:p>
    <w:p w14:paraId="2FF034A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提示文案：合理使用特殊棋子，可以更快清除障碍。</w:t>
      </w:r>
    </w:p>
    <w:p w14:paraId="2D212A30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难度设计：颜色数量增加到 6 种，普通消除机会减少。关卡鼓励玩家</w:t>
      </w:r>
      <w:proofErr w:type="gramStart"/>
      <w:r>
        <w:rPr>
          <w:rFonts w:hint="eastAsia"/>
        </w:rPr>
        <w:t>寻找四</w:t>
      </w:r>
      <w:proofErr w:type="gramEnd"/>
      <w:r>
        <w:rPr>
          <w:rFonts w:hint="eastAsia"/>
        </w:rPr>
        <w:t>连，而不是只做眼前的三消。</w:t>
      </w:r>
    </w:p>
    <w:p w14:paraId="6C5C3167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预期体验：玩家能感受到特殊棋子对障碍关卡的价值，并开始尝试围绕特殊棋子规划操作。</w:t>
      </w:r>
    </w:p>
    <w:p w14:paraId="27E01E93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10 关：前期教学综合关</w:t>
      </w:r>
    </w:p>
    <w:p w14:paraId="5C01C571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 xml:space="preserve">关卡目标：清除 12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木箱，消除 18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蓝色棋子。</w:t>
      </w:r>
    </w:p>
    <w:p w14:paraId="4B006A4C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棋盘尺寸：8 x 8</w:t>
      </w:r>
    </w:p>
    <w:p w14:paraId="69FAD52D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颜色数量：6 种</w:t>
      </w:r>
    </w:p>
    <w:p w14:paraId="56D10AF2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步数限制：25 步</w:t>
      </w:r>
    </w:p>
    <w:p w14:paraId="2C9DB976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教学目标：综合考察前 9 关学过的内容，包括目标收集、步数限制、特殊棋子、障碍清除和目标优先级。</w:t>
      </w:r>
    </w:p>
    <w:p w14:paraId="39E0ABA6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棋盘设计：木箱分布在棋盘中部和底部，蓝色棋子分布较均匀。开局提供一个四连机会，但不直接解决全部问题。</w:t>
      </w:r>
    </w:p>
    <w:p w14:paraId="7B25D997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通关思路：前期优先清理中部木箱，打开棋盘空间。中期</w:t>
      </w:r>
      <w:proofErr w:type="gramStart"/>
      <w:r>
        <w:rPr>
          <w:rFonts w:hint="eastAsia"/>
        </w:rPr>
        <w:t>寻找四</w:t>
      </w:r>
      <w:proofErr w:type="gramEnd"/>
      <w:r>
        <w:rPr>
          <w:rFonts w:hint="eastAsia"/>
        </w:rPr>
        <w:t>连或五连机会，加快清障。后期根据目标栏剩余数量，补充消除蓝色棋子。</w:t>
      </w:r>
    </w:p>
    <w:p w14:paraId="76197156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提示文案：先清除阻挡棋盘的障碍，再完成颜色目标。</w:t>
      </w:r>
    </w:p>
    <w:p w14:paraId="491DD745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难度设计：作为前期教学总结，允许玩家第一次尝试时出现步数不足，但失败后能通过调整优先级明显提高通关概率。</w:t>
      </w:r>
    </w:p>
    <w:p w14:paraId="18D8429E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预期体验：玩家完成后应理解三消关卡的基础策略：不是所有可消除位置都同等重要，需要根据目标选择操作。</w:t>
      </w:r>
    </w:p>
    <w:p w14:paraId="3B8064FD" w14:textId="77777777" w:rsidR="00F910FB" w:rsidRDefault="00F910FB" w:rsidP="00F910FB">
      <w:pPr>
        <w:rPr>
          <w:rFonts w:hint="eastAsia"/>
        </w:rPr>
      </w:pPr>
    </w:p>
    <w:p w14:paraId="47AF2396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七、前 10 关难度递进表</w:t>
      </w:r>
    </w:p>
    <w:p w14:paraId="24F51DFE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lastRenderedPageBreak/>
        <w:t>第 1 关：</w:t>
      </w:r>
    </w:p>
    <w:p w14:paraId="6A8C4D59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教学内容：基础交换</w:t>
      </w:r>
    </w:p>
    <w:p w14:paraId="23803264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主要目标：消除指定颜色</w:t>
      </w:r>
    </w:p>
    <w:p w14:paraId="0819DEC1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难度：很低</w:t>
      </w:r>
    </w:p>
    <w:p w14:paraId="63833CF8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设计重点：让玩家成功完成第一次消除</w:t>
      </w:r>
    </w:p>
    <w:p w14:paraId="3CC6F266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2 关：</w:t>
      </w:r>
    </w:p>
    <w:p w14:paraId="374E1A02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教学内容：目标栏</w:t>
      </w:r>
    </w:p>
    <w:p w14:paraId="4A48883B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主要目标：消除指定颜色</w:t>
      </w:r>
    </w:p>
    <w:p w14:paraId="5B9F208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难度：很低</w:t>
      </w:r>
    </w:p>
    <w:p w14:paraId="02B03790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设计重点：让玩家关注目标变化</w:t>
      </w:r>
    </w:p>
    <w:p w14:paraId="3D50323B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3 关：</w:t>
      </w:r>
    </w:p>
    <w:p w14:paraId="48A3CDA3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教学内容：步数限制</w:t>
      </w:r>
    </w:p>
    <w:p w14:paraId="4F14CCA4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主要目标：消除指定颜色</w:t>
      </w:r>
    </w:p>
    <w:p w14:paraId="6BFB9507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难度：低</w:t>
      </w:r>
    </w:p>
    <w:p w14:paraId="2D912B80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设计重点：让玩家理解每一步都有成本</w:t>
      </w:r>
    </w:p>
    <w:p w14:paraId="353E8E04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4 关：</w:t>
      </w:r>
    </w:p>
    <w:p w14:paraId="3BDAF1FD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教学内容：四</w:t>
      </w:r>
      <w:proofErr w:type="gramStart"/>
      <w:r>
        <w:rPr>
          <w:rFonts w:hint="eastAsia"/>
        </w:rPr>
        <w:t>连特殊</w:t>
      </w:r>
      <w:proofErr w:type="gramEnd"/>
      <w:r>
        <w:rPr>
          <w:rFonts w:hint="eastAsia"/>
        </w:rPr>
        <w:t>棋子</w:t>
      </w:r>
    </w:p>
    <w:p w14:paraId="59825C23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主要目标：消除指定颜色</w:t>
      </w:r>
    </w:p>
    <w:p w14:paraId="791593C3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难度：低</w:t>
      </w:r>
    </w:p>
    <w:p w14:paraId="4BD29301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设计重点：让玩家生成特殊棋子</w:t>
      </w:r>
    </w:p>
    <w:p w14:paraId="685E6E3E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5 关：</w:t>
      </w:r>
    </w:p>
    <w:p w14:paraId="09B83B69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教学内容：特殊棋子触发</w:t>
      </w:r>
    </w:p>
    <w:p w14:paraId="7BCBDA6C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主要目标：消除指定颜色</w:t>
      </w:r>
    </w:p>
    <w:p w14:paraId="568752AD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难度：低到中</w:t>
      </w:r>
    </w:p>
    <w:p w14:paraId="207B90FD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设计重点：让玩家使用特殊棋子</w:t>
      </w:r>
    </w:p>
    <w:p w14:paraId="3F760118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6 关：</w:t>
      </w:r>
    </w:p>
    <w:p w14:paraId="2D14BEA0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教学内容：五连强力消除</w:t>
      </w:r>
    </w:p>
    <w:p w14:paraId="0FE1CFD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lastRenderedPageBreak/>
        <w:t>主要目标：消除指定颜色</w:t>
      </w:r>
    </w:p>
    <w:p w14:paraId="64EF9BDC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难度：中</w:t>
      </w:r>
    </w:p>
    <w:p w14:paraId="573B3391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设计重点：让玩家观察更高价值的消除机会</w:t>
      </w:r>
    </w:p>
    <w:p w14:paraId="15362A0E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7 关：</w:t>
      </w:r>
    </w:p>
    <w:p w14:paraId="59F80F89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教学内容：木箱障碍</w:t>
      </w:r>
    </w:p>
    <w:p w14:paraId="1C78DA4E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主要目标：清除障碍</w:t>
      </w:r>
    </w:p>
    <w:p w14:paraId="635BAC83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难度：中</w:t>
      </w:r>
    </w:p>
    <w:p w14:paraId="4EF6170C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设计重点：让玩家理解障碍清除方式</w:t>
      </w:r>
    </w:p>
    <w:p w14:paraId="51DF120E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8 关：</w:t>
      </w:r>
    </w:p>
    <w:p w14:paraId="75C49619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教学内容：双目标</w:t>
      </w:r>
    </w:p>
    <w:p w14:paraId="11BF3652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主要目标：障碍清除加颜色收集</w:t>
      </w:r>
    </w:p>
    <w:p w14:paraId="6F93975E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难度：中</w:t>
      </w:r>
    </w:p>
    <w:p w14:paraId="0C22D81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设计重点：让玩家理解目标优先级</w:t>
      </w:r>
    </w:p>
    <w:p w14:paraId="2FC9271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9 关：</w:t>
      </w:r>
    </w:p>
    <w:p w14:paraId="52EDD920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教学内容：特殊棋子清障</w:t>
      </w:r>
    </w:p>
    <w:p w14:paraId="09AF81D0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主要目标：清除障碍</w:t>
      </w:r>
    </w:p>
    <w:p w14:paraId="2D13AC3B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难度：中到偏高</w:t>
      </w:r>
    </w:p>
    <w:p w14:paraId="66C31897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设计重点：让玩家使用特殊棋子提高效率</w:t>
      </w:r>
    </w:p>
    <w:p w14:paraId="65934BCB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10 关：</w:t>
      </w:r>
    </w:p>
    <w:p w14:paraId="5ECF9D03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教学内容：综合运用</w:t>
      </w:r>
    </w:p>
    <w:p w14:paraId="5DC75601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主要目标：障碍清除加颜色收集</w:t>
      </w:r>
    </w:p>
    <w:p w14:paraId="433B3D01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难度：偏高</w:t>
      </w:r>
    </w:p>
    <w:p w14:paraId="52A024A2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设计重点：让玩家形成基础策略意识</w:t>
      </w:r>
    </w:p>
    <w:p w14:paraId="64AA2973" w14:textId="77777777" w:rsidR="00F910FB" w:rsidRDefault="00F910FB" w:rsidP="00F910FB">
      <w:pPr>
        <w:rPr>
          <w:rFonts w:hint="eastAsia"/>
        </w:rPr>
      </w:pPr>
    </w:p>
    <w:p w14:paraId="6F050F5E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八、失败反馈设计</w:t>
      </w:r>
    </w:p>
    <w:p w14:paraId="302B8D40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失败原因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：剩余目标较多</w:t>
      </w:r>
    </w:p>
    <w:p w14:paraId="11D68CB8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反馈文案：还差一点，优先消除目标棋子会更容易通关。</w:t>
      </w:r>
    </w:p>
    <w:p w14:paraId="6EE138B8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lastRenderedPageBreak/>
        <w:t>设计目的：提醒玩家关注目标，而不是随意消除。</w:t>
      </w:r>
    </w:p>
    <w:p w14:paraId="5149EECB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失败原因二：障碍未清除</w:t>
      </w:r>
    </w:p>
    <w:p w14:paraId="1C5AB6A4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反馈文案：先清除木箱，可以打开更多消除空间。</w:t>
      </w:r>
    </w:p>
    <w:p w14:paraId="5F1D83B3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设计目的：提醒玩家处理棋盘阻挡，提高后续操作效率。</w:t>
      </w:r>
    </w:p>
    <w:p w14:paraId="0A5246DE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失败原因三：步数用尽但目标接近完成</w:t>
      </w:r>
    </w:p>
    <w:p w14:paraId="11756827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反馈文案：只差几步就能完成，可以再试一次。</w:t>
      </w:r>
    </w:p>
    <w:p w14:paraId="602947CE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设计目的：降低失败挫败感，鼓励玩家重试。</w:t>
      </w:r>
    </w:p>
    <w:p w14:paraId="2AB4870C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失败原因四：特殊棋子没有使用</w:t>
      </w:r>
    </w:p>
    <w:p w14:paraId="6AADAFB3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反馈文案：尝试</w:t>
      </w:r>
      <w:proofErr w:type="gramStart"/>
      <w:r>
        <w:rPr>
          <w:rFonts w:hint="eastAsia"/>
        </w:rPr>
        <w:t>制造四连特殊</w:t>
      </w:r>
      <w:proofErr w:type="gramEnd"/>
      <w:r>
        <w:rPr>
          <w:rFonts w:hint="eastAsia"/>
        </w:rPr>
        <w:t>棋子，可以更快完成目标。</w:t>
      </w:r>
    </w:p>
    <w:p w14:paraId="243A45C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设计目的：引导玩家使用前面教学过的机制。</w:t>
      </w:r>
    </w:p>
    <w:p w14:paraId="6A940F1A" w14:textId="77777777" w:rsidR="00F910FB" w:rsidRDefault="00F910FB" w:rsidP="00F910FB">
      <w:pPr>
        <w:rPr>
          <w:rFonts w:hint="eastAsia"/>
        </w:rPr>
      </w:pPr>
    </w:p>
    <w:p w14:paraId="4D14458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九、道具设计思路</w:t>
      </w:r>
    </w:p>
    <w:p w14:paraId="1DBCAAF5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前 10 关中不建议过早强推道具付费，但可以在部分关卡中让玩家体验基础道具效果。</w:t>
      </w:r>
    </w:p>
    <w:p w14:paraId="69F73B17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道具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：锤子</w:t>
      </w:r>
    </w:p>
    <w:p w14:paraId="4CA2C323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效果：清除指定一个棋子或障碍。</w:t>
      </w:r>
    </w:p>
    <w:p w14:paraId="1B24F121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适合引入关卡：第 7 关或第 8 关之后。</w:t>
      </w:r>
    </w:p>
    <w:p w14:paraId="7343498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设计目的：让玩家理解单点清除道具适合处理关键障碍。</w:t>
      </w:r>
    </w:p>
    <w:p w14:paraId="77692911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道具二：横向火箭</w:t>
      </w:r>
    </w:p>
    <w:p w14:paraId="18596DC9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效果：清除一整行。</w:t>
      </w:r>
    </w:p>
    <w:p w14:paraId="39D56E32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适合引入关卡：第 9 关。</w:t>
      </w:r>
    </w:p>
    <w:p w14:paraId="4BF13427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设计目的：让玩家理解行列消除对障碍带的价值。</w:t>
      </w:r>
    </w:p>
    <w:p w14:paraId="7F6A9AA6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道具三：刷新</w:t>
      </w:r>
    </w:p>
    <w:p w14:paraId="37BBD462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效果：重新排列棋盘普通棋子。</w:t>
      </w:r>
    </w:p>
    <w:p w14:paraId="3BCF73A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适合引入关卡：第 10 关之后。</w:t>
      </w:r>
    </w:p>
    <w:p w14:paraId="20952637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设计目的：用于解决棋盘没有明显操作机会时的挫败感。</w:t>
      </w:r>
    </w:p>
    <w:p w14:paraId="14E7BD36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道具投放原则：</w:t>
      </w:r>
    </w:p>
    <w:p w14:paraId="1952810F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lastRenderedPageBreak/>
        <w:t>前期道具以教学赠送为主，不强调付费。</w:t>
      </w:r>
    </w:p>
    <w:p w14:paraId="0D2DD805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第一次使用道具时要保证效果明显。</w:t>
      </w:r>
    </w:p>
    <w:p w14:paraId="32C4FACE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不要让关卡必须依赖道具才能通过，否则新手阶段容易产生负面体验。</w:t>
      </w:r>
    </w:p>
    <w:p w14:paraId="49D67326" w14:textId="77777777" w:rsidR="00F910FB" w:rsidRDefault="00F910FB" w:rsidP="00F910FB">
      <w:pPr>
        <w:rPr>
          <w:rFonts w:hint="eastAsia"/>
        </w:rPr>
      </w:pPr>
    </w:p>
    <w:p w14:paraId="430C4921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十、商业化与留存思路</w:t>
      </w:r>
    </w:p>
    <w:p w14:paraId="495E460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1. 星级评价</w:t>
      </w:r>
    </w:p>
    <w:p w14:paraId="40B1B950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通关后根据剩余步数给予星级评价。</w:t>
      </w:r>
    </w:p>
    <w:p w14:paraId="7D1EF711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设计目的：让普通通关之外有额外追求，鼓励玩家重玩。</w:t>
      </w:r>
    </w:p>
    <w:p w14:paraId="27F9528B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2. 体力系统</w:t>
      </w:r>
    </w:p>
    <w:p w14:paraId="22E072A5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失败消耗体力，体力随时间恢复。</w:t>
      </w:r>
    </w:p>
    <w:p w14:paraId="179AD6BF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设计目的：控制游玩节奏，为后续商业化留出空间。</w:t>
      </w:r>
    </w:p>
    <w:p w14:paraId="2A2D16B5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3. 继续游戏</w:t>
      </w:r>
    </w:p>
    <w:p w14:paraId="1ECCF5DF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失败时可以通过观看广告或消耗资源获得额外步数。</w:t>
      </w:r>
    </w:p>
    <w:p w14:paraId="380136DE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设计原则：前 10 关不应强依赖继续游戏，继续游戏只作为容错和商业化入口。</w:t>
      </w:r>
    </w:p>
    <w:p w14:paraId="21A2A7BC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4. 道具获取</w:t>
      </w:r>
    </w:p>
    <w:p w14:paraId="78099CE7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新手期可以通过通关奖励、任务奖励或签到赠送少量道具。</w:t>
      </w:r>
    </w:p>
    <w:p w14:paraId="23D5404F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设计目的：让玩家理解道具价值，并在后续较难关卡中产生使用意愿。</w:t>
      </w:r>
    </w:p>
    <w:p w14:paraId="4710C9E0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5. 关卡地图</w:t>
      </w:r>
    </w:p>
    <w:p w14:paraId="6A1D7289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关卡以线性地图推进，玩家通关后解锁下一关。</w:t>
      </w:r>
    </w:p>
    <w:p w14:paraId="06BFDBA6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设计目的：提供明确成长路径，让玩家有持续推进感。</w:t>
      </w:r>
    </w:p>
    <w:p w14:paraId="095A15AC" w14:textId="77777777" w:rsidR="00F910FB" w:rsidRDefault="00F910FB" w:rsidP="00F910FB">
      <w:pPr>
        <w:rPr>
          <w:rFonts w:hint="eastAsia"/>
        </w:rPr>
      </w:pPr>
    </w:p>
    <w:p w14:paraId="5FFE1AF5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十一、数据观察指标</w:t>
      </w:r>
    </w:p>
    <w:p w14:paraId="325D210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如果该关卡设计进入实际测试，可以重点观察以下数据：</w:t>
      </w:r>
    </w:p>
    <w:p w14:paraId="39C95606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1. 首关完成率：用于判断基础操作教学是否清晰。</w:t>
      </w:r>
    </w:p>
    <w:p w14:paraId="7BF5F267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2. 第 3 关失败率：用于判断步数压力是否过早。</w:t>
      </w:r>
    </w:p>
    <w:p w14:paraId="25614B89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 xml:space="preserve">3. 第 4 </w:t>
      </w:r>
      <w:proofErr w:type="gramStart"/>
      <w:r>
        <w:rPr>
          <w:rFonts w:hint="eastAsia"/>
        </w:rPr>
        <w:t>关特殊</w:t>
      </w:r>
      <w:proofErr w:type="gramEnd"/>
      <w:r>
        <w:rPr>
          <w:rFonts w:hint="eastAsia"/>
        </w:rPr>
        <w:t>棋子触发率：用于判断玩家是否理解四连机制。</w:t>
      </w:r>
    </w:p>
    <w:p w14:paraId="209B92D3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4. 第 7 关障碍清除完成率：用于判断障碍物教学是否清晰。</w:t>
      </w:r>
    </w:p>
    <w:p w14:paraId="0B5C6A25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lastRenderedPageBreak/>
        <w:t xml:space="preserve">5. 第 10 </w:t>
      </w:r>
      <w:proofErr w:type="gramStart"/>
      <w:r>
        <w:rPr>
          <w:rFonts w:hint="eastAsia"/>
        </w:rPr>
        <w:t>关平均</w:t>
      </w:r>
      <w:proofErr w:type="gramEnd"/>
      <w:r>
        <w:rPr>
          <w:rFonts w:hint="eastAsia"/>
        </w:rPr>
        <w:t>失败次数：用于判断综合关是否过难。</w:t>
      </w:r>
    </w:p>
    <w:p w14:paraId="7360B779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6. 平均通关步数：用于判断步数配置是否过宽或过紧。</w:t>
      </w:r>
    </w:p>
    <w:p w14:paraId="606B9956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7. 道具使用率：用于判断道具教学是否自然，以及玩家是否理解道具价值。</w:t>
      </w:r>
    </w:p>
    <w:p w14:paraId="1AE6662A" w14:textId="77777777" w:rsidR="00F910FB" w:rsidRDefault="00F910FB" w:rsidP="00F910FB">
      <w:pPr>
        <w:rPr>
          <w:rFonts w:hint="eastAsia"/>
        </w:rPr>
      </w:pPr>
    </w:p>
    <w:p w14:paraId="13EA1EA5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十二、可优化方向</w:t>
      </w:r>
    </w:p>
    <w:p w14:paraId="17A65B10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1. 根据失败数据调整步数</w:t>
      </w:r>
    </w:p>
    <w:p w14:paraId="6400345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如果第 3 关前失败率过高，说明步数限制或目标数量过早造成压力，应增加步数或减少目标数量。</w:t>
      </w:r>
    </w:p>
    <w:p w14:paraId="76E53BBB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2. 根据特殊棋子触发率调整棋盘布局</w:t>
      </w:r>
    </w:p>
    <w:p w14:paraId="5331695F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如果玩家很少生成四连或五连，说明教学棋盘不够明显，可以在开局布局中预留更容易观察的特殊棋子机会。</w:t>
      </w:r>
    </w:p>
    <w:p w14:paraId="29A445D8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3. 根据障碍关卡失败率调整障碍数量</w:t>
      </w:r>
    </w:p>
    <w:p w14:paraId="1E182B44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如果第 7 关和第 8 关失败率过高，可以减少木箱数量或增加周围可消除棋子。</w:t>
      </w:r>
    </w:p>
    <w:p w14:paraId="2040813C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4. 根据玩家操作路径优化提示</w:t>
      </w:r>
    </w:p>
    <w:p w14:paraId="65AA90BE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如果玩家长时间没有朝目标方向操作，可以增加轻提示，例如高亮可消除目标或提示目标栏。</w:t>
      </w:r>
    </w:p>
    <w:p w14:paraId="5B7FC0D5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5. 根据通关速度调整难度曲线</w:t>
      </w:r>
    </w:p>
    <w:p w14:paraId="4F15963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 xml:space="preserve">如果前 10 </w:t>
      </w:r>
      <w:proofErr w:type="gramStart"/>
      <w:r>
        <w:rPr>
          <w:rFonts w:hint="eastAsia"/>
        </w:rPr>
        <w:t>关全部</w:t>
      </w:r>
      <w:proofErr w:type="gramEnd"/>
      <w:r>
        <w:rPr>
          <w:rFonts w:hint="eastAsia"/>
        </w:rPr>
        <w:t xml:space="preserve">过于轻松，可以从第 8 关开始略微减少步数或增加颜色数量，但不建议在前 5 </w:t>
      </w:r>
      <w:proofErr w:type="gramStart"/>
      <w:r>
        <w:rPr>
          <w:rFonts w:hint="eastAsia"/>
        </w:rPr>
        <w:t>关增加</w:t>
      </w:r>
      <w:proofErr w:type="gramEnd"/>
      <w:r>
        <w:rPr>
          <w:rFonts w:hint="eastAsia"/>
        </w:rPr>
        <w:t>难度。</w:t>
      </w:r>
    </w:p>
    <w:p w14:paraId="0A3109AA" w14:textId="77777777" w:rsidR="00F910FB" w:rsidRDefault="00F910FB" w:rsidP="00F910FB">
      <w:pPr>
        <w:rPr>
          <w:rFonts w:hint="eastAsia"/>
        </w:rPr>
      </w:pPr>
    </w:p>
    <w:p w14:paraId="164C6307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十三、设计总结</w:t>
      </w:r>
    </w:p>
    <w:p w14:paraId="0B7FB3BA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本关卡设计案的重点是让玩家在前 10 关中逐步理解三消游戏的基础玩法。</w:t>
      </w:r>
    </w:p>
    <w:p w14:paraId="3D1E922E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1 到第 3 关负责建立基础操作和目标意识。</w:t>
      </w:r>
    </w:p>
    <w:p w14:paraId="58DABD9C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4 到第 6 关负责引入特殊棋子，提供更强的消除爽感。</w:t>
      </w:r>
    </w:p>
    <w:p w14:paraId="5AA8EDC6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7 到第 8 关负责引入障碍和双目标，让关卡开始出现策略选择。</w:t>
      </w:r>
    </w:p>
    <w:p w14:paraId="1DB6B88C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第 9 到第 10 关负责综合运用，让玩家理解特殊棋子、障碍清除和目标优先级之间的关系。</w:t>
      </w:r>
    </w:p>
    <w:p w14:paraId="05D290C1" w14:textId="77777777" w:rsidR="00F910FB" w:rsidRDefault="00F910FB" w:rsidP="00F910FB">
      <w:pPr>
        <w:rPr>
          <w:rFonts w:hint="eastAsia"/>
        </w:rPr>
      </w:pPr>
      <w:r>
        <w:rPr>
          <w:rFonts w:hint="eastAsia"/>
        </w:rPr>
        <w:t>整体设计目标是让玩家觉得规则容易理解、操作反馈明确、失败原因可感知、通关后</w:t>
      </w:r>
      <w:r>
        <w:rPr>
          <w:rFonts w:hint="eastAsia"/>
        </w:rPr>
        <w:lastRenderedPageBreak/>
        <w:t>有继续推进下一关的动力。</w:t>
      </w:r>
    </w:p>
    <w:p w14:paraId="008C5087" w14:textId="77777777" w:rsidR="003D442F" w:rsidRPr="00F910FB" w:rsidRDefault="003D442F"/>
    <w:sectPr w:rsidR="003D442F" w:rsidRPr="00F910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AF764" w14:textId="77777777" w:rsidR="00E3717F" w:rsidRDefault="00E3717F" w:rsidP="00F910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749310" w14:textId="77777777" w:rsidR="00E3717F" w:rsidRDefault="00E3717F" w:rsidP="00F910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9748D" w14:textId="77777777" w:rsidR="00E3717F" w:rsidRDefault="00E3717F" w:rsidP="00F910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7B915C" w14:textId="77777777" w:rsidR="00E3717F" w:rsidRDefault="00E3717F" w:rsidP="00F910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42F"/>
    <w:rsid w:val="003D442F"/>
    <w:rsid w:val="008C2167"/>
    <w:rsid w:val="00E3717F"/>
    <w:rsid w:val="00F9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95AADBB-5B02-483C-86AF-20BF056A4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44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4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4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4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4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4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4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4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4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44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4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4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44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44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44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44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44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44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44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4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44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44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4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44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44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44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4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44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442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10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10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10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10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988</Words>
  <Characters>5635</Characters>
  <Application>Microsoft Office Word</Application>
  <DocSecurity>0</DocSecurity>
  <Lines>46</Lines>
  <Paragraphs>13</Paragraphs>
  <ScaleCrop>false</ScaleCrop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 hei</dc:creator>
  <cp:keywords/>
  <dc:description/>
  <cp:lastModifiedBy>yuya hei</cp:lastModifiedBy>
  <cp:revision>2</cp:revision>
  <dcterms:created xsi:type="dcterms:W3CDTF">2026-06-02T07:36:00Z</dcterms:created>
  <dcterms:modified xsi:type="dcterms:W3CDTF">2026-06-02T07:36:00Z</dcterms:modified>
</cp:coreProperties>
</file>