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6D94" w:rsidRPr="00BF3148" w:rsidRDefault="00BF3148">
      <w:pPr>
        <w:jc w:val="center"/>
        <w:rPr>
          <w:b/>
          <w:sz w:val="24"/>
          <w:szCs w:val="24"/>
        </w:rPr>
      </w:pPr>
      <w:r w:rsidRPr="00BF3148">
        <w:rPr>
          <w:b/>
          <w:sz w:val="24"/>
          <w:szCs w:val="24"/>
        </w:rPr>
        <w:t>Daugavpils Tehnoloģiju vidusskola-licejs</w:t>
      </w: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Pr="00BF3148" w:rsidRDefault="00BF3148">
      <w:pPr>
        <w:jc w:val="center"/>
        <w:rPr>
          <w:i/>
          <w:color w:val="0B5394"/>
          <w:sz w:val="40"/>
          <w:szCs w:val="32"/>
          <w:highlight w:val="yellow"/>
        </w:rPr>
      </w:pPr>
      <w:proofErr w:type="spellStart"/>
      <w:r w:rsidRPr="00BF3148">
        <w:rPr>
          <w:i/>
          <w:color w:val="0B5394"/>
          <w:sz w:val="40"/>
          <w:szCs w:val="32"/>
          <w:highlight w:val="yellow"/>
        </w:rPr>
        <w:t>Programmatūras</w:t>
      </w:r>
      <w:proofErr w:type="spellEnd"/>
      <w:r w:rsidRPr="00BF3148">
        <w:rPr>
          <w:i/>
          <w:color w:val="0B5394"/>
          <w:sz w:val="40"/>
          <w:szCs w:val="32"/>
          <w:highlight w:val="yellow"/>
        </w:rPr>
        <w:t xml:space="preserve"> </w:t>
      </w:r>
      <w:proofErr w:type="spellStart"/>
      <w:r w:rsidRPr="00BF3148">
        <w:rPr>
          <w:i/>
          <w:color w:val="0B5394"/>
          <w:sz w:val="40"/>
          <w:szCs w:val="32"/>
          <w:highlight w:val="yellow"/>
        </w:rPr>
        <w:t>nosaukums</w:t>
      </w:r>
      <w:proofErr w:type="spellEnd"/>
    </w:p>
    <w:p w:rsidR="004F6D94" w:rsidRDefault="00BF3148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Programmatūras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izstrādes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apraksts</w:t>
      </w:r>
      <w:proofErr w:type="spellEnd"/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BF3148">
      <w:pPr>
        <w:rPr>
          <w:b/>
          <w:highlight w:val="yellow"/>
        </w:rPr>
      </w:pPr>
      <w:proofErr w:type="spellStart"/>
      <w:r>
        <w:rPr>
          <w:b/>
          <w:highlight w:val="yellow"/>
        </w:rPr>
        <w:t>Vārds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uzvārds</w:t>
      </w:r>
      <w:proofErr w:type="spellEnd"/>
      <w:r w:rsidR="00703E35">
        <w:rPr>
          <w:b/>
          <w:highlight w:val="yellow"/>
        </w:rPr>
        <w:t xml:space="preserve"> </w:t>
      </w:r>
      <w:proofErr w:type="spellStart"/>
      <w:r w:rsidR="00703E35" w:rsidRPr="00703E35">
        <w:rPr>
          <w:b/>
        </w:rPr>
        <w:t>Krills</w:t>
      </w:r>
      <w:proofErr w:type="spellEnd"/>
      <w:r w:rsidR="00703E35" w:rsidRPr="00703E35">
        <w:rPr>
          <w:b/>
        </w:rPr>
        <w:t xml:space="preserve"> </w:t>
      </w:r>
      <w:proofErr w:type="spellStart"/>
      <w:r w:rsidR="00703E35" w:rsidRPr="00703E35">
        <w:rPr>
          <w:b/>
        </w:rPr>
        <w:t>Božkovs</w:t>
      </w:r>
      <w:proofErr w:type="spellEnd"/>
    </w:p>
    <w:p w:rsidR="004F6D94" w:rsidRPr="00703E35" w:rsidRDefault="00BF3148">
      <w:pPr>
        <w:rPr>
          <w:b/>
        </w:rPr>
      </w:pPr>
      <w:proofErr w:type="spellStart"/>
      <w:r>
        <w:rPr>
          <w:b/>
          <w:highlight w:val="yellow"/>
        </w:rPr>
        <w:t>Klase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skola</w:t>
      </w:r>
      <w:proofErr w:type="spellEnd"/>
      <w:r w:rsidR="00703E35">
        <w:rPr>
          <w:b/>
          <w:highlight w:val="yellow"/>
        </w:rPr>
        <w:t xml:space="preserve"> </w:t>
      </w:r>
      <w:r w:rsidR="00703E35" w:rsidRPr="00703E35">
        <w:rPr>
          <w:b/>
        </w:rPr>
        <w:t xml:space="preserve">11.b Daugavpils </w:t>
      </w:r>
      <w:proofErr w:type="spellStart"/>
      <w:r w:rsidR="00703E35" w:rsidRPr="00703E35">
        <w:rPr>
          <w:b/>
        </w:rPr>
        <w:t>Tehnoloģiju</w:t>
      </w:r>
      <w:proofErr w:type="spellEnd"/>
      <w:r w:rsidR="00703E35" w:rsidRPr="00703E35">
        <w:rPr>
          <w:b/>
        </w:rPr>
        <w:t xml:space="preserve"> </w:t>
      </w:r>
      <w:proofErr w:type="spellStart"/>
      <w:r w:rsidR="00703E35" w:rsidRPr="00703E35">
        <w:rPr>
          <w:b/>
        </w:rPr>
        <w:t>vidusskola</w:t>
      </w:r>
      <w:r w:rsidR="00703E35">
        <w:rPr>
          <w:b/>
        </w:rPr>
        <w:t>-</w:t>
      </w:r>
      <w:r w:rsidR="00703E35" w:rsidRPr="00703E35">
        <w:rPr>
          <w:b/>
        </w:rPr>
        <w:t>licejs</w:t>
      </w:r>
      <w:proofErr w:type="spellEnd"/>
    </w:p>
    <w:p w:rsidR="004F6D94" w:rsidRDefault="004F6D94">
      <w:pPr>
        <w:rPr>
          <w:b/>
        </w:rPr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BF3148">
      <w:pPr>
        <w:jc w:val="center"/>
      </w:pPr>
      <w:r>
        <w:t>Daugavpils, 202</w:t>
      </w:r>
      <w:r w:rsidR="00703E35">
        <w:t>5</w:t>
      </w:r>
      <w:r>
        <w:br w:type="page"/>
      </w:r>
    </w:p>
    <w:p w:rsidR="004F6D94" w:rsidRDefault="00BF3148">
      <w:pPr>
        <w:rPr>
          <w:color w:val="073763"/>
          <w:sz w:val="40"/>
          <w:szCs w:val="40"/>
        </w:rPr>
      </w:pPr>
      <w:proofErr w:type="spellStart"/>
      <w:r>
        <w:rPr>
          <w:color w:val="073763"/>
          <w:sz w:val="40"/>
          <w:szCs w:val="40"/>
        </w:rPr>
        <w:lastRenderedPageBreak/>
        <w:t>Saturs</w:t>
      </w:r>
      <w:proofErr w:type="spellEnd"/>
    </w:p>
    <w:p w:rsidR="004F6D94" w:rsidRDefault="004F6D94"/>
    <w:sdt>
      <w:sdtPr>
        <w:id w:val="-11912357"/>
        <w:docPartObj>
          <w:docPartGallery w:val="Table of Contents"/>
          <w:docPartUnique/>
        </w:docPartObj>
      </w:sdtPr>
      <w:sdtEndPr/>
      <w:sdtContent>
        <w:p w:rsidR="004F6D94" w:rsidRDefault="00BF3148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4u8y5kpby43b">
            <w:r>
              <w:rPr>
                <w:color w:val="1155CC"/>
                <w:u w:val="single"/>
              </w:rPr>
              <w:t>1 Problēmas izpēte un analīze</w:t>
            </w:r>
          </w:hyperlink>
        </w:p>
        <w:p w:rsidR="004F6D94" w:rsidRDefault="004D38C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voheofsp7sl4">
            <w:r w:rsidR="00BF3148">
              <w:rPr>
                <w:color w:val="1155CC"/>
                <w:u w:val="single"/>
              </w:rPr>
              <w:t>2 Programmatūras prasību specifikācija</w:t>
            </w:r>
          </w:hyperlink>
        </w:p>
        <w:p w:rsidR="004F6D94" w:rsidRDefault="004D38C5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6r5xcvtic2p">
            <w:r w:rsidR="00BF3148">
              <w:rPr>
                <w:color w:val="1155CC"/>
                <w:u w:val="single"/>
              </w:rPr>
              <w:t>2.1 Mērķauditorija</w:t>
            </w:r>
          </w:hyperlink>
        </w:p>
        <w:p w:rsidR="004F6D94" w:rsidRDefault="004D38C5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15l41as55578">
            <w:r w:rsidR="00BF3148">
              <w:rPr>
                <w:color w:val="1155CC"/>
                <w:u w:val="single"/>
              </w:rPr>
              <w:t>2.2 Programmatūras apraksts un specifikācija</w:t>
            </w:r>
          </w:hyperlink>
        </w:p>
        <w:p w:rsidR="004F6D94" w:rsidRDefault="004D38C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156t1xvse0j9">
            <w:r w:rsidR="00BF3148">
              <w:rPr>
                <w:color w:val="1155CC"/>
                <w:u w:val="single"/>
              </w:rPr>
              <w:t>2.2.1 Klases</w:t>
            </w:r>
          </w:hyperlink>
        </w:p>
        <w:p w:rsidR="004F6D94" w:rsidRDefault="004D38C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nioc3fcfihcy">
            <w:r w:rsidR="00BF3148">
              <w:rPr>
                <w:color w:val="1155CC"/>
                <w:u w:val="single"/>
              </w:rPr>
              <w:t>2.2.2 Metodes</w:t>
            </w:r>
          </w:hyperlink>
        </w:p>
        <w:p w:rsidR="004F6D94" w:rsidRDefault="004D38C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5eqsat69s045">
            <w:r w:rsidR="00BF3148">
              <w:rPr>
                <w:color w:val="1155CC"/>
                <w:u w:val="single"/>
              </w:rPr>
              <w:t>2.2.3 Lietotāja saskarne</w:t>
            </w:r>
          </w:hyperlink>
        </w:p>
        <w:p w:rsidR="004F6D94" w:rsidRDefault="004D38C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jreasgb9vnxr">
            <w:r w:rsidR="00BF3148">
              <w:rPr>
                <w:color w:val="1155CC"/>
                <w:u w:val="single"/>
              </w:rPr>
              <w:t>2.2.4 Programma piedāvā</w:t>
            </w:r>
          </w:hyperlink>
        </w:p>
        <w:p w:rsidR="004F6D94" w:rsidRDefault="004D38C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e6dxl27th00j">
            <w:r w:rsidR="00BF3148">
              <w:rPr>
                <w:color w:val="1155CC"/>
                <w:u w:val="single"/>
              </w:rPr>
              <w:t>2.2.5 Datu bāze un šifrēšana</w:t>
            </w:r>
          </w:hyperlink>
        </w:p>
        <w:p w:rsidR="004F6D94" w:rsidRDefault="004D38C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2rh4wcs4475">
            <w:r w:rsidR="00BF3148">
              <w:rPr>
                <w:color w:val="1155CC"/>
                <w:u w:val="single"/>
              </w:rPr>
              <w:t>2.2.6 Cita funkcionalitāte</w:t>
            </w:r>
          </w:hyperlink>
        </w:p>
        <w:p w:rsidR="004F6D94" w:rsidRDefault="004D38C5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qh67jhfsr561">
            <w:r w:rsidR="00BF3148">
              <w:rPr>
                <w:color w:val="1155CC"/>
                <w:u w:val="single"/>
              </w:rPr>
              <w:t>2.3 Skices un shēmas</w:t>
            </w:r>
          </w:hyperlink>
        </w:p>
        <w:p w:rsidR="004F6D94" w:rsidRDefault="004D38C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f3b87jaq36yt">
            <w:r w:rsidR="00BF3148">
              <w:rPr>
                <w:color w:val="1155CC"/>
                <w:u w:val="single"/>
              </w:rPr>
              <w:t>2.3.1 Saskarnes skice</w:t>
            </w:r>
          </w:hyperlink>
        </w:p>
        <w:p w:rsidR="004F6D94" w:rsidRDefault="004D38C5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g5p2k0i1lcao">
            <w:r w:rsidR="00BF3148">
              <w:rPr>
                <w:color w:val="1155CC"/>
                <w:u w:val="single"/>
              </w:rPr>
              <w:t>2.3.2 Datubāzes shēma</w:t>
            </w:r>
          </w:hyperlink>
        </w:p>
        <w:p w:rsidR="004F6D94" w:rsidRDefault="004D38C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882ad46of44c">
            <w:r w:rsidR="00BF3148">
              <w:rPr>
                <w:color w:val="1155CC"/>
                <w:u w:val="single"/>
              </w:rPr>
              <w:t>3 Programmatūras izstrādes plāns</w:t>
            </w:r>
          </w:hyperlink>
        </w:p>
        <w:p w:rsidR="004F6D94" w:rsidRDefault="004D38C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a3ftwbq5l55y">
            <w:r w:rsidR="00BF3148">
              <w:rPr>
                <w:color w:val="1155CC"/>
                <w:u w:val="single"/>
              </w:rPr>
              <w:t>4 Atkļūdošanas un akcepttestēšanas pārskats</w:t>
            </w:r>
          </w:hyperlink>
        </w:p>
        <w:p w:rsidR="004F6D94" w:rsidRDefault="004D38C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r8kycxlf8zvt">
            <w:r w:rsidR="00BF3148">
              <w:rPr>
                <w:color w:val="1155CC"/>
                <w:u w:val="single"/>
              </w:rPr>
              <w:t>5 Lietotāja ceļvedis</w:t>
            </w:r>
          </w:hyperlink>
        </w:p>
        <w:p w:rsidR="004F6D94" w:rsidRDefault="004D38C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6cbqsdgie9j5">
            <w:r w:rsidR="00BF3148">
              <w:rPr>
                <w:color w:val="1155CC"/>
                <w:u w:val="single"/>
              </w:rPr>
              <w:t>6 Piemērotās licences pamatojums</w:t>
            </w:r>
          </w:hyperlink>
        </w:p>
        <w:p w:rsidR="004F6D94" w:rsidRDefault="004D38C5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kb3o1me5d0ir">
            <w:r w:rsidR="00BF3148">
              <w:rPr>
                <w:color w:val="1155CC"/>
                <w:u w:val="single"/>
              </w:rPr>
              <w:t>7 Pielikums - Programmatūras kods</w:t>
            </w:r>
          </w:hyperlink>
          <w:r w:rsidR="00BF3148">
            <w:fldChar w:fldCharType="end"/>
          </w:r>
        </w:p>
      </w:sdtContent>
    </w:sdt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0" w:name="_4u8y5kpby43b" w:colFirst="0" w:colLast="0"/>
      <w:bookmarkEnd w:id="0"/>
      <w:r>
        <w:lastRenderedPageBreak/>
        <w:t xml:space="preserve">1 </w:t>
      </w:r>
      <w:proofErr w:type="spellStart"/>
      <w:r>
        <w:t>Problēmas</w:t>
      </w:r>
      <w:proofErr w:type="spellEnd"/>
      <w:r>
        <w:t xml:space="preserve"> </w:t>
      </w:r>
      <w:proofErr w:type="spellStart"/>
      <w:r>
        <w:t>izpēte</w:t>
      </w:r>
      <w:proofErr w:type="spellEnd"/>
      <w:r>
        <w:t xml:space="preserve"> un </w:t>
      </w:r>
      <w:proofErr w:type="spellStart"/>
      <w:r>
        <w:t>analīze</w:t>
      </w:r>
      <w:proofErr w:type="spellEnd"/>
    </w:p>
    <w:p w:rsidR="004F6D94" w:rsidRDefault="00BF3148">
      <w:pPr>
        <w:rPr>
          <w:b/>
        </w:rPr>
      </w:pPr>
      <w:proofErr w:type="spellStart"/>
      <w:r>
        <w:rPr>
          <w:b/>
        </w:rPr>
        <w:t>Problēmas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apraksts</w:t>
      </w:r>
      <w:proofErr w:type="spellEnd"/>
    </w:p>
    <w:p w:rsidR="004F6D94" w:rsidRDefault="004F6D94">
      <w:pPr>
        <w:rPr>
          <w:b/>
        </w:rPr>
      </w:pPr>
    </w:p>
    <w:p w:rsidR="001A7D39" w:rsidRDefault="001A7D39">
      <w:pPr>
        <w:rPr>
          <w:b/>
        </w:rPr>
      </w:pPr>
    </w:p>
    <w:p w:rsidR="004F6D94" w:rsidRDefault="004F6D94"/>
    <w:p w:rsidR="004F6D94" w:rsidRDefault="00BF3148">
      <w:pPr>
        <w:rPr>
          <w:b/>
        </w:rPr>
      </w:pPr>
      <w:proofErr w:type="spellStart"/>
      <w:r>
        <w:rPr>
          <w:b/>
        </w:rPr>
        <w:t>Izpētes</w:t>
      </w:r>
      <w:proofErr w:type="spellEnd"/>
      <w:r>
        <w:rPr>
          <w:b/>
        </w:rPr>
        <w:t xml:space="preserve"> process</w:t>
      </w:r>
    </w:p>
    <w:p w:rsidR="004F6D94" w:rsidRDefault="004F6D94"/>
    <w:p w:rsidR="004F6D94" w:rsidRDefault="004F6D94"/>
    <w:p w:rsidR="004F6D94" w:rsidRDefault="004F6D94"/>
    <w:p w:rsidR="004F6D94" w:rsidRDefault="004F6D94"/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1" w:name="_voheofsp7sl4" w:colFirst="0" w:colLast="0"/>
      <w:bookmarkEnd w:id="1"/>
      <w:r>
        <w:lastRenderedPageBreak/>
        <w:t xml:space="preserve">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prasību</w:t>
      </w:r>
      <w:proofErr w:type="spellEnd"/>
      <w:r>
        <w:t xml:space="preserve"> </w:t>
      </w:r>
      <w:proofErr w:type="spellStart"/>
      <w:r>
        <w:t>specifikācija</w:t>
      </w:r>
      <w:proofErr w:type="spellEnd"/>
    </w:p>
    <w:p w:rsidR="004F6D94" w:rsidRDefault="00BF3148">
      <w:pPr>
        <w:pStyle w:val="Heading2"/>
      </w:pPr>
      <w:bookmarkStart w:id="2" w:name="_6r5xcvtic2p" w:colFirst="0" w:colLast="0"/>
      <w:bookmarkEnd w:id="2"/>
      <w:r>
        <w:t xml:space="preserve">2.1 </w:t>
      </w:r>
      <w:proofErr w:type="spellStart"/>
      <w:r>
        <w:t>Mērķauditorija</w:t>
      </w:r>
      <w:proofErr w:type="spellEnd"/>
    </w:p>
    <w:p w:rsidR="004F6D94" w:rsidRDefault="004F6D94"/>
    <w:p w:rsidR="004F6D94" w:rsidRDefault="00BF3148">
      <w:pPr>
        <w:pStyle w:val="Heading2"/>
      </w:pPr>
      <w:bookmarkStart w:id="3" w:name="_15l41as55578" w:colFirst="0" w:colLast="0"/>
      <w:bookmarkEnd w:id="3"/>
      <w:r>
        <w:t xml:space="preserve">2.2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apraksts</w:t>
      </w:r>
      <w:proofErr w:type="spellEnd"/>
      <w:r>
        <w:t xml:space="preserve"> un </w:t>
      </w:r>
      <w:proofErr w:type="spellStart"/>
      <w:r>
        <w:t>specifikācija</w:t>
      </w:r>
      <w:proofErr w:type="spellEnd"/>
    </w:p>
    <w:p w:rsidR="004F6D94" w:rsidRDefault="00BF3148">
      <w:pPr>
        <w:pStyle w:val="Heading3"/>
      </w:pPr>
      <w:bookmarkStart w:id="4" w:name="_156t1xvse0j9" w:colFirst="0" w:colLast="0"/>
      <w:bookmarkEnd w:id="4"/>
      <w:r>
        <w:t xml:space="preserve">2.2.1 </w:t>
      </w:r>
      <w:proofErr w:type="spellStart"/>
      <w:r>
        <w:t>Klases</w:t>
      </w:r>
      <w:proofErr w:type="spellEnd"/>
    </w:p>
    <w:p w:rsidR="004F6D94" w:rsidRDefault="001A7D39">
      <w:r>
        <w:t>Class Computer</w:t>
      </w:r>
    </w:p>
    <w:p w:rsidR="001A7D39" w:rsidRDefault="001A7D39">
      <w:r>
        <w:t>Class PC</w:t>
      </w:r>
    </w:p>
    <w:p w:rsidR="001A7D39" w:rsidRDefault="001A7D39">
      <w:r>
        <w:t>Class Laptop</w:t>
      </w:r>
    </w:p>
    <w:p w:rsidR="001A7D39" w:rsidRDefault="001A7D39">
      <w:r>
        <w:t>Class Tablet</w:t>
      </w:r>
    </w:p>
    <w:p w:rsidR="004F6D94" w:rsidRDefault="00BF3148">
      <w:pPr>
        <w:pStyle w:val="Heading3"/>
      </w:pPr>
      <w:bookmarkStart w:id="5" w:name="_nioc3fcfihcy" w:colFirst="0" w:colLast="0"/>
      <w:bookmarkEnd w:id="5"/>
      <w:r>
        <w:t xml:space="preserve">2.2.2 </w:t>
      </w:r>
      <w:proofErr w:type="spellStart"/>
      <w:r>
        <w:t>Metodes</w:t>
      </w:r>
      <w:proofErr w:type="spellEnd"/>
    </w:p>
    <w:p w:rsidR="004F6D94" w:rsidRDefault="001A7D39">
      <w:r>
        <w:t xml:space="preserve">public static void </w:t>
      </w:r>
      <w:proofErr w:type="spellStart"/>
      <w:r>
        <w:t>writeFile</w:t>
      </w:r>
      <w:proofErr w:type="spellEnd"/>
    </w:p>
    <w:p w:rsidR="001A7D39" w:rsidRDefault="001A7D39">
      <w:r>
        <w:t xml:space="preserve">public static </w:t>
      </w:r>
      <w:r>
        <w:t>String</w:t>
      </w:r>
      <w:r>
        <w:t xml:space="preserve"> </w:t>
      </w:r>
      <w:proofErr w:type="spellStart"/>
      <w:r>
        <w:t>readFile</w:t>
      </w:r>
      <w:proofErr w:type="spellEnd"/>
    </w:p>
    <w:p w:rsidR="001A7D39" w:rsidRDefault="001A7D39">
      <w:r>
        <w:t xml:space="preserve">public static void </w:t>
      </w:r>
      <w:r>
        <w:t>intro</w:t>
      </w:r>
    </w:p>
    <w:p w:rsidR="001A7D39" w:rsidRDefault="001A7D39">
      <w:r>
        <w:t xml:space="preserve">public static void </w:t>
      </w:r>
      <w:r>
        <w:t>choice</w:t>
      </w:r>
    </w:p>
    <w:p w:rsidR="001A7D39" w:rsidRDefault="001A7D39">
      <w:r>
        <w:t xml:space="preserve">public static void </w:t>
      </w:r>
      <w:r>
        <w:t>catalog</w:t>
      </w:r>
    </w:p>
    <w:p w:rsidR="001A7D39" w:rsidRDefault="001A7D39">
      <w:r>
        <w:t xml:space="preserve">public static void </w:t>
      </w:r>
      <w:r>
        <w:t>registration</w:t>
      </w:r>
    </w:p>
    <w:p w:rsidR="001A7D39" w:rsidRDefault="001A7D39">
      <w:r>
        <w:t>public static void login</w:t>
      </w:r>
    </w:p>
    <w:p w:rsidR="001A7D39" w:rsidRDefault="001A7D39">
      <w:r>
        <w:t xml:space="preserve">public void </w:t>
      </w:r>
      <w:proofErr w:type="spellStart"/>
      <w:r>
        <w:t>printInfo</w:t>
      </w:r>
      <w:proofErr w:type="spellEnd"/>
    </w:p>
    <w:p w:rsidR="004F6D94" w:rsidRDefault="00BF3148">
      <w:pPr>
        <w:pStyle w:val="Heading3"/>
      </w:pPr>
      <w:bookmarkStart w:id="6" w:name="_5eqsat69s045" w:colFirst="0" w:colLast="0"/>
      <w:bookmarkEnd w:id="6"/>
      <w:r>
        <w:t xml:space="preserve">2.2.3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saskarne</w:t>
      </w:r>
      <w:proofErr w:type="spellEnd"/>
    </w:p>
    <w:p w:rsidR="004F6D94" w:rsidRDefault="004F6D94"/>
    <w:p w:rsidR="004F6D94" w:rsidRDefault="00BF3148">
      <w:pPr>
        <w:pStyle w:val="Heading3"/>
      </w:pPr>
      <w:bookmarkStart w:id="7" w:name="_jreasgb9vnxr" w:colFirst="0" w:colLast="0"/>
      <w:bookmarkEnd w:id="7"/>
      <w:r>
        <w:t xml:space="preserve">2.2.4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piedāvā</w:t>
      </w:r>
      <w:proofErr w:type="spellEnd"/>
    </w:p>
    <w:p w:rsidR="00FF1831" w:rsidRPr="00FF1831" w:rsidRDefault="00FF1831" w:rsidP="00FF1831">
      <w:proofErr w:type="spellStart"/>
      <w:r>
        <w:t>Programmas</w:t>
      </w:r>
      <w:proofErr w:type="spellEnd"/>
      <w:r>
        <w:t xml:space="preserve"> </w:t>
      </w:r>
      <w:proofErr w:type="spellStart"/>
      <w:r>
        <w:t>sākums</w:t>
      </w:r>
      <w:proofErr w:type="spellEnd"/>
    </w:p>
    <w:p w:rsidR="004F6D94" w:rsidRDefault="00FF1831">
      <w:bookmarkStart w:id="8" w:name="_e6dxl27th00j" w:colFirst="0" w:colLast="0"/>
      <w:bookmarkEnd w:id="8"/>
      <w:r w:rsidRPr="00FF1831">
        <w:drawing>
          <wp:inline distT="0" distB="0" distL="0" distR="0" wp14:anchorId="432F5BB7" wp14:editId="0D008D89">
            <wp:extent cx="2190750" cy="14225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9885" cy="14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1" w:rsidRDefault="00FF1831"/>
    <w:p w:rsidR="00FF1831" w:rsidRDefault="00FF1831">
      <w:proofErr w:type="spellStart"/>
      <w:r>
        <w:t>Ievadam</w:t>
      </w:r>
      <w:proofErr w:type="spellEnd"/>
      <w:r>
        <w:t xml:space="preserve"> 1,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registrēties</w:t>
      </w:r>
      <w:proofErr w:type="spellEnd"/>
    </w:p>
    <w:p w:rsidR="00FF1831" w:rsidRDefault="00FF1831" w:rsidP="00FF1831">
      <w:r w:rsidRPr="00FF1831">
        <w:drawing>
          <wp:inline distT="0" distB="0" distL="0" distR="0" wp14:anchorId="2EDAAA45" wp14:editId="63771FAE">
            <wp:extent cx="1404622" cy="1647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213" cy="166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s2rh4wcs4475" w:colFirst="0" w:colLast="0"/>
      <w:bookmarkEnd w:id="9"/>
    </w:p>
    <w:p w:rsidR="00FF1831" w:rsidRDefault="00FF1831" w:rsidP="00FF1831">
      <w:proofErr w:type="spellStart"/>
      <w:r>
        <w:lastRenderedPageBreak/>
        <w:t>Ievadam</w:t>
      </w:r>
      <w:proofErr w:type="spellEnd"/>
      <w:r>
        <w:t xml:space="preserve"> 2,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ielogoties</w:t>
      </w:r>
      <w:proofErr w:type="spellEnd"/>
    </w:p>
    <w:p w:rsidR="00FF1831" w:rsidRDefault="00FF1831" w:rsidP="00FF1831">
      <w:r w:rsidRPr="00FF1831">
        <w:drawing>
          <wp:inline distT="0" distB="0" distL="0" distR="0" wp14:anchorId="5A36BC39" wp14:editId="21E64CA0">
            <wp:extent cx="2020478" cy="206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709" cy="20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1" w:rsidRDefault="00FF1831" w:rsidP="00FF1831">
      <w:proofErr w:type="spellStart"/>
      <w:r>
        <w:t>Izvēlam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no </w:t>
      </w:r>
      <w:proofErr w:type="spellStart"/>
      <w:r>
        <w:t>datoru</w:t>
      </w:r>
      <w:proofErr w:type="spellEnd"/>
      <w:r>
        <w:t xml:space="preserve"> </w:t>
      </w:r>
      <w:proofErr w:type="spellStart"/>
      <w:r>
        <w:t>tipiem</w:t>
      </w:r>
      <w:proofErr w:type="spellEnd"/>
      <w:r>
        <w:t xml:space="preserve">, </w:t>
      </w:r>
      <w:proofErr w:type="spellStart"/>
      <w:r>
        <w:t>ievadot</w:t>
      </w:r>
      <w:proofErr w:type="spellEnd"/>
      <w:r>
        <w:t xml:space="preserve"> 1, 2 </w:t>
      </w:r>
      <w:proofErr w:type="spellStart"/>
      <w:r>
        <w:t>vai</w:t>
      </w:r>
      <w:proofErr w:type="spellEnd"/>
      <w:r>
        <w:t xml:space="preserve"> 3</w:t>
      </w:r>
    </w:p>
    <w:p w:rsidR="00FF1831" w:rsidRDefault="00FF1831" w:rsidP="00FF1831">
      <w:r w:rsidRPr="00FF1831">
        <w:drawing>
          <wp:inline distT="0" distB="0" distL="0" distR="0" wp14:anchorId="659BDA49" wp14:editId="78A0A05E">
            <wp:extent cx="1907806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809" cy="40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1" w:rsidRDefault="00FF1831" w:rsidP="00FF1831">
      <w:proofErr w:type="spellStart"/>
      <w:r>
        <w:t>Izvēlam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no </w:t>
      </w:r>
      <w:proofErr w:type="spellStart"/>
      <w:r>
        <w:t>piedavātam</w:t>
      </w:r>
      <w:proofErr w:type="spellEnd"/>
      <w:r>
        <w:t xml:space="preserve"> </w:t>
      </w:r>
      <w:proofErr w:type="spellStart"/>
      <w:r>
        <w:t>datoru</w:t>
      </w:r>
      <w:proofErr w:type="spellEnd"/>
      <w:r>
        <w:t xml:space="preserve"> </w:t>
      </w:r>
      <w:proofErr w:type="spellStart"/>
      <w:r>
        <w:t>specifikācijam</w:t>
      </w:r>
      <w:proofErr w:type="spellEnd"/>
      <w:r>
        <w:t xml:space="preserve">, </w:t>
      </w:r>
      <w:proofErr w:type="spellStart"/>
      <w:r>
        <w:t>ievadot</w:t>
      </w:r>
      <w:proofErr w:type="spellEnd"/>
      <w:r>
        <w:t xml:space="preserve"> 1, 2 </w:t>
      </w:r>
      <w:proofErr w:type="spellStart"/>
      <w:r>
        <w:t>vai</w:t>
      </w:r>
      <w:proofErr w:type="spellEnd"/>
      <w:r>
        <w:t xml:space="preserve"> 3</w:t>
      </w:r>
    </w:p>
    <w:p w:rsidR="00FF1831" w:rsidRDefault="00FF1831" w:rsidP="00FF1831">
      <w:r w:rsidRPr="00FF1831">
        <w:drawing>
          <wp:inline distT="0" distB="0" distL="0" distR="0" wp14:anchorId="43EA2734" wp14:editId="4FB7C6AD">
            <wp:extent cx="5391150" cy="163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159" cy="16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94" w:rsidRDefault="00BF3148">
      <w:pPr>
        <w:pStyle w:val="Heading3"/>
      </w:pPr>
      <w:r>
        <w:t>2.2.</w:t>
      </w:r>
      <w:r w:rsidR="001A7D39">
        <w:t>5</w:t>
      </w:r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funkcionalitāte</w:t>
      </w:r>
      <w:proofErr w:type="spellEnd"/>
    </w:p>
    <w:p w:rsidR="004F6D94" w:rsidRDefault="004F6D94">
      <w:bookmarkStart w:id="10" w:name="_GoBack"/>
      <w:bookmarkEnd w:id="10"/>
    </w:p>
    <w:p w:rsidR="004F6D94" w:rsidRDefault="00BF3148">
      <w:pPr>
        <w:pStyle w:val="Heading2"/>
      </w:pPr>
      <w:bookmarkStart w:id="11" w:name="_qh67jhfsr561" w:colFirst="0" w:colLast="0"/>
      <w:bookmarkEnd w:id="11"/>
      <w:r>
        <w:lastRenderedPageBreak/>
        <w:t xml:space="preserve">2.3 </w:t>
      </w:r>
      <w:proofErr w:type="spellStart"/>
      <w:r>
        <w:t>Skices</w:t>
      </w:r>
      <w:proofErr w:type="spellEnd"/>
      <w:r>
        <w:t xml:space="preserve"> un </w:t>
      </w:r>
      <w:proofErr w:type="spellStart"/>
      <w:r>
        <w:t>shēmas</w:t>
      </w:r>
      <w:proofErr w:type="spellEnd"/>
    </w:p>
    <w:p w:rsidR="004F6D94" w:rsidRDefault="004F6D94"/>
    <w:p w:rsidR="004F6D94" w:rsidRDefault="00BF3148">
      <w:pPr>
        <w:pStyle w:val="Heading3"/>
      </w:pPr>
      <w:bookmarkStart w:id="12" w:name="_f3b87jaq36yt" w:colFirst="0" w:colLast="0"/>
      <w:bookmarkEnd w:id="12"/>
      <w:r>
        <w:t xml:space="preserve">2.3.1 </w:t>
      </w:r>
      <w:proofErr w:type="spellStart"/>
      <w:r>
        <w:t>Saskarnes</w:t>
      </w:r>
      <w:proofErr w:type="spellEnd"/>
      <w:r>
        <w:t xml:space="preserve"> </w:t>
      </w:r>
      <w:proofErr w:type="spellStart"/>
      <w:r>
        <w:t>skice</w:t>
      </w:r>
      <w:proofErr w:type="spellEnd"/>
    </w:p>
    <w:p w:rsidR="004F6D94" w:rsidRDefault="004F6D94"/>
    <w:p w:rsidR="004F6D94" w:rsidRDefault="00BF3148">
      <w:pPr>
        <w:pStyle w:val="Heading3"/>
      </w:pPr>
      <w:bookmarkStart w:id="13" w:name="_g5p2k0i1lcao" w:colFirst="0" w:colLast="0"/>
      <w:bookmarkEnd w:id="13"/>
      <w:r>
        <w:t xml:space="preserve">2.3.2 </w:t>
      </w:r>
      <w:proofErr w:type="spellStart"/>
      <w:r w:rsidR="001A7D39">
        <w:t>Klašu</w:t>
      </w:r>
      <w:proofErr w:type="spellEnd"/>
      <w:r>
        <w:t xml:space="preserve"> </w:t>
      </w:r>
      <w:proofErr w:type="spellStart"/>
      <w:r>
        <w:t>shēma</w:t>
      </w:r>
      <w:proofErr w:type="spellEnd"/>
    </w:p>
    <w:p w:rsidR="004F6D94" w:rsidRDefault="004F6D94"/>
    <w:p w:rsidR="004F6D94" w:rsidRDefault="00BF3148">
      <w:pPr>
        <w:pStyle w:val="Heading1"/>
      </w:pPr>
      <w:bookmarkStart w:id="14" w:name="_i5gdtbzb040l" w:colFirst="0" w:colLast="0"/>
      <w:bookmarkEnd w:id="14"/>
      <w:r>
        <w:br w:type="page"/>
      </w:r>
    </w:p>
    <w:p w:rsidR="004F6D94" w:rsidRDefault="00BF3148">
      <w:pPr>
        <w:pStyle w:val="Heading1"/>
      </w:pPr>
      <w:bookmarkStart w:id="15" w:name="_882ad46of44c" w:colFirst="0" w:colLast="0"/>
      <w:bookmarkEnd w:id="15"/>
      <w:r>
        <w:lastRenderedPageBreak/>
        <w:t xml:space="preserve">3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izstrādes</w:t>
      </w:r>
      <w:proofErr w:type="spellEnd"/>
      <w:r>
        <w:t xml:space="preserve"> </w:t>
      </w:r>
      <w:proofErr w:type="spellStart"/>
      <w:r>
        <w:t>plāns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16" w:name="_a3ftwbq5l55y" w:colFirst="0" w:colLast="0"/>
      <w:bookmarkEnd w:id="16"/>
      <w:r>
        <w:lastRenderedPageBreak/>
        <w:t xml:space="preserve">4 </w:t>
      </w:r>
      <w:proofErr w:type="spellStart"/>
      <w:r>
        <w:t>Atkļūdošanas</w:t>
      </w:r>
      <w:proofErr w:type="spellEnd"/>
      <w:r>
        <w:t xml:space="preserve"> un </w:t>
      </w:r>
      <w:proofErr w:type="spellStart"/>
      <w:r>
        <w:t>akcepttestēšanas</w:t>
      </w:r>
      <w:proofErr w:type="spellEnd"/>
      <w:r>
        <w:t xml:space="preserve"> </w:t>
      </w:r>
      <w:proofErr w:type="spellStart"/>
      <w:r>
        <w:t>pārskats</w:t>
      </w:r>
      <w:proofErr w:type="spellEnd"/>
    </w:p>
    <w:p w:rsidR="004F6D94" w:rsidRDefault="00BF3148">
      <w:pPr>
        <w:pStyle w:val="Heading1"/>
      </w:pPr>
      <w:bookmarkStart w:id="17" w:name="_t5p06thb7w1v" w:colFirst="0" w:colLast="0"/>
      <w:bookmarkEnd w:id="17"/>
      <w:r>
        <w:br w:type="page"/>
      </w:r>
    </w:p>
    <w:p w:rsidR="004F6D94" w:rsidRDefault="00BF3148">
      <w:pPr>
        <w:pStyle w:val="Heading1"/>
      </w:pPr>
      <w:bookmarkStart w:id="18" w:name="_r8kycxlf8zvt" w:colFirst="0" w:colLast="0"/>
      <w:bookmarkEnd w:id="18"/>
      <w:r>
        <w:lastRenderedPageBreak/>
        <w:t xml:space="preserve">5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ceļvedis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19" w:name="_6cbqsdgie9j5" w:colFirst="0" w:colLast="0"/>
      <w:bookmarkEnd w:id="19"/>
      <w:r>
        <w:lastRenderedPageBreak/>
        <w:t xml:space="preserve">6 </w:t>
      </w:r>
      <w:proofErr w:type="spellStart"/>
      <w:r>
        <w:t>Piemērotās</w:t>
      </w:r>
      <w:proofErr w:type="spellEnd"/>
      <w:r>
        <w:t xml:space="preserve"> </w:t>
      </w:r>
      <w:proofErr w:type="spellStart"/>
      <w:r>
        <w:t>licences</w:t>
      </w:r>
      <w:proofErr w:type="spellEnd"/>
      <w:r>
        <w:t xml:space="preserve"> </w:t>
      </w:r>
      <w:proofErr w:type="spellStart"/>
      <w:r>
        <w:t>pamatojums</w:t>
      </w:r>
      <w:proofErr w:type="spellEnd"/>
    </w:p>
    <w:p w:rsidR="004F6D94" w:rsidRDefault="00BF3148">
      <w:r>
        <w:br w:type="page"/>
      </w:r>
    </w:p>
    <w:p w:rsidR="004F6D94" w:rsidRDefault="00BF3148">
      <w:pPr>
        <w:pStyle w:val="Heading1"/>
      </w:pPr>
      <w:bookmarkStart w:id="20" w:name="_kb3o1me5d0ir" w:colFirst="0" w:colLast="0"/>
      <w:bookmarkEnd w:id="20"/>
      <w:r>
        <w:lastRenderedPageBreak/>
        <w:t xml:space="preserve">7 </w:t>
      </w:r>
      <w:proofErr w:type="spellStart"/>
      <w:r>
        <w:t>Pielikums</w:t>
      </w:r>
      <w:proofErr w:type="spellEnd"/>
      <w:r>
        <w:t xml:space="preserve"> -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kods</w:t>
      </w:r>
      <w:proofErr w:type="spellEnd"/>
    </w:p>
    <w:p w:rsidR="004F6D94" w:rsidRDefault="004F6D94"/>
    <w:sectPr w:rsidR="004F6D94">
      <w:pgSz w:w="11906" w:h="16838"/>
      <w:pgMar w:top="1843" w:right="777" w:bottom="273" w:left="7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94"/>
    <w:rsid w:val="001A7D39"/>
    <w:rsid w:val="004D38C5"/>
    <w:rsid w:val="004F6D94"/>
    <w:rsid w:val="00703E35"/>
    <w:rsid w:val="00BF3148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D63A"/>
  <w15:docId w15:val="{E90B0F36-BE09-452C-A42E-1640D6E4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434343"/>
        <w:lang w:val="en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1589</Words>
  <Characters>907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Licejs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Skolnieks</dc:creator>
  <cp:lastModifiedBy>Skolnieks</cp:lastModifiedBy>
  <cp:revision>2</cp:revision>
  <dcterms:created xsi:type="dcterms:W3CDTF">2025-05-09T07:04:00Z</dcterms:created>
  <dcterms:modified xsi:type="dcterms:W3CDTF">2025-05-09T07:04:00Z</dcterms:modified>
</cp:coreProperties>
</file>