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8877" w14:textId="77777777" w:rsidR="00C9644C" w:rsidRDefault="00000000">
      <w:pPr>
        <w:jc w:val="center"/>
        <w:rPr>
          <w:b/>
          <w:bCs/>
          <w:smallCaps/>
        </w:rPr>
      </w:pPr>
      <w:r>
        <w:rPr>
          <w:b/>
          <w:bCs/>
          <w:smallCaps/>
        </w:rPr>
        <w:tab/>
      </w:r>
    </w:p>
    <w:p w14:paraId="79B700E3" w14:textId="77777777" w:rsidR="00C9644C" w:rsidRDefault="00000000">
      <w:pPr>
        <w:jc w:val="center"/>
      </w:pPr>
      <w:r>
        <w:rPr>
          <w:b/>
          <w:bCs/>
          <w:smallCaps/>
          <w:sz w:val="36"/>
          <w:szCs w:val="36"/>
        </w:rPr>
        <w:t>Secure Coding: Threat Modeling</w:t>
      </w:r>
    </w:p>
    <w:p w14:paraId="7CAA057D" w14:textId="77777777" w:rsidR="00C9644C" w:rsidRDefault="00C9644C">
      <w:pPr>
        <w:jc w:val="center"/>
      </w:pPr>
    </w:p>
    <w:p w14:paraId="21A18FE9" w14:textId="77777777" w:rsidR="00C9644C" w:rsidRDefault="00C9644C"/>
    <w:p w14:paraId="4E1AAF17" w14:textId="77777777" w:rsidR="00C9644C" w:rsidRDefault="00C9644C"/>
    <w:p w14:paraId="70BBF033" w14:textId="77777777" w:rsidR="00C9644C" w:rsidRDefault="00C9644C">
      <w:pPr>
        <w:jc w:val="center"/>
        <w:rPr>
          <w:b/>
          <w:bCs/>
          <w:smallCaps/>
          <w:sz w:val="36"/>
          <w:szCs w:val="36"/>
        </w:rPr>
      </w:pPr>
    </w:p>
    <w:p w14:paraId="74FAD57A" w14:textId="77777777" w:rsidR="00C9644C" w:rsidRDefault="00000000">
      <w:pPr>
        <w:jc w:val="center"/>
        <w:rPr>
          <w:b/>
          <w:bCs/>
          <w:smallCaps/>
          <w:sz w:val="28"/>
          <w:szCs w:val="28"/>
        </w:rPr>
      </w:pPr>
      <w:r>
        <w:rPr>
          <w:rFonts w:ascii="Times New Roman" w:eastAsia="Times New Roman" w:hAnsi="Times New Roman" w:cs="Times New Roman"/>
          <w:b/>
          <w:bCs/>
          <w:smallCaps/>
          <w:sz w:val="28"/>
          <w:szCs w:val="28"/>
        </w:rPr>
        <w:t>P</w:t>
      </w:r>
      <w:proofErr w:type="gramStart"/>
      <w:r>
        <w:rPr>
          <w:rFonts w:ascii="Times New Roman" w:eastAsia="Times New Roman" w:hAnsi="Times New Roman" w:cs="Times New Roman"/>
          <w:b/>
          <w:bCs/>
          <w:smallCaps/>
          <w:sz w:val="28"/>
          <w:szCs w:val="28"/>
        </w:rPr>
        <w:t>08:AgriQual</w:t>
      </w:r>
      <w:proofErr w:type="gramEnd"/>
    </w:p>
    <w:p w14:paraId="55DC9A63" w14:textId="77777777" w:rsidR="00C9644C" w:rsidRDefault="00C9644C">
      <w:pPr>
        <w:jc w:val="center"/>
        <w:rPr>
          <w:b/>
          <w:bCs/>
          <w:smallCaps/>
          <w:sz w:val="28"/>
          <w:szCs w:val="28"/>
        </w:rPr>
      </w:pPr>
    </w:p>
    <w:p w14:paraId="0B1BA58E" w14:textId="77777777" w:rsidR="00C9644C" w:rsidRDefault="00C9644C">
      <w:pPr>
        <w:jc w:val="center"/>
        <w:rPr>
          <w:b/>
          <w:bCs/>
          <w:smallCaps/>
          <w:sz w:val="28"/>
          <w:szCs w:val="28"/>
        </w:rPr>
      </w:pPr>
    </w:p>
    <w:p w14:paraId="3EAAE70B" w14:textId="77777777" w:rsidR="00C9644C" w:rsidRDefault="00C9644C">
      <w:pPr>
        <w:rPr>
          <w:b/>
          <w:bCs/>
          <w:smallCaps/>
          <w:sz w:val="28"/>
          <w:szCs w:val="28"/>
        </w:rPr>
      </w:pPr>
    </w:p>
    <w:p w14:paraId="3D6E5C26" w14:textId="77777777" w:rsidR="00C9644C" w:rsidRDefault="00C9644C">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C9644C" w14:paraId="5CC11A09" w14:textId="77777777">
        <w:tc>
          <w:tcPr>
            <w:tcW w:w="2551" w:type="dxa"/>
          </w:tcPr>
          <w:p w14:paraId="4DD1FEC3" w14:textId="77777777" w:rsidR="00C9644C" w:rsidRDefault="00000000">
            <w:pPr>
              <w:jc w:val="center"/>
              <w:rPr>
                <w:b/>
                <w:bCs/>
                <w:smallCaps/>
                <w:sz w:val="28"/>
                <w:szCs w:val="28"/>
              </w:rPr>
            </w:pPr>
            <w:r>
              <w:rPr>
                <w:b/>
                <w:bCs/>
                <w:smallCaps/>
                <w:sz w:val="28"/>
                <w:szCs w:val="28"/>
              </w:rPr>
              <w:t>Student ID</w:t>
            </w:r>
          </w:p>
        </w:tc>
        <w:tc>
          <w:tcPr>
            <w:tcW w:w="5953" w:type="dxa"/>
          </w:tcPr>
          <w:p w14:paraId="0C275A55" w14:textId="77777777" w:rsidR="00C9644C" w:rsidRDefault="00000000">
            <w:pPr>
              <w:jc w:val="center"/>
              <w:rPr>
                <w:b/>
                <w:bCs/>
                <w:smallCaps/>
                <w:sz w:val="28"/>
                <w:szCs w:val="28"/>
              </w:rPr>
            </w:pPr>
            <w:r>
              <w:rPr>
                <w:b/>
                <w:bCs/>
                <w:smallCaps/>
                <w:sz w:val="28"/>
                <w:szCs w:val="28"/>
              </w:rPr>
              <w:t>Name</w:t>
            </w:r>
          </w:p>
        </w:tc>
      </w:tr>
      <w:tr w:rsidR="00C9644C" w14:paraId="2FB43906" w14:textId="77777777">
        <w:tc>
          <w:tcPr>
            <w:tcW w:w="2551" w:type="dxa"/>
          </w:tcPr>
          <w:p w14:paraId="7710BD15" w14:textId="77777777" w:rsidR="00C9644C"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26100370</w:t>
            </w:r>
          </w:p>
        </w:tc>
        <w:tc>
          <w:tcPr>
            <w:tcW w:w="5953" w:type="dxa"/>
          </w:tcPr>
          <w:p w14:paraId="5832CB75" w14:textId="77777777" w:rsidR="00C9644C"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 xml:space="preserve">Zarak </w:t>
            </w:r>
            <w:proofErr w:type="spellStart"/>
            <w:r>
              <w:rPr>
                <w:rFonts w:ascii="Times New Roman" w:eastAsia="Times New Roman" w:hAnsi="Times New Roman" w:cs="Times New Roman"/>
                <w:b/>
                <w:bCs/>
                <w:smallCaps/>
              </w:rPr>
              <w:t>qadir</w:t>
            </w:r>
            <w:proofErr w:type="spellEnd"/>
            <w:r>
              <w:rPr>
                <w:rFonts w:ascii="Times New Roman" w:eastAsia="Times New Roman" w:hAnsi="Times New Roman" w:cs="Times New Roman"/>
                <w:b/>
                <w:bCs/>
                <w:smallCaps/>
              </w:rPr>
              <w:t xml:space="preserve"> khan</w:t>
            </w:r>
          </w:p>
        </w:tc>
      </w:tr>
      <w:tr w:rsidR="00C9644C" w14:paraId="2C79A265" w14:textId="77777777">
        <w:tc>
          <w:tcPr>
            <w:tcW w:w="2551" w:type="dxa"/>
          </w:tcPr>
          <w:p w14:paraId="2FFC55C6" w14:textId="77777777" w:rsidR="00C9644C"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26100219</w:t>
            </w:r>
          </w:p>
        </w:tc>
        <w:tc>
          <w:tcPr>
            <w:tcW w:w="5953" w:type="dxa"/>
          </w:tcPr>
          <w:p w14:paraId="7E73686A" w14:textId="77777777" w:rsidR="00C9644C"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syeda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umaima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hasan</w:t>
            </w:r>
            <w:proofErr w:type="spellEnd"/>
          </w:p>
        </w:tc>
      </w:tr>
      <w:tr w:rsidR="00C9644C" w14:paraId="0FD6FAA7" w14:textId="77777777">
        <w:tc>
          <w:tcPr>
            <w:tcW w:w="2551" w:type="dxa"/>
          </w:tcPr>
          <w:p w14:paraId="5157C825" w14:textId="77777777" w:rsidR="00C9644C"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26100247</w:t>
            </w:r>
          </w:p>
        </w:tc>
        <w:tc>
          <w:tcPr>
            <w:tcW w:w="5953" w:type="dxa"/>
          </w:tcPr>
          <w:p w14:paraId="2FA609E9" w14:textId="77777777" w:rsidR="00C9644C"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mishaal</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usman</w:t>
            </w:r>
            <w:proofErr w:type="spellEnd"/>
          </w:p>
        </w:tc>
      </w:tr>
      <w:tr w:rsidR="00C9644C" w14:paraId="38F742E0" w14:textId="77777777">
        <w:tc>
          <w:tcPr>
            <w:tcW w:w="2551" w:type="dxa"/>
          </w:tcPr>
          <w:p w14:paraId="455A8553" w14:textId="77777777" w:rsidR="00C9644C"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26100259</w:t>
            </w:r>
          </w:p>
        </w:tc>
        <w:tc>
          <w:tcPr>
            <w:tcW w:w="5953" w:type="dxa"/>
          </w:tcPr>
          <w:p w14:paraId="3CB9A4E2" w14:textId="77777777" w:rsidR="00C9644C"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muhammad</w:t>
            </w:r>
            <w:proofErr w:type="spellEnd"/>
            <w:r>
              <w:rPr>
                <w:rFonts w:ascii="Times New Roman" w:eastAsia="Times New Roman" w:hAnsi="Times New Roman" w:cs="Times New Roman"/>
                <w:b/>
                <w:bCs/>
                <w:smallCaps/>
              </w:rPr>
              <w:t xml:space="preserve"> walid khalid</w:t>
            </w:r>
          </w:p>
        </w:tc>
      </w:tr>
    </w:tbl>
    <w:p w14:paraId="00CD5DE0" w14:textId="77777777" w:rsidR="00C9644C" w:rsidRDefault="00C9644C">
      <w:pPr>
        <w:jc w:val="center"/>
        <w:rPr>
          <w:b/>
          <w:bCs/>
          <w:smallCaps/>
          <w:sz w:val="28"/>
          <w:szCs w:val="28"/>
        </w:rPr>
      </w:pPr>
    </w:p>
    <w:p w14:paraId="61970D53" w14:textId="77777777" w:rsidR="00C9644C" w:rsidRDefault="00C9644C">
      <w:pPr>
        <w:jc w:val="center"/>
        <w:rPr>
          <w:b/>
          <w:bCs/>
          <w:smallCaps/>
          <w:sz w:val="28"/>
          <w:szCs w:val="28"/>
        </w:rPr>
      </w:pPr>
    </w:p>
    <w:p w14:paraId="7AE716C5" w14:textId="77777777" w:rsidR="00C9644C" w:rsidRDefault="00C9644C">
      <w:pPr>
        <w:jc w:val="center"/>
        <w:rPr>
          <w:b/>
          <w:bCs/>
          <w:smallCaps/>
          <w:sz w:val="28"/>
          <w:szCs w:val="28"/>
        </w:rPr>
      </w:pPr>
    </w:p>
    <w:p w14:paraId="0E618545" w14:textId="77777777" w:rsidR="00C9644C" w:rsidRDefault="00C9644C">
      <w:pPr>
        <w:jc w:val="center"/>
        <w:rPr>
          <w:b/>
          <w:bCs/>
          <w:smallCaps/>
          <w:sz w:val="28"/>
          <w:szCs w:val="28"/>
        </w:rPr>
      </w:pPr>
    </w:p>
    <w:p w14:paraId="4E426BBA" w14:textId="77777777" w:rsidR="00C9644C" w:rsidRDefault="00C9644C">
      <w:pPr>
        <w:jc w:val="center"/>
        <w:rPr>
          <w:b/>
          <w:bCs/>
          <w:smallCaps/>
          <w:sz w:val="28"/>
          <w:szCs w:val="28"/>
        </w:rPr>
      </w:pPr>
    </w:p>
    <w:p w14:paraId="652B993B" w14:textId="77777777" w:rsidR="00C9644C" w:rsidRDefault="00C9644C">
      <w:pPr>
        <w:jc w:val="center"/>
        <w:rPr>
          <w:b/>
          <w:bCs/>
          <w:smallCaps/>
          <w:sz w:val="28"/>
          <w:szCs w:val="28"/>
        </w:rPr>
      </w:pPr>
    </w:p>
    <w:p w14:paraId="54A26465" w14:textId="77777777" w:rsidR="00C9644C" w:rsidRDefault="00000000">
      <w:r>
        <w:br w:type="page"/>
      </w:r>
    </w:p>
    <w:p w14:paraId="74F2491C" w14:textId="77777777" w:rsidR="00C9644C" w:rsidRDefault="00C9644C"/>
    <w:p w14:paraId="0DEBAFE2" w14:textId="77777777" w:rsidR="00C9644C" w:rsidRDefault="00000000">
      <w:pPr>
        <w:rPr>
          <w:b/>
          <w:bCs/>
          <w:smallCaps/>
          <w:sz w:val="28"/>
          <w:szCs w:val="28"/>
        </w:rPr>
      </w:pPr>
      <w:r>
        <w:rPr>
          <w:b/>
          <w:bCs/>
          <w:smallCaps/>
          <w:sz w:val="28"/>
          <w:szCs w:val="28"/>
        </w:rPr>
        <w:t>Table of Contents</w:t>
      </w:r>
    </w:p>
    <w:p w14:paraId="25C73C8E" w14:textId="77777777" w:rsidR="00C9644C" w:rsidRDefault="00C9644C">
      <w:pPr>
        <w:rPr>
          <w:b/>
          <w:bCs/>
          <w:smallCaps/>
          <w:sz w:val="28"/>
          <w:szCs w:val="28"/>
        </w:rPr>
      </w:pPr>
    </w:p>
    <w:sdt>
      <w:sdtPr>
        <w:id w:val="-1519493102"/>
        <w:docPartObj>
          <w:docPartGallery w:val="Table of Contents"/>
          <w:docPartUnique/>
        </w:docPartObj>
      </w:sdtPr>
      <w:sdtContent>
        <w:p w14:paraId="676AEA0D" w14:textId="77777777" w:rsidR="00C9644C"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q1jbklhvhifu">
            <w:r w:rsidR="00C9644C">
              <w:rPr>
                <w:rFonts w:ascii="Times New Roman" w:eastAsia="Times New Roman" w:hAnsi="Times New Roman" w:cs="Times New Roman"/>
                <w:color w:val="000000"/>
              </w:rPr>
              <w:t>1.</w:t>
            </w:r>
          </w:hyperlink>
          <w:hyperlink w:anchor="_q1jbklhvhifu">
            <w:r w:rsidR="00C9644C">
              <w:rPr>
                <w:color w:val="000000"/>
              </w:rPr>
              <w:tab/>
            </w:r>
          </w:hyperlink>
          <w:r>
            <w:fldChar w:fldCharType="begin"/>
          </w:r>
          <w:r>
            <w:instrText xml:space="preserve"> PAGEREF _q1jbklhvhifu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0BA1E618" w14:textId="77777777" w:rsidR="00C9644C" w:rsidRDefault="00C9644C">
          <w:pPr>
            <w:pBdr>
              <w:top w:val="nil"/>
              <w:left w:val="nil"/>
              <w:bottom w:val="nil"/>
              <w:right w:val="nil"/>
              <w:between w:val="nil"/>
            </w:pBdr>
            <w:tabs>
              <w:tab w:val="left" w:pos="480"/>
              <w:tab w:val="right" w:leader="dot" w:pos="9350"/>
            </w:tabs>
            <w:rPr>
              <w:color w:val="000000"/>
            </w:rPr>
          </w:pPr>
          <w:hyperlink w:anchor="_lrk9h8da4trr">
            <w:r>
              <w:rPr>
                <w:rFonts w:ascii="Times New Roman" w:eastAsia="Times New Roman" w:hAnsi="Times New Roman" w:cs="Times New Roman"/>
                <w:color w:val="000000"/>
              </w:rPr>
              <w:t>2.</w:t>
            </w:r>
          </w:hyperlink>
          <w:hyperlink w:anchor="_lrk9h8da4trr">
            <w:r>
              <w:rPr>
                <w:color w:val="000000"/>
              </w:rPr>
              <w:tab/>
            </w:r>
          </w:hyperlink>
          <w:r w:rsidR="00000000">
            <w:fldChar w:fldCharType="begin"/>
          </w:r>
          <w:r w:rsidR="00000000">
            <w:instrText xml:space="preserve"> PAGEREF _lrk9h8da4trr \h </w:instrText>
          </w:r>
          <w:r w:rsidR="00000000">
            <w:fldChar w:fldCharType="separate"/>
          </w:r>
          <w:r w:rsidR="00000000">
            <w:rPr>
              <w:rFonts w:ascii="Times New Roman" w:eastAsia="Times New Roman" w:hAnsi="Times New Roman" w:cs="Times New Roman"/>
              <w:color w:val="000000"/>
            </w:rPr>
            <w:t>Instructions</w:t>
          </w:r>
          <w:r w:rsidR="00000000">
            <w:rPr>
              <w:rFonts w:ascii="Times New Roman" w:eastAsia="Times New Roman" w:hAnsi="Times New Roman" w:cs="Times New Roman"/>
              <w:color w:val="000000"/>
            </w:rPr>
            <w:tab/>
            <w:t>4</w:t>
          </w:r>
          <w:r w:rsidR="00000000">
            <w:fldChar w:fldCharType="end"/>
          </w:r>
        </w:p>
        <w:p w14:paraId="5D04D360" w14:textId="77777777" w:rsidR="00C9644C" w:rsidRDefault="00C9644C">
          <w:pPr>
            <w:pBdr>
              <w:top w:val="nil"/>
              <w:left w:val="nil"/>
              <w:bottom w:val="nil"/>
              <w:right w:val="nil"/>
              <w:between w:val="nil"/>
            </w:pBdr>
            <w:tabs>
              <w:tab w:val="left" w:pos="480"/>
              <w:tab w:val="right" w:leader="dot" w:pos="9350"/>
            </w:tabs>
            <w:rPr>
              <w:color w:val="000000"/>
            </w:rPr>
          </w:pPr>
          <w:hyperlink w:anchor="_wetawo7v2m9p">
            <w:r>
              <w:rPr>
                <w:rFonts w:ascii="Times New Roman" w:eastAsia="Times New Roman" w:hAnsi="Times New Roman" w:cs="Times New Roman"/>
                <w:color w:val="000000"/>
              </w:rPr>
              <w:t>3.</w:t>
            </w:r>
          </w:hyperlink>
          <w:hyperlink w:anchor="_wetawo7v2m9p">
            <w:r>
              <w:rPr>
                <w:color w:val="000000"/>
              </w:rPr>
              <w:tab/>
            </w:r>
          </w:hyperlink>
          <w:r w:rsidR="00000000">
            <w:fldChar w:fldCharType="begin"/>
          </w:r>
          <w:r w:rsidR="00000000">
            <w:instrText xml:space="preserve"> PAGEREF _wetawo7v2m9p \h </w:instrText>
          </w:r>
          <w:r w:rsidR="00000000">
            <w:fldChar w:fldCharType="separate"/>
          </w:r>
          <w:r w:rsidR="00000000">
            <w:rPr>
              <w:rFonts w:ascii="Times New Roman" w:eastAsia="Times New Roman" w:hAnsi="Times New Roman" w:cs="Times New Roman"/>
              <w:color w:val="000000"/>
            </w:rPr>
            <w:t>Threat Modeling: Sprint-1</w:t>
          </w:r>
          <w:r w:rsidR="00000000">
            <w:rPr>
              <w:rFonts w:ascii="Times New Roman" w:eastAsia="Times New Roman" w:hAnsi="Times New Roman" w:cs="Times New Roman"/>
              <w:color w:val="000000"/>
            </w:rPr>
            <w:tab/>
            <w:t>5</w:t>
          </w:r>
          <w:r w:rsidR="00000000">
            <w:fldChar w:fldCharType="end"/>
          </w:r>
        </w:p>
        <w:p w14:paraId="1D2DED9B" w14:textId="77777777" w:rsidR="00C9644C" w:rsidRDefault="00C9644C">
          <w:pPr>
            <w:pBdr>
              <w:top w:val="nil"/>
              <w:left w:val="nil"/>
              <w:bottom w:val="nil"/>
              <w:right w:val="nil"/>
              <w:between w:val="nil"/>
            </w:pBdr>
            <w:tabs>
              <w:tab w:val="left" w:pos="480"/>
              <w:tab w:val="right" w:leader="dot" w:pos="9350"/>
            </w:tabs>
            <w:rPr>
              <w:color w:val="000000"/>
            </w:rPr>
          </w:pPr>
          <w:hyperlink w:anchor="_ieumw0hjumi4">
            <w:r>
              <w:rPr>
                <w:rFonts w:ascii="Times New Roman" w:eastAsia="Times New Roman" w:hAnsi="Times New Roman" w:cs="Times New Roman"/>
                <w:color w:val="000000"/>
              </w:rPr>
              <w:t>4.</w:t>
            </w:r>
          </w:hyperlink>
          <w:hyperlink w:anchor="_ieumw0hjumi4">
            <w:r>
              <w:rPr>
                <w:color w:val="000000"/>
              </w:rPr>
              <w:tab/>
            </w:r>
          </w:hyperlink>
          <w:r w:rsidR="00000000">
            <w:fldChar w:fldCharType="begin"/>
          </w:r>
          <w:r w:rsidR="00000000">
            <w:instrText xml:space="preserve"> PAGEREF _ieumw0hjumi4 \h </w:instrText>
          </w:r>
          <w:r w:rsidR="00000000">
            <w:fldChar w:fldCharType="separate"/>
          </w:r>
          <w:r w:rsidR="00000000">
            <w:rPr>
              <w:rFonts w:ascii="Times New Roman" w:eastAsia="Times New Roman" w:hAnsi="Times New Roman" w:cs="Times New Roman"/>
              <w:color w:val="000000"/>
            </w:rPr>
            <w:t>Threat Modeling: Sprint-2</w:t>
          </w:r>
          <w:r w:rsidR="00000000">
            <w:rPr>
              <w:rFonts w:ascii="Times New Roman" w:eastAsia="Times New Roman" w:hAnsi="Times New Roman" w:cs="Times New Roman"/>
              <w:color w:val="000000"/>
            </w:rPr>
            <w:tab/>
            <w:t>6</w:t>
          </w:r>
          <w:r w:rsidR="00000000">
            <w:fldChar w:fldCharType="end"/>
          </w:r>
        </w:p>
        <w:p w14:paraId="06012416" w14:textId="77777777" w:rsidR="00C9644C" w:rsidRDefault="00C9644C">
          <w:pPr>
            <w:pBdr>
              <w:top w:val="nil"/>
              <w:left w:val="nil"/>
              <w:bottom w:val="nil"/>
              <w:right w:val="nil"/>
              <w:between w:val="nil"/>
            </w:pBdr>
            <w:tabs>
              <w:tab w:val="left" w:pos="480"/>
              <w:tab w:val="right" w:leader="dot" w:pos="9350"/>
            </w:tabs>
            <w:rPr>
              <w:color w:val="000000"/>
            </w:rPr>
          </w:pPr>
          <w:hyperlink w:anchor="_hwrxty6byxyn">
            <w:r>
              <w:rPr>
                <w:rFonts w:ascii="Times New Roman" w:eastAsia="Times New Roman" w:hAnsi="Times New Roman" w:cs="Times New Roman"/>
                <w:color w:val="000000"/>
              </w:rPr>
              <w:t>5.</w:t>
            </w:r>
          </w:hyperlink>
          <w:hyperlink w:anchor="_hwrxty6byxyn">
            <w:r>
              <w:rPr>
                <w:color w:val="000000"/>
              </w:rPr>
              <w:tab/>
            </w:r>
          </w:hyperlink>
          <w:r w:rsidR="00000000">
            <w:fldChar w:fldCharType="begin"/>
          </w:r>
          <w:r w:rsidR="00000000">
            <w:instrText xml:space="preserve"> PAGEREF _hwrxty6byxyn \h </w:instrText>
          </w:r>
          <w:r w:rsidR="00000000">
            <w:fldChar w:fldCharType="separate"/>
          </w:r>
          <w:r w:rsidR="00000000">
            <w:rPr>
              <w:rFonts w:ascii="Times New Roman" w:eastAsia="Times New Roman" w:hAnsi="Times New Roman" w:cs="Times New Roman"/>
              <w:color w:val="000000"/>
            </w:rPr>
            <w:t>Threat Modeling: Sprint-3</w:t>
          </w:r>
          <w:r w:rsidR="00000000">
            <w:rPr>
              <w:rFonts w:ascii="Times New Roman" w:eastAsia="Times New Roman" w:hAnsi="Times New Roman" w:cs="Times New Roman"/>
              <w:color w:val="000000"/>
            </w:rPr>
            <w:tab/>
            <w:t>6</w:t>
          </w:r>
          <w:r w:rsidR="00000000">
            <w:fldChar w:fldCharType="end"/>
          </w:r>
        </w:p>
        <w:p w14:paraId="74D20C1F" w14:textId="77777777" w:rsidR="00C9644C" w:rsidRDefault="00C9644C">
          <w:pPr>
            <w:pBdr>
              <w:top w:val="nil"/>
              <w:left w:val="nil"/>
              <w:bottom w:val="nil"/>
              <w:right w:val="nil"/>
              <w:between w:val="nil"/>
            </w:pBdr>
            <w:tabs>
              <w:tab w:val="left" w:pos="480"/>
              <w:tab w:val="right" w:leader="dot" w:pos="9350"/>
            </w:tabs>
            <w:rPr>
              <w:color w:val="000000"/>
            </w:rPr>
          </w:pPr>
          <w:hyperlink w:anchor="_stzkfhk3e4o3">
            <w:r>
              <w:rPr>
                <w:rFonts w:ascii="Times New Roman" w:eastAsia="Times New Roman" w:hAnsi="Times New Roman" w:cs="Times New Roman"/>
                <w:color w:val="000000"/>
              </w:rPr>
              <w:t>6.</w:t>
            </w:r>
          </w:hyperlink>
          <w:hyperlink w:anchor="_stzkfhk3e4o3">
            <w:r>
              <w:rPr>
                <w:color w:val="000000"/>
              </w:rPr>
              <w:tab/>
            </w:r>
          </w:hyperlink>
          <w:r w:rsidR="00000000">
            <w:fldChar w:fldCharType="begin"/>
          </w:r>
          <w:r w:rsidR="00000000">
            <w:instrText xml:space="preserve"> PAGEREF _stzkfhk3e4o3 \h </w:instrText>
          </w:r>
          <w:r w:rsidR="00000000">
            <w:fldChar w:fldCharType="separate"/>
          </w:r>
          <w:r w:rsidR="00000000">
            <w:rPr>
              <w:rFonts w:ascii="Times New Roman" w:eastAsia="Times New Roman" w:hAnsi="Times New Roman" w:cs="Times New Roman"/>
              <w:color w:val="000000"/>
            </w:rPr>
            <w:t>Threat Modeling: Sprint-4</w:t>
          </w:r>
          <w:r w:rsidR="00000000">
            <w:rPr>
              <w:rFonts w:ascii="Times New Roman" w:eastAsia="Times New Roman" w:hAnsi="Times New Roman" w:cs="Times New Roman"/>
              <w:color w:val="000000"/>
            </w:rPr>
            <w:tab/>
            <w:t>6</w:t>
          </w:r>
          <w:r w:rsidR="00000000">
            <w:fldChar w:fldCharType="end"/>
          </w:r>
        </w:p>
        <w:p w14:paraId="392800F1" w14:textId="77777777" w:rsidR="00C9644C" w:rsidRDefault="00C9644C">
          <w:pPr>
            <w:pBdr>
              <w:top w:val="nil"/>
              <w:left w:val="nil"/>
              <w:bottom w:val="nil"/>
              <w:right w:val="nil"/>
              <w:between w:val="nil"/>
            </w:pBdr>
            <w:tabs>
              <w:tab w:val="left" w:pos="480"/>
              <w:tab w:val="right" w:leader="dot" w:pos="9350"/>
            </w:tabs>
            <w:rPr>
              <w:color w:val="000000"/>
            </w:rPr>
          </w:pPr>
          <w:hyperlink w:anchor="_2n3ws5e6uv2w">
            <w:r>
              <w:rPr>
                <w:rFonts w:ascii="Times New Roman" w:eastAsia="Times New Roman" w:hAnsi="Times New Roman" w:cs="Times New Roman"/>
                <w:color w:val="000000"/>
              </w:rPr>
              <w:t>7.</w:t>
            </w:r>
          </w:hyperlink>
          <w:hyperlink w:anchor="_2n3ws5e6uv2w">
            <w:r>
              <w:rPr>
                <w:color w:val="000000"/>
              </w:rPr>
              <w:tab/>
            </w:r>
          </w:hyperlink>
          <w:r w:rsidR="00000000">
            <w:fldChar w:fldCharType="begin"/>
          </w:r>
          <w:r w:rsidR="00000000">
            <w:instrText xml:space="preserve"> PAGEREF _2n3ws5e6uv2w \h </w:instrText>
          </w:r>
          <w:r w:rsidR="00000000">
            <w:fldChar w:fldCharType="separate"/>
          </w:r>
          <w:r w:rsidR="00000000">
            <w:rPr>
              <w:rFonts w:ascii="Times New Roman" w:eastAsia="Times New Roman" w:hAnsi="Times New Roman" w:cs="Times New Roman"/>
              <w:color w:val="000000"/>
            </w:rPr>
            <w:t>Common Threats and Mitigations Strategies/Controls</w:t>
          </w:r>
          <w:r w:rsidR="00000000">
            <w:rPr>
              <w:rFonts w:ascii="Times New Roman" w:eastAsia="Times New Roman" w:hAnsi="Times New Roman" w:cs="Times New Roman"/>
              <w:color w:val="000000"/>
            </w:rPr>
            <w:tab/>
            <w:t>7</w:t>
          </w:r>
          <w:r w:rsidR="00000000">
            <w:fldChar w:fldCharType="end"/>
          </w:r>
        </w:p>
        <w:p w14:paraId="4EB8E4CF" w14:textId="77777777" w:rsidR="00C9644C" w:rsidRDefault="00C9644C">
          <w:pPr>
            <w:pBdr>
              <w:top w:val="nil"/>
              <w:left w:val="nil"/>
              <w:bottom w:val="nil"/>
              <w:right w:val="nil"/>
              <w:between w:val="nil"/>
            </w:pBdr>
            <w:tabs>
              <w:tab w:val="left" w:pos="480"/>
              <w:tab w:val="right" w:leader="dot" w:pos="9350"/>
            </w:tabs>
            <w:rPr>
              <w:color w:val="000000"/>
            </w:rPr>
          </w:pPr>
          <w:hyperlink w:anchor="_3c351wt7vb8x">
            <w:r>
              <w:rPr>
                <w:rFonts w:ascii="Times New Roman" w:eastAsia="Times New Roman" w:hAnsi="Times New Roman" w:cs="Times New Roman"/>
                <w:color w:val="000000"/>
              </w:rPr>
              <w:t>8.</w:t>
            </w:r>
          </w:hyperlink>
          <w:hyperlink w:anchor="_3c351wt7vb8x">
            <w:r>
              <w:rPr>
                <w:color w:val="000000"/>
              </w:rPr>
              <w:tab/>
            </w:r>
          </w:hyperlink>
          <w:r w:rsidR="00000000">
            <w:fldChar w:fldCharType="begin"/>
          </w:r>
          <w:r w:rsidR="00000000">
            <w:instrText xml:space="preserve"> PAGEREF _3c351wt7vb8x \h </w:instrText>
          </w:r>
          <w:r w:rsidR="00000000">
            <w:fldChar w:fldCharType="separate"/>
          </w:r>
          <w:r w:rsidR="00000000">
            <w:rPr>
              <w:rFonts w:ascii="Times New Roman" w:eastAsia="Times New Roman" w:hAnsi="Times New Roman" w:cs="Times New Roman"/>
              <w:color w:val="000000"/>
            </w:rPr>
            <w:t>STRIDE Framework and OWASP Top 10</w:t>
          </w:r>
          <w:r w:rsidR="00000000">
            <w:rPr>
              <w:rFonts w:ascii="Times New Roman" w:eastAsia="Times New Roman" w:hAnsi="Times New Roman" w:cs="Times New Roman"/>
              <w:color w:val="000000"/>
            </w:rPr>
            <w:tab/>
            <w:t>11</w:t>
          </w:r>
          <w:r w:rsidR="00000000">
            <w:fldChar w:fldCharType="end"/>
          </w:r>
        </w:p>
        <w:p w14:paraId="262EA913" w14:textId="77777777" w:rsidR="00C9644C" w:rsidRDefault="00C9644C">
          <w:pPr>
            <w:pBdr>
              <w:top w:val="nil"/>
              <w:left w:val="nil"/>
              <w:bottom w:val="nil"/>
              <w:right w:val="nil"/>
              <w:between w:val="nil"/>
            </w:pBdr>
            <w:tabs>
              <w:tab w:val="left" w:pos="480"/>
              <w:tab w:val="right" w:leader="dot" w:pos="9350"/>
            </w:tabs>
            <w:rPr>
              <w:color w:val="000000"/>
            </w:rPr>
          </w:pPr>
          <w:hyperlink w:anchor="_b12tvsr6xot6">
            <w:r>
              <w:rPr>
                <w:rFonts w:ascii="Times New Roman" w:eastAsia="Times New Roman" w:hAnsi="Times New Roman" w:cs="Times New Roman"/>
                <w:color w:val="000000"/>
              </w:rPr>
              <w:t>9.</w:t>
            </w:r>
          </w:hyperlink>
          <w:hyperlink w:anchor="_b12tvsr6xot6">
            <w:r>
              <w:rPr>
                <w:color w:val="000000"/>
              </w:rPr>
              <w:tab/>
            </w:r>
          </w:hyperlink>
          <w:r w:rsidR="00000000">
            <w:fldChar w:fldCharType="begin"/>
          </w:r>
          <w:r w:rsidR="00000000">
            <w:instrText xml:space="preserve"> PAGEREF _b12tvsr6xot6 \h </w:instrText>
          </w:r>
          <w:r w:rsidR="00000000">
            <w:fldChar w:fldCharType="separate"/>
          </w:r>
          <w:r w:rsidR="00000000">
            <w:rPr>
              <w:rFonts w:ascii="Times New Roman" w:eastAsia="Times New Roman" w:hAnsi="Times New Roman" w:cs="Times New Roman"/>
              <w:color w:val="000000"/>
            </w:rPr>
            <w:t>Security Engineer</w:t>
          </w:r>
          <w:r w:rsidR="00000000">
            <w:rPr>
              <w:rFonts w:ascii="Times New Roman" w:eastAsia="Times New Roman" w:hAnsi="Times New Roman" w:cs="Times New Roman"/>
              <w:color w:val="000000"/>
            </w:rPr>
            <w:tab/>
            <w:t>13</w:t>
          </w:r>
          <w:r w:rsidR="00000000">
            <w:fldChar w:fldCharType="end"/>
          </w:r>
        </w:p>
        <w:p w14:paraId="67190981" w14:textId="77777777" w:rsidR="00C9644C" w:rsidRDefault="00C9644C">
          <w:pPr>
            <w:pBdr>
              <w:top w:val="nil"/>
              <w:left w:val="nil"/>
              <w:bottom w:val="nil"/>
              <w:right w:val="nil"/>
              <w:between w:val="nil"/>
            </w:pBdr>
            <w:tabs>
              <w:tab w:val="left" w:pos="720"/>
              <w:tab w:val="right" w:leader="dot" w:pos="9350"/>
            </w:tabs>
            <w:rPr>
              <w:color w:val="000000"/>
            </w:rPr>
          </w:pPr>
          <w:hyperlink w:anchor="_ew9m2geot71w">
            <w:r>
              <w:rPr>
                <w:rFonts w:ascii="Times New Roman" w:eastAsia="Times New Roman" w:hAnsi="Times New Roman" w:cs="Times New Roman"/>
                <w:color w:val="000000"/>
              </w:rPr>
              <w:t>10.</w:t>
            </w:r>
          </w:hyperlink>
          <w:hyperlink w:anchor="_ew9m2geot71w">
            <w:r>
              <w:rPr>
                <w:color w:val="000000"/>
              </w:rPr>
              <w:tab/>
            </w:r>
          </w:hyperlink>
          <w:r w:rsidR="00000000">
            <w:fldChar w:fldCharType="begin"/>
          </w:r>
          <w:r w:rsidR="00000000">
            <w:instrText xml:space="preserve"> PAGEREF _ew9m2geot71w \h </w:instrText>
          </w:r>
          <w:r w:rsidR="00000000">
            <w:fldChar w:fldCharType="separate"/>
          </w:r>
          <w:r w:rsidR="00000000">
            <w:rPr>
              <w:rFonts w:ascii="Times New Roman" w:eastAsia="Times New Roman" w:hAnsi="Times New Roman" w:cs="Times New Roman"/>
              <w:color w:val="000000"/>
            </w:rPr>
            <w:t>Use of Generative AI</w:t>
          </w:r>
          <w:r w:rsidR="00000000">
            <w:rPr>
              <w:rFonts w:ascii="Times New Roman" w:eastAsia="Times New Roman" w:hAnsi="Times New Roman" w:cs="Times New Roman"/>
              <w:color w:val="000000"/>
            </w:rPr>
            <w:tab/>
            <w:t>13</w:t>
          </w:r>
          <w:r w:rsidR="00000000">
            <w:fldChar w:fldCharType="end"/>
          </w:r>
        </w:p>
        <w:p w14:paraId="468E7E44" w14:textId="77777777" w:rsidR="00C9644C" w:rsidRDefault="00C9644C">
          <w:pPr>
            <w:pBdr>
              <w:top w:val="nil"/>
              <w:left w:val="nil"/>
              <w:bottom w:val="nil"/>
              <w:right w:val="nil"/>
              <w:between w:val="nil"/>
            </w:pBdr>
            <w:tabs>
              <w:tab w:val="left" w:pos="720"/>
              <w:tab w:val="right" w:leader="dot" w:pos="9350"/>
            </w:tabs>
            <w:rPr>
              <w:color w:val="000000"/>
            </w:rPr>
          </w:pPr>
          <w:hyperlink w:anchor="_7ep0rmeqp0l9">
            <w:r>
              <w:rPr>
                <w:rFonts w:ascii="Times New Roman" w:eastAsia="Times New Roman" w:hAnsi="Times New Roman" w:cs="Times New Roman"/>
                <w:color w:val="000000"/>
              </w:rPr>
              <w:t>11.</w:t>
            </w:r>
          </w:hyperlink>
          <w:hyperlink w:anchor="_7ep0rmeqp0l9">
            <w:r>
              <w:rPr>
                <w:color w:val="000000"/>
              </w:rPr>
              <w:tab/>
            </w:r>
          </w:hyperlink>
          <w:r w:rsidR="00000000">
            <w:fldChar w:fldCharType="begin"/>
          </w:r>
          <w:r w:rsidR="00000000">
            <w:instrText xml:space="preserve"> PAGEREF _7ep0rmeqp0l9 \h </w:instrText>
          </w:r>
          <w:r w:rsidR="00000000">
            <w:fldChar w:fldCharType="separate"/>
          </w:r>
          <w:r w:rsidR="00000000">
            <w:rPr>
              <w:rFonts w:ascii="Times New Roman" w:eastAsia="Times New Roman" w:hAnsi="Times New Roman" w:cs="Times New Roman"/>
              <w:color w:val="000000"/>
            </w:rPr>
            <w:t>Who Did What?</w:t>
          </w:r>
          <w:r w:rsidR="00000000">
            <w:rPr>
              <w:rFonts w:ascii="Times New Roman" w:eastAsia="Times New Roman" w:hAnsi="Times New Roman" w:cs="Times New Roman"/>
              <w:color w:val="000000"/>
            </w:rPr>
            <w:tab/>
            <w:t>14</w:t>
          </w:r>
          <w:r w:rsidR="00000000">
            <w:fldChar w:fldCharType="end"/>
          </w:r>
        </w:p>
        <w:p w14:paraId="638EDFD3" w14:textId="77777777" w:rsidR="00C9644C" w:rsidRDefault="00C9644C">
          <w:pPr>
            <w:pBdr>
              <w:top w:val="nil"/>
              <w:left w:val="nil"/>
              <w:bottom w:val="nil"/>
              <w:right w:val="nil"/>
              <w:between w:val="nil"/>
            </w:pBdr>
            <w:tabs>
              <w:tab w:val="left" w:pos="720"/>
              <w:tab w:val="right" w:leader="dot" w:pos="9350"/>
            </w:tabs>
            <w:rPr>
              <w:color w:val="000000"/>
            </w:rPr>
          </w:pPr>
          <w:hyperlink w:anchor="_grxa9h9lyz0q">
            <w:r>
              <w:rPr>
                <w:rFonts w:ascii="Times New Roman" w:eastAsia="Times New Roman" w:hAnsi="Times New Roman" w:cs="Times New Roman"/>
                <w:color w:val="000000"/>
              </w:rPr>
              <w:t>12.</w:t>
            </w:r>
          </w:hyperlink>
          <w:hyperlink w:anchor="_grxa9h9lyz0q">
            <w:r>
              <w:rPr>
                <w:color w:val="000000"/>
              </w:rPr>
              <w:tab/>
            </w:r>
          </w:hyperlink>
          <w:r w:rsidR="00000000">
            <w:fldChar w:fldCharType="begin"/>
          </w:r>
          <w:r w:rsidR="00000000">
            <w:instrText xml:space="preserve"> PAGEREF _grxa9h9lyz0q \h </w:instrText>
          </w:r>
          <w:r w:rsidR="00000000">
            <w:fldChar w:fldCharType="separate"/>
          </w:r>
          <w:r w:rsidR="00000000">
            <w:rPr>
              <w:rFonts w:ascii="Times New Roman" w:eastAsia="Times New Roman" w:hAnsi="Times New Roman" w:cs="Times New Roman"/>
              <w:color w:val="000000"/>
            </w:rPr>
            <w:t>Review checklist</w:t>
          </w:r>
          <w:r w:rsidR="00000000">
            <w:rPr>
              <w:rFonts w:ascii="Times New Roman" w:eastAsia="Times New Roman" w:hAnsi="Times New Roman" w:cs="Times New Roman"/>
              <w:color w:val="000000"/>
            </w:rPr>
            <w:tab/>
            <w:t>14</w:t>
          </w:r>
          <w:r w:rsidR="00000000">
            <w:fldChar w:fldCharType="end"/>
          </w:r>
        </w:p>
        <w:p w14:paraId="7B2D9BC8" w14:textId="77777777" w:rsidR="00C9644C" w:rsidRDefault="00000000">
          <w:pPr>
            <w:ind w:left="720"/>
          </w:pPr>
          <w:r>
            <w:fldChar w:fldCharType="end"/>
          </w:r>
        </w:p>
      </w:sdtContent>
    </w:sdt>
    <w:p w14:paraId="1FBE4AB5" w14:textId="77777777" w:rsidR="00C9644C" w:rsidRDefault="00C9644C"/>
    <w:p w14:paraId="6244CFC1" w14:textId="77777777" w:rsidR="00C9644C" w:rsidRDefault="00C9644C"/>
    <w:p w14:paraId="04E2FC54" w14:textId="77777777" w:rsidR="00C9644C" w:rsidRDefault="00C9644C"/>
    <w:p w14:paraId="12F6D47F" w14:textId="77777777" w:rsidR="00C9644C" w:rsidRDefault="00000000">
      <w:pPr>
        <w:pStyle w:val="Heading1"/>
        <w:numPr>
          <w:ilvl w:val="0"/>
          <w:numId w:val="4"/>
        </w:numPr>
        <w:jc w:val="left"/>
        <w:rPr>
          <w:rFonts w:ascii="Calibri" w:eastAsia="Calibri" w:hAnsi="Calibri" w:cs="Calibri"/>
          <w:sz w:val="32"/>
          <w:szCs w:val="32"/>
        </w:rPr>
      </w:pPr>
      <w:bookmarkStart w:id="0" w:name="_q1jbklhvhifu" w:colFirst="0" w:colLast="0"/>
      <w:bookmarkEnd w:id="0"/>
      <w:r>
        <w:br w:type="page"/>
      </w:r>
      <w:r>
        <w:rPr>
          <w:rFonts w:ascii="Calibri" w:eastAsia="Calibri" w:hAnsi="Calibri" w:cs="Calibri"/>
          <w:sz w:val="32"/>
          <w:szCs w:val="32"/>
        </w:rPr>
        <w:lastRenderedPageBreak/>
        <w:t>Introduction</w:t>
      </w:r>
    </w:p>
    <w:p w14:paraId="2242C589" w14:textId="77777777" w:rsidR="00C9644C" w:rsidRDefault="00C9644C"/>
    <w:p w14:paraId="76A0D17D" w14:textId="77777777" w:rsidR="00C9644C"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is an AI-driven system designed to support farmers by providing personalized, real-time agricultural advice. It uses a multi-agent system, combining Vision, Climate, and Advisory agents to deliver comprehensive solutions aimed at optimizing crop yields, reducing losses, and improving farming efficiency. By leveraging advanced machine learning, farmers gain access to expert-level insights that enhance productivity, sustainability, and profitability.</w:t>
      </w:r>
    </w:p>
    <w:p w14:paraId="12919582" w14:textId="77777777" w:rsidR="00C9644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Vision Agent analyzes crop images using computer vision techniques to detect diseases, pests, and other indicators of crop health and quality. This allows farmers to monitor crops at different growth stages, enabling early interventions and precise management decisions.</w:t>
      </w:r>
    </w:p>
    <w:p w14:paraId="762161AF" w14:textId="77777777" w:rsidR="00C9644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Climate Agent processes meteorological data from sources to provide accurate weather forecasts and climate risk assessments. This information helps farmers plan irrigation, fertilization, and other activities, while also preparing for long-term environmental risks such as droughts, floods, or frost.</w:t>
      </w:r>
    </w:p>
    <w:p w14:paraId="79AD5F05" w14:textId="77777777" w:rsidR="00C9644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Advisory Agent integrates insights from the Vision and Climate Agents to generate actionable, </w:t>
      </w:r>
      <w:proofErr w:type="gramStart"/>
      <w:r>
        <w:rPr>
          <w:rFonts w:ascii="Times New Roman" w:eastAsia="Times New Roman" w:hAnsi="Times New Roman" w:cs="Times New Roman"/>
        </w:rPr>
        <w:t>personalized</w:t>
      </w:r>
      <w:proofErr w:type="gramEnd"/>
      <w:r>
        <w:rPr>
          <w:rFonts w:ascii="Times New Roman" w:eastAsia="Times New Roman" w:hAnsi="Times New Roman" w:cs="Times New Roman"/>
        </w:rPr>
        <w:t xml:space="preserve"> recommendations. These recommendations guide farmers on optimal irrigation schedules, pest and nutrient management, and harvest timing, ensuring holistic support for effective decision-making.</w:t>
      </w:r>
    </w:p>
    <w:p w14:paraId="0B234B1D" w14:textId="77777777" w:rsidR="00C9644C" w:rsidRDefault="00000000">
      <w:pPr>
        <w:spacing w:before="240" w:after="240"/>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also benefits quality inspectors by validating crop assessments to meet agricultural standards and supports system administrators in managing infrastructure, monitoring performance, and maintaining data integrity. By making advanced agricultural knowledge accessible, the system empowers farmers to improve efficiency and adopt sustainable practices. Ultimately, </w:t>
      </w: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aims to transform farming into a more data-driven, productive, and profitable activity.</w:t>
      </w:r>
    </w:p>
    <w:p w14:paraId="64055A98" w14:textId="77777777" w:rsidR="00C9644C" w:rsidRDefault="00C9644C"/>
    <w:p w14:paraId="3C7168DD" w14:textId="77777777" w:rsidR="00C9644C" w:rsidRDefault="00C9644C"/>
    <w:p w14:paraId="65D0B27C" w14:textId="77777777" w:rsidR="00C9644C" w:rsidRDefault="00C9644C"/>
    <w:p w14:paraId="125C34D6" w14:textId="77777777" w:rsidR="00C9644C" w:rsidRDefault="00000000">
      <w:pPr>
        <w:pStyle w:val="Heading1"/>
        <w:numPr>
          <w:ilvl w:val="0"/>
          <w:numId w:val="4"/>
        </w:numPr>
        <w:jc w:val="left"/>
        <w:rPr>
          <w:rFonts w:ascii="Calibri" w:eastAsia="Calibri" w:hAnsi="Calibri" w:cs="Calibri"/>
          <w:sz w:val="32"/>
          <w:szCs w:val="32"/>
        </w:rPr>
      </w:pPr>
      <w:bookmarkStart w:id="1" w:name="_lrk9h8da4trr" w:colFirst="0" w:colLast="0"/>
      <w:bookmarkEnd w:id="1"/>
      <w:r>
        <w:br w:type="page"/>
      </w:r>
      <w:r>
        <w:rPr>
          <w:rFonts w:ascii="Calibri" w:eastAsia="Calibri" w:hAnsi="Calibri" w:cs="Calibri"/>
          <w:sz w:val="32"/>
          <w:szCs w:val="32"/>
        </w:rPr>
        <w:lastRenderedPageBreak/>
        <w:t>Instructions</w:t>
      </w:r>
    </w:p>
    <w:p w14:paraId="7663BDE5" w14:textId="77777777" w:rsidR="00C9644C" w:rsidRDefault="00C9644C"/>
    <w:p w14:paraId="6B78F752" w14:textId="77777777" w:rsidR="00C9644C" w:rsidRDefault="00000000">
      <w:r>
        <w:t>Do the following for each sprint:</w:t>
      </w:r>
    </w:p>
    <w:p w14:paraId="1AB4EBD1" w14:textId="77777777" w:rsidR="00C9644C" w:rsidRDefault="00C9644C"/>
    <w:p w14:paraId="29C7817A" w14:textId="77777777" w:rsidR="00C9644C"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65BEE2E9" w14:textId="77777777" w:rsidR="00C9644C"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6713EA52" w14:textId="77777777" w:rsidR="00C9644C"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0211384A" w14:textId="77777777" w:rsidR="00C9644C"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69A922F5" w14:textId="77777777" w:rsidR="00C9644C"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18AEF410" w14:textId="77777777" w:rsidR="00C9644C"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must be submitted along with each of the project </w:t>
      </w:r>
      <w:proofErr w:type="gramStart"/>
      <w:r>
        <w:rPr>
          <w:color w:val="000000"/>
          <w:sz w:val="22"/>
          <w:szCs w:val="22"/>
        </w:rPr>
        <w:t>deliverables</w:t>
      </w:r>
      <w:proofErr w:type="gramEnd"/>
      <w:r>
        <w:rPr>
          <w:color w:val="000000"/>
          <w:sz w:val="22"/>
          <w:szCs w:val="22"/>
        </w:rPr>
        <w:t xml:space="preserve"> in the future. It must also be kept updated.</w:t>
      </w:r>
    </w:p>
    <w:p w14:paraId="0AD5D93D" w14:textId="77777777" w:rsidR="00C9644C" w:rsidRDefault="00C9644C">
      <w:pPr>
        <w:pBdr>
          <w:top w:val="nil"/>
          <w:left w:val="nil"/>
          <w:bottom w:val="nil"/>
          <w:right w:val="nil"/>
          <w:between w:val="nil"/>
        </w:pBdr>
        <w:spacing w:after="200" w:line="276" w:lineRule="auto"/>
        <w:ind w:left="720"/>
        <w:rPr>
          <w:color w:val="000000"/>
          <w:sz w:val="22"/>
          <w:szCs w:val="22"/>
        </w:rPr>
      </w:pPr>
    </w:p>
    <w:p w14:paraId="48FBC151" w14:textId="77777777" w:rsidR="00C9644C" w:rsidRDefault="00C9644C">
      <w:pPr>
        <w:sectPr w:rsidR="00C9644C">
          <w:footerReference w:type="default" r:id="rId7"/>
          <w:pgSz w:w="12240" w:h="15840"/>
          <w:pgMar w:top="2601" w:right="1440" w:bottom="1440" w:left="1440" w:header="720" w:footer="720" w:gutter="0"/>
          <w:pgNumType w:start="1"/>
          <w:cols w:space="720"/>
          <w:titlePg/>
        </w:sectPr>
      </w:pPr>
    </w:p>
    <w:p w14:paraId="7D341730" w14:textId="77777777" w:rsidR="00C9644C" w:rsidRDefault="00C9644C">
      <w:pPr>
        <w:rPr>
          <w:sz w:val="20"/>
          <w:szCs w:val="20"/>
        </w:rPr>
      </w:pPr>
    </w:p>
    <w:p w14:paraId="526A99AD" w14:textId="77777777" w:rsidR="00C9644C" w:rsidRDefault="00C9644C">
      <w:pPr>
        <w:ind w:left="1440"/>
        <w:rPr>
          <w:sz w:val="22"/>
          <w:szCs w:val="22"/>
        </w:rPr>
      </w:pPr>
    </w:p>
    <w:p w14:paraId="5E966AD2" w14:textId="77777777" w:rsidR="00C9644C" w:rsidRDefault="00000000">
      <w:pPr>
        <w:pStyle w:val="Heading1"/>
        <w:numPr>
          <w:ilvl w:val="0"/>
          <w:numId w:val="4"/>
        </w:numPr>
        <w:ind w:left="-993"/>
        <w:jc w:val="left"/>
        <w:rPr>
          <w:sz w:val="32"/>
          <w:szCs w:val="32"/>
        </w:rPr>
      </w:pPr>
      <w:bookmarkStart w:id="2" w:name="_wetawo7v2m9p" w:colFirst="0" w:colLast="0"/>
      <w:bookmarkEnd w:id="2"/>
      <w:r>
        <w:rPr>
          <w:sz w:val="32"/>
          <w:szCs w:val="32"/>
        </w:rPr>
        <w:t xml:space="preserve">Threat Modeling: Sprint-1 </w:t>
      </w:r>
    </w:p>
    <w:p w14:paraId="4B8CE67C" w14:textId="77777777" w:rsidR="00C9644C" w:rsidRDefault="00C9644C">
      <w:pPr>
        <w:rPr>
          <w:color w:val="008000"/>
        </w:rPr>
      </w:pPr>
    </w:p>
    <w:p w14:paraId="1305CF00" w14:textId="77777777" w:rsidR="00C9644C" w:rsidRDefault="00C9644C">
      <w:pPr>
        <w:rPr>
          <w:color w:val="000000"/>
        </w:rPr>
      </w:pPr>
    </w:p>
    <w:p w14:paraId="4E56CD62" w14:textId="77777777" w:rsidR="0056117A" w:rsidRDefault="0056117A">
      <w:pPr>
        <w:rPr>
          <w:color w:val="008000"/>
        </w:rPr>
      </w:pPr>
    </w:p>
    <w:tbl>
      <w:tblPr>
        <w:tblStyle w:val="a0"/>
        <w:tblW w:w="13892"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2019"/>
        <w:gridCol w:w="2021"/>
        <w:gridCol w:w="2021"/>
        <w:gridCol w:w="2021"/>
        <w:gridCol w:w="2021"/>
        <w:gridCol w:w="16"/>
        <w:gridCol w:w="2008"/>
      </w:tblGrid>
      <w:tr w:rsidR="00C9644C" w14:paraId="358A4F4C" w14:textId="77777777" w:rsidTr="00E917F1">
        <w:tc>
          <w:tcPr>
            <w:tcW w:w="1765" w:type="dxa"/>
            <w:shd w:val="clear" w:color="auto" w:fill="A6A6A6"/>
          </w:tcPr>
          <w:p w14:paraId="60E2EA12" w14:textId="77777777" w:rsidR="00C9644C" w:rsidRDefault="00000000">
            <w:pPr>
              <w:jc w:val="center"/>
              <w:rPr>
                <w:b/>
                <w:bCs/>
              </w:rPr>
            </w:pPr>
            <w:r>
              <w:rPr>
                <w:b/>
                <w:bCs/>
              </w:rPr>
              <w:t>Use Case Name</w:t>
            </w:r>
          </w:p>
        </w:tc>
        <w:tc>
          <w:tcPr>
            <w:tcW w:w="2019" w:type="dxa"/>
            <w:shd w:val="clear" w:color="auto" w:fill="A6A6A6"/>
          </w:tcPr>
          <w:p w14:paraId="7C3AA1C8" w14:textId="77777777" w:rsidR="00C9644C" w:rsidRDefault="00000000">
            <w:pPr>
              <w:jc w:val="center"/>
              <w:rPr>
                <w:b/>
                <w:bCs/>
              </w:rPr>
            </w:pPr>
            <w:r>
              <w:rPr>
                <w:b/>
                <w:bCs/>
              </w:rPr>
              <w:t>Spoofing</w:t>
            </w:r>
          </w:p>
        </w:tc>
        <w:tc>
          <w:tcPr>
            <w:tcW w:w="2021" w:type="dxa"/>
            <w:shd w:val="clear" w:color="auto" w:fill="A6A6A6"/>
          </w:tcPr>
          <w:p w14:paraId="705D6F69" w14:textId="77777777" w:rsidR="00C9644C" w:rsidRDefault="00000000">
            <w:pPr>
              <w:jc w:val="center"/>
              <w:rPr>
                <w:b/>
                <w:bCs/>
              </w:rPr>
            </w:pPr>
            <w:r>
              <w:rPr>
                <w:b/>
                <w:bCs/>
              </w:rPr>
              <w:t>Tampering</w:t>
            </w:r>
          </w:p>
        </w:tc>
        <w:tc>
          <w:tcPr>
            <w:tcW w:w="2021" w:type="dxa"/>
            <w:shd w:val="clear" w:color="auto" w:fill="A6A6A6"/>
          </w:tcPr>
          <w:p w14:paraId="4B8815CA" w14:textId="77777777" w:rsidR="00C9644C" w:rsidRDefault="00000000">
            <w:pPr>
              <w:jc w:val="center"/>
              <w:rPr>
                <w:b/>
                <w:bCs/>
              </w:rPr>
            </w:pPr>
            <w:r>
              <w:rPr>
                <w:b/>
                <w:bCs/>
              </w:rPr>
              <w:t>Repudiation</w:t>
            </w:r>
          </w:p>
        </w:tc>
        <w:tc>
          <w:tcPr>
            <w:tcW w:w="2021" w:type="dxa"/>
            <w:shd w:val="clear" w:color="auto" w:fill="A6A6A6"/>
          </w:tcPr>
          <w:p w14:paraId="3EB8CFF5" w14:textId="77777777" w:rsidR="00C9644C" w:rsidRDefault="00000000">
            <w:pPr>
              <w:jc w:val="center"/>
              <w:rPr>
                <w:b/>
                <w:bCs/>
              </w:rPr>
            </w:pPr>
            <w:r>
              <w:rPr>
                <w:b/>
                <w:bCs/>
              </w:rPr>
              <w:t>Information disclosure</w:t>
            </w:r>
          </w:p>
        </w:tc>
        <w:tc>
          <w:tcPr>
            <w:tcW w:w="2021" w:type="dxa"/>
            <w:shd w:val="clear" w:color="auto" w:fill="A6A6A6"/>
          </w:tcPr>
          <w:p w14:paraId="530EC138" w14:textId="77777777" w:rsidR="00C9644C" w:rsidRDefault="00000000">
            <w:pPr>
              <w:jc w:val="center"/>
              <w:rPr>
                <w:b/>
                <w:bCs/>
              </w:rPr>
            </w:pPr>
            <w:r>
              <w:rPr>
                <w:b/>
                <w:bCs/>
              </w:rPr>
              <w:t>Denial of service</w:t>
            </w:r>
          </w:p>
        </w:tc>
        <w:tc>
          <w:tcPr>
            <w:tcW w:w="2024" w:type="dxa"/>
            <w:gridSpan w:val="2"/>
            <w:shd w:val="clear" w:color="auto" w:fill="A6A6A6"/>
          </w:tcPr>
          <w:p w14:paraId="78176BAA" w14:textId="77777777" w:rsidR="00C9644C" w:rsidRDefault="00000000">
            <w:pPr>
              <w:jc w:val="center"/>
              <w:rPr>
                <w:b/>
                <w:bCs/>
              </w:rPr>
            </w:pPr>
            <w:r>
              <w:rPr>
                <w:b/>
                <w:bCs/>
              </w:rPr>
              <w:t>Elevation of Privilege</w:t>
            </w:r>
          </w:p>
        </w:tc>
      </w:tr>
      <w:tr w:rsidR="00C9644C" w14:paraId="73B17E2B" w14:textId="77777777" w:rsidTr="00E917F1">
        <w:trPr>
          <w:trHeight w:val="67"/>
        </w:trPr>
        <w:tc>
          <w:tcPr>
            <w:tcW w:w="1765" w:type="dxa"/>
            <w:vMerge w:val="restart"/>
          </w:tcPr>
          <w:p w14:paraId="1610D7E0" w14:textId="53D910E2" w:rsidR="00C9644C" w:rsidRDefault="0056117A">
            <w:pPr>
              <w:rPr>
                <w:b/>
                <w:bCs/>
                <w:color w:val="000000"/>
                <w:sz w:val="20"/>
                <w:szCs w:val="20"/>
              </w:rPr>
            </w:pPr>
            <w:r>
              <w:rPr>
                <w:noProof/>
              </w:rPr>
              <mc:AlternateContent>
                <mc:Choice Requires="wps">
                  <w:drawing>
                    <wp:anchor distT="0" distB="0" distL="114300" distR="114300" simplePos="0" relativeHeight="251658240" behindDoc="0" locked="0" layoutInCell="1" hidden="0" allowOverlap="1" wp14:anchorId="4D979493" wp14:editId="6FBCB3EF">
                      <wp:simplePos x="0" y="0"/>
                      <wp:positionH relativeFrom="column">
                        <wp:posOffset>13335</wp:posOffset>
                      </wp:positionH>
                      <wp:positionV relativeFrom="paragraph">
                        <wp:posOffset>563880</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5328729" w14:textId="77777777" w:rsidR="00C9644C"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4D97949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05pt;margin-top:44.4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" adj="16117" fillcolor="#e00" strokecolor="#1c3052" strokeweight="1pt">
                      <v:fill opacity="43176f"/>
                      <v:stroke startarrowwidth="narrow" startarrowlength="short" endarrowwidth="narrow" endarrowlength="short"/>
                      <v:textbox inset="2.53958mm,1.2694mm,2.53958mm,1.2694mm">
                        <w:txbxContent>
                          <w:p w14:paraId="55328729" w14:textId="77777777" w:rsidR="00C9644C"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63A01681" wp14:editId="74734B48">
                      <wp:simplePos x="0" y="0"/>
                      <wp:positionH relativeFrom="column">
                        <wp:posOffset>17145</wp:posOffset>
                      </wp:positionH>
                      <wp:positionV relativeFrom="paragraph">
                        <wp:posOffset>1795780</wp:posOffset>
                      </wp:positionV>
                      <wp:extent cx="991108" cy="502920"/>
                      <wp:effectExtent l="0" t="0" r="0" b="0"/>
                      <wp:wrapNone/>
                      <wp:docPr id="6" name="Arrow: Right 6"/>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2F7EB2EF" w14:textId="77777777" w:rsidR="00C9644C"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3A01681" id="Arrow: Right 6" o:spid="_x0000_s1027" type="#_x0000_t13" style="position:absolute;margin-left:1.35pt;margin-top:141.4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" adj="16120" fillcolor="#92d050" strokecolor="#1c3052" strokeweight="1pt">
                      <v:fill opacity="43176f"/>
                      <v:stroke startarrowwidth="narrow" startarrowlength="short" endarrowwidth="narrow" endarrowlength="short"/>
                      <v:textbox inset="2.53958mm,1.2694mm,2.53958mm,1.2694mm">
                        <w:txbxContent>
                          <w:p w14:paraId="2F7EB2EF" w14:textId="77777777" w:rsidR="00C9644C" w:rsidRDefault="00000000">
                            <w:pPr>
                              <w:jc w:val="center"/>
                              <w:textDirection w:val="btLr"/>
                            </w:pPr>
                            <w:r>
                              <w:rPr>
                                <w:color w:val="000000"/>
                                <w:sz w:val="18"/>
                              </w:rPr>
                              <w:t>Mitigations</w:t>
                            </w:r>
                          </w:p>
                        </w:txbxContent>
                      </v:textbox>
                    </v:shape>
                  </w:pict>
                </mc:Fallback>
              </mc:AlternateContent>
            </w:r>
            <w:r w:rsidR="00000000">
              <w:rPr>
                <w:b/>
                <w:bCs/>
                <w:sz w:val="20"/>
                <w:szCs w:val="20"/>
              </w:rPr>
              <w:t>UC-002 – Secure Login</w:t>
            </w:r>
          </w:p>
        </w:tc>
        <w:tc>
          <w:tcPr>
            <w:tcW w:w="2019" w:type="dxa"/>
            <w:shd w:val="clear" w:color="auto" w:fill="D9D9D9"/>
          </w:tcPr>
          <w:p w14:paraId="1F3667DF" w14:textId="77777777" w:rsidR="00C9644C" w:rsidRPr="006A25D4" w:rsidRDefault="00000000">
            <w:pPr>
              <w:rPr>
                <w:rFonts w:asciiTheme="majorHAnsi" w:hAnsiTheme="majorHAnsi" w:cstheme="majorHAnsi"/>
                <w:color w:val="000000"/>
                <w:sz w:val="20"/>
                <w:szCs w:val="20"/>
              </w:rPr>
            </w:pPr>
            <w:proofErr w:type="gramStart"/>
            <w:r w:rsidRPr="006A25D4">
              <w:rPr>
                <w:rFonts w:asciiTheme="majorHAnsi" w:hAnsiTheme="majorHAnsi" w:cstheme="majorHAnsi"/>
                <w:sz w:val="20"/>
                <w:szCs w:val="20"/>
              </w:rPr>
              <w:t>Attacker tries</w:t>
            </w:r>
            <w:proofErr w:type="gramEnd"/>
            <w:r w:rsidRPr="006A25D4">
              <w:rPr>
                <w:rFonts w:asciiTheme="majorHAnsi" w:hAnsiTheme="majorHAnsi" w:cstheme="majorHAnsi"/>
                <w:sz w:val="20"/>
                <w:szCs w:val="20"/>
              </w:rPr>
              <w:t xml:space="preserve"> to log in using stolen or guessed credentials (credential stuffing, brute force).</w:t>
            </w:r>
          </w:p>
        </w:tc>
        <w:tc>
          <w:tcPr>
            <w:tcW w:w="2021" w:type="dxa"/>
          </w:tcPr>
          <w:p w14:paraId="053B9208"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 xml:space="preserve">Attacker </w:t>
            </w:r>
            <w:proofErr w:type="gramStart"/>
            <w:r w:rsidRPr="006A25D4">
              <w:rPr>
                <w:rFonts w:asciiTheme="majorHAnsi" w:hAnsiTheme="majorHAnsi" w:cstheme="majorHAnsi"/>
                <w:sz w:val="20"/>
                <w:szCs w:val="20"/>
              </w:rPr>
              <w:t>tampers</w:t>
            </w:r>
            <w:proofErr w:type="gramEnd"/>
            <w:r w:rsidRPr="006A25D4">
              <w:rPr>
                <w:rFonts w:asciiTheme="majorHAnsi" w:hAnsiTheme="majorHAnsi" w:cstheme="majorHAnsi"/>
                <w:sz w:val="20"/>
                <w:szCs w:val="20"/>
              </w:rPr>
              <w:t xml:space="preserve"> with login requests (e.g., changing email/phone in transit, modifying JWT payload).</w:t>
            </w:r>
          </w:p>
        </w:tc>
        <w:tc>
          <w:tcPr>
            <w:tcW w:w="2021" w:type="dxa"/>
            <w:shd w:val="clear" w:color="auto" w:fill="D9D9D9"/>
          </w:tcPr>
          <w:p w14:paraId="595E0356" w14:textId="77777777" w:rsidR="00C9644C" w:rsidRPr="006A25D4" w:rsidRDefault="00C9644C">
            <w:pPr>
              <w:widowControl w:val="0"/>
              <w:pBdr>
                <w:top w:val="nil"/>
                <w:left w:val="nil"/>
                <w:bottom w:val="nil"/>
                <w:right w:val="nil"/>
                <w:between w:val="nil"/>
              </w:pBdr>
              <w:spacing w:line="276" w:lineRule="auto"/>
              <w:rPr>
                <w:rFonts w:asciiTheme="majorHAnsi" w:hAnsiTheme="majorHAnsi" w:cstheme="majorHAnsi"/>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C9644C" w:rsidRPr="006A25D4" w14:paraId="19C34A29" w14:textId="77777777">
              <w:tc>
                <w:tcPr>
                  <w:tcW w:w="1819" w:type="dxa"/>
                  <w:vAlign w:val="center"/>
                </w:tcPr>
                <w:p w14:paraId="06B2F08F" w14:textId="77777777" w:rsidR="00C9644C" w:rsidRPr="006A25D4" w:rsidRDefault="00000000">
                  <w:pPr>
                    <w:rPr>
                      <w:rFonts w:asciiTheme="majorHAnsi" w:hAnsiTheme="majorHAnsi" w:cstheme="majorHAnsi"/>
                      <w:sz w:val="20"/>
                      <w:szCs w:val="20"/>
                    </w:rPr>
                  </w:pPr>
                  <w:r w:rsidRPr="006A25D4">
                    <w:rPr>
                      <w:rFonts w:asciiTheme="majorHAnsi" w:hAnsiTheme="majorHAnsi" w:cstheme="majorHAnsi"/>
                      <w:sz w:val="20"/>
                      <w:szCs w:val="20"/>
                    </w:rPr>
                    <w:t>User denies having logged in from a certain device/IP or denies failed login attempts.</w:t>
                  </w:r>
                </w:p>
              </w:tc>
            </w:tr>
          </w:tbl>
          <w:p w14:paraId="7400C0D0" w14:textId="77777777" w:rsidR="00C9644C" w:rsidRPr="006A25D4" w:rsidRDefault="00C9644C">
            <w:pPr>
              <w:widowControl w:val="0"/>
              <w:pBdr>
                <w:top w:val="nil"/>
                <w:left w:val="nil"/>
                <w:bottom w:val="nil"/>
                <w:right w:val="nil"/>
                <w:between w:val="nil"/>
              </w:pBdr>
              <w:spacing w:line="276" w:lineRule="auto"/>
              <w:rPr>
                <w:rFonts w:asciiTheme="majorHAnsi" w:hAnsiTheme="majorHAnsi" w:cstheme="majorHAnsi"/>
                <w:sz w:val="20"/>
                <w:szCs w:val="20"/>
              </w:rPr>
            </w:pPr>
          </w:p>
          <w:tbl>
            <w:tblPr>
              <w:tblStyle w:val="a2"/>
              <w:tblW w:w="96" w:type="dxa"/>
              <w:tblInd w:w="0" w:type="dxa"/>
              <w:tblLayout w:type="fixed"/>
              <w:tblLook w:val="0400" w:firstRow="0" w:lastRow="0" w:firstColumn="0" w:lastColumn="0" w:noHBand="0" w:noVBand="1"/>
            </w:tblPr>
            <w:tblGrid>
              <w:gridCol w:w="96"/>
            </w:tblGrid>
            <w:tr w:rsidR="00C9644C" w:rsidRPr="006A25D4" w14:paraId="6787970F" w14:textId="77777777">
              <w:tc>
                <w:tcPr>
                  <w:tcW w:w="96" w:type="dxa"/>
                  <w:vAlign w:val="center"/>
                </w:tcPr>
                <w:p w14:paraId="5BF1D50F" w14:textId="77777777" w:rsidR="00C9644C" w:rsidRPr="006A25D4" w:rsidRDefault="00C9644C">
                  <w:pPr>
                    <w:rPr>
                      <w:rFonts w:asciiTheme="majorHAnsi" w:hAnsiTheme="majorHAnsi" w:cstheme="majorHAnsi"/>
                      <w:sz w:val="20"/>
                      <w:szCs w:val="20"/>
                    </w:rPr>
                  </w:pPr>
                </w:p>
              </w:tc>
            </w:tr>
          </w:tbl>
          <w:p w14:paraId="57BB08E4" w14:textId="77777777" w:rsidR="00C9644C" w:rsidRPr="006A25D4" w:rsidRDefault="00C9644C">
            <w:pPr>
              <w:rPr>
                <w:rFonts w:asciiTheme="majorHAnsi" w:hAnsiTheme="majorHAnsi" w:cstheme="majorHAnsi"/>
                <w:color w:val="000000"/>
                <w:sz w:val="20"/>
                <w:szCs w:val="20"/>
              </w:rPr>
            </w:pPr>
          </w:p>
        </w:tc>
        <w:tc>
          <w:tcPr>
            <w:tcW w:w="2021" w:type="dxa"/>
          </w:tcPr>
          <w:p w14:paraId="3D5108FE"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Passwords or tokens leak via logs, error messages, or query parameters.</w:t>
            </w:r>
          </w:p>
        </w:tc>
        <w:tc>
          <w:tcPr>
            <w:tcW w:w="2021" w:type="dxa"/>
            <w:shd w:val="clear" w:color="auto" w:fill="D9D9D9"/>
          </w:tcPr>
          <w:p w14:paraId="68D2BCE8"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 xml:space="preserve">Botnet floods login </w:t>
            </w:r>
            <w:proofErr w:type="gramStart"/>
            <w:r w:rsidRPr="006A25D4">
              <w:rPr>
                <w:rFonts w:asciiTheme="majorHAnsi" w:hAnsiTheme="majorHAnsi" w:cstheme="majorHAnsi"/>
                <w:sz w:val="20"/>
                <w:szCs w:val="20"/>
              </w:rPr>
              <w:t>endpoint</w:t>
            </w:r>
            <w:proofErr w:type="gramEnd"/>
            <w:r w:rsidRPr="006A25D4">
              <w:rPr>
                <w:rFonts w:asciiTheme="majorHAnsi" w:hAnsiTheme="majorHAnsi" w:cstheme="majorHAnsi"/>
                <w:sz w:val="20"/>
                <w:szCs w:val="20"/>
              </w:rPr>
              <w:t xml:space="preserve"> with attempts, slowing or blocking real users.</w:t>
            </w:r>
          </w:p>
        </w:tc>
        <w:tc>
          <w:tcPr>
            <w:tcW w:w="2024" w:type="dxa"/>
            <w:gridSpan w:val="2"/>
          </w:tcPr>
          <w:p w14:paraId="77A5F8CE" w14:textId="77777777" w:rsidR="00C9644C" w:rsidRPr="006A25D4" w:rsidRDefault="00C9644C">
            <w:pPr>
              <w:widowControl w:val="0"/>
              <w:pBdr>
                <w:top w:val="nil"/>
                <w:left w:val="nil"/>
                <w:bottom w:val="nil"/>
                <w:right w:val="nil"/>
                <w:between w:val="nil"/>
              </w:pBdr>
              <w:spacing w:line="276" w:lineRule="auto"/>
              <w:rPr>
                <w:rFonts w:asciiTheme="majorHAnsi" w:hAnsiTheme="majorHAnsi" w:cstheme="majorHAnsi"/>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C9644C" w:rsidRPr="006A25D4" w14:paraId="7AFC54EE" w14:textId="77777777">
              <w:tc>
                <w:tcPr>
                  <w:tcW w:w="1819" w:type="dxa"/>
                  <w:vAlign w:val="center"/>
                </w:tcPr>
                <w:p w14:paraId="3546DF96" w14:textId="77777777" w:rsidR="00C9644C" w:rsidRPr="006A25D4" w:rsidRDefault="00000000">
                  <w:pPr>
                    <w:rPr>
                      <w:rFonts w:asciiTheme="majorHAnsi" w:hAnsiTheme="majorHAnsi" w:cstheme="majorHAnsi"/>
                      <w:sz w:val="20"/>
                      <w:szCs w:val="20"/>
                    </w:rPr>
                  </w:pPr>
                  <w:r w:rsidRPr="006A25D4">
                    <w:rPr>
                      <w:rFonts w:asciiTheme="majorHAnsi" w:hAnsiTheme="majorHAnsi" w:cstheme="majorHAnsi"/>
                      <w:sz w:val="20"/>
                      <w:szCs w:val="20"/>
                    </w:rPr>
                    <w:t>Attacker crafts a token or manipulates claims to log in as a higher role (Inspector/Admin).</w:t>
                  </w:r>
                </w:p>
              </w:tc>
            </w:tr>
          </w:tbl>
          <w:p w14:paraId="3D532DB1" w14:textId="77777777" w:rsidR="00C9644C" w:rsidRPr="006A25D4" w:rsidRDefault="00C9644C">
            <w:pPr>
              <w:widowControl w:val="0"/>
              <w:pBdr>
                <w:top w:val="nil"/>
                <w:left w:val="nil"/>
                <w:bottom w:val="nil"/>
                <w:right w:val="nil"/>
                <w:between w:val="nil"/>
              </w:pBdr>
              <w:spacing w:line="276" w:lineRule="auto"/>
              <w:rPr>
                <w:rFonts w:asciiTheme="majorHAnsi" w:hAnsiTheme="majorHAnsi" w:cstheme="majorHAnsi"/>
                <w:sz w:val="20"/>
                <w:szCs w:val="20"/>
              </w:rPr>
            </w:pPr>
          </w:p>
          <w:tbl>
            <w:tblPr>
              <w:tblStyle w:val="a4"/>
              <w:tblW w:w="96" w:type="dxa"/>
              <w:tblInd w:w="0" w:type="dxa"/>
              <w:tblLayout w:type="fixed"/>
              <w:tblLook w:val="0400" w:firstRow="0" w:lastRow="0" w:firstColumn="0" w:lastColumn="0" w:noHBand="0" w:noVBand="1"/>
            </w:tblPr>
            <w:tblGrid>
              <w:gridCol w:w="96"/>
            </w:tblGrid>
            <w:tr w:rsidR="00C9644C" w:rsidRPr="006A25D4" w14:paraId="6EE01183" w14:textId="77777777">
              <w:tc>
                <w:tcPr>
                  <w:tcW w:w="96" w:type="dxa"/>
                  <w:vAlign w:val="center"/>
                </w:tcPr>
                <w:p w14:paraId="3B0CA343" w14:textId="77777777" w:rsidR="00C9644C" w:rsidRPr="006A25D4" w:rsidRDefault="00C9644C">
                  <w:pPr>
                    <w:rPr>
                      <w:rFonts w:asciiTheme="majorHAnsi" w:hAnsiTheme="majorHAnsi" w:cstheme="majorHAnsi"/>
                      <w:sz w:val="20"/>
                      <w:szCs w:val="20"/>
                    </w:rPr>
                  </w:pPr>
                </w:p>
              </w:tc>
            </w:tr>
          </w:tbl>
          <w:p w14:paraId="250CB611" w14:textId="77777777" w:rsidR="00C9644C" w:rsidRPr="006A25D4" w:rsidRDefault="00C9644C">
            <w:pPr>
              <w:rPr>
                <w:rFonts w:asciiTheme="majorHAnsi" w:hAnsiTheme="majorHAnsi" w:cstheme="majorHAnsi"/>
                <w:color w:val="000000"/>
                <w:sz w:val="20"/>
                <w:szCs w:val="20"/>
              </w:rPr>
            </w:pPr>
          </w:p>
        </w:tc>
      </w:tr>
      <w:tr w:rsidR="00C9644C" w14:paraId="358E69B1" w14:textId="77777777" w:rsidTr="00E917F1">
        <w:trPr>
          <w:trHeight w:val="2565"/>
        </w:trPr>
        <w:tc>
          <w:tcPr>
            <w:tcW w:w="1765" w:type="dxa"/>
            <w:vMerge/>
          </w:tcPr>
          <w:p w14:paraId="7B422936" w14:textId="77777777" w:rsidR="00C9644C" w:rsidRDefault="00C9644C">
            <w:pPr>
              <w:widowControl w:val="0"/>
              <w:pBdr>
                <w:top w:val="nil"/>
                <w:left w:val="nil"/>
                <w:bottom w:val="nil"/>
                <w:right w:val="nil"/>
                <w:between w:val="nil"/>
              </w:pBdr>
              <w:spacing w:line="276" w:lineRule="auto"/>
              <w:rPr>
                <w:color w:val="000000"/>
                <w:sz w:val="20"/>
                <w:szCs w:val="20"/>
              </w:rPr>
            </w:pPr>
          </w:p>
        </w:tc>
        <w:tc>
          <w:tcPr>
            <w:tcW w:w="2019" w:type="dxa"/>
            <w:shd w:val="clear" w:color="auto" w:fill="D9D9D9"/>
          </w:tcPr>
          <w:p w14:paraId="3433E48B"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 xml:space="preserve">Enforce strong passwords, hash with </w:t>
            </w:r>
            <w:proofErr w:type="spellStart"/>
            <w:r w:rsidRPr="006A25D4">
              <w:rPr>
                <w:rFonts w:asciiTheme="majorHAnsi" w:hAnsiTheme="majorHAnsi" w:cstheme="majorHAnsi"/>
                <w:sz w:val="20"/>
                <w:szCs w:val="20"/>
              </w:rPr>
              <w:t>bcrypt</w:t>
            </w:r>
            <w:proofErr w:type="spellEnd"/>
            <w:r w:rsidRPr="006A25D4">
              <w:rPr>
                <w:rFonts w:asciiTheme="majorHAnsi" w:hAnsiTheme="majorHAnsi" w:cstheme="majorHAnsi"/>
                <w:sz w:val="20"/>
                <w:szCs w:val="20"/>
              </w:rPr>
              <w:t xml:space="preserve">; add rate limiting and optional CAPTCHA on </w:t>
            </w:r>
            <w:r w:rsidRPr="006A25D4">
              <w:rPr>
                <w:rFonts w:asciiTheme="majorHAnsi" w:eastAsia="Roboto Mono" w:hAnsiTheme="majorHAnsi" w:cstheme="majorHAnsi"/>
                <w:sz w:val="20"/>
                <w:szCs w:val="20"/>
              </w:rPr>
              <w:t>/login</w:t>
            </w:r>
            <w:r w:rsidRPr="006A25D4">
              <w:rPr>
                <w:rFonts w:asciiTheme="majorHAnsi" w:hAnsiTheme="majorHAnsi" w:cstheme="majorHAnsi"/>
                <w:sz w:val="20"/>
                <w:szCs w:val="20"/>
              </w:rPr>
              <w:t xml:space="preserve">; lock account after repeated failures; </w:t>
            </w:r>
          </w:p>
        </w:tc>
        <w:tc>
          <w:tcPr>
            <w:tcW w:w="2021" w:type="dxa"/>
          </w:tcPr>
          <w:p w14:paraId="45D37FF0"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Enforce HTTPS only; sign JWTs with strong secrets/keys; verify signature and expiry on every request; validate request body schema server-side (email format, length limits).</w:t>
            </w:r>
          </w:p>
        </w:tc>
        <w:tc>
          <w:tcPr>
            <w:tcW w:w="2021" w:type="dxa"/>
            <w:shd w:val="clear" w:color="auto" w:fill="D9D9D9"/>
          </w:tcPr>
          <w:p w14:paraId="5DDFF30D"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Keep audit logs for login attempts (user ID, timestamp, IP, outcome) in an append-only log; make logs accessible to admins for investigation.</w:t>
            </w:r>
          </w:p>
        </w:tc>
        <w:tc>
          <w:tcPr>
            <w:tcW w:w="2021" w:type="dxa"/>
          </w:tcPr>
          <w:p w14:paraId="737C23E5"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Never log raw passwords or tokens; mask sensitive fields in logs; avoid putting credentials in URLs; generic error messages (“Invalid credentials”) without saying which field is wrong.</w:t>
            </w:r>
          </w:p>
        </w:tc>
        <w:tc>
          <w:tcPr>
            <w:tcW w:w="2021" w:type="dxa"/>
            <w:shd w:val="clear" w:color="auto" w:fill="D9D9D9"/>
          </w:tcPr>
          <w:p w14:paraId="7C79F0CA"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 xml:space="preserve">Rate limit </w:t>
            </w:r>
            <w:r w:rsidRPr="006A25D4">
              <w:rPr>
                <w:rFonts w:asciiTheme="majorHAnsi" w:eastAsia="Roboto Mono" w:hAnsiTheme="majorHAnsi" w:cstheme="majorHAnsi"/>
                <w:sz w:val="20"/>
                <w:szCs w:val="20"/>
              </w:rPr>
              <w:t>/login</w:t>
            </w:r>
            <w:r w:rsidRPr="006A25D4">
              <w:rPr>
                <w:rFonts w:asciiTheme="majorHAnsi" w:hAnsiTheme="majorHAnsi" w:cstheme="majorHAnsi"/>
                <w:sz w:val="20"/>
                <w:szCs w:val="20"/>
              </w:rPr>
              <w:t xml:space="preserve"> by IP + account; add exponential backoff or temporary blocks after repeated failures; use WAF rules to block obvious bots.</w:t>
            </w:r>
          </w:p>
        </w:tc>
        <w:tc>
          <w:tcPr>
            <w:tcW w:w="2024" w:type="dxa"/>
            <w:gridSpan w:val="2"/>
          </w:tcPr>
          <w:p w14:paraId="6D176519" w14:textId="77777777" w:rsidR="00C9644C" w:rsidRPr="006A25D4" w:rsidRDefault="00000000">
            <w:pPr>
              <w:rPr>
                <w:rFonts w:asciiTheme="majorHAnsi" w:hAnsiTheme="majorHAnsi" w:cstheme="majorHAnsi"/>
                <w:color w:val="000000"/>
                <w:sz w:val="20"/>
                <w:szCs w:val="20"/>
              </w:rPr>
            </w:pPr>
            <w:r w:rsidRPr="006A25D4">
              <w:rPr>
                <w:rFonts w:asciiTheme="majorHAnsi" w:hAnsiTheme="majorHAnsi" w:cstheme="majorHAnsi"/>
                <w:sz w:val="20"/>
                <w:szCs w:val="20"/>
              </w:rPr>
              <w:t>Sign JWTs with secure keys, verify on every request; never trust role sent from client; retrieve role from server-side user record; implement centralized RBAC checks.</w:t>
            </w:r>
          </w:p>
        </w:tc>
      </w:tr>
      <w:tr w:rsidR="00C9644C" w14:paraId="0AC75C31" w14:textId="77777777" w:rsidTr="00E917F1">
        <w:trPr>
          <w:trHeight w:val="676"/>
        </w:trPr>
        <w:tc>
          <w:tcPr>
            <w:tcW w:w="13892" w:type="dxa"/>
            <w:gridSpan w:val="8"/>
            <w:shd w:val="clear" w:color="auto" w:fill="A6A6A6"/>
          </w:tcPr>
          <w:p w14:paraId="33797DA6" w14:textId="77777777" w:rsidR="00C9644C" w:rsidRDefault="00C9644C">
            <w:pPr>
              <w:rPr>
                <w:sz w:val="20"/>
                <w:szCs w:val="20"/>
              </w:rPr>
            </w:pPr>
          </w:p>
          <w:p w14:paraId="56D614AE" w14:textId="77777777" w:rsidR="00C9644C" w:rsidRDefault="00C9644C">
            <w:pPr>
              <w:rPr>
                <w:sz w:val="20"/>
                <w:szCs w:val="20"/>
              </w:rPr>
            </w:pPr>
          </w:p>
          <w:p w14:paraId="6DE44D12" w14:textId="77777777" w:rsidR="00C9644C" w:rsidRDefault="00C9644C">
            <w:pPr>
              <w:rPr>
                <w:sz w:val="20"/>
                <w:szCs w:val="20"/>
              </w:rPr>
            </w:pPr>
          </w:p>
          <w:p w14:paraId="6A6DA106" w14:textId="77777777" w:rsidR="00C9644C" w:rsidRDefault="00C9644C">
            <w:pPr>
              <w:rPr>
                <w:sz w:val="20"/>
                <w:szCs w:val="20"/>
              </w:rPr>
            </w:pPr>
          </w:p>
        </w:tc>
      </w:tr>
      <w:tr w:rsidR="00C9644C" w14:paraId="4A099A05" w14:textId="77777777" w:rsidTr="00E917F1">
        <w:trPr>
          <w:trHeight w:val="1530"/>
        </w:trPr>
        <w:tc>
          <w:tcPr>
            <w:tcW w:w="1765" w:type="dxa"/>
            <w:vMerge w:val="restart"/>
          </w:tcPr>
          <w:p w14:paraId="1D2884B1" w14:textId="77777777" w:rsidR="00C9644C" w:rsidRDefault="00000000">
            <w:pPr>
              <w:rPr>
                <w:b/>
                <w:bCs/>
                <w:color w:val="000000"/>
                <w:sz w:val="20"/>
                <w:szCs w:val="20"/>
              </w:rPr>
            </w:pPr>
            <w:r>
              <w:rPr>
                <w:b/>
                <w:bCs/>
                <w:sz w:val="20"/>
                <w:szCs w:val="20"/>
              </w:rPr>
              <w:lastRenderedPageBreak/>
              <w:t>UC-020 Farmer Changes Password</w:t>
            </w:r>
            <w:r>
              <w:rPr>
                <w:noProof/>
              </w:rPr>
              <mc:AlternateContent>
                <mc:Choice Requires="wps">
                  <w:drawing>
                    <wp:anchor distT="0" distB="0" distL="114300" distR="114300" simplePos="0" relativeHeight="251660288" behindDoc="0" locked="0" layoutInCell="1" hidden="0" allowOverlap="1" wp14:anchorId="13C35737" wp14:editId="47F595BF">
                      <wp:simplePos x="0" y="0"/>
                      <wp:positionH relativeFrom="column">
                        <wp:posOffset>47626</wp:posOffset>
                      </wp:positionH>
                      <wp:positionV relativeFrom="paragraph">
                        <wp:posOffset>371475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50B256A" w14:textId="77777777" w:rsidR="00C9644C"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3C35737" id="Arrow: Right 3" o:spid="_x0000_s1028" type="#_x0000_t13" style="position:absolute;margin-left:3.75pt;margin-top:29.2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siWA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" adj="16186" fillcolor="#e00" strokecolor="#1c3052" strokeweight="1pt">
                      <v:fill opacity="43176f"/>
                      <v:stroke startarrowwidth="narrow" startarrowlength="short" endarrowwidth="narrow" endarrowlength="short"/>
                      <v:textbox inset="2.53958mm,1.2694mm,2.53958mm,1.2694mm">
                        <w:txbxContent>
                          <w:p w14:paraId="550B256A" w14:textId="77777777" w:rsidR="00C9644C"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337EA624" wp14:editId="1CB8802F">
                      <wp:simplePos x="0" y="0"/>
                      <wp:positionH relativeFrom="column">
                        <wp:posOffset>47626</wp:posOffset>
                      </wp:positionH>
                      <wp:positionV relativeFrom="paragraph">
                        <wp:posOffset>1162050</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4F37073" w14:textId="77777777" w:rsidR="00C9644C"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37EA624" id="Arrow: Right 5" o:spid="_x0000_s1029" type="#_x0000_t13" style="position:absolute;margin-left:3.75pt;margin-top:91.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54F37073" w14:textId="77777777" w:rsidR="00C9644C" w:rsidRDefault="00000000">
                            <w:pPr>
                              <w:jc w:val="center"/>
                              <w:textDirection w:val="btLr"/>
                            </w:pPr>
                            <w:r>
                              <w:rPr>
                                <w:color w:val="000000"/>
                                <w:sz w:val="18"/>
                              </w:rPr>
                              <w:t>Mitigations</w:t>
                            </w:r>
                          </w:p>
                        </w:txbxContent>
                      </v:textbox>
                    </v:shape>
                  </w:pict>
                </mc:Fallback>
              </mc:AlternateContent>
            </w:r>
          </w:p>
        </w:tc>
        <w:tc>
          <w:tcPr>
            <w:tcW w:w="2019" w:type="dxa"/>
            <w:shd w:val="clear" w:color="auto" w:fill="D9D9D9"/>
          </w:tcPr>
          <w:p w14:paraId="36773951" w14:textId="77777777" w:rsidR="00C9644C" w:rsidRDefault="00000000">
            <w:pPr>
              <w:rPr>
                <w:color w:val="000000"/>
                <w:sz w:val="20"/>
                <w:szCs w:val="20"/>
              </w:rPr>
            </w:pPr>
            <w:r>
              <w:rPr>
                <w:sz w:val="20"/>
                <w:szCs w:val="20"/>
              </w:rPr>
              <w:t>Attacker steals session token and accesses Change Password page.</w:t>
            </w:r>
          </w:p>
        </w:tc>
        <w:tc>
          <w:tcPr>
            <w:tcW w:w="2021" w:type="dxa"/>
          </w:tcPr>
          <w:p w14:paraId="16DEA90D" w14:textId="77777777" w:rsidR="00C9644C" w:rsidRDefault="00000000">
            <w:pPr>
              <w:rPr>
                <w:sz w:val="20"/>
                <w:szCs w:val="20"/>
              </w:rPr>
            </w:pPr>
            <w:r>
              <w:rPr>
                <w:sz w:val="20"/>
                <w:szCs w:val="20"/>
              </w:rPr>
              <w:t xml:space="preserve">Attacker modifies payload (e.g., forged </w:t>
            </w:r>
            <w:proofErr w:type="spellStart"/>
            <w:r>
              <w:rPr>
                <w:sz w:val="20"/>
                <w:szCs w:val="20"/>
              </w:rPr>
              <w:t>userId</w:t>
            </w:r>
            <w:proofErr w:type="spellEnd"/>
            <w:r>
              <w:rPr>
                <w:sz w:val="20"/>
                <w:szCs w:val="20"/>
              </w:rPr>
              <w:t>, altered fields)</w:t>
            </w:r>
          </w:p>
          <w:p w14:paraId="77081C47" w14:textId="77777777" w:rsidR="00C9644C" w:rsidRDefault="00000000">
            <w:pPr>
              <w:rPr>
                <w:sz w:val="20"/>
                <w:szCs w:val="20"/>
              </w:rPr>
            </w:pPr>
            <w:r>
              <w:rPr>
                <w:sz w:val="20"/>
                <w:szCs w:val="20"/>
              </w:rPr>
              <w:t>User bypasses client-side password-strength checks.</w:t>
            </w:r>
          </w:p>
        </w:tc>
        <w:tc>
          <w:tcPr>
            <w:tcW w:w="2021" w:type="dxa"/>
            <w:shd w:val="clear" w:color="auto" w:fill="D9D9D9"/>
          </w:tcPr>
          <w:p w14:paraId="0D31D7B7" w14:textId="77777777" w:rsidR="00C9644C" w:rsidRDefault="00000000">
            <w:pPr>
              <w:rPr>
                <w:color w:val="000000"/>
                <w:sz w:val="20"/>
                <w:szCs w:val="20"/>
              </w:rPr>
            </w:pPr>
            <w:r>
              <w:rPr>
                <w:sz w:val="20"/>
                <w:szCs w:val="20"/>
              </w:rPr>
              <w:t xml:space="preserve">User denies performing password change. </w:t>
            </w:r>
          </w:p>
        </w:tc>
        <w:tc>
          <w:tcPr>
            <w:tcW w:w="2021" w:type="dxa"/>
          </w:tcPr>
          <w:p w14:paraId="4C2D4E23" w14:textId="09A86CBF" w:rsidR="00C9644C" w:rsidRDefault="00000000">
            <w:pPr>
              <w:rPr>
                <w:color w:val="000000"/>
                <w:sz w:val="20"/>
                <w:szCs w:val="20"/>
              </w:rPr>
            </w:pPr>
            <w:r>
              <w:rPr>
                <w:sz w:val="20"/>
                <w:szCs w:val="20"/>
              </w:rPr>
              <w:t xml:space="preserve">Passwords leak via logs, browser storage, or error </w:t>
            </w:r>
            <w:r w:rsidR="00EF5A00">
              <w:rPr>
                <w:sz w:val="20"/>
                <w:szCs w:val="20"/>
              </w:rPr>
              <w:t>messages. Error</w:t>
            </w:r>
            <w:r>
              <w:rPr>
                <w:sz w:val="20"/>
                <w:szCs w:val="20"/>
              </w:rPr>
              <w:t xml:space="preserve"> </w:t>
            </w:r>
            <w:r w:rsidR="0056117A">
              <w:rPr>
                <w:sz w:val="20"/>
                <w:szCs w:val="20"/>
              </w:rPr>
              <w:t>messages reveal</w:t>
            </w:r>
            <w:r>
              <w:rPr>
                <w:sz w:val="20"/>
                <w:szCs w:val="20"/>
              </w:rPr>
              <w:t xml:space="preserve"> if current password is correct. </w:t>
            </w:r>
          </w:p>
        </w:tc>
        <w:tc>
          <w:tcPr>
            <w:tcW w:w="2021" w:type="dxa"/>
            <w:shd w:val="clear" w:color="auto" w:fill="D9D9D9"/>
          </w:tcPr>
          <w:p w14:paraId="011B7993" w14:textId="77777777" w:rsidR="00C9644C" w:rsidRDefault="00000000">
            <w:pPr>
              <w:rPr>
                <w:sz w:val="20"/>
                <w:szCs w:val="20"/>
              </w:rPr>
            </w:pPr>
            <w:r>
              <w:rPr>
                <w:sz w:val="20"/>
                <w:szCs w:val="20"/>
              </w:rPr>
              <w:t>Repeated failed attempts overload endpoint or lock account.</w:t>
            </w:r>
          </w:p>
          <w:p w14:paraId="16139C40" w14:textId="77777777" w:rsidR="00C9644C" w:rsidRDefault="00000000">
            <w:pPr>
              <w:rPr>
                <w:sz w:val="20"/>
                <w:szCs w:val="20"/>
              </w:rPr>
            </w:pPr>
            <w:r>
              <w:rPr>
                <w:sz w:val="20"/>
                <w:szCs w:val="20"/>
              </w:rPr>
              <w:t>Automated scripts spam password-change endpoint.</w:t>
            </w:r>
          </w:p>
        </w:tc>
        <w:tc>
          <w:tcPr>
            <w:tcW w:w="2024" w:type="dxa"/>
            <w:gridSpan w:val="2"/>
          </w:tcPr>
          <w:p w14:paraId="095DFE4C" w14:textId="77777777" w:rsidR="00C9644C" w:rsidRDefault="00000000">
            <w:pPr>
              <w:rPr>
                <w:sz w:val="20"/>
                <w:szCs w:val="20"/>
              </w:rPr>
            </w:pPr>
            <w:r>
              <w:rPr>
                <w:sz w:val="20"/>
                <w:szCs w:val="20"/>
              </w:rPr>
              <w:t xml:space="preserve">Attacker alters </w:t>
            </w:r>
            <w:proofErr w:type="spellStart"/>
            <w:r>
              <w:rPr>
                <w:sz w:val="20"/>
                <w:szCs w:val="20"/>
              </w:rPr>
              <w:t>userId</w:t>
            </w:r>
            <w:proofErr w:type="spellEnd"/>
            <w:r>
              <w:rPr>
                <w:sz w:val="20"/>
                <w:szCs w:val="20"/>
              </w:rPr>
              <w:t xml:space="preserve"> to change someone else’s password.</w:t>
            </w:r>
          </w:p>
          <w:p w14:paraId="75F16DAE" w14:textId="5D74DC54" w:rsidR="00C9644C" w:rsidRDefault="00EF5A00">
            <w:pPr>
              <w:rPr>
                <w:sz w:val="20"/>
                <w:szCs w:val="20"/>
              </w:rPr>
            </w:pPr>
            <w:r>
              <w:rPr>
                <w:sz w:val="20"/>
                <w:szCs w:val="20"/>
              </w:rPr>
              <w:t xml:space="preserve">Attackers set weak </w:t>
            </w:r>
            <w:r w:rsidR="0056117A">
              <w:rPr>
                <w:sz w:val="20"/>
                <w:szCs w:val="20"/>
              </w:rPr>
              <w:t>passwords</w:t>
            </w:r>
            <w:r>
              <w:rPr>
                <w:sz w:val="20"/>
                <w:szCs w:val="20"/>
              </w:rPr>
              <w:t xml:space="preserve"> to regain access later. </w:t>
            </w:r>
          </w:p>
        </w:tc>
      </w:tr>
      <w:tr w:rsidR="00C9644C" w14:paraId="4456B0CD" w14:textId="77777777" w:rsidTr="00E917F1">
        <w:trPr>
          <w:trHeight w:val="2058"/>
        </w:trPr>
        <w:tc>
          <w:tcPr>
            <w:tcW w:w="1765" w:type="dxa"/>
            <w:vMerge/>
          </w:tcPr>
          <w:p w14:paraId="6D667FF7" w14:textId="77777777" w:rsidR="00C9644C" w:rsidRDefault="00C9644C">
            <w:pPr>
              <w:widowControl w:val="0"/>
              <w:pBdr>
                <w:top w:val="nil"/>
                <w:left w:val="nil"/>
                <w:bottom w:val="nil"/>
                <w:right w:val="nil"/>
                <w:between w:val="nil"/>
              </w:pBdr>
              <w:spacing w:line="276" w:lineRule="auto"/>
              <w:rPr>
                <w:color w:val="000000"/>
                <w:sz w:val="20"/>
                <w:szCs w:val="20"/>
              </w:rPr>
            </w:pPr>
          </w:p>
        </w:tc>
        <w:tc>
          <w:tcPr>
            <w:tcW w:w="2019" w:type="dxa"/>
            <w:shd w:val="clear" w:color="auto" w:fill="D9D9D9"/>
          </w:tcPr>
          <w:p w14:paraId="104811E2" w14:textId="77777777" w:rsidR="00C9644C" w:rsidRDefault="00000000">
            <w:pPr>
              <w:rPr>
                <w:sz w:val="20"/>
                <w:szCs w:val="20"/>
              </w:rPr>
            </w:pPr>
            <w:r>
              <w:rPr>
                <w:sz w:val="20"/>
                <w:szCs w:val="20"/>
              </w:rPr>
              <w:t xml:space="preserve">Require re-authentication with current </w:t>
            </w:r>
            <w:proofErr w:type="gramStart"/>
            <w:r>
              <w:rPr>
                <w:sz w:val="20"/>
                <w:szCs w:val="20"/>
              </w:rPr>
              <w:t>password</w:t>
            </w:r>
            <w:proofErr w:type="gramEnd"/>
            <w:r>
              <w:rPr>
                <w:sz w:val="20"/>
                <w:szCs w:val="20"/>
              </w:rPr>
              <w:t xml:space="preserve">; </w:t>
            </w:r>
            <w:proofErr w:type="gramStart"/>
            <w:r>
              <w:rPr>
                <w:sz w:val="20"/>
                <w:szCs w:val="20"/>
              </w:rPr>
              <w:t xml:space="preserve">HTTPS,   </w:t>
            </w:r>
            <w:proofErr w:type="gramEnd"/>
            <w:r>
              <w:rPr>
                <w:sz w:val="20"/>
                <w:szCs w:val="20"/>
              </w:rPr>
              <w:t xml:space="preserve">                                                               short-lived JWT, </w:t>
            </w:r>
            <w:proofErr w:type="spellStart"/>
            <w:r>
              <w:rPr>
                <w:sz w:val="20"/>
                <w:szCs w:val="20"/>
              </w:rPr>
              <w:t>HttpOnly</w:t>
            </w:r>
            <w:proofErr w:type="spellEnd"/>
            <w:r>
              <w:rPr>
                <w:sz w:val="20"/>
                <w:szCs w:val="20"/>
              </w:rPr>
              <w:t xml:space="preserve"> + </w:t>
            </w:r>
            <w:proofErr w:type="spellStart"/>
            <w:r>
              <w:rPr>
                <w:sz w:val="20"/>
                <w:szCs w:val="20"/>
              </w:rPr>
              <w:t>SameSite</w:t>
            </w:r>
            <w:proofErr w:type="spellEnd"/>
            <w:r>
              <w:rPr>
                <w:sz w:val="20"/>
                <w:szCs w:val="20"/>
              </w:rPr>
              <w:t xml:space="preserve"> cookies, device check </w:t>
            </w:r>
          </w:p>
          <w:p w14:paraId="37E2B4FD" w14:textId="77777777" w:rsidR="00C9644C" w:rsidRDefault="00C9644C">
            <w:pPr>
              <w:rPr>
                <w:sz w:val="20"/>
                <w:szCs w:val="20"/>
              </w:rPr>
            </w:pPr>
          </w:p>
        </w:tc>
        <w:tc>
          <w:tcPr>
            <w:tcW w:w="2021" w:type="dxa"/>
          </w:tcPr>
          <w:p w14:paraId="0F4615FF" w14:textId="15F81DD8" w:rsidR="00C9644C" w:rsidRDefault="00000000">
            <w:pPr>
              <w:rPr>
                <w:color w:val="000000"/>
                <w:sz w:val="20"/>
                <w:szCs w:val="20"/>
              </w:rPr>
            </w:pPr>
            <w:r>
              <w:rPr>
                <w:sz w:val="20"/>
                <w:szCs w:val="20"/>
              </w:rPr>
              <w:t xml:space="preserve">Derive </w:t>
            </w:r>
            <w:proofErr w:type="spellStart"/>
            <w:r>
              <w:rPr>
                <w:sz w:val="20"/>
                <w:szCs w:val="20"/>
              </w:rPr>
              <w:t>userId</w:t>
            </w:r>
            <w:proofErr w:type="spellEnd"/>
            <w:r>
              <w:rPr>
                <w:sz w:val="20"/>
                <w:szCs w:val="20"/>
              </w:rPr>
              <w:t xml:space="preserve"> from JWT only; ignore client-supplied IDs,</w:t>
            </w:r>
            <w:r w:rsidR="0056117A">
              <w:rPr>
                <w:sz w:val="20"/>
                <w:szCs w:val="20"/>
              </w:rPr>
              <w:t xml:space="preserve"> </w:t>
            </w:r>
            <w:proofErr w:type="gramStart"/>
            <w:r w:rsidR="0056117A">
              <w:rPr>
                <w:sz w:val="20"/>
                <w:szCs w:val="20"/>
              </w:rPr>
              <w:t>E</w:t>
            </w:r>
            <w:r>
              <w:rPr>
                <w:sz w:val="20"/>
                <w:szCs w:val="20"/>
              </w:rPr>
              <w:t>nforce</w:t>
            </w:r>
            <w:proofErr w:type="gramEnd"/>
            <w:r>
              <w:rPr>
                <w:sz w:val="20"/>
                <w:szCs w:val="20"/>
              </w:rPr>
              <w:t xml:space="preserve"> schema validation, HTTPS in </w:t>
            </w:r>
            <w:r w:rsidR="0056117A">
              <w:rPr>
                <w:sz w:val="20"/>
                <w:szCs w:val="20"/>
              </w:rPr>
              <w:t>transit, Enforce</w:t>
            </w:r>
            <w:r>
              <w:rPr>
                <w:sz w:val="20"/>
                <w:szCs w:val="20"/>
              </w:rPr>
              <w:t xml:space="preserve"> password complexity</w:t>
            </w:r>
          </w:p>
        </w:tc>
        <w:tc>
          <w:tcPr>
            <w:tcW w:w="2021" w:type="dxa"/>
            <w:shd w:val="clear" w:color="auto" w:fill="D9D9D9"/>
          </w:tcPr>
          <w:p w14:paraId="0EC68113" w14:textId="77777777" w:rsidR="00C9644C" w:rsidRDefault="00000000">
            <w:pPr>
              <w:rPr>
                <w:color w:val="000000"/>
                <w:sz w:val="20"/>
                <w:szCs w:val="20"/>
              </w:rPr>
            </w:pPr>
            <w:r>
              <w:rPr>
                <w:sz w:val="20"/>
                <w:szCs w:val="20"/>
              </w:rPr>
              <w:t>Append-only audit logs (timestamp, IP, device ID), send confirmation email/SMS after password update.</w:t>
            </w:r>
          </w:p>
        </w:tc>
        <w:tc>
          <w:tcPr>
            <w:tcW w:w="2021" w:type="dxa"/>
          </w:tcPr>
          <w:p w14:paraId="70527A89" w14:textId="6D5D114A" w:rsidR="00C9644C" w:rsidRDefault="00000000">
            <w:pPr>
              <w:rPr>
                <w:color w:val="000000"/>
                <w:sz w:val="20"/>
                <w:szCs w:val="20"/>
              </w:rPr>
            </w:pPr>
            <w:r>
              <w:rPr>
                <w:sz w:val="20"/>
                <w:szCs w:val="20"/>
              </w:rPr>
              <w:t xml:space="preserve">Never log passwords, mask sensitive </w:t>
            </w:r>
            <w:r w:rsidR="00EF5A00">
              <w:rPr>
                <w:sz w:val="20"/>
                <w:szCs w:val="20"/>
              </w:rPr>
              <w:t>fields, HTTPS</w:t>
            </w:r>
            <w:r>
              <w:rPr>
                <w:sz w:val="20"/>
                <w:szCs w:val="20"/>
              </w:rPr>
              <w:t xml:space="preserve"> required,</w:t>
            </w:r>
            <w:r w:rsidR="00EF5A00">
              <w:rPr>
                <w:sz w:val="20"/>
                <w:szCs w:val="20"/>
              </w:rPr>
              <w:t xml:space="preserve"> </w:t>
            </w:r>
            <w:proofErr w:type="spellStart"/>
            <w:r>
              <w:rPr>
                <w:sz w:val="20"/>
                <w:szCs w:val="20"/>
              </w:rPr>
              <w:t>bcrypt</w:t>
            </w:r>
            <w:proofErr w:type="spellEnd"/>
            <w:r>
              <w:rPr>
                <w:sz w:val="20"/>
                <w:szCs w:val="20"/>
              </w:rPr>
              <w:t xml:space="preserve">/Argon2 hashing, avoid local storage of </w:t>
            </w:r>
            <w:r w:rsidR="00EF5A00">
              <w:rPr>
                <w:sz w:val="20"/>
                <w:szCs w:val="20"/>
              </w:rPr>
              <w:t>credentials, Use</w:t>
            </w:r>
            <w:r>
              <w:rPr>
                <w:sz w:val="20"/>
                <w:szCs w:val="20"/>
              </w:rPr>
              <w:t xml:space="preserve"> generic error message</w:t>
            </w:r>
          </w:p>
        </w:tc>
        <w:tc>
          <w:tcPr>
            <w:tcW w:w="2021" w:type="dxa"/>
            <w:shd w:val="clear" w:color="auto" w:fill="D9D9D9"/>
          </w:tcPr>
          <w:p w14:paraId="2733C24C" w14:textId="67110FC8" w:rsidR="00C9644C" w:rsidRDefault="00000000">
            <w:pPr>
              <w:rPr>
                <w:color w:val="000000"/>
                <w:sz w:val="20"/>
                <w:szCs w:val="20"/>
              </w:rPr>
            </w:pPr>
            <w:r>
              <w:rPr>
                <w:sz w:val="20"/>
                <w:szCs w:val="20"/>
              </w:rPr>
              <w:t>Rate-limit change-</w:t>
            </w:r>
            <w:r w:rsidR="00EF5A00">
              <w:rPr>
                <w:sz w:val="20"/>
                <w:szCs w:val="20"/>
              </w:rPr>
              <w:t>password, temporary</w:t>
            </w:r>
            <w:r>
              <w:rPr>
                <w:sz w:val="20"/>
                <w:szCs w:val="20"/>
              </w:rPr>
              <w:t xml:space="preserve"> lockout after repeated </w:t>
            </w:r>
            <w:r w:rsidR="00EF5A00">
              <w:rPr>
                <w:sz w:val="20"/>
                <w:szCs w:val="20"/>
              </w:rPr>
              <w:t>failures, restrict</w:t>
            </w:r>
            <w:r>
              <w:rPr>
                <w:sz w:val="20"/>
                <w:szCs w:val="20"/>
              </w:rPr>
              <w:t xml:space="preserve"> </w:t>
            </w:r>
            <w:r w:rsidR="0056117A">
              <w:rPr>
                <w:sz w:val="20"/>
                <w:szCs w:val="20"/>
              </w:rPr>
              <w:t>frequency, IP</w:t>
            </w:r>
            <w:r>
              <w:rPr>
                <w:sz w:val="20"/>
                <w:szCs w:val="20"/>
              </w:rPr>
              <w:t xml:space="preserve"> throttling</w:t>
            </w:r>
          </w:p>
        </w:tc>
        <w:tc>
          <w:tcPr>
            <w:tcW w:w="2024" w:type="dxa"/>
            <w:gridSpan w:val="2"/>
          </w:tcPr>
          <w:p w14:paraId="07B1A013" w14:textId="0D73E6BB" w:rsidR="00C9644C" w:rsidRDefault="00000000">
            <w:pPr>
              <w:rPr>
                <w:color w:val="000000"/>
                <w:sz w:val="20"/>
                <w:szCs w:val="20"/>
              </w:rPr>
            </w:pPr>
            <w:r>
              <w:rPr>
                <w:sz w:val="20"/>
                <w:szCs w:val="20"/>
              </w:rPr>
              <w:t xml:space="preserve">Always use </w:t>
            </w:r>
            <w:proofErr w:type="spellStart"/>
            <w:r>
              <w:rPr>
                <w:sz w:val="20"/>
                <w:szCs w:val="20"/>
              </w:rPr>
              <w:t>userId</w:t>
            </w:r>
            <w:proofErr w:type="spellEnd"/>
            <w:r>
              <w:rPr>
                <w:sz w:val="20"/>
                <w:szCs w:val="20"/>
              </w:rPr>
              <w:t xml:space="preserve"> from authenticated JWT, strict RBAC + ownership </w:t>
            </w:r>
            <w:r w:rsidR="00EF5A00">
              <w:rPr>
                <w:sz w:val="20"/>
                <w:szCs w:val="20"/>
              </w:rPr>
              <w:t xml:space="preserve">checks, </w:t>
            </w:r>
            <w:r w:rsidR="0056117A">
              <w:rPr>
                <w:sz w:val="20"/>
                <w:szCs w:val="20"/>
              </w:rPr>
              <w:t>enforce</w:t>
            </w:r>
            <w:r>
              <w:rPr>
                <w:sz w:val="20"/>
                <w:szCs w:val="20"/>
              </w:rPr>
              <w:t xml:space="preserve"> strong password </w:t>
            </w:r>
            <w:r w:rsidR="00EF5A00">
              <w:rPr>
                <w:sz w:val="20"/>
                <w:szCs w:val="20"/>
              </w:rPr>
              <w:t>policy, prevent</w:t>
            </w:r>
            <w:r>
              <w:rPr>
                <w:sz w:val="20"/>
                <w:szCs w:val="20"/>
              </w:rPr>
              <w:t xml:space="preserve"> reuse of last N passwords</w:t>
            </w:r>
          </w:p>
        </w:tc>
      </w:tr>
      <w:tr w:rsidR="00C9644C" w14:paraId="66BEE995" w14:textId="77777777" w:rsidTr="00E917F1">
        <w:trPr>
          <w:trHeight w:val="66"/>
        </w:trPr>
        <w:tc>
          <w:tcPr>
            <w:tcW w:w="13892" w:type="dxa"/>
            <w:gridSpan w:val="8"/>
            <w:shd w:val="clear" w:color="auto" w:fill="A6A6A6"/>
          </w:tcPr>
          <w:p w14:paraId="4CC96F48" w14:textId="77777777" w:rsidR="00C9644C" w:rsidRDefault="00C9644C">
            <w:pPr>
              <w:rPr>
                <w:sz w:val="20"/>
                <w:szCs w:val="20"/>
              </w:rPr>
            </w:pPr>
          </w:p>
        </w:tc>
      </w:tr>
      <w:tr w:rsidR="00C9644C" w14:paraId="5183FEE0" w14:textId="77777777" w:rsidTr="00E917F1">
        <w:trPr>
          <w:trHeight w:val="67"/>
        </w:trPr>
        <w:tc>
          <w:tcPr>
            <w:tcW w:w="1765" w:type="dxa"/>
            <w:vMerge w:val="restart"/>
            <w:vAlign w:val="bottom"/>
          </w:tcPr>
          <w:p w14:paraId="1C3CA995" w14:textId="77777777" w:rsidR="00C9644C" w:rsidRDefault="00000000">
            <w:pPr>
              <w:rPr>
                <w:b/>
                <w:bCs/>
                <w:sz w:val="20"/>
                <w:szCs w:val="20"/>
              </w:rPr>
            </w:pPr>
            <w:r>
              <w:rPr>
                <w:b/>
                <w:bCs/>
                <w:sz w:val="20"/>
                <w:szCs w:val="20"/>
              </w:rPr>
              <w:t>UC-010 – Contact Support</w:t>
            </w:r>
            <w:r>
              <w:rPr>
                <w:noProof/>
              </w:rPr>
              <mc:AlternateContent>
                <mc:Choice Requires="wps">
                  <w:drawing>
                    <wp:anchor distT="0" distB="0" distL="114300" distR="114300" simplePos="0" relativeHeight="251662336" behindDoc="0" locked="0" layoutInCell="1" hidden="0" allowOverlap="1" wp14:anchorId="6D1A3B07" wp14:editId="22575EFA">
                      <wp:simplePos x="0" y="0"/>
                      <wp:positionH relativeFrom="column">
                        <wp:posOffset>47626</wp:posOffset>
                      </wp:positionH>
                      <wp:positionV relativeFrom="paragraph">
                        <wp:posOffset>314325</wp:posOffset>
                      </wp:positionV>
                      <wp:extent cx="990600" cy="502920"/>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A61C04A" w14:textId="77777777" w:rsidR="00C9644C"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D1A3B07" id="Arrow: Right 2" o:spid="_x0000_s1030" type="#_x0000_t13" style="position:absolute;margin-left:3.75pt;margin-top:24.75pt;width:78pt;height:39.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C1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" adj="16186" fillcolor="#e00" strokecolor="#1c3052" strokeweight="1pt">
                      <v:fill opacity="43176f"/>
                      <v:stroke startarrowwidth="narrow" startarrowlength="short" endarrowwidth="narrow" endarrowlength="short"/>
                      <v:textbox inset="2.53958mm,1.2694mm,2.53958mm,1.2694mm">
                        <w:txbxContent>
                          <w:p w14:paraId="6A61C04A" w14:textId="77777777" w:rsidR="00C9644C"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0CE351CC" wp14:editId="07C5C2B3">
                      <wp:simplePos x="0" y="0"/>
                      <wp:positionH relativeFrom="column">
                        <wp:posOffset>47626</wp:posOffset>
                      </wp:positionH>
                      <wp:positionV relativeFrom="paragraph">
                        <wp:posOffset>1304925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770DC06C" w14:textId="77777777" w:rsidR="00C9644C"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CE351CC" id="Arrow: Right 4" o:spid="_x0000_s1031" type="#_x0000_t13" style="position:absolute;margin-left:3.75pt;margin-top:102.7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2+U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770DC06C" w14:textId="77777777" w:rsidR="00C9644C" w:rsidRDefault="00000000">
                            <w:pPr>
                              <w:jc w:val="center"/>
                              <w:textDirection w:val="btLr"/>
                            </w:pPr>
                            <w:r>
                              <w:rPr>
                                <w:color w:val="000000"/>
                                <w:sz w:val="18"/>
                              </w:rPr>
                              <w:t>Mitigations</w:t>
                            </w:r>
                          </w:p>
                        </w:txbxContent>
                      </v:textbox>
                    </v:shape>
                  </w:pict>
                </mc:Fallback>
              </mc:AlternateContent>
            </w:r>
          </w:p>
          <w:p w14:paraId="3A29EFFC" w14:textId="77777777" w:rsidR="00086E35" w:rsidRPr="00086E35" w:rsidRDefault="00086E35" w:rsidP="00086E35">
            <w:pPr>
              <w:rPr>
                <w:sz w:val="20"/>
                <w:szCs w:val="20"/>
              </w:rPr>
            </w:pPr>
          </w:p>
          <w:p w14:paraId="6E271A6C" w14:textId="77777777" w:rsidR="00086E35" w:rsidRPr="00086E35" w:rsidRDefault="00086E35" w:rsidP="00086E35">
            <w:pPr>
              <w:rPr>
                <w:sz w:val="20"/>
                <w:szCs w:val="20"/>
              </w:rPr>
            </w:pPr>
          </w:p>
          <w:p w14:paraId="09F05EF0" w14:textId="77777777" w:rsidR="00086E35" w:rsidRPr="00086E35" w:rsidRDefault="00086E35" w:rsidP="00086E35">
            <w:pPr>
              <w:rPr>
                <w:sz w:val="20"/>
                <w:szCs w:val="20"/>
              </w:rPr>
            </w:pPr>
          </w:p>
          <w:p w14:paraId="1C8000CA" w14:textId="77777777" w:rsidR="00086E35" w:rsidRPr="00086E35" w:rsidRDefault="00086E35" w:rsidP="00086E35">
            <w:pPr>
              <w:rPr>
                <w:sz w:val="20"/>
                <w:szCs w:val="20"/>
              </w:rPr>
            </w:pPr>
          </w:p>
          <w:p w14:paraId="400AA8B1" w14:textId="77777777" w:rsidR="00086E35" w:rsidRPr="00086E35" w:rsidRDefault="00086E35" w:rsidP="00086E35">
            <w:pPr>
              <w:rPr>
                <w:sz w:val="20"/>
                <w:szCs w:val="20"/>
              </w:rPr>
            </w:pPr>
          </w:p>
          <w:p w14:paraId="4D7390DB" w14:textId="77777777" w:rsidR="00086E35" w:rsidRPr="00086E35" w:rsidRDefault="00086E35" w:rsidP="00086E35">
            <w:pPr>
              <w:rPr>
                <w:sz w:val="20"/>
                <w:szCs w:val="20"/>
              </w:rPr>
            </w:pPr>
          </w:p>
          <w:p w14:paraId="534F47A8" w14:textId="77777777" w:rsidR="00086E35" w:rsidRPr="00086E35" w:rsidRDefault="00086E35" w:rsidP="00086E35">
            <w:pPr>
              <w:rPr>
                <w:sz w:val="20"/>
                <w:szCs w:val="20"/>
              </w:rPr>
            </w:pPr>
          </w:p>
          <w:p w14:paraId="0818D7D7" w14:textId="77777777" w:rsidR="00086E35" w:rsidRPr="00086E35" w:rsidRDefault="00086E35" w:rsidP="00086E35">
            <w:pPr>
              <w:rPr>
                <w:sz w:val="20"/>
                <w:szCs w:val="20"/>
              </w:rPr>
            </w:pPr>
          </w:p>
          <w:p w14:paraId="4183C8F0" w14:textId="77777777" w:rsidR="00086E35" w:rsidRPr="00086E35" w:rsidRDefault="00086E35" w:rsidP="00086E35">
            <w:pPr>
              <w:rPr>
                <w:sz w:val="20"/>
                <w:szCs w:val="20"/>
              </w:rPr>
            </w:pPr>
          </w:p>
          <w:p w14:paraId="2DBC158B" w14:textId="77777777" w:rsidR="00086E35" w:rsidRPr="00086E35" w:rsidRDefault="00086E35" w:rsidP="00086E35">
            <w:pPr>
              <w:rPr>
                <w:sz w:val="20"/>
                <w:szCs w:val="20"/>
              </w:rPr>
            </w:pPr>
          </w:p>
          <w:p w14:paraId="64E46D16" w14:textId="77777777" w:rsidR="00086E35" w:rsidRPr="00086E35" w:rsidRDefault="00086E35" w:rsidP="00086E35">
            <w:pPr>
              <w:rPr>
                <w:sz w:val="20"/>
                <w:szCs w:val="20"/>
              </w:rPr>
            </w:pPr>
          </w:p>
          <w:p w14:paraId="05FE702C" w14:textId="77777777" w:rsidR="00086E35" w:rsidRPr="00086E35" w:rsidRDefault="00086E35" w:rsidP="00086E35">
            <w:pPr>
              <w:rPr>
                <w:sz w:val="20"/>
                <w:szCs w:val="20"/>
              </w:rPr>
            </w:pPr>
          </w:p>
          <w:p w14:paraId="6D791B5D" w14:textId="77777777" w:rsidR="00086E35" w:rsidRDefault="00086E35" w:rsidP="00086E35">
            <w:pPr>
              <w:rPr>
                <w:b/>
                <w:bCs/>
                <w:sz w:val="20"/>
                <w:szCs w:val="20"/>
              </w:rPr>
            </w:pPr>
          </w:p>
          <w:p w14:paraId="710E349C" w14:textId="77777777" w:rsidR="00086E35" w:rsidRDefault="00086E35" w:rsidP="00086E35">
            <w:pPr>
              <w:rPr>
                <w:b/>
                <w:bCs/>
                <w:sz w:val="20"/>
                <w:szCs w:val="20"/>
              </w:rPr>
            </w:pPr>
          </w:p>
          <w:p w14:paraId="4513DD75" w14:textId="77777777" w:rsidR="00086E35" w:rsidRPr="00086E35" w:rsidRDefault="00086E35" w:rsidP="00086E35">
            <w:pPr>
              <w:jc w:val="center"/>
              <w:rPr>
                <w:sz w:val="20"/>
                <w:szCs w:val="20"/>
              </w:rPr>
            </w:pPr>
          </w:p>
        </w:tc>
        <w:tc>
          <w:tcPr>
            <w:tcW w:w="2019" w:type="dxa"/>
            <w:shd w:val="clear" w:color="auto" w:fill="D9D9D9"/>
          </w:tcPr>
          <w:p w14:paraId="2623B3A9" w14:textId="7CB8E55E" w:rsidR="00C9644C" w:rsidRDefault="00EF5A00">
            <w:pPr>
              <w:rPr>
                <w:color w:val="000000"/>
                <w:sz w:val="20"/>
                <w:szCs w:val="20"/>
              </w:rPr>
            </w:pPr>
            <w:r>
              <w:rPr>
                <w:sz w:val="20"/>
                <w:szCs w:val="20"/>
              </w:rPr>
              <w:t>Attackers submit a support request pretending to be another user (fake name/email) to trick support into sharing information.</w:t>
            </w:r>
          </w:p>
        </w:tc>
        <w:tc>
          <w:tcPr>
            <w:tcW w:w="2021" w:type="dxa"/>
          </w:tcPr>
          <w:p w14:paraId="42B03249" w14:textId="44356510" w:rsidR="00C9644C" w:rsidRDefault="00000000">
            <w:pPr>
              <w:rPr>
                <w:color w:val="000000"/>
                <w:sz w:val="20"/>
                <w:szCs w:val="20"/>
              </w:rPr>
            </w:pPr>
            <w:r>
              <w:rPr>
                <w:sz w:val="20"/>
                <w:szCs w:val="20"/>
              </w:rPr>
              <w:t>Attacker alters support ticket content to inject malicious payloads (HTML/JS</w:t>
            </w:r>
            <w:r w:rsidR="00EF5A00">
              <w:rPr>
                <w:sz w:val="20"/>
                <w:szCs w:val="20"/>
              </w:rPr>
              <w:t>) or</w:t>
            </w:r>
            <w:r>
              <w:rPr>
                <w:sz w:val="20"/>
                <w:szCs w:val="20"/>
              </w:rPr>
              <w:t xml:space="preserve"> modifies attachment metadata.</w:t>
            </w:r>
          </w:p>
        </w:tc>
        <w:tc>
          <w:tcPr>
            <w:tcW w:w="2021" w:type="dxa"/>
            <w:shd w:val="clear" w:color="auto" w:fill="D9D9D9"/>
          </w:tcPr>
          <w:p w14:paraId="7C85F6D4" w14:textId="77777777" w:rsidR="00C9644C" w:rsidRDefault="00000000">
            <w:pPr>
              <w:rPr>
                <w:color w:val="000000"/>
                <w:sz w:val="20"/>
                <w:szCs w:val="20"/>
              </w:rPr>
            </w:pPr>
            <w:r>
              <w:rPr>
                <w:sz w:val="20"/>
                <w:szCs w:val="20"/>
              </w:rPr>
              <w:t>User claims they never submitted a support request or attached a specific file.</w:t>
            </w:r>
          </w:p>
        </w:tc>
        <w:tc>
          <w:tcPr>
            <w:tcW w:w="2021" w:type="dxa"/>
          </w:tcPr>
          <w:p w14:paraId="3A5B1AD4" w14:textId="77777777" w:rsidR="00C9644C" w:rsidRDefault="00000000">
            <w:pPr>
              <w:rPr>
                <w:color w:val="000000"/>
                <w:sz w:val="20"/>
                <w:szCs w:val="20"/>
              </w:rPr>
            </w:pPr>
            <w:r>
              <w:rPr>
                <w:sz w:val="20"/>
                <w:szCs w:val="20"/>
              </w:rPr>
              <w:t>Support messages may contain sensitive data; tickets might be visible to unauthorized staff.</w:t>
            </w:r>
          </w:p>
        </w:tc>
        <w:tc>
          <w:tcPr>
            <w:tcW w:w="2021" w:type="dxa"/>
            <w:shd w:val="clear" w:color="auto" w:fill="D9D9D9"/>
          </w:tcPr>
          <w:p w14:paraId="5420FB93" w14:textId="77777777" w:rsidR="00C9644C" w:rsidRDefault="00000000">
            <w:pPr>
              <w:rPr>
                <w:color w:val="000000"/>
                <w:sz w:val="20"/>
                <w:szCs w:val="20"/>
              </w:rPr>
            </w:pPr>
            <w:r>
              <w:rPr>
                <w:sz w:val="20"/>
                <w:szCs w:val="20"/>
              </w:rPr>
              <w:t>Automated scripts spam the support form, flooding DB and inbox.</w:t>
            </w:r>
          </w:p>
        </w:tc>
        <w:tc>
          <w:tcPr>
            <w:tcW w:w="2024" w:type="dxa"/>
            <w:gridSpan w:val="2"/>
          </w:tcPr>
          <w:p w14:paraId="106017F6" w14:textId="77777777" w:rsidR="00C9644C" w:rsidRDefault="00000000">
            <w:pPr>
              <w:rPr>
                <w:color w:val="000000"/>
                <w:sz w:val="20"/>
                <w:szCs w:val="20"/>
              </w:rPr>
            </w:pPr>
            <w:r>
              <w:rPr>
                <w:sz w:val="20"/>
                <w:szCs w:val="20"/>
              </w:rPr>
              <w:t>User abuses support channel to request actions beyond their role (e.g., “delete someone else’s data”).</w:t>
            </w:r>
          </w:p>
        </w:tc>
      </w:tr>
      <w:tr w:rsidR="00C9644C" w14:paraId="534457EA" w14:textId="77777777" w:rsidTr="00E917F1">
        <w:trPr>
          <w:trHeight w:val="1843"/>
        </w:trPr>
        <w:tc>
          <w:tcPr>
            <w:tcW w:w="1765" w:type="dxa"/>
            <w:vMerge/>
          </w:tcPr>
          <w:p w14:paraId="4FD5AE4B" w14:textId="77777777" w:rsidR="00C9644C" w:rsidRDefault="00C9644C">
            <w:pPr>
              <w:widowControl w:val="0"/>
              <w:pBdr>
                <w:top w:val="nil"/>
                <w:left w:val="nil"/>
                <w:bottom w:val="nil"/>
                <w:right w:val="nil"/>
                <w:between w:val="nil"/>
              </w:pBdr>
              <w:spacing w:line="276" w:lineRule="auto"/>
              <w:rPr>
                <w:color w:val="000000"/>
                <w:sz w:val="20"/>
                <w:szCs w:val="20"/>
              </w:rPr>
            </w:pPr>
          </w:p>
        </w:tc>
        <w:tc>
          <w:tcPr>
            <w:tcW w:w="2019" w:type="dxa"/>
            <w:shd w:val="clear" w:color="auto" w:fill="D9D9D9"/>
          </w:tcPr>
          <w:p w14:paraId="538C41B2" w14:textId="77777777" w:rsidR="00C9644C" w:rsidRDefault="00000000">
            <w:pPr>
              <w:rPr>
                <w:color w:val="000000"/>
                <w:sz w:val="20"/>
                <w:szCs w:val="20"/>
              </w:rPr>
            </w:pPr>
            <w:r>
              <w:rPr>
                <w:sz w:val="20"/>
                <w:szCs w:val="20"/>
              </w:rPr>
              <w:t>Pre-fill Name/Email from authenticated account; only allow logged-in users; show account identity to support staff (not just free-text email field).</w:t>
            </w:r>
          </w:p>
        </w:tc>
        <w:tc>
          <w:tcPr>
            <w:tcW w:w="2021" w:type="dxa"/>
          </w:tcPr>
          <w:p w14:paraId="46C12A52" w14:textId="77777777" w:rsidR="00C9644C" w:rsidRDefault="00000000">
            <w:pPr>
              <w:rPr>
                <w:color w:val="000000"/>
                <w:sz w:val="20"/>
                <w:szCs w:val="20"/>
              </w:rPr>
            </w:pPr>
            <w:r>
              <w:rPr>
                <w:sz w:val="20"/>
                <w:szCs w:val="20"/>
              </w:rPr>
              <w:t>Validate and sanitize all inputs (subject, message); strip HTML/JS or escape on display; validate file type, size, and extension; store attachments with random names; AV-scan files.</w:t>
            </w:r>
          </w:p>
        </w:tc>
        <w:tc>
          <w:tcPr>
            <w:tcW w:w="2021" w:type="dxa"/>
            <w:shd w:val="clear" w:color="auto" w:fill="D9D9D9"/>
          </w:tcPr>
          <w:p w14:paraId="7B8171C3" w14:textId="77777777" w:rsidR="00C9644C" w:rsidRDefault="00000000">
            <w:pPr>
              <w:rPr>
                <w:color w:val="000000"/>
                <w:sz w:val="20"/>
                <w:szCs w:val="20"/>
              </w:rPr>
            </w:pPr>
            <w:r>
              <w:rPr>
                <w:sz w:val="20"/>
                <w:szCs w:val="20"/>
              </w:rPr>
              <w:t>Log ticket creation with user ID, timestamp, ticket ID, and basic metadata (subject, presence of attachment); link all ticket updates to the authenticated user.</w:t>
            </w:r>
          </w:p>
        </w:tc>
        <w:tc>
          <w:tcPr>
            <w:tcW w:w="2021" w:type="dxa"/>
          </w:tcPr>
          <w:p w14:paraId="2FF64E36" w14:textId="77777777" w:rsidR="00C9644C" w:rsidRDefault="00000000">
            <w:pPr>
              <w:rPr>
                <w:color w:val="000000"/>
                <w:sz w:val="20"/>
                <w:szCs w:val="20"/>
              </w:rPr>
            </w:pPr>
            <w:r>
              <w:rPr>
                <w:sz w:val="20"/>
                <w:szCs w:val="20"/>
              </w:rPr>
              <w:t>Restrict access to support dashboard to authorized support/admin roles; encrypt data in transit and at rest; implement least-privilege on ticket DB; avoid echoing sensitive data in notification emails.</w:t>
            </w:r>
          </w:p>
        </w:tc>
        <w:tc>
          <w:tcPr>
            <w:tcW w:w="2021" w:type="dxa"/>
            <w:shd w:val="clear" w:color="auto" w:fill="D9D9D9"/>
          </w:tcPr>
          <w:p w14:paraId="17233793" w14:textId="77777777" w:rsidR="00C9644C" w:rsidRDefault="00000000">
            <w:pPr>
              <w:rPr>
                <w:color w:val="000000"/>
                <w:sz w:val="20"/>
                <w:szCs w:val="20"/>
              </w:rPr>
            </w:pPr>
            <w:r>
              <w:rPr>
                <w:sz w:val="20"/>
                <w:szCs w:val="20"/>
              </w:rPr>
              <w:t>Rate limit contact-support endpoint; optional CAPTCHA; max message size; limit attachments per ticket and enforce size cap.</w:t>
            </w:r>
          </w:p>
        </w:tc>
        <w:tc>
          <w:tcPr>
            <w:tcW w:w="2024" w:type="dxa"/>
            <w:gridSpan w:val="2"/>
          </w:tcPr>
          <w:p w14:paraId="3D17C098" w14:textId="77777777" w:rsidR="00C9644C" w:rsidRDefault="00000000">
            <w:pPr>
              <w:rPr>
                <w:color w:val="000000"/>
                <w:sz w:val="20"/>
                <w:szCs w:val="20"/>
              </w:rPr>
            </w:pPr>
            <w:r>
              <w:rPr>
                <w:sz w:val="20"/>
                <w:szCs w:val="20"/>
              </w:rPr>
              <w:t>Train support workflows to verify identity and permissions before acting; support UI should show user role and only allow actions via back-office admin tools that already have RBAC checks.</w:t>
            </w:r>
          </w:p>
        </w:tc>
      </w:tr>
      <w:tr w:rsidR="00C9644C" w14:paraId="59CF5DFD" w14:textId="77777777" w:rsidTr="00E917F1">
        <w:trPr>
          <w:trHeight w:val="270"/>
        </w:trPr>
        <w:tc>
          <w:tcPr>
            <w:tcW w:w="13892" w:type="dxa"/>
            <w:gridSpan w:val="8"/>
            <w:shd w:val="clear" w:color="auto" w:fill="A6A6A6"/>
          </w:tcPr>
          <w:p w14:paraId="79F4A1EB" w14:textId="77777777" w:rsidR="00086E35" w:rsidRDefault="00086E35">
            <w:pPr>
              <w:rPr>
                <w:sz w:val="20"/>
                <w:szCs w:val="20"/>
              </w:rPr>
            </w:pPr>
          </w:p>
          <w:p w14:paraId="7FED9DE5" w14:textId="77777777" w:rsidR="00E917F1" w:rsidRDefault="00E917F1">
            <w:pPr>
              <w:rPr>
                <w:sz w:val="20"/>
                <w:szCs w:val="20"/>
              </w:rPr>
            </w:pPr>
          </w:p>
        </w:tc>
      </w:tr>
      <w:tr w:rsidR="00EF5A00" w14:paraId="69997295" w14:textId="051AC67B" w:rsidTr="00EF5A00">
        <w:trPr>
          <w:trHeight w:val="20"/>
        </w:trPr>
        <w:tc>
          <w:tcPr>
            <w:tcW w:w="1765" w:type="dxa"/>
            <w:vMerge w:val="restart"/>
          </w:tcPr>
          <w:p w14:paraId="0AD78512" w14:textId="72837639" w:rsidR="00EF5A00" w:rsidRPr="00EF5A00" w:rsidRDefault="00EF5A00" w:rsidP="00EF5A00">
            <w:pPr>
              <w:rPr>
                <w:b/>
                <w:bCs/>
                <w:sz w:val="20"/>
                <w:szCs w:val="20"/>
              </w:rPr>
            </w:pPr>
            <w:r w:rsidRPr="00EF5A00">
              <w:rPr>
                <w:b/>
                <w:bCs/>
                <w:sz w:val="20"/>
                <w:szCs w:val="20"/>
              </w:rPr>
              <w:lastRenderedPageBreak/>
              <w:t>UC-0</w:t>
            </w:r>
            <w:r w:rsidR="000E0CC2">
              <w:rPr>
                <w:b/>
                <w:bCs/>
                <w:sz w:val="20"/>
                <w:szCs w:val="20"/>
              </w:rPr>
              <w:t>06</w:t>
            </w:r>
            <w:r w:rsidRPr="00EF5A00">
              <w:rPr>
                <w:b/>
                <w:bCs/>
                <w:sz w:val="20"/>
                <w:szCs w:val="20"/>
              </w:rPr>
              <w:t xml:space="preserve"> – </w:t>
            </w:r>
            <w:r w:rsidR="000E0CC2">
              <w:rPr>
                <w:b/>
                <w:bCs/>
                <w:sz w:val="20"/>
                <w:szCs w:val="20"/>
              </w:rPr>
              <w:t xml:space="preserve">view </w:t>
            </w:r>
            <w:r>
              <w:rPr>
                <w:b/>
                <w:bCs/>
                <w:sz w:val="20"/>
                <w:szCs w:val="20"/>
              </w:rPr>
              <w:t>diagnosis history</w:t>
            </w:r>
          </w:p>
          <w:p w14:paraId="0918B4D8" w14:textId="46637F1E" w:rsidR="00EF5A00" w:rsidRPr="00EF5A00" w:rsidRDefault="000E0CC2" w:rsidP="00EF5A00">
            <w:pPr>
              <w:rPr>
                <w:sz w:val="20"/>
                <w:szCs w:val="20"/>
              </w:rPr>
            </w:pPr>
            <w:r w:rsidRPr="00EF5A00">
              <w:rPr>
                <w:noProof/>
                <w:sz w:val="20"/>
                <w:szCs w:val="20"/>
              </w:rPr>
              <mc:AlternateContent>
                <mc:Choice Requires="wps">
                  <w:drawing>
                    <wp:anchor distT="0" distB="0" distL="114300" distR="114300" simplePos="0" relativeHeight="251671552" behindDoc="0" locked="0" layoutInCell="1" hidden="0" allowOverlap="1" wp14:anchorId="3B37B53F" wp14:editId="37ECD9C4">
                      <wp:simplePos x="0" y="0"/>
                      <wp:positionH relativeFrom="column">
                        <wp:posOffset>1905</wp:posOffset>
                      </wp:positionH>
                      <wp:positionV relativeFrom="paragraph">
                        <wp:posOffset>126365</wp:posOffset>
                      </wp:positionV>
                      <wp:extent cx="990600" cy="502920"/>
                      <wp:effectExtent l="0" t="0" r="0" b="0"/>
                      <wp:wrapNone/>
                      <wp:docPr id="1588163740" name="Arrow: Right 1588163740"/>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75042A6B" w14:textId="77777777" w:rsidR="00EF5A00" w:rsidRDefault="00EF5A00" w:rsidP="00EF5A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B37B53F" id="Arrow: Right 1588163740" o:spid="_x0000_s1032" type="#_x0000_t13" style="position:absolute;margin-left:.15pt;margin-top:9.95pt;width:78pt;height:39.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" adj="16117" fillcolor="#e00" strokecolor="#1c3052" strokeweight="1pt">
                      <v:fill opacity="43176f"/>
                      <v:stroke startarrowwidth="narrow" startarrowlength="short" endarrowwidth="narrow" endarrowlength="short"/>
                      <v:textbox inset="2.53958mm,1.2694mm,2.53958mm,1.2694mm">
                        <w:txbxContent>
                          <w:p w14:paraId="75042A6B" w14:textId="77777777" w:rsidR="00EF5A00" w:rsidRDefault="00EF5A00" w:rsidP="00EF5A00">
                            <w:pPr>
                              <w:jc w:val="center"/>
                              <w:textDirection w:val="btLr"/>
                            </w:pPr>
                            <w:r>
                              <w:rPr>
                                <w:color w:val="000000"/>
                                <w:sz w:val="18"/>
                              </w:rPr>
                              <w:t>Threats</w:t>
                            </w:r>
                          </w:p>
                        </w:txbxContent>
                      </v:textbox>
                    </v:shape>
                  </w:pict>
                </mc:Fallback>
              </mc:AlternateContent>
            </w:r>
          </w:p>
          <w:p w14:paraId="13DE89E1" w14:textId="468D2B36" w:rsidR="00EF5A00" w:rsidRPr="00EF5A00" w:rsidRDefault="00EF5A00" w:rsidP="00EF5A00">
            <w:pPr>
              <w:rPr>
                <w:sz w:val="20"/>
                <w:szCs w:val="20"/>
              </w:rPr>
            </w:pPr>
          </w:p>
          <w:p w14:paraId="5B5C342F" w14:textId="11F47436" w:rsidR="00EF5A00" w:rsidRPr="00EF5A00" w:rsidRDefault="00EF5A00" w:rsidP="00EF5A00">
            <w:pPr>
              <w:rPr>
                <w:sz w:val="20"/>
                <w:szCs w:val="20"/>
              </w:rPr>
            </w:pPr>
          </w:p>
          <w:p w14:paraId="7B4AD8CB" w14:textId="78393998" w:rsidR="00EF5A00" w:rsidRPr="00EF5A00" w:rsidRDefault="00EF5A00" w:rsidP="00EF5A00">
            <w:pPr>
              <w:rPr>
                <w:sz w:val="20"/>
                <w:szCs w:val="20"/>
              </w:rPr>
            </w:pPr>
          </w:p>
          <w:p w14:paraId="016BEF44" w14:textId="77777777" w:rsidR="00EF5A00" w:rsidRPr="00EF5A00" w:rsidRDefault="00EF5A00" w:rsidP="00EF5A00">
            <w:pPr>
              <w:rPr>
                <w:sz w:val="20"/>
                <w:szCs w:val="20"/>
              </w:rPr>
            </w:pPr>
          </w:p>
          <w:p w14:paraId="24C6BF93" w14:textId="77777777" w:rsidR="00EF5A00" w:rsidRPr="00EF5A00" w:rsidRDefault="00EF5A00" w:rsidP="00EF5A00">
            <w:pPr>
              <w:rPr>
                <w:sz w:val="20"/>
                <w:szCs w:val="20"/>
              </w:rPr>
            </w:pPr>
          </w:p>
          <w:p w14:paraId="77B022E5" w14:textId="77777777" w:rsidR="00EF5A00" w:rsidRPr="00EF5A00" w:rsidRDefault="00EF5A00" w:rsidP="00EF5A00">
            <w:pPr>
              <w:rPr>
                <w:sz w:val="20"/>
                <w:szCs w:val="20"/>
              </w:rPr>
            </w:pPr>
          </w:p>
          <w:p w14:paraId="4E485942" w14:textId="77777777" w:rsidR="00EF5A00" w:rsidRPr="00EF5A00" w:rsidRDefault="00EF5A00" w:rsidP="00EF5A00">
            <w:pPr>
              <w:rPr>
                <w:sz w:val="20"/>
                <w:szCs w:val="20"/>
              </w:rPr>
            </w:pPr>
          </w:p>
          <w:p w14:paraId="1CBFEDEA" w14:textId="203CF04A" w:rsidR="00EF5A00" w:rsidRPr="00EF5A00" w:rsidRDefault="00EF5A00" w:rsidP="00EF5A00">
            <w:pPr>
              <w:rPr>
                <w:sz w:val="20"/>
                <w:szCs w:val="20"/>
              </w:rPr>
            </w:pPr>
          </w:p>
          <w:p w14:paraId="7E037E52" w14:textId="00012A73" w:rsidR="00EF5A00" w:rsidRPr="00EF5A00" w:rsidRDefault="00EF5A00" w:rsidP="00EF5A00">
            <w:pPr>
              <w:rPr>
                <w:sz w:val="20"/>
                <w:szCs w:val="20"/>
              </w:rPr>
            </w:pPr>
            <w:r w:rsidRPr="00EF5A00">
              <w:rPr>
                <w:noProof/>
                <w:sz w:val="20"/>
                <w:szCs w:val="20"/>
              </w:rPr>
              <mc:AlternateContent>
                <mc:Choice Requires="wps">
                  <w:drawing>
                    <wp:anchor distT="0" distB="0" distL="114300" distR="114300" simplePos="0" relativeHeight="251672576" behindDoc="0" locked="0" layoutInCell="1" hidden="0" allowOverlap="1" wp14:anchorId="6C9E649A" wp14:editId="52BD5020">
                      <wp:simplePos x="0" y="0"/>
                      <wp:positionH relativeFrom="column">
                        <wp:posOffset>24765</wp:posOffset>
                      </wp:positionH>
                      <wp:positionV relativeFrom="paragraph">
                        <wp:posOffset>224155</wp:posOffset>
                      </wp:positionV>
                      <wp:extent cx="990600" cy="502920"/>
                      <wp:effectExtent l="0" t="0" r="0" b="0"/>
                      <wp:wrapNone/>
                      <wp:docPr id="1666266298" name="Arrow: Right 1666266298"/>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BDC3B30" w14:textId="77777777" w:rsidR="00EF5A00" w:rsidRDefault="00EF5A00" w:rsidP="00EF5A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C9E649A" id="Arrow: Right 1666266298" o:spid="_x0000_s1033" type="#_x0000_t13" style="position:absolute;margin-left:1.95pt;margin-top:17.65pt;width:78pt;height:39.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" adj="16117" fillcolor="#92d050" strokecolor="#1c3052" strokeweight="1pt">
                      <v:fill opacity="43176f"/>
                      <v:stroke startarrowwidth="narrow" startarrowlength="short" endarrowwidth="narrow" endarrowlength="short"/>
                      <v:textbox inset="2.53958mm,1.2694mm,2.53958mm,1.2694mm">
                        <w:txbxContent>
                          <w:p w14:paraId="3BDC3B30" w14:textId="77777777" w:rsidR="00EF5A00" w:rsidRDefault="00EF5A00" w:rsidP="00EF5A00">
                            <w:pPr>
                              <w:jc w:val="center"/>
                              <w:textDirection w:val="btLr"/>
                            </w:pPr>
                            <w:r>
                              <w:rPr>
                                <w:color w:val="000000"/>
                                <w:sz w:val="18"/>
                              </w:rPr>
                              <w:t>Mitigations</w:t>
                            </w:r>
                          </w:p>
                        </w:txbxContent>
                      </v:textbox>
                    </v:shape>
                  </w:pict>
                </mc:Fallback>
              </mc:AlternateContent>
            </w:r>
          </w:p>
        </w:tc>
        <w:tc>
          <w:tcPr>
            <w:tcW w:w="2019" w:type="dxa"/>
            <w:shd w:val="clear" w:color="auto" w:fill="D9D9D9" w:themeFill="background1" w:themeFillShade="D9"/>
          </w:tcPr>
          <w:p w14:paraId="6F3D213E" w14:textId="1B3612E4" w:rsidR="00EF5A00" w:rsidRPr="00EF5A00" w:rsidRDefault="0056117A" w:rsidP="00EF5A00">
            <w:pPr>
              <w:rPr>
                <w:sz w:val="20"/>
                <w:szCs w:val="20"/>
              </w:rPr>
            </w:pPr>
            <w:r w:rsidRPr="00EF5A00">
              <w:rPr>
                <w:sz w:val="20"/>
                <w:szCs w:val="20"/>
              </w:rPr>
              <w:t>Attackers access</w:t>
            </w:r>
            <w:r w:rsidR="00EF5A00" w:rsidRPr="00EF5A00">
              <w:rPr>
                <w:sz w:val="20"/>
                <w:szCs w:val="20"/>
              </w:rPr>
              <w:t xml:space="preserve"> another user's diagnosis history by manipulating </w:t>
            </w:r>
            <w:proofErr w:type="spellStart"/>
            <w:r w:rsidR="00EF5A00" w:rsidRPr="00EF5A00">
              <w:rPr>
                <w:sz w:val="20"/>
                <w:szCs w:val="20"/>
              </w:rPr>
              <w:t>user_id</w:t>
            </w:r>
            <w:proofErr w:type="spellEnd"/>
            <w:r w:rsidR="00EF5A00" w:rsidRPr="00EF5A00">
              <w:rPr>
                <w:sz w:val="20"/>
                <w:szCs w:val="20"/>
              </w:rPr>
              <w:t xml:space="preserve"> in requests or JWT token.</w:t>
            </w:r>
          </w:p>
        </w:tc>
        <w:tc>
          <w:tcPr>
            <w:tcW w:w="2021" w:type="dxa"/>
          </w:tcPr>
          <w:p w14:paraId="17312915" w14:textId="565394C0" w:rsidR="00EF5A00" w:rsidRPr="00EF5A00" w:rsidRDefault="00EF5A00" w:rsidP="00EF5A00">
            <w:pPr>
              <w:rPr>
                <w:sz w:val="20"/>
                <w:szCs w:val="20"/>
              </w:rPr>
            </w:pPr>
            <w:r w:rsidRPr="00EF5A00">
              <w:rPr>
                <w:sz w:val="20"/>
                <w:szCs w:val="20"/>
              </w:rPr>
              <w:t>Attacker modifies stored diagnosis records, altering results or images; injects malicious data through image uploads; manipulates query parameters to modify other users' data.</w:t>
            </w:r>
          </w:p>
        </w:tc>
        <w:tc>
          <w:tcPr>
            <w:tcW w:w="2021" w:type="dxa"/>
            <w:shd w:val="clear" w:color="auto" w:fill="D9D9D9" w:themeFill="background1" w:themeFillShade="D9"/>
          </w:tcPr>
          <w:p w14:paraId="5401D149" w14:textId="6AE090DA" w:rsidR="00EF5A00" w:rsidRPr="00EF5A00" w:rsidRDefault="00EF5A00" w:rsidP="00EF5A00">
            <w:pPr>
              <w:rPr>
                <w:sz w:val="20"/>
                <w:szCs w:val="20"/>
              </w:rPr>
            </w:pPr>
            <w:r w:rsidRPr="00EF5A00">
              <w:rPr>
                <w:sz w:val="20"/>
                <w:szCs w:val="20"/>
              </w:rPr>
              <w:t>User denies uploading a specific image; no audit trail of who accessed or modified history records.</w:t>
            </w:r>
          </w:p>
        </w:tc>
        <w:tc>
          <w:tcPr>
            <w:tcW w:w="2021" w:type="dxa"/>
          </w:tcPr>
          <w:p w14:paraId="64C6C25F" w14:textId="2EE241BD" w:rsidR="00EF5A00" w:rsidRPr="00EF5A00" w:rsidRDefault="00EF5A00" w:rsidP="00EF5A00">
            <w:pPr>
              <w:rPr>
                <w:sz w:val="20"/>
                <w:szCs w:val="20"/>
              </w:rPr>
            </w:pPr>
            <w:r w:rsidRPr="00EF5A00">
              <w:rPr>
                <w:sz w:val="20"/>
                <w:szCs w:val="20"/>
              </w:rPr>
              <w:t>Diagnosis history reveals sensitive crop health data or farm locations; unauthorized users access images and results; API leaks data through error messages or improper authorization.</w:t>
            </w:r>
          </w:p>
        </w:tc>
        <w:tc>
          <w:tcPr>
            <w:tcW w:w="2037" w:type="dxa"/>
            <w:gridSpan w:val="2"/>
            <w:shd w:val="clear" w:color="auto" w:fill="D9D9D9" w:themeFill="background1" w:themeFillShade="D9"/>
          </w:tcPr>
          <w:p w14:paraId="381BA315" w14:textId="4971AF1F" w:rsidR="00EF5A00" w:rsidRPr="00EF5A00" w:rsidRDefault="00EF5A00" w:rsidP="00EF5A00">
            <w:pPr>
              <w:rPr>
                <w:sz w:val="20"/>
                <w:szCs w:val="20"/>
              </w:rPr>
            </w:pPr>
            <w:r w:rsidRPr="00EF5A00">
              <w:rPr>
                <w:sz w:val="20"/>
                <w:szCs w:val="20"/>
              </w:rPr>
              <w:t>Attacker floods system with diagnosis requests, exhausting storage; large image uploads consume server resources; history endpoint spammed without pagination limits</w:t>
            </w:r>
          </w:p>
        </w:tc>
        <w:tc>
          <w:tcPr>
            <w:tcW w:w="2008" w:type="dxa"/>
          </w:tcPr>
          <w:p w14:paraId="174C3E0A" w14:textId="6201520D" w:rsidR="00EF5A00" w:rsidRPr="00EF5A00" w:rsidRDefault="00DA60C5" w:rsidP="00EF5A00">
            <w:pPr>
              <w:rPr>
                <w:sz w:val="20"/>
                <w:szCs w:val="20"/>
              </w:rPr>
            </w:pPr>
            <w:r w:rsidRPr="00EF5A00">
              <w:rPr>
                <w:sz w:val="20"/>
                <w:szCs w:val="20"/>
              </w:rPr>
              <w:t>Attackers manipulate</w:t>
            </w:r>
            <w:r w:rsidR="00EF5A00" w:rsidRPr="00EF5A00">
              <w:rPr>
                <w:sz w:val="20"/>
                <w:szCs w:val="20"/>
              </w:rPr>
              <w:t xml:space="preserve"> </w:t>
            </w:r>
            <w:proofErr w:type="spellStart"/>
            <w:r w:rsidR="00EF5A00" w:rsidRPr="00EF5A00">
              <w:rPr>
                <w:sz w:val="20"/>
                <w:szCs w:val="20"/>
              </w:rPr>
              <w:t>user_id</w:t>
            </w:r>
            <w:proofErr w:type="spellEnd"/>
            <w:r w:rsidR="00EF5A00" w:rsidRPr="00EF5A00">
              <w:rPr>
                <w:sz w:val="20"/>
                <w:szCs w:val="20"/>
              </w:rPr>
              <w:t xml:space="preserve"> parameter to access admin histories; SQL injection in history queries grants unauthorized access; missing authorization allows viewing all users' diagnoses.</w:t>
            </w:r>
          </w:p>
        </w:tc>
      </w:tr>
      <w:tr w:rsidR="00EF5A00" w14:paraId="549E5A49" w14:textId="77777777" w:rsidTr="00EF5A00">
        <w:trPr>
          <w:trHeight w:val="20"/>
        </w:trPr>
        <w:tc>
          <w:tcPr>
            <w:tcW w:w="1765" w:type="dxa"/>
            <w:vMerge/>
          </w:tcPr>
          <w:p w14:paraId="5DDB35F9" w14:textId="77777777" w:rsidR="00EF5A00" w:rsidRPr="00EF5A00" w:rsidRDefault="00EF5A00" w:rsidP="00EF5A00">
            <w:pPr>
              <w:rPr>
                <w:sz w:val="20"/>
                <w:szCs w:val="20"/>
              </w:rPr>
            </w:pPr>
          </w:p>
        </w:tc>
        <w:tc>
          <w:tcPr>
            <w:tcW w:w="2019" w:type="dxa"/>
            <w:shd w:val="clear" w:color="auto" w:fill="D9D9D9" w:themeFill="background1" w:themeFillShade="D9"/>
          </w:tcPr>
          <w:p w14:paraId="3DB2787C" w14:textId="2E2DBA2D" w:rsidR="00EF5A00" w:rsidRPr="00EF5A00" w:rsidRDefault="00EF5A00" w:rsidP="00EF5A00">
            <w:pPr>
              <w:rPr>
                <w:sz w:val="20"/>
                <w:szCs w:val="20"/>
              </w:rPr>
            </w:pPr>
            <w:r w:rsidRPr="00EF5A00">
              <w:rPr>
                <w:sz w:val="20"/>
                <w:szCs w:val="20"/>
              </w:rPr>
              <w:t xml:space="preserve">Require JWT authentication on all </w:t>
            </w:r>
            <w:proofErr w:type="gramStart"/>
            <w:r w:rsidRPr="00EF5A00">
              <w:rPr>
                <w:sz w:val="20"/>
                <w:szCs w:val="20"/>
              </w:rPr>
              <w:t>history</w:t>
            </w:r>
            <w:proofErr w:type="gramEnd"/>
            <w:r w:rsidRPr="00EF5A00">
              <w:rPr>
                <w:sz w:val="20"/>
                <w:szCs w:val="20"/>
              </w:rPr>
              <w:t xml:space="preserve"> endpoints; validate user identity on every request; ensure users can only access their own diagnosis history; implement session validation</w:t>
            </w:r>
          </w:p>
        </w:tc>
        <w:tc>
          <w:tcPr>
            <w:tcW w:w="2021" w:type="dxa"/>
          </w:tcPr>
          <w:p w14:paraId="02C4FD86" w14:textId="444A612A" w:rsidR="00EF5A00" w:rsidRPr="00EF5A00" w:rsidRDefault="00EF5A00" w:rsidP="00EF5A00">
            <w:pPr>
              <w:rPr>
                <w:sz w:val="20"/>
                <w:szCs w:val="20"/>
              </w:rPr>
            </w:pPr>
            <w:r w:rsidRPr="00EF5A00">
              <w:rPr>
                <w:sz w:val="20"/>
                <w:szCs w:val="20"/>
              </w:rPr>
              <w:t>Make diagnosis records immutable (no update/delete endpoints); use parameterized queries to prevent SQL injection; validate and sanitize all input parameters; validate image integrity before storage</w:t>
            </w:r>
          </w:p>
        </w:tc>
        <w:tc>
          <w:tcPr>
            <w:tcW w:w="2021" w:type="dxa"/>
            <w:shd w:val="clear" w:color="auto" w:fill="D9D9D9" w:themeFill="background1" w:themeFillShade="D9"/>
          </w:tcPr>
          <w:p w14:paraId="5A3EB44D" w14:textId="45B13817" w:rsidR="00EF5A00" w:rsidRPr="00EF5A00" w:rsidRDefault="00EF5A00" w:rsidP="00EF5A00">
            <w:pPr>
              <w:rPr>
                <w:sz w:val="20"/>
                <w:szCs w:val="20"/>
              </w:rPr>
            </w:pPr>
            <w:r w:rsidRPr="00EF5A00">
              <w:rPr>
                <w:sz w:val="20"/>
                <w:szCs w:val="20"/>
              </w:rPr>
              <w:t>Log all diagnosis submissions with user ID, timestamp, IP address; maintain audit trail of history access; store immutable metadata about who created/accessed records</w:t>
            </w:r>
          </w:p>
        </w:tc>
        <w:tc>
          <w:tcPr>
            <w:tcW w:w="2021" w:type="dxa"/>
          </w:tcPr>
          <w:p w14:paraId="3297D7C6" w14:textId="56967A06" w:rsidR="00EF5A00" w:rsidRPr="00EF5A00" w:rsidRDefault="00EF5A00" w:rsidP="00EF5A00">
            <w:pPr>
              <w:rPr>
                <w:sz w:val="20"/>
                <w:szCs w:val="20"/>
              </w:rPr>
            </w:pPr>
            <w:r w:rsidRPr="00EF5A00">
              <w:rPr>
                <w:sz w:val="20"/>
                <w:szCs w:val="20"/>
              </w:rPr>
              <w:t>Implement row-level security ensuring users only see their own data; use HTTPS for all communications; never expose sensitive data in error messages; validate user ownership before returning data; encrypt sensitive fields in database</w:t>
            </w:r>
          </w:p>
        </w:tc>
        <w:tc>
          <w:tcPr>
            <w:tcW w:w="2037" w:type="dxa"/>
            <w:gridSpan w:val="2"/>
            <w:shd w:val="clear" w:color="auto" w:fill="D9D9D9" w:themeFill="background1" w:themeFillShade="D9"/>
          </w:tcPr>
          <w:p w14:paraId="063DA3B2" w14:textId="2EA686CF" w:rsidR="00EF5A00" w:rsidRPr="00EF5A00" w:rsidRDefault="00EF5A00" w:rsidP="00EF5A00">
            <w:pPr>
              <w:rPr>
                <w:sz w:val="20"/>
                <w:szCs w:val="20"/>
              </w:rPr>
            </w:pPr>
            <w:r w:rsidRPr="00EF5A00">
              <w:rPr>
                <w:sz w:val="20"/>
                <w:szCs w:val="20"/>
              </w:rPr>
              <w:t>Implement rate limiting on diagnosis and history endpoints; set maximum file size limits (e.g., 10MB); implement pagination with reasonable limits (e.g., max 50 records); add request throttling per user/IP; implement storage quotas</w:t>
            </w:r>
          </w:p>
        </w:tc>
        <w:tc>
          <w:tcPr>
            <w:tcW w:w="2008" w:type="dxa"/>
          </w:tcPr>
          <w:p w14:paraId="05BD9233" w14:textId="37A82443" w:rsidR="00EF5A00" w:rsidRPr="00EF5A00" w:rsidRDefault="00EF5A00" w:rsidP="00EF5A00">
            <w:pPr>
              <w:rPr>
                <w:sz w:val="20"/>
                <w:szCs w:val="20"/>
              </w:rPr>
            </w:pPr>
            <w:r w:rsidRPr="00EF5A00">
              <w:rPr>
                <w:sz w:val="20"/>
                <w:szCs w:val="20"/>
              </w:rPr>
              <w:t xml:space="preserve">Verify </w:t>
            </w:r>
            <w:proofErr w:type="spellStart"/>
            <w:r w:rsidRPr="00EF5A00">
              <w:rPr>
                <w:sz w:val="20"/>
                <w:szCs w:val="20"/>
              </w:rPr>
              <w:t>user_id</w:t>
            </w:r>
            <w:proofErr w:type="spellEnd"/>
            <w:r w:rsidRPr="00EF5A00">
              <w:rPr>
                <w:sz w:val="20"/>
                <w:szCs w:val="20"/>
              </w:rPr>
              <w:t xml:space="preserve"> from JWT token, never from request parameters; implement proper RBAC; validate authorization on every endpoint; use parameterized queries; implement centralized authorization middleware.</w:t>
            </w:r>
          </w:p>
        </w:tc>
      </w:tr>
      <w:tr w:rsidR="00E917F1" w14:paraId="1B83CE3C" w14:textId="77777777" w:rsidTr="00E917F1">
        <w:trPr>
          <w:trHeight w:val="20"/>
        </w:trPr>
        <w:tc>
          <w:tcPr>
            <w:tcW w:w="13892" w:type="dxa"/>
            <w:gridSpan w:val="8"/>
            <w:shd w:val="clear" w:color="auto" w:fill="A6A6A6"/>
          </w:tcPr>
          <w:p w14:paraId="62D8355B" w14:textId="77777777" w:rsidR="00E917F1" w:rsidRDefault="00E917F1" w:rsidP="00086E35"/>
        </w:tc>
      </w:tr>
    </w:tbl>
    <w:p w14:paraId="5A77CB7E" w14:textId="77777777" w:rsidR="00DA60C5" w:rsidRDefault="00DA60C5" w:rsidP="00DA60C5">
      <w:pPr>
        <w:pStyle w:val="Heading1"/>
        <w:ind w:left="-993"/>
        <w:jc w:val="left"/>
        <w:rPr>
          <w:sz w:val="32"/>
          <w:szCs w:val="32"/>
        </w:rPr>
      </w:pPr>
    </w:p>
    <w:p w14:paraId="1DE9B634" w14:textId="77777777" w:rsidR="00DA60C5" w:rsidRPr="00DA60C5" w:rsidRDefault="00DA60C5" w:rsidP="00DA60C5"/>
    <w:p w14:paraId="0355A03C" w14:textId="4A1D2095" w:rsidR="00C9644C" w:rsidRDefault="00000000">
      <w:pPr>
        <w:pStyle w:val="Heading1"/>
        <w:numPr>
          <w:ilvl w:val="0"/>
          <w:numId w:val="4"/>
        </w:numPr>
        <w:ind w:left="-993"/>
        <w:jc w:val="left"/>
        <w:rPr>
          <w:sz w:val="32"/>
          <w:szCs w:val="32"/>
        </w:rPr>
      </w:pPr>
      <w:r>
        <w:rPr>
          <w:sz w:val="32"/>
          <w:szCs w:val="32"/>
        </w:rPr>
        <w:t>Threat Modeling: Sprint-2</w:t>
      </w:r>
    </w:p>
    <w:p w14:paraId="06F0D1CD" w14:textId="77777777" w:rsidR="00C9644C" w:rsidRDefault="00C9644C"/>
    <w:p w14:paraId="5FAD5B32" w14:textId="77777777" w:rsidR="00C9644C" w:rsidRDefault="00000000">
      <w:r>
        <w:t>&lt;to be done in the future before Sprint-2 development &gt;</w:t>
      </w:r>
    </w:p>
    <w:p w14:paraId="18907012" w14:textId="77777777" w:rsidR="00C9644C" w:rsidRDefault="00C9644C"/>
    <w:p w14:paraId="78283362" w14:textId="77777777" w:rsidR="00C9644C" w:rsidRDefault="00C9644C"/>
    <w:p w14:paraId="3948366E" w14:textId="77777777" w:rsidR="00C9644C" w:rsidRDefault="00000000">
      <w:pPr>
        <w:pStyle w:val="Heading1"/>
        <w:numPr>
          <w:ilvl w:val="0"/>
          <w:numId w:val="4"/>
        </w:numPr>
        <w:ind w:left="-993"/>
        <w:jc w:val="left"/>
        <w:rPr>
          <w:sz w:val="32"/>
          <w:szCs w:val="32"/>
        </w:rPr>
      </w:pPr>
      <w:bookmarkStart w:id="3" w:name="_hwrxty6byxyn" w:colFirst="0" w:colLast="0"/>
      <w:bookmarkEnd w:id="3"/>
      <w:r>
        <w:rPr>
          <w:sz w:val="32"/>
          <w:szCs w:val="32"/>
        </w:rPr>
        <w:lastRenderedPageBreak/>
        <w:t>Threat Modeling: Sprint-3</w:t>
      </w:r>
    </w:p>
    <w:p w14:paraId="225CEF4E" w14:textId="77777777" w:rsidR="00C9644C" w:rsidRDefault="00000000">
      <w:pPr>
        <w:pStyle w:val="Heading1"/>
        <w:ind w:left="-993"/>
        <w:jc w:val="left"/>
        <w:rPr>
          <w:sz w:val="32"/>
          <w:szCs w:val="32"/>
        </w:rPr>
      </w:pPr>
      <w:r>
        <w:rPr>
          <w:sz w:val="32"/>
          <w:szCs w:val="32"/>
        </w:rPr>
        <w:t xml:space="preserve"> </w:t>
      </w:r>
    </w:p>
    <w:p w14:paraId="625558E7" w14:textId="77777777" w:rsidR="00C9644C" w:rsidRDefault="00000000">
      <w:r>
        <w:t>&lt;to be done in the future before Sprint-3 development &gt;</w:t>
      </w:r>
    </w:p>
    <w:p w14:paraId="7F408063" w14:textId="77777777" w:rsidR="00C9644C" w:rsidRDefault="00C9644C"/>
    <w:p w14:paraId="688A5A70" w14:textId="77777777" w:rsidR="00C9644C" w:rsidRDefault="00C9644C"/>
    <w:p w14:paraId="1EBC59EC" w14:textId="77777777" w:rsidR="00C9644C" w:rsidRDefault="00C9644C"/>
    <w:p w14:paraId="3AD28767" w14:textId="77777777" w:rsidR="00C9644C" w:rsidRDefault="00000000">
      <w:pPr>
        <w:pStyle w:val="Heading1"/>
        <w:numPr>
          <w:ilvl w:val="0"/>
          <w:numId w:val="4"/>
        </w:numPr>
        <w:ind w:left="-993"/>
        <w:jc w:val="left"/>
        <w:rPr>
          <w:sz w:val="32"/>
          <w:szCs w:val="32"/>
        </w:rPr>
      </w:pPr>
      <w:bookmarkStart w:id="4" w:name="_stzkfhk3e4o3" w:colFirst="0" w:colLast="0"/>
      <w:bookmarkEnd w:id="4"/>
      <w:r>
        <w:rPr>
          <w:sz w:val="32"/>
          <w:szCs w:val="32"/>
        </w:rPr>
        <w:t xml:space="preserve">Threat Modeling: Sprint-4 </w:t>
      </w:r>
    </w:p>
    <w:p w14:paraId="39A15E00" w14:textId="77777777" w:rsidR="00C9644C" w:rsidRDefault="00000000">
      <w:pPr>
        <w:pStyle w:val="Heading1"/>
        <w:ind w:left="-993"/>
        <w:jc w:val="left"/>
        <w:rPr>
          <w:sz w:val="32"/>
          <w:szCs w:val="32"/>
        </w:rPr>
      </w:pPr>
      <w:r>
        <w:rPr>
          <w:sz w:val="32"/>
          <w:szCs w:val="32"/>
        </w:rPr>
        <w:t xml:space="preserve"> </w:t>
      </w:r>
    </w:p>
    <w:p w14:paraId="7E9FE8D5" w14:textId="77777777" w:rsidR="00C9644C" w:rsidRDefault="00000000">
      <w:r>
        <w:t>&lt;to be done in the future before Sprint-4 development &gt;</w:t>
      </w:r>
    </w:p>
    <w:p w14:paraId="57B4347B" w14:textId="77777777" w:rsidR="00C9644C" w:rsidRDefault="00C9644C">
      <w:pPr>
        <w:rPr>
          <w:color w:val="008000"/>
        </w:rPr>
      </w:pPr>
    </w:p>
    <w:p w14:paraId="374E2B53" w14:textId="77777777" w:rsidR="00C9644C" w:rsidRDefault="00C9644C">
      <w:pPr>
        <w:rPr>
          <w:color w:val="008000"/>
        </w:rPr>
        <w:sectPr w:rsidR="00C9644C">
          <w:pgSz w:w="15840" w:h="12240" w:orient="landscape"/>
          <w:pgMar w:top="1440" w:right="1440" w:bottom="1440" w:left="2601" w:header="720" w:footer="720" w:gutter="0"/>
          <w:cols w:space="720"/>
          <w:titlePg/>
        </w:sectPr>
      </w:pPr>
    </w:p>
    <w:p w14:paraId="4CE0E46C" w14:textId="77777777" w:rsidR="00C9644C" w:rsidRDefault="00000000">
      <w:pPr>
        <w:pStyle w:val="Heading1"/>
        <w:numPr>
          <w:ilvl w:val="0"/>
          <w:numId w:val="4"/>
        </w:numPr>
        <w:ind w:left="-851"/>
        <w:jc w:val="left"/>
        <w:rPr>
          <w:rFonts w:ascii="Calibri" w:eastAsia="Calibri" w:hAnsi="Calibri" w:cs="Calibri"/>
          <w:sz w:val="32"/>
          <w:szCs w:val="32"/>
        </w:rPr>
      </w:pPr>
      <w:bookmarkStart w:id="5" w:name="_2n3ws5e6uv2w" w:colFirst="0" w:colLast="0"/>
      <w:bookmarkEnd w:id="5"/>
      <w:r>
        <w:rPr>
          <w:rFonts w:ascii="Calibri" w:eastAsia="Calibri" w:hAnsi="Calibri" w:cs="Calibri"/>
          <w:sz w:val="32"/>
          <w:szCs w:val="32"/>
        </w:rPr>
        <w:lastRenderedPageBreak/>
        <w:t>Common Threats and Mitigations Strategies/Controls</w:t>
      </w:r>
    </w:p>
    <w:p w14:paraId="6AA7D1D5" w14:textId="77777777" w:rsidR="00C9644C" w:rsidRDefault="00C9644C"/>
    <w:p w14:paraId="4329C6F9" w14:textId="77777777" w:rsidR="00C9644C"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34C31C31" w14:textId="77777777" w:rsidR="00C9644C" w:rsidRDefault="00C9644C"/>
    <w:p w14:paraId="3C1D668F" w14:textId="77777777" w:rsidR="00C9644C" w:rsidRDefault="00000000">
      <w:pPr>
        <w:ind w:left="-851"/>
        <w:rPr>
          <w:b/>
          <w:bCs/>
          <w:sz w:val="28"/>
          <w:szCs w:val="28"/>
        </w:rPr>
      </w:pPr>
      <w:r>
        <w:rPr>
          <w:b/>
          <w:bCs/>
          <w:sz w:val="28"/>
          <w:szCs w:val="28"/>
        </w:rPr>
        <w:t>Authentication &amp; Authorization Threats</w:t>
      </w:r>
    </w:p>
    <w:p w14:paraId="4EF43EDC" w14:textId="77777777" w:rsidR="00C9644C" w:rsidRDefault="00C9644C">
      <w:pPr>
        <w:rPr>
          <w:rFonts w:ascii="Times New Roman" w:eastAsia="Times New Roman" w:hAnsi="Times New Roman" w:cs="Times New Roman"/>
          <w:b/>
          <w:bCs/>
          <w:sz w:val="22"/>
          <w:szCs w:val="22"/>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C9644C" w14:paraId="06512FB4" w14:textId="77777777">
        <w:tc>
          <w:tcPr>
            <w:tcW w:w="3403" w:type="dxa"/>
            <w:shd w:val="clear" w:color="auto" w:fill="A6A6A6"/>
          </w:tcPr>
          <w:p w14:paraId="0B1C5FA2" w14:textId="77777777" w:rsidR="00C9644C" w:rsidRDefault="00000000">
            <w:pPr>
              <w:jc w:val="center"/>
              <w:rPr>
                <w:b/>
                <w:bCs/>
                <w:sz w:val="32"/>
                <w:szCs w:val="32"/>
              </w:rPr>
            </w:pPr>
            <w:r>
              <w:rPr>
                <w:b/>
                <w:bCs/>
                <w:sz w:val="32"/>
                <w:szCs w:val="32"/>
              </w:rPr>
              <w:t>Threat</w:t>
            </w:r>
          </w:p>
        </w:tc>
        <w:tc>
          <w:tcPr>
            <w:tcW w:w="4677" w:type="dxa"/>
            <w:shd w:val="clear" w:color="auto" w:fill="A6A6A6"/>
          </w:tcPr>
          <w:p w14:paraId="5A8D77EE" w14:textId="77777777" w:rsidR="00C9644C" w:rsidRDefault="00000000">
            <w:pPr>
              <w:jc w:val="center"/>
              <w:rPr>
                <w:b/>
                <w:bCs/>
                <w:sz w:val="32"/>
                <w:szCs w:val="32"/>
              </w:rPr>
            </w:pPr>
            <w:r>
              <w:rPr>
                <w:b/>
                <w:bCs/>
                <w:sz w:val="32"/>
                <w:szCs w:val="32"/>
              </w:rPr>
              <w:t>Description</w:t>
            </w:r>
          </w:p>
        </w:tc>
        <w:tc>
          <w:tcPr>
            <w:tcW w:w="5881" w:type="dxa"/>
            <w:shd w:val="clear" w:color="auto" w:fill="A6A6A6"/>
          </w:tcPr>
          <w:p w14:paraId="003EDA81" w14:textId="77777777" w:rsidR="00C9644C" w:rsidRDefault="00000000">
            <w:pPr>
              <w:jc w:val="center"/>
              <w:rPr>
                <w:b/>
                <w:bCs/>
                <w:sz w:val="32"/>
                <w:szCs w:val="32"/>
              </w:rPr>
            </w:pPr>
            <w:r>
              <w:rPr>
                <w:b/>
                <w:bCs/>
                <w:sz w:val="32"/>
                <w:szCs w:val="32"/>
              </w:rPr>
              <w:t>Mitigation Strategies/Controls</w:t>
            </w:r>
          </w:p>
        </w:tc>
      </w:tr>
      <w:tr w:rsidR="00C9644C" w14:paraId="616DBE6F" w14:textId="77777777">
        <w:tc>
          <w:tcPr>
            <w:tcW w:w="3403" w:type="dxa"/>
          </w:tcPr>
          <w:p w14:paraId="739FBFA4" w14:textId="77777777" w:rsidR="00C9644C" w:rsidRDefault="00000000">
            <w:pPr>
              <w:rPr>
                <w:sz w:val="20"/>
                <w:szCs w:val="20"/>
              </w:rPr>
            </w:pPr>
            <w:r>
              <w:rPr>
                <w:sz w:val="20"/>
                <w:szCs w:val="20"/>
              </w:rPr>
              <w:t>Weak Passwords and Credential Stuffing</w:t>
            </w:r>
          </w:p>
          <w:p w14:paraId="5287E814" w14:textId="77777777" w:rsidR="00C9644C" w:rsidRDefault="00C9644C">
            <w:pPr>
              <w:rPr>
                <w:b/>
                <w:bCs/>
                <w:sz w:val="20"/>
                <w:szCs w:val="20"/>
              </w:rPr>
            </w:pPr>
          </w:p>
          <w:p w14:paraId="42DF37BC" w14:textId="77777777" w:rsidR="00C9644C" w:rsidRDefault="00C9644C">
            <w:pPr>
              <w:rPr>
                <w:b/>
                <w:bCs/>
                <w:sz w:val="20"/>
                <w:szCs w:val="20"/>
              </w:rPr>
            </w:pPr>
          </w:p>
          <w:p w14:paraId="0869F36E" w14:textId="77777777" w:rsidR="00C9644C" w:rsidRDefault="00C9644C">
            <w:pPr>
              <w:rPr>
                <w:b/>
                <w:bCs/>
                <w:sz w:val="20"/>
                <w:szCs w:val="20"/>
              </w:rPr>
            </w:pPr>
          </w:p>
        </w:tc>
        <w:tc>
          <w:tcPr>
            <w:tcW w:w="4677" w:type="dxa"/>
          </w:tcPr>
          <w:p w14:paraId="63AC650D" w14:textId="77777777" w:rsidR="00C9644C" w:rsidRDefault="00000000">
            <w:pPr>
              <w:rPr>
                <w:sz w:val="20"/>
                <w:szCs w:val="20"/>
              </w:rPr>
            </w:pPr>
            <w:r>
              <w:rPr>
                <w:sz w:val="20"/>
                <w:szCs w:val="20"/>
              </w:rPr>
              <w:t xml:space="preserve">Attackers reuse or guess weak passwords. </w:t>
            </w:r>
          </w:p>
          <w:p w14:paraId="67AD965C" w14:textId="77777777" w:rsidR="00C9644C"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096E442E"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663A5CBE"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6804E287"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1E733866"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45477559" w14:textId="77777777" w:rsidR="00C9644C"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C9644C" w14:paraId="6E473EEF" w14:textId="77777777">
        <w:tc>
          <w:tcPr>
            <w:tcW w:w="3403" w:type="dxa"/>
          </w:tcPr>
          <w:p w14:paraId="4A2F7FC4" w14:textId="77777777" w:rsidR="00C9644C" w:rsidRDefault="00000000">
            <w:pPr>
              <w:rPr>
                <w:sz w:val="20"/>
                <w:szCs w:val="20"/>
              </w:rPr>
            </w:pPr>
            <w:r>
              <w:rPr>
                <w:sz w:val="20"/>
                <w:szCs w:val="20"/>
              </w:rPr>
              <w:t>Session Hijacking</w:t>
            </w:r>
          </w:p>
          <w:p w14:paraId="1B455B12" w14:textId="77777777" w:rsidR="00C9644C" w:rsidRDefault="00C9644C">
            <w:pPr>
              <w:rPr>
                <w:sz w:val="20"/>
                <w:szCs w:val="20"/>
              </w:rPr>
            </w:pPr>
          </w:p>
          <w:p w14:paraId="4EC38559" w14:textId="77777777" w:rsidR="00C9644C" w:rsidRDefault="00C9644C">
            <w:pPr>
              <w:rPr>
                <w:sz w:val="20"/>
                <w:szCs w:val="20"/>
              </w:rPr>
            </w:pPr>
          </w:p>
          <w:p w14:paraId="3DDF8FEF" w14:textId="77777777" w:rsidR="00C9644C" w:rsidRDefault="00C9644C">
            <w:pPr>
              <w:rPr>
                <w:sz w:val="20"/>
                <w:szCs w:val="20"/>
              </w:rPr>
            </w:pPr>
          </w:p>
          <w:p w14:paraId="44A18D2E" w14:textId="77777777" w:rsidR="00C9644C" w:rsidRDefault="00C9644C">
            <w:pPr>
              <w:rPr>
                <w:b/>
                <w:bCs/>
                <w:sz w:val="20"/>
                <w:szCs w:val="20"/>
              </w:rPr>
            </w:pPr>
          </w:p>
        </w:tc>
        <w:tc>
          <w:tcPr>
            <w:tcW w:w="4677" w:type="dxa"/>
          </w:tcPr>
          <w:p w14:paraId="04B1F0E3" w14:textId="77777777" w:rsidR="00C9644C" w:rsidRDefault="00000000">
            <w:pPr>
              <w:rPr>
                <w:sz w:val="20"/>
                <w:szCs w:val="20"/>
              </w:rPr>
            </w:pPr>
            <w:r>
              <w:rPr>
                <w:sz w:val="20"/>
                <w:szCs w:val="20"/>
              </w:rPr>
              <w:t>Stealing or reusing session tokens.</w:t>
            </w:r>
          </w:p>
          <w:p w14:paraId="3972D968" w14:textId="77777777" w:rsidR="00C9644C"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060B3351" w14:textId="77777777" w:rsidR="00C9644C"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76BC574E" w14:textId="77777777" w:rsidR="00C9644C"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326E43F9" w14:textId="77777777" w:rsidR="00C9644C"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w:t>
            </w:r>
            <w:proofErr w:type="gramStart"/>
            <w:r>
              <w:rPr>
                <w:color w:val="000000"/>
                <w:sz w:val="20"/>
                <w:szCs w:val="20"/>
              </w:rPr>
              <w:t>cookie</w:t>
            </w:r>
            <w:proofErr w:type="gramEnd"/>
            <w:r>
              <w:rPr>
                <w:color w:val="000000"/>
                <w:sz w:val="20"/>
                <w:szCs w:val="20"/>
              </w:rPr>
              <w:t xml:space="preserve"> inaccessible to JavaScript), </w:t>
            </w:r>
          </w:p>
          <w:p w14:paraId="4B326C04" w14:textId="77777777" w:rsidR="00C9644C"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6866B702" w14:textId="77777777" w:rsidR="00C9644C"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4787B499" w14:textId="77777777" w:rsidR="00C9644C"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w:t>
            </w:r>
            <w:proofErr w:type="gramStart"/>
            <w:r>
              <w:rPr>
                <w:color w:val="000000"/>
                <w:sz w:val="20"/>
                <w:szCs w:val="20"/>
              </w:rPr>
              <w:t>login</w:t>
            </w:r>
            <w:proofErr w:type="gramEnd"/>
            <w:r>
              <w:rPr>
                <w:color w:val="000000"/>
                <w:sz w:val="20"/>
                <w:szCs w:val="20"/>
              </w:rPr>
              <w:t xml:space="preserve">, </w:t>
            </w:r>
          </w:p>
          <w:p w14:paraId="3C282880" w14:textId="77777777" w:rsidR="00C9644C"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6BA684F3" w14:textId="77777777" w:rsidR="00C9644C"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C9644C" w14:paraId="4248A131" w14:textId="77777777">
        <w:tc>
          <w:tcPr>
            <w:tcW w:w="3403" w:type="dxa"/>
          </w:tcPr>
          <w:p w14:paraId="3E463CF4" w14:textId="77777777" w:rsidR="00C9644C" w:rsidRDefault="00000000">
            <w:pPr>
              <w:rPr>
                <w:sz w:val="20"/>
                <w:szCs w:val="20"/>
              </w:rPr>
            </w:pPr>
            <w:r>
              <w:rPr>
                <w:sz w:val="20"/>
                <w:szCs w:val="20"/>
              </w:rPr>
              <w:t>Token Theft (JWT / OAuth)</w:t>
            </w:r>
          </w:p>
        </w:tc>
        <w:tc>
          <w:tcPr>
            <w:tcW w:w="4677" w:type="dxa"/>
          </w:tcPr>
          <w:p w14:paraId="279D264C" w14:textId="77777777" w:rsidR="00C9644C" w:rsidRDefault="00000000">
            <w:pPr>
              <w:rPr>
                <w:sz w:val="20"/>
                <w:szCs w:val="20"/>
              </w:rPr>
            </w:pPr>
            <w:r>
              <w:rPr>
                <w:sz w:val="20"/>
                <w:szCs w:val="20"/>
              </w:rPr>
              <w:t>Token stolen from insecure storage or during transmission.</w:t>
            </w:r>
          </w:p>
          <w:p w14:paraId="52D2FA4A" w14:textId="77777777" w:rsidR="00C9644C"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02D8CA12"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51CCB834"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35C38E6A"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2A3B5C17" w14:textId="77777777" w:rsidR="00C9644C"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C9644C" w14:paraId="5F3406DA" w14:textId="77777777">
        <w:tc>
          <w:tcPr>
            <w:tcW w:w="3403" w:type="dxa"/>
          </w:tcPr>
          <w:p w14:paraId="775CAF89" w14:textId="77777777" w:rsidR="00C9644C" w:rsidRDefault="00000000">
            <w:pPr>
              <w:rPr>
                <w:sz w:val="20"/>
                <w:szCs w:val="20"/>
              </w:rPr>
            </w:pPr>
            <w:r>
              <w:rPr>
                <w:sz w:val="20"/>
                <w:szCs w:val="20"/>
              </w:rPr>
              <w:lastRenderedPageBreak/>
              <w:t>Privilege Escalation</w:t>
            </w:r>
          </w:p>
        </w:tc>
        <w:tc>
          <w:tcPr>
            <w:tcW w:w="4677" w:type="dxa"/>
          </w:tcPr>
          <w:p w14:paraId="39C719B3" w14:textId="77777777" w:rsidR="00C9644C" w:rsidRDefault="00000000">
            <w:pPr>
              <w:rPr>
                <w:sz w:val="20"/>
                <w:szCs w:val="20"/>
              </w:rPr>
            </w:pPr>
            <w:r>
              <w:rPr>
                <w:sz w:val="20"/>
                <w:szCs w:val="20"/>
              </w:rPr>
              <w:t xml:space="preserve">Regular </w:t>
            </w:r>
            <w:proofErr w:type="gramStart"/>
            <w:r>
              <w:rPr>
                <w:sz w:val="20"/>
                <w:szCs w:val="20"/>
              </w:rPr>
              <w:t>user</w:t>
            </w:r>
            <w:proofErr w:type="gramEnd"/>
            <w:r>
              <w:rPr>
                <w:sz w:val="20"/>
                <w:szCs w:val="20"/>
              </w:rPr>
              <w:t xml:space="preserve"> </w:t>
            </w:r>
            <w:proofErr w:type="gramStart"/>
            <w:r>
              <w:rPr>
                <w:sz w:val="20"/>
                <w:szCs w:val="20"/>
              </w:rPr>
              <w:t>gains</w:t>
            </w:r>
            <w:proofErr w:type="gramEnd"/>
            <w:r>
              <w:rPr>
                <w:sz w:val="20"/>
                <w:szCs w:val="20"/>
              </w:rPr>
              <w:t xml:space="preserve"> admin-level access.</w:t>
            </w:r>
          </w:p>
        </w:tc>
        <w:tc>
          <w:tcPr>
            <w:tcW w:w="5881" w:type="dxa"/>
          </w:tcPr>
          <w:p w14:paraId="2631B67B"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5C3246FA"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0FD9CACD"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3145D61E" w14:textId="77777777" w:rsidR="00C9644C"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C9644C" w14:paraId="36BF2A36" w14:textId="77777777">
        <w:tc>
          <w:tcPr>
            <w:tcW w:w="3403" w:type="dxa"/>
          </w:tcPr>
          <w:p w14:paraId="69F7BDBF" w14:textId="77777777" w:rsidR="00C9644C" w:rsidRDefault="00000000">
            <w:pPr>
              <w:rPr>
                <w:sz w:val="20"/>
                <w:szCs w:val="20"/>
              </w:rPr>
            </w:pPr>
            <w:r>
              <w:rPr>
                <w:sz w:val="20"/>
                <w:szCs w:val="20"/>
              </w:rPr>
              <w:t>Broken Access Control</w:t>
            </w:r>
          </w:p>
        </w:tc>
        <w:tc>
          <w:tcPr>
            <w:tcW w:w="4677" w:type="dxa"/>
          </w:tcPr>
          <w:p w14:paraId="60373F72" w14:textId="77777777" w:rsidR="00C9644C" w:rsidRDefault="00000000">
            <w:pPr>
              <w:pBdr>
                <w:top w:val="nil"/>
                <w:left w:val="nil"/>
                <w:bottom w:val="nil"/>
                <w:right w:val="nil"/>
                <w:between w:val="nil"/>
              </w:pBdr>
              <w:rPr>
                <w:color w:val="000000"/>
                <w:sz w:val="20"/>
                <w:szCs w:val="20"/>
              </w:rPr>
            </w:pPr>
            <w:proofErr w:type="gramStart"/>
            <w:r>
              <w:rPr>
                <w:color w:val="000000"/>
                <w:sz w:val="20"/>
                <w:szCs w:val="20"/>
              </w:rPr>
              <w:t>User</w:t>
            </w:r>
            <w:proofErr w:type="gramEnd"/>
            <w:r>
              <w:rPr>
                <w:color w:val="000000"/>
                <w:sz w:val="20"/>
                <w:szCs w:val="20"/>
              </w:rPr>
              <w:t xml:space="preserve"> </w:t>
            </w:r>
            <w:proofErr w:type="gramStart"/>
            <w:r>
              <w:rPr>
                <w:color w:val="000000"/>
                <w:sz w:val="20"/>
                <w:szCs w:val="20"/>
              </w:rPr>
              <w:t>accesses</w:t>
            </w:r>
            <w:proofErr w:type="gramEnd"/>
            <w:r>
              <w:rPr>
                <w:color w:val="000000"/>
                <w:sz w:val="20"/>
                <w:szCs w:val="20"/>
              </w:rPr>
              <w:t xml:space="preserve"> data or functionality they shouldn’t. Broken access control usually occurs due to mistakes like unprotected endpoints, excessive trust in client-side checks</w:t>
            </w:r>
            <w:proofErr w:type="gramStart"/>
            <w:r>
              <w:rPr>
                <w:color w:val="000000"/>
                <w:sz w:val="20"/>
                <w:szCs w:val="20"/>
              </w:rPr>
              <w:t>, insecure</w:t>
            </w:r>
            <w:proofErr w:type="gramEnd"/>
            <w:r>
              <w:rPr>
                <w:color w:val="000000"/>
                <w:sz w:val="20"/>
                <w:szCs w:val="20"/>
              </w:rPr>
              <w:t xml:space="preserve"> direct object reference (IDOR).</w:t>
            </w:r>
          </w:p>
          <w:p w14:paraId="4289EA4E" w14:textId="77777777" w:rsidR="00C9644C" w:rsidRDefault="00C9644C">
            <w:pPr>
              <w:rPr>
                <w:sz w:val="20"/>
                <w:szCs w:val="20"/>
              </w:rPr>
            </w:pPr>
          </w:p>
        </w:tc>
        <w:tc>
          <w:tcPr>
            <w:tcW w:w="5881" w:type="dxa"/>
          </w:tcPr>
          <w:p w14:paraId="3FEE8FC6"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3E0E65D0" w14:textId="77777777" w:rsidR="00C9644C"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4964AFF5" w14:textId="77777777" w:rsidR="00C9644C"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5EC33C25" w14:textId="77777777" w:rsidR="00C9644C" w:rsidRDefault="00C9644C">
      <w:pPr>
        <w:rPr>
          <w:rFonts w:ascii="Times New Roman" w:eastAsia="Times New Roman" w:hAnsi="Times New Roman" w:cs="Times New Roman"/>
          <w:b/>
          <w:bCs/>
          <w:sz w:val="20"/>
          <w:szCs w:val="20"/>
        </w:rPr>
      </w:pPr>
    </w:p>
    <w:p w14:paraId="02E7522E" w14:textId="77777777" w:rsidR="00C9644C" w:rsidRDefault="00C9644C">
      <w:pPr>
        <w:rPr>
          <w:rFonts w:ascii="Times New Roman" w:eastAsia="Times New Roman" w:hAnsi="Times New Roman" w:cs="Times New Roman"/>
          <w:b/>
          <w:bCs/>
          <w:sz w:val="20"/>
          <w:szCs w:val="20"/>
        </w:rPr>
      </w:pPr>
    </w:p>
    <w:p w14:paraId="7F48500D" w14:textId="77777777" w:rsidR="00C9644C" w:rsidRDefault="00C9644C">
      <w:pPr>
        <w:rPr>
          <w:rFonts w:ascii="Times New Roman" w:eastAsia="Times New Roman" w:hAnsi="Times New Roman" w:cs="Times New Roman"/>
          <w:b/>
          <w:bCs/>
          <w:sz w:val="20"/>
          <w:szCs w:val="20"/>
        </w:rPr>
      </w:pPr>
    </w:p>
    <w:p w14:paraId="1433FC69" w14:textId="77777777" w:rsidR="00C9644C" w:rsidRDefault="00000000">
      <w:pPr>
        <w:ind w:left="-851"/>
        <w:rPr>
          <w:b/>
          <w:bCs/>
          <w:sz w:val="28"/>
          <w:szCs w:val="28"/>
        </w:rPr>
      </w:pPr>
      <w:r>
        <w:rPr>
          <w:b/>
          <w:bCs/>
          <w:sz w:val="28"/>
          <w:szCs w:val="28"/>
        </w:rPr>
        <w:t>Input Validation &amp; Injection Threats</w:t>
      </w:r>
    </w:p>
    <w:p w14:paraId="2967121A" w14:textId="77777777" w:rsidR="00C9644C" w:rsidRDefault="00C9644C">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C9644C" w14:paraId="4C83F726" w14:textId="77777777">
        <w:tc>
          <w:tcPr>
            <w:tcW w:w="3403" w:type="dxa"/>
            <w:shd w:val="clear" w:color="auto" w:fill="A6A6A6"/>
          </w:tcPr>
          <w:p w14:paraId="722E2DA2" w14:textId="77777777" w:rsidR="00C9644C" w:rsidRDefault="00000000">
            <w:pPr>
              <w:jc w:val="center"/>
              <w:rPr>
                <w:b/>
                <w:bCs/>
                <w:sz w:val="32"/>
                <w:szCs w:val="32"/>
              </w:rPr>
            </w:pPr>
            <w:r>
              <w:rPr>
                <w:b/>
                <w:bCs/>
                <w:sz w:val="32"/>
                <w:szCs w:val="32"/>
              </w:rPr>
              <w:t>Threat</w:t>
            </w:r>
          </w:p>
        </w:tc>
        <w:tc>
          <w:tcPr>
            <w:tcW w:w="4677" w:type="dxa"/>
            <w:shd w:val="clear" w:color="auto" w:fill="A6A6A6"/>
          </w:tcPr>
          <w:p w14:paraId="709996E9" w14:textId="77777777" w:rsidR="00C9644C" w:rsidRDefault="00000000">
            <w:pPr>
              <w:jc w:val="center"/>
              <w:rPr>
                <w:b/>
                <w:bCs/>
                <w:sz w:val="32"/>
                <w:szCs w:val="32"/>
              </w:rPr>
            </w:pPr>
            <w:r>
              <w:rPr>
                <w:b/>
                <w:bCs/>
                <w:sz w:val="32"/>
                <w:szCs w:val="32"/>
              </w:rPr>
              <w:t>Description</w:t>
            </w:r>
          </w:p>
        </w:tc>
        <w:tc>
          <w:tcPr>
            <w:tcW w:w="5881" w:type="dxa"/>
            <w:shd w:val="clear" w:color="auto" w:fill="A6A6A6"/>
          </w:tcPr>
          <w:p w14:paraId="4F3F5A9C" w14:textId="77777777" w:rsidR="00C9644C" w:rsidRDefault="00000000">
            <w:pPr>
              <w:jc w:val="center"/>
              <w:rPr>
                <w:b/>
                <w:bCs/>
                <w:sz w:val="32"/>
                <w:szCs w:val="32"/>
              </w:rPr>
            </w:pPr>
            <w:r>
              <w:rPr>
                <w:b/>
                <w:bCs/>
                <w:sz w:val="32"/>
                <w:szCs w:val="32"/>
              </w:rPr>
              <w:t>Mitigation Strategies/Controls</w:t>
            </w:r>
          </w:p>
        </w:tc>
      </w:tr>
      <w:tr w:rsidR="00C9644C" w14:paraId="5003E137" w14:textId="77777777">
        <w:tc>
          <w:tcPr>
            <w:tcW w:w="3403" w:type="dxa"/>
          </w:tcPr>
          <w:p w14:paraId="7DAD5CE5" w14:textId="77777777" w:rsidR="00C9644C" w:rsidRDefault="00000000">
            <w:pPr>
              <w:rPr>
                <w:b/>
                <w:bCs/>
                <w:sz w:val="20"/>
                <w:szCs w:val="20"/>
              </w:rPr>
            </w:pPr>
            <w:r>
              <w:rPr>
                <w:sz w:val="20"/>
                <w:szCs w:val="20"/>
              </w:rPr>
              <w:t>SQL Injection</w:t>
            </w:r>
          </w:p>
        </w:tc>
        <w:tc>
          <w:tcPr>
            <w:tcW w:w="4677" w:type="dxa"/>
          </w:tcPr>
          <w:p w14:paraId="7ED1B333" w14:textId="77777777" w:rsidR="00C9644C" w:rsidRDefault="00000000">
            <w:pPr>
              <w:rPr>
                <w:b/>
                <w:bCs/>
                <w:sz w:val="20"/>
                <w:szCs w:val="20"/>
              </w:rPr>
            </w:pPr>
            <w:proofErr w:type="gramStart"/>
            <w:r>
              <w:rPr>
                <w:sz w:val="20"/>
                <w:szCs w:val="20"/>
              </w:rPr>
              <w:t>Attacker manipulates</w:t>
            </w:r>
            <w:proofErr w:type="gramEnd"/>
            <w:r>
              <w:rPr>
                <w:sz w:val="20"/>
                <w:szCs w:val="20"/>
              </w:rPr>
              <w:t xml:space="preserve"> database queries via unvalidated user input.</w:t>
            </w:r>
          </w:p>
        </w:tc>
        <w:tc>
          <w:tcPr>
            <w:tcW w:w="5881" w:type="dxa"/>
          </w:tcPr>
          <w:p w14:paraId="4DD4AF07"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734B70FD"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303A84C2" w14:textId="77777777" w:rsidR="00C9644C"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C9644C" w14:paraId="7D83C201" w14:textId="77777777">
        <w:tc>
          <w:tcPr>
            <w:tcW w:w="3403" w:type="dxa"/>
          </w:tcPr>
          <w:p w14:paraId="3FE3D38C" w14:textId="77777777" w:rsidR="00C9644C" w:rsidRDefault="00000000">
            <w:pPr>
              <w:rPr>
                <w:sz w:val="20"/>
                <w:szCs w:val="20"/>
              </w:rPr>
            </w:pPr>
            <w:r>
              <w:rPr>
                <w:sz w:val="20"/>
                <w:szCs w:val="20"/>
              </w:rPr>
              <w:t>XSS (Cross-Site Scripting)</w:t>
            </w:r>
          </w:p>
        </w:tc>
        <w:tc>
          <w:tcPr>
            <w:tcW w:w="4677" w:type="dxa"/>
          </w:tcPr>
          <w:p w14:paraId="22377029" w14:textId="77777777" w:rsidR="00C9644C" w:rsidRDefault="00000000">
            <w:pPr>
              <w:rPr>
                <w:sz w:val="20"/>
                <w:szCs w:val="20"/>
              </w:rPr>
            </w:pPr>
            <w:proofErr w:type="gramStart"/>
            <w:r>
              <w:rPr>
                <w:sz w:val="20"/>
                <w:szCs w:val="20"/>
              </w:rPr>
              <w:t>Attacker injects</w:t>
            </w:r>
            <w:proofErr w:type="gramEnd"/>
            <w:r>
              <w:rPr>
                <w:sz w:val="20"/>
                <w:szCs w:val="20"/>
              </w:rPr>
              <w:t xml:space="preserve"> malicious scripts into web pages.</w:t>
            </w:r>
          </w:p>
        </w:tc>
        <w:tc>
          <w:tcPr>
            <w:tcW w:w="5881" w:type="dxa"/>
          </w:tcPr>
          <w:p w14:paraId="43D6A79E"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1CE92042"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36873EDF"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C9644C" w14:paraId="3EC13917" w14:textId="77777777">
        <w:tc>
          <w:tcPr>
            <w:tcW w:w="3403" w:type="dxa"/>
          </w:tcPr>
          <w:p w14:paraId="42B6AE21" w14:textId="77777777" w:rsidR="00C9644C" w:rsidRDefault="00000000">
            <w:pPr>
              <w:rPr>
                <w:sz w:val="20"/>
                <w:szCs w:val="20"/>
              </w:rPr>
            </w:pPr>
            <w:r>
              <w:rPr>
                <w:sz w:val="20"/>
                <w:szCs w:val="20"/>
              </w:rPr>
              <w:t>Command Injection</w:t>
            </w:r>
          </w:p>
        </w:tc>
        <w:tc>
          <w:tcPr>
            <w:tcW w:w="4677" w:type="dxa"/>
          </w:tcPr>
          <w:p w14:paraId="7542F4F0" w14:textId="77777777" w:rsidR="00C9644C" w:rsidRDefault="00000000">
            <w:pPr>
              <w:rPr>
                <w:sz w:val="20"/>
                <w:szCs w:val="20"/>
              </w:rPr>
            </w:pPr>
            <w:r>
              <w:rPr>
                <w:sz w:val="20"/>
                <w:szCs w:val="20"/>
              </w:rPr>
              <w:t>User input triggers system commands.</w:t>
            </w:r>
          </w:p>
        </w:tc>
        <w:tc>
          <w:tcPr>
            <w:tcW w:w="5881" w:type="dxa"/>
          </w:tcPr>
          <w:p w14:paraId="24BB89EF"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49A75B48"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3465C19B"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C9644C" w14:paraId="0BF54555" w14:textId="77777777">
        <w:tc>
          <w:tcPr>
            <w:tcW w:w="3403" w:type="dxa"/>
          </w:tcPr>
          <w:p w14:paraId="15B802C5" w14:textId="77777777" w:rsidR="00C9644C" w:rsidRDefault="00000000">
            <w:pPr>
              <w:rPr>
                <w:sz w:val="20"/>
                <w:szCs w:val="20"/>
              </w:rPr>
            </w:pPr>
            <w:r>
              <w:rPr>
                <w:sz w:val="20"/>
                <w:szCs w:val="20"/>
              </w:rPr>
              <w:t>Insecure Deserialization</w:t>
            </w:r>
          </w:p>
        </w:tc>
        <w:tc>
          <w:tcPr>
            <w:tcW w:w="4677" w:type="dxa"/>
          </w:tcPr>
          <w:p w14:paraId="4F4F0A1F" w14:textId="77777777" w:rsidR="00C9644C" w:rsidRDefault="00000000">
            <w:pPr>
              <w:rPr>
                <w:sz w:val="20"/>
                <w:szCs w:val="20"/>
              </w:rPr>
            </w:pPr>
            <w:proofErr w:type="gramStart"/>
            <w:r>
              <w:rPr>
                <w:sz w:val="20"/>
                <w:szCs w:val="20"/>
              </w:rPr>
              <w:t>Attacker alters</w:t>
            </w:r>
            <w:proofErr w:type="gramEnd"/>
            <w:r>
              <w:rPr>
                <w:sz w:val="20"/>
                <w:szCs w:val="20"/>
              </w:rPr>
              <w:t xml:space="preserve"> serialized objects to execute code.</w:t>
            </w:r>
          </w:p>
        </w:tc>
        <w:tc>
          <w:tcPr>
            <w:tcW w:w="5881" w:type="dxa"/>
          </w:tcPr>
          <w:p w14:paraId="264416D6"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1D2CE5D6"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5E7A1144"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C9644C" w14:paraId="2A07813E" w14:textId="77777777">
        <w:tc>
          <w:tcPr>
            <w:tcW w:w="3403" w:type="dxa"/>
          </w:tcPr>
          <w:p w14:paraId="5B71895F" w14:textId="77777777" w:rsidR="00C9644C" w:rsidRDefault="00000000">
            <w:pPr>
              <w:rPr>
                <w:sz w:val="20"/>
                <w:szCs w:val="20"/>
              </w:rPr>
            </w:pPr>
            <w:r>
              <w:rPr>
                <w:sz w:val="20"/>
                <w:szCs w:val="20"/>
              </w:rPr>
              <w:t>Unvalidated Redirects/Forwards</w:t>
            </w:r>
          </w:p>
        </w:tc>
        <w:tc>
          <w:tcPr>
            <w:tcW w:w="4677" w:type="dxa"/>
          </w:tcPr>
          <w:p w14:paraId="2DAFE3E5" w14:textId="77777777" w:rsidR="00C9644C" w:rsidRDefault="00000000">
            <w:pPr>
              <w:rPr>
                <w:sz w:val="20"/>
                <w:szCs w:val="20"/>
              </w:rPr>
            </w:pPr>
            <w:proofErr w:type="gramStart"/>
            <w:r>
              <w:rPr>
                <w:sz w:val="20"/>
                <w:szCs w:val="20"/>
              </w:rPr>
              <w:t>Attacker redirects</w:t>
            </w:r>
            <w:proofErr w:type="gramEnd"/>
            <w:r>
              <w:rPr>
                <w:sz w:val="20"/>
                <w:szCs w:val="20"/>
              </w:rPr>
              <w:t xml:space="preserve"> users to malicious sites.</w:t>
            </w:r>
          </w:p>
        </w:tc>
        <w:tc>
          <w:tcPr>
            <w:tcW w:w="5881" w:type="dxa"/>
          </w:tcPr>
          <w:p w14:paraId="4FC68EA0"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0F5A6014"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19248B7A"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C9644C" w14:paraId="144C6FDF" w14:textId="77777777">
        <w:tc>
          <w:tcPr>
            <w:tcW w:w="3403" w:type="dxa"/>
          </w:tcPr>
          <w:p w14:paraId="7CF5EAA8" w14:textId="77777777" w:rsidR="00C9644C" w:rsidRDefault="00000000">
            <w:pPr>
              <w:rPr>
                <w:sz w:val="20"/>
                <w:szCs w:val="20"/>
              </w:rPr>
            </w:pPr>
            <w:r>
              <w:rPr>
                <w:sz w:val="20"/>
                <w:szCs w:val="20"/>
              </w:rPr>
              <w:lastRenderedPageBreak/>
              <w:t>XML External Entity (XXE)</w:t>
            </w:r>
          </w:p>
        </w:tc>
        <w:tc>
          <w:tcPr>
            <w:tcW w:w="4677" w:type="dxa"/>
          </w:tcPr>
          <w:p w14:paraId="013825A6" w14:textId="77777777" w:rsidR="00C9644C"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6208F318"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0C62DCDB"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47BF632C" w14:textId="77777777" w:rsidR="00C9644C" w:rsidRDefault="00C9644C">
            <w:pPr>
              <w:rPr>
                <w:sz w:val="20"/>
                <w:szCs w:val="20"/>
              </w:rPr>
            </w:pPr>
          </w:p>
        </w:tc>
      </w:tr>
      <w:tr w:rsidR="00C9644C" w14:paraId="2D0A912A" w14:textId="77777777">
        <w:tc>
          <w:tcPr>
            <w:tcW w:w="3403" w:type="dxa"/>
          </w:tcPr>
          <w:p w14:paraId="536C6C2B" w14:textId="77777777" w:rsidR="00C9644C" w:rsidRDefault="00000000">
            <w:pPr>
              <w:rPr>
                <w:sz w:val="20"/>
                <w:szCs w:val="20"/>
              </w:rPr>
            </w:pPr>
            <w:r>
              <w:rPr>
                <w:sz w:val="20"/>
                <w:szCs w:val="20"/>
              </w:rPr>
              <w:t>Input Overflow / Buffer Overflow</w:t>
            </w:r>
          </w:p>
        </w:tc>
        <w:tc>
          <w:tcPr>
            <w:tcW w:w="4677" w:type="dxa"/>
          </w:tcPr>
          <w:p w14:paraId="017E8345" w14:textId="77777777" w:rsidR="00C9644C" w:rsidRDefault="00000000">
            <w:pPr>
              <w:rPr>
                <w:sz w:val="20"/>
                <w:szCs w:val="20"/>
              </w:rPr>
            </w:pPr>
            <w:r>
              <w:rPr>
                <w:sz w:val="20"/>
                <w:szCs w:val="20"/>
              </w:rPr>
              <w:t>Input exceeds expected length, causing memory corruption.</w:t>
            </w:r>
          </w:p>
          <w:p w14:paraId="6D7E92C7" w14:textId="77777777" w:rsidR="00C9644C" w:rsidRDefault="00C9644C">
            <w:pPr>
              <w:rPr>
                <w:sz w:val="20"/>
                <w:szCs w:val="20"/>
              </w:rPr>
            </w:pPr>
          </w:p>
        </w:tc>
        <w:tc>
          <w:tcPr>
            <w:tcW w:w="5881" w:type="dxa"/>
          </w:tcPr>
          <w:p w14:paraId="2BD1DCA6"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096FCF54" w14:textId="77777777" w:rsidR="00C9644C" w:rsidRDefault="00C9644C">
      <w:pPr>
        <w:ind w:left="-851"/>
        <w:rPr>
          <w:b/>
          <w:bCs/>
          <w:sz w:val="20"/>
          <w:szCs w:val="20"/>
        </w:rPr>
      </w:pPr>
    </w:p>
    <w:p w14:paraId="21717F8B" w14:textId="77777777" w:rsidR="00C9644C" w:rsidRDefault="00000000">
      <w:pPr>
        <w:ind w:left="-851"/>
        <w:rPr>
          <w:b/>
          <w:bCs/>
          <w:sz w:val="28"/>
          <w:szCs w:val="28"/>
        </w:rPr>
      </w:pPr>
      <w:r>
        <w:rPr>
          <w:b/>
          <w:bCs/>
          <w:sz w:val="28"/>
          <w:szCs w:val="28"/>
        </w:rPr>
        <w:t>Data Protection &amp; Cryptographic Threats</w:t>
      </w:r>
    </w:p>
    <w:p w14:paraId="1A36A98D" w14:textId="77777777" w:rsidR="00C9644C" w:rsidRDefault="00C9644C">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C9644C" w14:paraId="3B7016F9" w14:textId="77777777">
        <w:tc>
          <w:tcPr>
            <w:tcW w:w="3403" w:type="dxa"/>
            <w:shd w:val="clear" w:color="auto" w:fill="A6A6A6"/>
          </w:tcPr>
          <w:p w14:paraId="3E134696" w14:textId="77777777" w:rsidR="00C9644C" w:rsidRDefault="00000000">
            <w:pPr>
              <w:jc w:val="center"/>
              <w:rPr>
                <w:b/>
                <w:bCs/>
                <w:sz w:val="32"/>
                <w:szCs w:val="32"/>
              </w:rPr>
            </w:pPr>
            <w:r>
              <w:rPr>
                <w:b/>
                <w:bCs/>
                <w:sz w:val="32"/>
                <w:szCs w:val="32"/>
              </w:rPr>
              <w:t>Threat</w:t>
            </w:r>
          </w:p>
        </w:tc>
        <w:tc>
          <w:tcPr>
            <w:tcW w:w="4677" w:type="dxa"/>
            <w:shd w:val="clear" w:color="auto" w:fill="A6A6A6"/>
          </w:tcPr>
          <w:p w14:paraId="0487C376" w14:textId="77777777" w:rsidR="00C9644C" w:rsidRDefault="00000000">
            <w:pPr>
              <w:jc w:val="center"/>
              <w:rPr>
                <w:b/>
                <w:bCs/>
                <w:sz w:val="32"/>
                <w:szCs w:val="32"/>
              </w:rPr>
            </w:pPr>
            <w:r>
              <w:rPr>
                <w:b/>
                <w:bCs/>
                <w:sz w:val="32"/>
                <w:szCs w:val="32"/>
              </w:rPr>
              <w:t>Description</w:t>
            </w:r>
          </w:p>
        </w:tc>
        <w:tc>
          <w:tcPr>
            <w:tcW w:w="5881" w:type="dxa"/>
            <w:shd w:val="clear" w:color="auto" w:fill="A6A6A6"/>
          </w:tcPr>
          <w:p w14:paraId="6762269C" w14:textId="77777777" w:rsidR="00C9644C" w:rsidRDefault="00000000">
            <w:pPr>
              <w:jc w:val="center"/>
              <w:rPr>
                <w:b/>
                <w:bCs/>
                <w:sz w:val="32"/>
                <w:szCs w:val="32"/>
              </w:rPr>
            </w:pPr>
            <w:r>
              <w:rPr>
                <w:b/>
                <w:bCs/>
                <w:sz w:val="32"/>
                <w:szCs w:val="32"/>
              </w:rPr>
              <w:t>Mitigation Strategies/Controls</w:t>
            </w:r>
          </w:p>
        </w:tc>
      </w:tr>
      <w:tr w:rsidR="00C9644C" w14:paraId="2012AB50" w14:textId="77777777">
        <w:tc>
          <w:tcPr>
            <w:tcW w:w="3403" w:type="dxa"/>
          </w:tcPr>
          <w:p w14:paraId="562E224D" w14:textId="77777777" w:rsidR="00C9644C" w:rsidRDefault="00000000">
            <w:pPr>
              <w:rPr>
                <w:b/>
                <w:bCs/>
                <w:sz w:val="20"/>
                <w:szCs w:val="20"/>
              </w:rPr>
            </w:pPr>
            <w:r>
              <w:rPr>
                <w:sz w:val="20"/>
                <w:szCs w:val="20"/>
              </w:rPr>
              <w:t>Data Leakage</w:t>
            </w:r>
          </w:p>
        </w:tc>
        <w:tc>
          <w:tcPr>
            <w:tcW w:w="4677" w:type="dxa"/>
          </w:tcPr>
          <w:p w14:paraId="42E6C7A1" w14:textId="77777777" w:rsidR="00C9644C" w:rsidRDefault="00000000">
            <w:pPr>
              <w:rPr>
                <w:b/>
                <w:bCs/>
                <w:sz w:val="20"/>
                <w:szCs w:val="20"/>
              </w:rPr>
            </w:pPr>
            <w:r>
              <w:rPr>
                <w:sz w:val="20"/>
                <w:szCs w:val="20"/>
              </w:rPr>
              <w:t>Sensitive data exposed in logs, caches, or storage.</w:t>
            </w:r>
          </w:p>
        </w:tc>
        <w:tc>
          <w:tcPr>
            <w:tcW w:w="5881" w:type="dxa"/>
          </w:tcPr>
          <w:p w14:paraId="2A85354B"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535A54DD"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4B767B3A"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1B622ADA" w14:textId="77777777" w:rsidR="00C9644C"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C9644C" w14:paraId="3F0F0EFA" w14:textId="77777777">
        <w:tc>
          <w:tcPr>
            <w:tcW w:w="3403" w:type="dxa"/>
          </w:tcPr>
          <w:p w14:paraId="0742E5CC" w14:textId="77777777" w:rsidR="00C9644C" w:rsidRDefault="00000000">
            <w:pPr>
              <w:rPr>
                <w:sz w:val="20"/>
                <w:szCs w:val="20"/>
              </w:rPr>
            </w:pPr>
            <w:r>
              <w:rPr>
                <w:sz w:val="20"/>
                <w:szCs w:val="20"/>
              </w:rPr>
              <w:t>Insecure Data Storage</w:t>
            </w:r>
          </w:p>
        </w:tc>
        <w:tc>
          <w:tcPr>
            <w:tcW w:w="4677" w:type="dxa"/>
          </w:tcPr>
          <w:p w14:paraId="2C766C65" w14:textId="77777777" w:rsidR="00C9644C" w:rsidRDefault="00000000">
            <w:pPr>
              <w:rPr>
                <w:sz w:val="20"/>
                <w:szCs w:val="20"/>
              </w:rPr>
            </w:pPr>
            <w:r>
              <w:rPr>
                <w:sz w:val="20"/>
                <w:szCs w:val="20"/>
              </w:rPr>
              <w:t>Sensitive data stored or transmitted in plaintext (unencrypted).</w:t>
            </w:r>
          </w:p>
        </w:tc>
        <w:tc>
          <w:tcPr>
            <w:tcW w:w="5881" w:type="dxa"/>
          </w:tcPr>
          <w:p w14:paraId="56293BC0"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06E62585"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463A20F4"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C9644C" w14:paraId="5B95E765" w14:textId="77777777">
        <w:tc>
          <w:tcPr>
            <w:tcW w:w="3403" w:type="dxa"/>
          </w:tcPr>
          <w:p w14:paraId="3FBE5A99" w14:textId="77777777" w:rsidR="00C9644C" w:rsidRDefault="00000000">
            <w:pPr>
              <w:rPr>
                <w:sz w:val="20"/>
                <w:szCs w:val="20"/>
              </w:rPr>
            </w:pPr>
            <w:r>
              <w:rPr>
                <w:sz w:val="20"/>
                <w:szCs w:val="20"/>
              </w:rPr>
              <w:t>Hardcoded Secrets / API Keys</w:t>
            </w:r>
          </w:p>
        </w:tc>
        <w:tc>
          <w:tcPr>
            <w:tcW w:w="4677" w:type="dxa"/>
          </w:tcPr>
          <w:p w14:paraId="04A667E4" w14:textId="77777777" w:rsidR="00C9644C" w:rsidRDefault="00000000">
            <w:pPr>
              <w:rPr>
                <w:sz w:val="20"/>
                <w:szCs w:val="20"/>
              </w:rPr>
            </w:pPr>
            <w:r>
              <w:rPr>
                <w:sz w:val="20"/>
                <w:szCs w:val="20"/>
              </w:rPr>
              <w:t>API keys or credentials hardcoded in code or configuration files.</w:t>
            </w:r>
          </w:p>
        </w:tc>
        <w:tc>
          <w:tcPr>
            <w:tcW w:w="5881" w:type="dxa"/>
          </w:tcPr>
          <w:p w14:paraId="7EEC542A"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4B65D441"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1C8CAB57"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C9644C" w14:paraId="544F9751" w14:textId="77777777">
        <w:tc>
          <w:tcPr>
            <w:tcW w:w="3403" w:type="dxa"/>
          </w:tcPr>
          <w:p w14:paraId="20DAEFC6" w14:textId="77777777" w:rsidR="00C9644C" w:rsidRDefault="00000000">
            <w:pPr>
              <w:rPr>
                <w:b/>
                <w:bCs/>
                <w:sz w:val="20"/>
                <w:szCs w:val="20"/>
              </w:rPr>
            </w:pPr>
            <w:r>
              <w:rPr>
                <w:sz w:val="20"/>
                <w:szCs w:val="20"/>
              </w:rPr>
              <w:t>Man-in-the-Middle (MITM)</w:t>
            </w:r>
          </w:p>
        </w:tc>
        <w:tc>
          <w:tcPr>
            <w:tcW w:w="4677" w:type="dxa"/>
          </w:tcPr>
          <w:p w14:paraId="0A2D4FDB" w14:textId="77777777" w:rsidR="00C9644C" w:rsidRDefault="00000000">
            <w:pPr>
              <w:rPr>
                <w:b/>
                <w:bCs/>
                <w:sz w:val="20"/>
                <w:szCs w:val="20"/>
              </w:rPr>
            </w:pPr>
            <w:r>
              <w:rPr>
                <w:sz w:val="20"/>
                <w:szCs w:val="20"/>
              </w:rPr>
              <w:t>Attacker intercepts communication.</w:t>
            </w:r>
          </w:p>
        </w:tc>
        <w:tc>
          <w:tcPr>
            <w:tcW w:w="5881" w:type="dxa"/>
          </w:tcPr>
          <w:p w14:paraId="075D3EA2"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1F387790" w14:textId="77777777" w:rsidR="00C9644C"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0C6CED9F" w14:textId="77777777" w:rsidR="00C9644C" w:rsidRDefault="00C9644C">
      <w:pPr>
        <w:ind w:left="-851"/>
        <w:rPr>
          <w:b/>
          <w:bCs/>
          <w:sz w:val="28"/>
          <w:szCs w:val="28"/>
        </w:rPr>
      </w:pPr>
    </w:p>
    <w:p w14:paraId="49E4B584" w14:textId="77777777" w:rsidR="00C9644C" w:rsidRDefault="00C9644C">
      <w:pPr>
        <w:rPr>
          <w:b/>
          <w:bCs/>
          <w:sz w:val="28"/>
          <w:szCs w:val="28"/>
        </w:rPr>
      </w:pPr>
    </w:p>
    <w:p w14:paraId="6614711A" w14:textId="77777777" w:rsidR="00C9644C" w:rsidRDefault="00000000">
      <w:pPr>
        <w:ind w:left="-851"/>
        <w:rPr>
          <w:b/>
          <w:bCs/>
          <w:sz w:val="28"/>
          <w:szCs w:val="28"/>
        </w:rPr>
      </w:pPr>
      <w:r>
        <w:rPr>
          <w:b/>
          <w:bCs/>
          <w:sz w:val="28"/>
          <w:szCs w:val="28"/>
        </w:rPr>
        <w:t>Application Logic Threats</w:t>
      </w:r>
    </w:p>
    <w:p w14:paraId="3943DEB8" w14:textId="77777777" w:rsidR="00C9644C" w:rsidRDefault="00C9644C">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C9644C" w14:paraId="0C1149F1" w14:textId="77777777">
        <w:tc>
          <w:tcPr>
            <w:tcW w:w="3403" w:type="dxa"/>
            <w:shd w:val="clear" w:color="auto" w:fill="A6A6A6"/>
          </w:tcPr>
          <w:p w14:paraId="7BC3FE60" w14:textId="77777777" w:rsidR="00C9644C" w:rsidRDefault="00000000">
            <w:pPr>
              <w:jc w:val="center"/>
              <w:rPr>
                <w:b/>
                <w:bCs/>
                <w:sz w:val="32"/>
                <w:szCs w:val="32"/>
              </w:rPr>
            </w:pPr>
            <w:r>
              <w:rPr>
                <w:b/>
                <w:bCs/>
                <w:sz w:val="32"/>
                <w:szCs w:val="32"/>
              </w:rPr>
              <w:t>Threat</w:t>
            </w:r>
          </w:p>
        </w:tc>
        <w:tc>
          <w:tcPr>
            <w:tcW w:w="4677" w:type="dxa"/>
            <w:shd w:val="clear" w:color="auto" w:fill="A6A6A6"/>
          </w:tcPr>
          <w:p w14:paraId="2902984C" w14:textId="77777777" w:rsidR="00C9644C" w:rsidRDefault="00000000">
            <w:pPr>
              <w:jc w:val="center"/>
              <w:rPr>
                <w:b/>
                <w:bCs/>
                <w:sz w:val="32"/>
                <w:szCs w:val="32"/>
              </w:rPr>
            </w:pPr>
            <w:r>
              <w:rPr>
                <w:b/>
                <w:bCs/>
                <w:sz w:val="32"/>
                <w:szCs w:val="32"/>
              </w:rPr>
              <w:t>Description</w:t>
            </w:r>
          </w:p>
        </w:tc>
        <w:tc>
          <w:tcPr>
            <w:tcW w:w="5881" w:type="dxa"/>
            <w:shd w:val="clear" w:color="auto" w:fill="A6A6A6"/>
          </w:tcPr>
          <w:p w14:paraId="639952FB" w14:textId="77777777" w:rsidR="00C9644C" w:rsidRDefault="00000000">
            <w:pPr>
              <w:jc w:val="center"/>
              <w:rPr>
                <w:b/>
                <w:bCs/>
                <w:sz w:val="32"/>
                <w:szCs w:val="32"/>
              </w:rPr>
            </w:pPr>
            <w:r>
              <w:rPr>
                <w:b/>
                <w:bCs/>
                <w:sz w:val="32"/>
                <w:szCs w:val="32"/>
              </w:rPr>
              <w:t>Mitigation Strategies/Controls</w:t>
            </w:r>
          </w:p>
        </w:tc>
      </w:tr>
      <w:tr w:rsidR="00C9644C" w14:paraId="1363DDFA" w14:textId="77777777">
        <w:tc>
          <w:tcPr>
            <w:tcW w:w="3403" w:type="dxa"/>
          </w:tcPr>
          <w:p w14:paraId="0E4E6577" w14:textId="77777777" w:rsidR="00C9644C" w:rsidRDefault="00000000">
            <w:pPr>
              <w:rPr>
                <w:sz w:val="20"/>
                <w:szCs w:val="20"/>
              </w:rPr>
            </w:pPr>
            <w:r>
              <w:rPr>
                <w:sz w:val="20"/>
                <w:szCs w:val="20"/>
              </w:rPr>
              <w:t>Cross-Site Request Forgery (CSRF)</w:t>
            </w:r>
          </w:p>
        </w:tc>
        <w:tc>
          <w:tcPr>
            <w:tcW w:w="4677" w:type="dxa"/>
          </w:tcPr>
          <w:p w14:paraId="70974192" w14:textId="77777777" w:rsidR="00C9644C" w:rsidRDefault="00000000">
            <w:pPr>
              <w:rPr>
                <w:sz w:val="20"/>
                <w:szCs w:val="20"/>
              </w:rPr>
            </w:pPr>
            <w:r>
              <w:rPr>
                <w:sz w:val="20"/>
                <w:szCs w:val="20"/>
              </w:rPr>
              <w:t>Attacker tricks user into executing unwanted actions.</w:t>
            </w:r>
          </w:p>
        </w:tc>
        <w:tc>
          <w:tcPr>
            <w:tcW w:w="5881" w:type="dxa"/>
          </w:tcPr>
          <w:p w14:paraId="75BB78D8"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3417EB95" w14:textId="77777777" w:rsidR="00C9644C"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14B58960"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C9644C" w14:paraId="7D0B450C" w14:textId="77777777">
        <w:tc>
          <w:tcPr>
            <w:tcW w:w="3403" w:type="dxa"/>
          </w:tcPr>
          <w:p w14:paraId="794778D6" w14:textId="77777777" w:rsidR="00C9644C" w:rsidRDefault="00000000">
            <w:pPr>
              <w:rPr>
                <w:sz w:val="20"/>
                <w:szCs w:val="20"/>
              </w:rPr>
            </w:pPr>
            <w:r>
              <w:rPr>
                <w:sz w:val="20"/>
                <w:szCs w:val="20"/>
              </w:rPr>
              <w:t>Business Logic Abuse</w:t>
            </w:r>
          </w:p>
        </w:tc>
        <w:tc>
          <w:tcPr>
            <w:tcW w:w="4677" w:type="dxa"/>
          </w:tcPr>
          <w:p w14:paraId="45F3B2B6" w14:textId="77777777" w:rsidR="00C9644C" w:rsidRDefault="00000000">
            <w:pPr>
              <w:rPr>
                <w:sz w:val="20"/>
                <w:szCs w:val="20"/>
              </w:rPr>
            </w:pPr>
            <w:r>
              <w:rPr>
                <w:sz w:val="20"/>
                <w:szCs w:val="20"/>
              </w:rPr>
              <w:t>Exploiting flaws in process flow (e.g., skipping payment).</w:t>
            </w:r>
          </w:p>
        </w:tc>
        <w:tc>
          <w:tcPr>
            <w:tcW w:w="5881" w:type="dxa"/>
          </w:tcPr>
          <w:p w14:paraId="311BCB75"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12590B18"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C9644C" w14:paraId="0B5A7377" w14:textId="77777777">
        <w:tc>
          <w:tcPr>
            <w:tcW w:w="3403" w:type="dxa"/>
          </w:tcPr>
          <w:p w14:paraId="3464D971" w14:textId="77777777" w:rsidR="00C9644C" w:rsidRDefault="00000000">
            <w:pPr>
              <w:rPr>
                <w:sz w:val="20"/>
                <w:szCs w:val="20"/>
              </w:rPr>
            </w:pPr>
            <w:r>
              <w:rPr>
                <w:sz w:val="20"/>
                <w:szCs w:val="20"/>
              </w:rPr>
              <w:t>Server-Side Request Forgery (SSRF)</w:t>
            </w:r>
          </w:p>
        </w:tc>
        <w:tc>
          <w:tcPr>
            <w:tcW w:w="4677" w:type="dxa"/>
          </w:tcPr>
          <w:p w14:paraId="1BF6961A" w14:textId="77777777" w:rsidR="00C9644C"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5DE912F3"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5188D442"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0943DBF8"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280C62D1" w14:textId="77777777" w:rsidR="00C9644C" w:rsidRDefault="00C9644C">
      <w:pPr>
        <w:rPr>
          <w:b/>
          <w:bCs/>
          <w:sz w:val="28"/>
          <w:szCs w:val="28"/>
        </w:rPr>
      </w:pPr>
    </w:p>
    <w:p w14:paraId="7E37A372" w14:textId="77777777" w:rsidR="00C9644C" w:rsidRDefault="00C9644C">
      <w:pPr>
        <w:ind w:left="-851"/>
        <w:rPr>
          <w:b/>
          <w:bCs/>
          <w:sz w:val="28"/>
          <w:szCs w:val="28"/>
        </w:rPr>
      </w:pPr>
    </w:p>
    <w:p w14:paraId="37863D1B" w14:textId="77777777" w:rsidR="00C9644C" w:rsidRDefault="00000000">
      <w:pPr>
        <w:ind w:left="-851"/>
        <w:rPr>
          <w:b/>
          <w:bCs/>
          <w:sz w:val="28"/>
          <w:szCs w:val="28"/>
        </w:rPr>
      </w:pPr>
      <w:r>
        <w:rPr>
          <w:b/>
          <w:bCs/>
          <w:sz w:val="28"/>
          <w:szCs w:val="28"/>
        </w:rPr>
        <w:t>Miscellaneous Threats</w:t>
      </w:r>
    </w:p>
    <w:p w14:paraId="33E315D7" w14:textId="77777777" w:rsidR="00C9644C" w:rsidRDefault="00C9644C">
      <w:pPr>
        <w:ind w:left="-851"/>
        <w:rPr>
          <w:b/>
          <w:bCs/>
          <w:sz w:val="28"/>
          <w:szCs w:val="28"/>
        </w:rPr>
      </w:pPr>
    </w:p>
    <w:tbl>
      <w:tblPr>
        <w:tblStyle w:val="a9"/>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C9644C" w14:paraId="0BA8D1A6" w14:textId="77777777">
        <w:tc>
          <w:tcPr>
            <w:tcW w:w="3403" w:type="dxa"/>
            <w:shd w:val="clear" w:color="auto" w:fill="A6A6A6"/>
          </w:tcPr>
          <w:p w14:paraId="29C9BB90" w14:textId="77777777" w:rsidR="00C9644C" w:rsidRDefault="00000000">
            <w:pPr>
              <w:jc w:val="center"/>
              <w:rPr>
                <w:b/>
                <w:bCs/>
                <w:sz w:val="32"/>
                <w:szCs w:val="32"/>
              </w:rPr>
            </w:pPr>
            <w:r>
              <w:rPr>
                <w:b/>
                <w:bCs/>
                <w:sz w:val="32"/>
                <w:szCs w:val="32"/>
              </w:rPr>
              <w:t>Threat</w:t>
            </w:r>
          </w:p>
        </w:tc>
        <w:tc>
          <w:tcPr>
            <w:tcW w:w="4677" w:type="dxa"/>
            <w:shd w:val="clear" w:color="auto" w:fill="A6A6A6"/>
          </w:tcPr>
          <w:p w14:paraId="3B2D50B7" w14:textId="77777777" w:rsidR="00C9644C" w:rsidRDefault="00000000">
            <w:pPr>
              <w:jc w:val="center"/>
              <w:rPr>
                <w:b/>
                <w:bCs/>
                <w:sz w:val="32"/>
                <w:szCs w:val="32"/>
              </w:rPr>
            </w:pPr>
            <w:r>
              <w:rPr>
                <w:b/>
                <w:bCs/>
                <w:sz w:val="32"/>
                <w:szCs w:val="32"/>
              </w:rPr>
              <w:t>Description</w:t>
            </w:r>
          </w:p>
        </w:tc>
        <w:tc>
          <w:tcPr>
            <w:tcW w:w="5881" w:type="dxa"/>
            <w:shd w:val="clear" w:color="auto" w:fill="A6A6A6"/>
          </w:tcPr>
          <w:p w14:paraId="547E484F" w14:textId="77777777" w:rsidR="00C9644C" w:rsidRDefault="00000000">
            <w:pPr>
              <w:jc w:val="center"/>
              <w:rPr>
                <w:b/>
                <w:bCs/>
                <w:sz w:val="32"/>
                <w:szCs w:val="32"/>
              </w:rPr>
            </w:pPr>
            <w:r>
              <w:rPr>
                <w:b/>
                <w:bCs/>
                <w:sz w:val="32"/>
                <w:szCs w:val="32"/>
              </w:rPr>
              <w:t>Mitigation Strategies/Controls</w:t>
            </w:r>
          </w:p>
        </w:tc>
      </w:tr>
      <w:tr w:rsidR="00C9644C" w14:paraId="5ABDB95E" w14:textId="77777777">
        <w:tc>
          <w:tcPr>
            <w:tcW w:w="3403" w:type="dxa"/>
          </w:tcPr>
          <w:p w14:paraId="667F83B3" w14:textId="77777777" w:rsidR="00C9644C" w:rsidRDefault="00000000">
            <w:pPr>
              <w:rPr>
                <w:b/>
                <w:bCs/>
                <w:sz w:val="20"/>
                <w:szCs w:val="20"/>
              </w:rPr>
            </w:pPr>
            <w:r>
              <w:rPr>
                <w:sz w:val="20"/>
                <w:szCs w:val="20"/>
              </w:rPr>
              <w:t>Clipboard / Screenshot Leakage</w:t>
            </w:r>
          </w:p>
        </w:tc>
        <w:tc>
          <w:tcPr>
            <w:tcW w:w="4677" w:type="dxa"/>
          </w:tcPr>
          <w:p w14:paraId="44EC6549" w14:textId="77777777" w:rsidR="00C9644C" w:rsidRDefault="00000000">
            <w:pPr>
              <w:rPr>
                <w:b/>
                <w:bCs/>
                <w:sz w:val="20"/>
                <w:szCs w:val="20"/>
              </w:rPr>
            </w:pPr>
            <w:r>
              <w:rPr>
                <w:sz w:val="20"/>
                <w:szCs w:val="20"/>
              </w:rPr>
              <w:t>Sensitive info copied or visible in screenshots.</w:t>
            </w:r>
          </w:p>
        </w:tc>
        <w:tc>
          <w:tcPr>
            <w:tcW w:w="5881" w:type="dxa"/>
          </w:tcPr>
          <w:p w14:paraId="3BF673A4" w14:textId="77777777" w:rsidR="00C9644C"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78BF3769" w14:textId="77777777" w:rsidR="00C9644C"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C9644C" w14:paraId="25656BF1" w14:textId="77777777">
        <w:tc>
          <w:tcPr>
            <w:tcW w:w="3403" w:type="dxa"/>
          </w:tcPr>
          <w:p w14:paraId="3B7D3FAA" w14:textId="77777777" w:rsidR="00C9644C" w:rsidRDefault="00000000">
            <w:pPr>
              <w:rPr>
                <w:sz w:val="20"/>
                <w:szCs w:val="20"/>
              </w:rPr>
            </w:pPr>
            <w:r>
              <w:rPr>
                <w:sz w:val="20"/>
                <w:szCs w:val="20"/>
              </w:rPr>
              <w:t>Insecure Third-Party SDKs</w:t>
            </w:r>
          </w:p>
        </w:tc>
        <w:tc>
          <w:tcPr>
            <w:tcW w:w="4677" w:type="dxa"/>
          </w:tcPr>
          <w:p w14:paraId="4F00218B" w14:textId="77777777" w:rsidR="00C9644C" w:rsidRDefault="00000000">
            <w:pPr>
              <w:rPr>
                <w:sz w:val="20"/>
                <w:szCs w:val="20"/>
              </w:rPr>
            </w:pPr>
            <w:r>
              <w:rPr>
                <w:sz w:val="20"/>
                <w:szCs w:val="20"/>
              </w:rPr>
              <w:t>Vulnerabilities or tracking from libraries.</w:t>
            </w:r>
          </w:p>
        </w:tc>
        <w:tc>
          <w:tcPr>
            <w:tcW w:w="5881" w:type="dxa"/>
          </w:tcPr>
          <w:p w14:paraId="5313A198"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332B24BA"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w:t>
            </w:r>
            <w:proofErr w:type="gramStart"/>
            <w:r>
              <w:rPr>
                <w:color w:val="000000"/>
                <w:sz w:val="20"/>
                <w:szCs w:val="20"/>
              </w:rPr>
              <w:t>permissions</w:t>
            </w:r>
            <w:proofErr w:type="gramEnd"/>
            <w:r>
              <w:rPr>
                <w:color w:val="000000"/>
                <w:sz w:val="20"/>
                <w:szCs w:val="20"/>
              </w:rPr>
              <w:t xml:space="preserve">, </w:t>
            </w:r>
          </w:p>
          <w:p w14:paraId="192CCB9D"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668C09EB"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C9644C" w14:paraId="6854004F" w14:textId="77777777">
        <w:tc>
          <w:tcPr>
            <w:tcW w:w="3403" w:type="dxa"/>
          </w:tcPr>
          <w:p w14:paraId="3EEAC1C9" w14:textId="77777777" w:rsidR="00C9644C" w:rsidRDefault="00000000">
            <w:pPr>
              <w:rPr>
                <w:sz w:val="20"/>
                <w:szCs w:val="20"/>
              </w:rPr>
            </w:pPr>
            <w:r>
              <w:rPr>
                <w:sz w:val="20"/>
                <w:szCs w:val="20"/>
              </w:rPr>
              <w:t>Insecure CORS Configuration</w:t>
            </w:r>
          </w:p>
        </w:tc>
        <w:tc>
          <w:tcPr>
            <w:tcW w:w="4677" w:type="dxa"/>
          </w:tcPr>
          <w:p w14:paraId="4F190F90" w14:textId="77777777" w:rsidR="00C9644C" w:rsidRDefault="00000000">
            <w:pPr>
              <w:rPr>
                <w:sz w:val="20"/>
                <w:szCs w:val="20"/>
              </w:rPr>
            </w:pPr>
            <w:r>
              <w:rPr>
                <w:sz w:val="20"/>
                <w:szCs w:val="20"/>
              </w:rPr>
              <w:t>Overly permissive cross-origin access.</w:t>
            </w:r>
          </w:p>
        </w:tc>
        <w:tc>
          <w:tcPr>
            <w:tcW w:w="5881" w:type="dxa"/>
          </w:tcPr>
          <w:p w14:paraId="0F76F576"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61B363CA"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3A0837DE"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C9644C" w14:paraId="16469CA4" w14:textId="77777777">
        <w:tc>
          <w:tcPr>
            <w:tcW w:w="3403" w:type="dxa"/>
          </w:tcPr>
          <w:p w14:paraId="799CCD88" w14:textId="77777777" w:rsidR="00C9644C" w:rsidRDefault="00000000">
            <w:pPr>
              <w:rPr>
                <w:sz w:val="20"/>
                <w:szCs w:val="20"/>
              </w:rPr>
            </w:pPr>
            <w:r>
              <w:rPr>
                <w:sz w:val="20"/>
                <w:szCs w:val="20"/>
              </w:rPr>
              <w:t>Sensitive Data in URL</w:t>
            </w:r>
          </w:p>
        </w:tc>
        <w:tc>
          <w:tcPr>
            <w:tcW w:w="4677" w:type="dxa"/>
          </w:tcPr>
          <w:p w14:paraId="0F85DDC2" w14:textId="77777777" w:rsidR="00C9644C" w:rsidRDefault="00000000">
            <w:pPr>
              <w:rPr>
                <w:sz w:val="20"/>
                <w:szCs w:val="20"/>
              </w:rPr>
            </w:pPr>
            <w:r>
              <w:rPr>
                <w:sz w:val="20"/>
                <w:szCs w:val="20"/>
              </w:rPr>
              <w:t>Data exposed in logs or browser history.</w:t>
            </w:r>
          </w:p>
        </w:tc>
        <w:tc>
          <w:tcPr>
            <w:tcW w:w="5881" w:type="dxa"/>
          </w:tcPr>
          <w:p w14:paraId="1D991EFD"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C9644C" w14:paraId="4E5DEAE0" w14:textId="77777777">
        <w:tc>
          <w:tcPr>
            <w:tcW w:w="3403" w:type="dxa"/>
          </w:tcPr>
          <w:p w14:paraId="2DF3F30E" w14:textId="77777777" w:rsidR="00C9644C" w:rsidRDefault="00000000">
            <w:pPr>
              <w:rPr>
                <w:sz w:val="20"/>
                <w:szCs w:val="20"/>
              </w:rPr>
            </w:pPr>
            <w:r>
              <w:rPr>
                <w:sz w:val="20"/>
                <w:szCs w:val="20"/>
              </w:rPr>
              <w:lastRenderedPageBreak/>
              <w:t>Insecure File Uploads</w:t>
            </w:r>
          </w:p>
        </w:tc>
        <w:tc>
          <w:tcPr>
            <w:tcW w:w="4677" w:type="dxa"/>
          </w:tcPr>
          <w:p w14:paraId="02C031C3" w14:textId="77777777" w:rsidR="00C9644C" w:rsidRDefault="00000000">
            <w:pPr>
              <w:rPr>
                <w:sz w:val="20"/>
                <w:szCs w:val="20"/>
              </w:rPr>
            </w:pPr>
            <w:r>
              <w:rPr>
                <w:sz w:val="20"/>
                <w:szCs w:val="20"/>
              </w:rPr>
              <w:t>Uploads allow malicious code execution.</w:t>
            </w:r>
          </w:p>
        </w:tc>
        <w:tc>
          <w:tcPr>
            <w:tcW w:w="5881" w:type="dxa"/>
          </w:tcPr>
          <w:p w14:paraId="2241B8DE"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C9644C" w14:paraId="3336CE0E" w14:textId="77777777">
        <w:tc>
          <w:tcPr>
            <w:tcW w:w="3403" w:type="dxa"/>
          </w:tcPr>
          <w:p w14:paraId="04087622" w14:textId="77777777" w:rsidR="00C9644C" w:rsidRDefault="00000000">
            <w:pPr>
              <w:rPr>
                <w:sz w:val="20"/>
                <w:szCs w:val="20"/>
              </w:rPr>
            </w:pPr>
            <w:r>
              <w:rPr>
                <w:sz w:val="20"/>
                <w:szCs w:val="20"/>
              </w:rPr>
              <w:t>API Security</w:t>
            </w:r>
          </w:p>
        </w:tc>
        <w:tc>
          <w:tcPr>
            <w:tcW w:w="4677" w:type="dxa"/>
          </w:tcPr>
          <w:p w14:paraId="53A8B943" w14:textId="77777777" w:rsidR="00C9644C" w:rsidRDefault="00000000">
            <w:pPr>
              <w:rPr>
                <w:sz w:val="20"/>
                <w:szCs w:val="20"/>
              </w:rPr>
            </w:pPr>
            <w:r>
              <w:rPr>
                <w:sz w:val="20"/>
                <w:szCs w:val="20"/>
              </w:rPr>
              <w:t>Excessive or automated requests.</w:t>
            </w:r>
          </w:p>
          <w:p w14:paraId="0AD8210D" w14:textId="77777777" w:rsidR="00C9644C" w:rsidRDefault="00C9644C">
            <w:pPr>
              <w:rPr>
                <w:sz w:val="20"/>
                <w:szCs w:val="20"/>
              </w:rPr>
            </w:pPr>
          </w:p>
        </w:tc>
        <w:tc>
          <w:tcPr>
            <w:tcW w:w="5881" w:type="dxa"/>
          </w:tcPr>
          <w:p w14:paraId="20789DCE"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4E4AB683"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23488ECB"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319AB500"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171E7DC5"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07CBADF6"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Ensure proper CORS configuration — only </w:t>
            </w:r>
            <w:proofErr w:type="gramStart"/>
            <w:r>
              <w:rPr>
                <w:color w:val="000000"/>
                <w:sz w:val="20"/>
                <w:szCs w:val="20"/>
              </w:rPr>
              <w:t>allow</w:t>
            </w:r>
            <w:proofErr w:type="gramEnd"/>
            <w:r>
              <w:rPr>
                <w:color w:val="000000"/>
                <w:sz w:val="20"/>
                <w:szCs w:val="20"/>
              </w:rPr>
              <w:t xml:space="preserve"> trusted domains.</w:t>
            </w:r>
          </w:p>
          <w:p w14:paraId="2BDD5D1B"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6649AB20" w14:textId="77777777" w:rsidR="00C9644C" w:rsidRDefault="00C9644C">
            <w:pPr>
              <w:numPr>
                <w:ilvl w:val="0"/>
                <w:numId w:val="2"/>
              </w:numPr>
              <w:pBdr>
                <w:top w:val="nil"/>
                <w:left w:val="nil"/>
                <w:bottom w:val="nil"/>
                <w:right w:val="nil"/>
                <w:between w:val="nil"/>
              </w:pBdr>
              <w:spacing w:after="200" w:line="276" w:lineRule="auto"/>
              <w:rPr>
                <w:color w:val="000000"/>
                <w:sz w:val="20"/>
                <w:szCs w:val="20"/>
              </w:rPr>
            </w:pPr>
          </w:p>
        </w:tc>
      </w:tr>
      <w:tr w:rsidR="00C9644C" w14:paraId="1BFFFBA4" w14:textId="77777777">
        <w:tc>
          <w:tcPr>
            <w:tcW w:w="3403" w:type="dxa"/>
          </w:tcPr>
          <w:p w14:paraId="588BCA59" w14:textId="77777777" w:rsidR="00C9644C" w:rsidRDefault="00000000">
            <w:pPr>
              <w:rPr>
                <w:sz w:val="20"/>
                <w:szCs w:val="20"/>
              </w:rPr>
            </w:pPr>
            <w:r>
              <w:rPr>
                <w:sz w:val="20"/>
                <w:szCs w:val="20"/>
              </w:rPr>
              <w:t>Improper Exception Handling</w:t>
            </w:r>
          </w:p>
        </w:tc>
        <w:tc>
          <w:tcPr>
            <w:tcW w:w="4677" w:type="dxa"/>
          </w:tcPr>
          <w:p w14:paraId="05DE9B51" w14:textId="77777777" w:rsidR="00C9644C" w:rsidRDefault="00000000">
            <w:pPr>
              <w:rPr>
                <w:sz w:val="20"/>
                <w:szCs w:val="20"/>
              </w:rPr>
            </w:pPr>
            <w:r>
              <w:rPr>
                <w:sz w:val="20"/>
                <w:szCs w:val="20"/>
              </w:rPr>
              <w:t>Crashes or unhandled exceptions reveal internals.</w:t>
            </w:r>
          </w:p>
          <w:p w14:paraId="47F923E1" w14:textId="77777777" w:rsidR="00C9644C" w:rsidRDefault="00C9644C">
            <w:pPr>
              <w:rPr>
                <w:sz w:val="20"/>
                <w:szCs w:val="20"/>
              </w:rPr>
            </w:pPr>
          </w:p>
        </w:tc>
        <w:tc>
          <w:tcPr>
            <w:tcW w:w="5881" w:type="dxa"/>
          </w:tcPr>
          <w:p w14:paraId="3BE24415"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725AAF32" w14:textId="77777777" w:rsidR="00C9644C" w:rsidRDefault="00C9644C">
            <w:pPr>
              <w:numPr>
                <w:ilvl w:val="0"/>
                <w:numId w:val="2"/>
              </w:numPr>
              <w:pBdr>
                <w:top w:val="nil"/>
                <w:left w:val="nil"/>
                <w:bottom w:val="nil"/>
                <w:right w:val="nil"/>
                <w:between w:val="nil"/>
              </w:pBdr>
              <w:spacing w:after="200" w:line="276" w:lineRule="auto"/>
              <w:rPr>
                <w:color w:val="000000"/>
                <w:sz w:val="20"/>
                <w:szCs w:val="20"/>
              </w:rPr>
            </w:pPr>
          </w:p>
        </w:tc>
      </w:tr>
      <w:tr w:rsidR="00C9644C" w14:paraId="04DA1D88" w14:textId="77777777">
        <w:tc>
          <w:tcPr>
            <w:tcW w:w="3403" w:type="dxa"/>
          </w:tcPr>
          <w:p w14:paraId="46657A66" w14:textId="77777777" w:rsidR="00C9644C" w:rsidRDefault="00000000">
            <w:pPr>
              <w:rPr>
                <w:sz w:val="20"/>
                <w:szCs w:val="20"/>
              </w:rPr>
            </w:pPr>
            <w:r>
              <w:rPr>
                <w:sz w:val="20"/>
                <w:szCs w:val="20"/>
              </w:rPr>
              <w:t>Sensitive data in logs</w:t>
            </w:r>
          </w:p>
        </w:tc>
        <w:tc>
          <w:tcPr>
            <w:tcW w:w="4677" w:type="dxa"/>
          </w:tcPr>
          <w:p w14:paraId="3E158142" w14:textId="77777777" w:rsidR="00C9644C" w:rsidRDefault="00000000">
            <w:pPr>
              <w:rPr>
                <w:sz w:val="20"/>
                <w:szCs w:val="20"/>
              </w:rPr>
            </w:pPr>
            <w:r>
              <w:rPr>
                <w:sz w:val="20"/>
                <w:szCs w:val="20"/>
              </w:rPr>
              <w:t>Logging passwords, tokens</w:t>
            </w:r>
          </w:p>
        </w:tc>
        <w:tc>
          <w:tcPr>
            <w:tcW w:w="5881" w:type="dxa"/>
          </w:tcPr>
          <w:p w14:paraId="5A0C9186" w14:textId="77777777" w:rsidR="00C9644C"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2F37A5A3" w14:textId="77777777" w:rsidR="00C9644C" w:rsidRDefault="00C9644C">
            <w:pPr>
              <w:rPr>
                <w:sz w:val="20"/>
                <w:szCs w:val="20"/>
              </w:rPr>
            </w:pPr>
          </w:p>
        </w:tc>
      </w:tr>
      <w:tr w:rsidR="00C9644C" w14:paraId="1075F9C7" w14:textId="77777777">
        <w:tc>
          <w:tcPr>
            <w:tcW w:w="3403" w:type="dxa"/>
          </w:tcPr>
          <w:p w14:paraId="3EABB08A" w14:textId="77777777" w:rsidR="00C9644C" w:rsidRDefault="00000000">
            <w:pPr>
              <w:rPr>
                <w:sz w:val="20"/>
                <w:szCs w:val="20"/>
              </w:rPr>
            </w:pPr>
            <w:r>
              <w:rPr>
                <w:sz w:val="20"/>
                <w:szCs w:val="20"/>
              </w:rPr>
              <w:t>Information Disclosure</w:t>
            </w:r>
          </w:p>
        </w:tc>
        <w:tc>
          <w:tcPr>
            <w:tcW w:w="4677" w:type="dxa"/>
          </w:tcPr>
          <w:p w14:paraId="5BA07892" w14:textId="77777777" w:rsidR="00C9644C" w:rsidRDefault="00000000">
            <w:pPr>
              <w:rPr>
                <w:sz w:val="20"/>
                <w:szCs w:val="20"/>
              </w:rPr>
            </w:pPr>
            <w:r>
              <w:rPr>
                <w:sz w:val="20"/>
                <w:szCs w:val="20"/>
              </w:rPr>
              <w:t>Revealing system details in error messages.</w:t>
            </w:r>
          </w:p>
          <w:p w14:paraId="363E5C18" w14:textId="77777777" w:rsidR="00C9644C" w:rsidRDefault="00C9644C">
            <w:pPr>
              <w:rPr>
                <w:sz w:val="20"/>
                <w:szCs w:val="20"/>
              </w:rPr>
            </w:pPr>
          </w:p>
        </w:tc>
        <w:tc>
          <w:tcPr>
            <w:tcW w:w="5881" w:type="dxa"/>
          </w:tcPr>
          <w:p w14:paraId="115FE382"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26A79D16" w14:textId="77777777" w:rsidR="00C9644C"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07422AF0" w14:textId="77777777" w:rsidR="00C9644C" w:rsidRDefault="00C9644C">
            <w:pPr>
              <w:pBdr>
                <w:top w:val="nil"/>
                <w:left w:val="nil"/>
                <w:bottom w:val="nil"/>
                <w:right w:val="nil"/>
                <w:between w:val="nil"/>
              </w:pBdr>
              <w:spacing w:after="200" w:line="276" w:lineRule="auto"/>
              <w:ind w:left="360"/>
              <w:rPr>
                <w:color w:val="000000"/>
                <w:sz w:val="20"/>
                <w:szCs w:val="20"/>
              </w:rPr>
            </w:pPr>
          </w:p>
        </w:tc>
      </w:tr>
    </w:tbl>
    <w:p w14:paraId="18FC10CD" w14:textId="77777777" w:rsidR="00C9644C" w:rsidRDefault="00C9644C">
      <w:pPr>
        <w:ind w:left="-851"/>
        <w:rPr>
          <w:b/>
          <w:bCs/>
          <w:sz w:val="20"/>
          <w:szCs w:val="20"/>
        </w:rPr>
      </w:pPr>
    </w:p>
    <w:p w14:paraId="191D4338" w14:textId="77777777" w:rsidR="00C9644C" w:rsidRDefault="00C9644C">
      <w:pPr>
        <w:rPr>
          <w:rFonts w:ascii="Times New Roman" w:eastAsia="Times New Roman" w:hAnsi="Times New Roman" w:cs="Times New Roman"/>
          <w:b/>
          <w:bCs/>
          <w:sz w:val="22"/>
          <w:szCs w:val="22"/>
        </w:rPr>
      </w:pPr>
    </w:p>
    <w:p w14:paraId="12A87E68" w14:textId="77777777" w:rsidR="00C9644C" w:rsidRDefault="00000000">
      <w:pPr>
        <w:pStyle w:val="Heading1"/>
        <w:numPr>
          <w:ilvl w:val="0"/>
          <w:numId w:val="4"/>
        </w:numPr>
        <w:ind w:left="-851"/>
        <w:jc w:val="left"/>
        <w:rPr>
          <w:rFonts w:ascii="Calibri" w:eastAsia="Calibri" w:hAnsi="Calibri" w:cs="Calibri"/>
          <w:sz w:val="32"/>
          <w:szCs w:val="32"/>
        </w:rPr>
      </w:pPr>
      <w:bookmarkStart w:id="6" w:name="_3c351wt7vb8x" w:colFirst="0" w:colLast="0"/>
      <w:bookmarkEnd w:id="6"/>
      <w:r>
        <w:rPr>
          <w:rFonts w:ascii="Calibri" w:eastAsia="Calibri" w:hAnsi="Calibri" w:cs="Calibri"/>
          <w:sz w:val="32"/>
          <w:szCs w:val="32"/>
        </w:rPr>
        <w:t>STRIDE Framework and OWASP Top 10</w:t>
      </w:r>
    </w:p>
    <w:p w14:paraId="6506250F" w14:textId="77777777" w:rsidR="00C9644C" w:rsidRDefault="00C9644C"/>
    <w:p w14:paraId="37C8A304" w14:textId="77777777" w:rsidR="00C9644C"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27229FE1" w14:textId="77777777" w:rsidR="00C9644C" w:rsidRDefault="00C9644C">
      <w:pPr>
        <w:ind w:left="-851"/>
      </w:pPr>
    </w:p>
    <w:p w14:paraId="765C42E4" w14:textId="77777777" w:rsidR="00C9644C" w:rsidRDefault="00C9644C">
      <w:pPr>
        <w:ind w:left="-851"/>
        <w:rPr>
          <w:color w:val="008000"/>
        </w:rPr>
      </w:pPr>
    </w:p>
    <w:tbl>
      <w:tblPr>
        <w:tblStyle w:val="aa"/>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C9644C" w14:paraId="63B65261" w14:textId="77777777">
        <w:tc>
          <w:tcPr>
            <w:tcW w:w="6521" w:type="dxa"/>
            <w:shd w:val="clear" w:color="auto" w:fill="A6A6A6"/>
          </w:tcPr>
          <w:p w14:paraId="4C7F21F5" w14:textId="77777777" w:rsidR="00C9644C" w:rsidRDefault="00000000">
            <w:pPr>
              <w:jc w:val="center"/>
              <w:rPr>
                <w:b/>
                <w:bCs/>
                <w:sz w:val="32"/>
                <w:szCs w:val="32"/>
              </w:rPr>
            </w:pPr>
            <w:r>
              <w:rPr>
                <w:b/>
                <w:bCs/>
                <w:sz w:val="32"/>
                <w:szCs w:val="32"/>
              </w:rPr>
              <w:t>STRIDE CATEGORY</w:t>
            </w:r>
          </w:p>
        </w:tc>
        <w:tc>
          <w:tcPr>
            <w:tcW w:w="6237" w:type="dxa"/>
            <w:shd w:val="clear" w:color="auto" w:fill="A6A6A6"/>
          </w:tcPr>
          <w:p w14:paraId="44469B08" w14:textId="77777777" w:rsidR="00C9644C" w:rsidRDefault="00000000">
            <w:pPr>
              <w:jc w:val="center"/>
              <w:rPr>
                <w:b/>
                <w:bCs/>
                <w:sz w:val="32"/>
                <w:szCs w:val="32"/>
              </w:rPr>
            </w:pPr>
            <w:r>
              <w:rPr>
                <w:b/>
                <w:bCs/>
                <w:sz w:val="32"/>
                <w:szCs w:val="32"/>
              </w:rPr>
              <w:t>OWASP Top 10</w:t>
            </w:r>
          </w:p>
        </w:tc>
      </w:tr>
      <w:tr w:rsidR="00C9644C" w14:paraId="58465A97" w14:textId="77777777">
        <w:trPr>
          <w:trHeight w:val="567"/>
        </w:trPr>
        <w:tc>
          <w:tcPr>
            <w:tcW w:w="6521" w:type="dxa"/>
          </w:tcPr>
          <w:p w14:paraId="64833039" w14:textId="77777777" w:rsidR="00C9644C" w:rsidRDefault="00000000">
            <w:pPr>
              <w:rPr>
                <w:sz w:val="20"/>
                <w:szCs w:val="20"/>
              </w:rPr>
            </w:pPr>
            <w:r>
              <w:rPr>
                <w:b/>
                <w:bCs/>
                <w:sz w:val="20"/>
                <w:szCs w:val="20"/>
              </w:rPr>
              <w:t>SPOOFING</w:t>
            </w:r>
          </w:p>
          <w:p w14:paraId="17DDE482" w14:textId="77777777" w:rsidR="00C9644C" w:rsidRDefault="00000000">
            <w:r>
              <w:t>Impersonating a user, system, or service</w:t>
            </w:r>
          </w:p>
          <w:p w14:paraId="369414FC" w14:textId="77777777" w:rsidR="00C9644C" w:rsidRDefault="00C9644C">
            <w:pPr>
              <w:rPr>
                <w:sz w:val="20"/>
                <w:szCs w:val="20"/>
              </w:rPr>
            </w:pPr>
          </w:p>
        </w:tc>
        <w:tc>
          <w:tcPr>
            <w:tcW w:w="6237" w:type="dxa"/>
          </w:tcPr>
          <w:p w14:paraId="69F5E581" w14:textId="77777777" w:rsidR="00C9644C" w:rsidRDefault="00000000">
            <w:r>
              <w:lastRenderedPageBreak/>
              <w:t>A07 – Identification &amp; Authentication Failures</w:t>
            </w:r>
          </w:p>
          <w:p w14:paraId="19727D87" w14:textId="77777777" w:rsidR="00C9644C" w:rsidRDefault="00000000">
            <w:r>
              <w:t>A01 – Broken Access Control</w:t>
            </w:r>
          </w:p>
        </w:tc>
      </w:tr>
      <w:tr w:rsidR="00C9644C" w14:paraId="61BA1829" w14:textId="77777777">
        <w:trPr>
          <w:trHeight w:val="567"/>
        </w:trPr>
        <w:tc>
          <w:tcPr>
            <w:tcW w:w="6521" w:type="dxa"/>
          </w:tcPr>
          <w:p w14:paraId="1E0E35B0" w14:textId="77777777" w:rsidR="00C9644C" w:rsidRDefault="00000000">
            <w:r>
              <w:rPr>
                <w:b/>
                <w:bCs/>
              </w:rPr>
              <w:t xml:space="preserve">TAMPERING </w:t>
            </w:r>
          </w:p>
          <w:p w14:paraId="222E6AD2" w14:textId="77777777" w:rsidR="00C9644C" w:rsidRDefault="00000000">
            <w:r>
              <w:t>Unauthorized modification of data or requests</w:t>
            </w:r>
          </w:p>
        </w:tc>
        <w:tc>
          <w:tcPr>
            <w:tcW w:w="6237" w:type="dxa"/>
          </w:tcPr>
          <w:p w14:paraId="69C4B182" w14:textId="77777777" w:rsidR="00C9644C" w:rsidRDefault="00000000">
            <w:r>
              <w:t>A01 – Broken Access Control</w:t>
            </w:r>
          </w:p>
          <w:p w14:paraId="39DAC369" w14:textId="77777777" w:rsidR="00C9644C" w:rsidRDefault="00000000">
            <w:r>
              <w:t xml:space="preserve">A03 – Injection (SQLi, XSS, etc.) </w:t>
            </w:r>
          </w:p>
          <w:p w14:paraId="18875E4D" w14:textId="77777777" w:rsidR="00C9644C" w:rsidRDefault="00000000">
            <w:r>
              <w:t>A08 – Software &amp; Data Integrity Failures</w:t>
            </w:r>
          </w:p>
          <w:p w14:paraId="1C396A92" w14:textId="77777777" w:rsidR="00C9644C" w:rsidRDefault="00C9644C"/>
        </w:tc>
      </w:tr>
      <w:tr w:rsidR="00C9644C" w14:paraId="247F9E8B" w14:textId="77777777">
        <w:trPr>
          <w:trHeight w:val="567"/>
        </w:trPr>
        <w:tc>
          <w:tcPr>
            <w:tcW w:w="6521" w:type="dxa"/>
          </w:tcPr>
          <w:p w14:paraId="3B3DD4C8" w14:textId="77777777" w:rsidR="00C9644C" w:rsidRDefault="00000000">
            <w:r>
              <w:rPr>
                <w:b/>
                <w:bCs/>
              </w:rPr>
              <w:t xml:space="preserve">REPUDIATION </w:t>
            </w:r>
          </w:p>
          <w:p w14:paraId="4E18C81C" w14:textId="77777777" w:rsidR="00C9644C" w:rsidRDefault="00000000">
            <w:r>
              <w:t>Lack of proper logging or audit trails</w:t>
            </w:r>
          </w:p>
          <w:p w14:paraId="27C1B0A4" w14:textId="77777777" w:rsidR="00C9644C" w:rsidRDefault="00C9644C"/>
        </w:tc>
        <w:tc>
          <w:tcPr>
            <w:tcW w:w="6237" w:type="dxa"/>
          </w:tcPr>
          <w:p w14:paraId="4CA24E95" w14:textId="77777777" w:rsidR="00C9644C" w:rsidRDefault="00000000">
            <w:r>
              <w:t>A09 – Security Logging &amp; Monitoring Failures</w:t>
            </w:r>
          </w:p>
          <w:p w14:paraId="09AD7D27" w14:textId="77777777" w:rsidR="00C9644C" w:rsidRDefault="00000000">
            <w:r>
              <w:t>A04 – Insecure Design</w:t>
            </w:r>
          </w:p>
          <w:p w14:paraId="5FA6FE88" w14:textId="77777777" w:rsidR="00C9644C" w:rsidRDefault="00C9644C"/>
        </w:tc>
      </w:tr>
      <w:tr w:rsidR="00C9644C" w14:paraId="3D122FFF" w14:textId="77777777">
        <w:trPr>
          <w:trHeight w:val="567"/>
        </w:trPr>
        <w:tc>
          <w:tcPr>
            <w:tcW w:w="6521" w:type="dxa"/>
          </w:tcPr>
          <w:p w14:paraId="4EF20CFE" w14:textId="77777777" w:rsidR="00C9644C" w:rsidRDefault="00000000">
            <w:r>
              <w:rPr>
                <w:b/>
                <w:bCs/>
              </w:rPr>
              <w:t>INFORMATION DISCLOSURE</w:t>
            </w:r>
          </w:p>
          <w:p w14:paraId="36E94597" w14:textId="77777777" w:rsidR="00C9644C" w:rsidRDefault="00000000">
            <w:r>
              <w:t>Exposure of sensitive information</w:t>
            </w:r>
          </w:p>
          <w:p w14:paraId="2E1F791D" w14:textId="77777777" w:rsidR="00C9644C" w:rsidRDefault="00C9644C"/>
        </w:tc>
        <w:tc>
          <w:tcPr>
            <w:tcW w:w="6237" w:type="dxa"/>
          </w:tcPr>
          <w:p w14:paraId="08761D6A" w14:textId="77777777" w:rsidR="00C9644C" w:rsidRDefault="00000000">
            <w:r>
              <w:t>A02 – Cryptographic Failures</w:t>
            </w:r>
          </w:p>
          <w:p w14:paraId="365310C0" w14:textId="77777777" w:rsidR="00C9644C" w:rsidRDefault="00000000">
            <w:r>
              <w:t xml:space="preserve">A04 – Insecure Design </w:t>
            </w:r>
          </w:p>
          <w:p w14:paraId="2BB653CB" w14:textId="77777777" w:rsidR="00C9644C" w:rsidRDefault="00000000">
            <w:r>
              <w:t>A05 – Security Misconfiguration</w:t>
            </w:r>
          </w:p>
          <w:p w14:paraId="0CB95583" w14:textId="77777777" w:rsidR="00C9644C" w:rsidRDefault="00C9644C"/>
        </w:tc>
      </w:tr>
      <w:tr w:rsidR="00C9644C" w14:paraId="3B19218A" w14:textId="77777777">
        <w:trPr>
          <w:trHeight w:val="567"/>
        </w:trPr>
        <w:tc>
          <w:tcPr>
            <w:tcW w:w="6521" w:type="dxa"/>
          </w:tcPr>
          <w:p w14:paraId="7DC82652" w14:textId="77777777" w:rsidR="00C9644C" w:rsidRDefault="00000000">
            <w:r>
              <w:rPr>
                <w:b/>
                <w:bCs/>
              </w:rPr>
              <w:t>DENIAL OF SERVICE</w:t>
            </w:r>
          </w:p>
          <w:p w14:paraId="02730C15" w14:textId="77777777" w:rsidR="00C9644C" w:rsidRDefault="00000000">
            <w:r>
              <w:t>Degrading or blocking system availability</w:t>
            </w:r>
          </w:p>
          <w:p w14:paraId="12A33183" w14:textId="77777777" w:rsidR="00C9644C" w:rsidRDefault="00C9644C"/>
        </w:tc>
        <w:tc>
          <w:tcPr>
            <w:tcW w:w="6237" w:type="dxa"/>
          </w:tcPr>
          <w:p w14:paraId="19AF24B1" w14:textId="77777777" w:rsidR="00C9644C" w:rsidRDefault="00000000">
            <w:r>
              <w:t xml:space="preserve">A06 – Vulnerable &amp; Outdated Components </w:t>
            </w:r>
          </w:p>
          <w:p w14:paraId="6F1F6A52" w14:textId="77777777" w:rsidR="00C9644C" w:rsidRDefault="00000000">
            <w:r>
              <w:t>A10 – Server-Side Request Forgery (SSRF)</w:t>
            </w:r>
          </w:p>
          <w:p w14:paraId="233ECBB2" w14:textId="77777777" w:rsidR="00C9644C" w:rsidRDefault="00C9644C"/>
        </w:tc>
      </w:tr>
      <w:tr w:rsidR="00C9644C" w14:paraId="13A6BE2C" w14:textId="77777777">
        <w:trPr>
          <w:trHeight w:val="567"/>
        </w:trPr>
        <w:tc>
          <w:tcPr>
            <w:tcW w:w="6521" w:type="dxa"/>
          </w:tcPr>
          <w:p w14:paraId="4E28759C" w14:textId="77777777" w:rsidR="00C9644C" w:rsidRDefault="00000000">
            <w:r>
              <w:rPr>
                <w:b/>
                <w:bCs/>
              </w:rPr>
              <w:t>ELEVATION OF PRIVILEGE</w:t>
            </w:r>
          </w:p>
          <w:p w14:paraId="0134D0A5" w14:textId="77777777" w:rsidR="00C9644C" w:rsidRDefault="00000000">
            <w:r>
              <w:t>Gaining privileges beyond authorization</w:t>
            </w:r>
          </w:p>
          <w:p w14:paraId="6234FDCA" w14:textId="77777777" w:rsidR="00C9644C" w:rsidRDefault="00C9644C"/>
        </w:tc>
        <w:tc>
          <w:tcPr>
            <w:tcW w:w="6237" w:type="dxa"/>
          </w:tcPr>
          <w:p w14:paraId="25F922E6" w14:textId="77777777" w:rsidR="00C9644C" w:rsidRDefault="00000000">
            <w:r>
              <w:t>A01 – Broken Access Control</w:t>
            </w:r>
          </w:p>
          <w:p w14:paraId="61BCA1CD" w14:textId="77777777" w:rsidR="00C9644C" w:rsidRDefault="00000000">
            <w:r>
              <w:t>A04 – Insecure Design</w:t>
            </w:r>
          </w:p>
          <w:p w14:paraId="1C9823EB" w14:textId="77777777" w:rsidR="00C9644C" w:rsidRDefault="00C9644C"/>
        </w:tc>
      </w:tr>
    </w:tbl>
    <w:p w14:paraId="7EDA629D" w14:textId="77777777" w:rsidR="00C9644C" w:rsidRDefault="00C9644C">
      <w:pPr>
        <w:rPr>
          <w:color w:val="008000"/>
        </w:rPr>
        <w:sectPr w:rsidR="00C9644C">
          <w:pgSz w:w="15840" w:h="12240" w:orient="landscape"/>
          <w:pgMar w:top="1440" w:right="1440" w:bottom="1440" w:left="2601" w:header="720" w:footer="720" w:gutter="0"/>
          <w:cols w:space="720"/>
          <w:titlePg/>
        </w:sectPr>
      </w:pPr>
    </w:p>
    <w:p w14:paraId="1B062FED" w14:textId="77777777" w:rsidR="00C9644C" w:rsidRDefault="00000000">
      <w:pPr>
        <w:pStyle w:val="Heading1"/>
        <w:numPr>
          <w:ilvl w:val="0"/>
          <w:numId w:val="4"/>
        </w:numPr>
        <w:jc w:val="left"/>
        <w:rPr>
          <w:rFonts w:ascii="Calibri" w:eastAsia="Calibri" w:hAnsi="Calibri" w:cs="Calibri"/>
          <w:sz w:val="32"/>
          <w:szCs w:val="32"/>
        </w:rPr>
      </w:pPr>
      <w:bookmarkStart w:id="7" w:name="_b12tvsr6xot6" w:colFirst="0" w:colLast="0"/>
      <w:bookmarkEnd w:id="7"/>
      <w:r>
        <w:rPr>
          <w:rFonts w:ascii="Calibri" w:eastAsia="Calibri" w:hAnsi="Calibri" w:cs="Calibri"/>
          <w:sz w:val="32"/>
          <w:szCs w:val="32"/>
        </w:rPr>
        <w:lastRenderedPageBreak/>
        <w:t>Security Engineer</w:t>
      </w:r>
    </w:p>
    <w:p w14:paraId="5D3E5B6C" w14:textId="77777777" w:rsidR="00C9644C" w:rsidRDefault="00C9644C"/>
    <w:p w14:paraId="3C46311A" w14:textId="77777777" w:rsidR="00C9644C" w:rsidRDefault="00C9644C"/>
    <w:tbl>
      <w:tblPr>
        <w:tblStyle w:val="ab"/>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C9644C" w14:paraId="4F942FC5" w14:textId="77777777">
        <w:tc>
          <w:tcPr>
            <w:tcW w:w="3397" w:type="dxa"/>
          </w:tcPr>
          <w:p w14:paraId="6BD67761" w14:textId="77777777" w:rsidR="00C9644C" w:rsidRDefault="00000000">
            <w:pPr>
              <w:widowControl w:val="0"/>
              <w:rPr>
                <w:b/>
                <w:bCs/>
              </w:rPr>
            </w:pPr>
            <w:r>
              <w:rPr>
                <w:b/>
                <w:bCs/>
              </w:rPr>
              <w:t>Name of the Security Engineer</w:t>
            </w:r>
          </w:p>
        </w:tc>
        <w:tc>
          <w:tcPr>
            <w:tcW w:w="4962" w:type="dxa"/>
          </w:tcPr>
          <w:p w14:paraId="1DAEA247" w14:textId="77777777" w:rsidR="00C9644C" w:rsidRDefault="00000000">
            <w:pPr>
              <w:widowControl w:val="0"/>
            </w:pPr>
            <w:r>
              <w:t>Syeda Umaima Hasan</w:t>
            </w:r>
          </w:p>
        </w:tc>
      </w:tr>
    </w:tbl>
    <w:p w14:paraId="02F97854" w14:textId="77777777" w:rsidR="00C9644C" w:rsidRDefault="00C9644C"/>
    <w:p w14:paraId="3789E73D" w14:textId="77777777" w:rsidR="00C9644C" w:rsidRDefault="00C9644C"/>
    <w:p w14:paraId="4078D5E5" w14:textId="77777777" w:rsidR="00C9644C" w:rsidRDefault="00C9644C"/>
    <w:p w14:paraId="76B28EA6" w14:textId="77777777" w:rsidR="00C9644C" w:rsidRDefault="00000000">
      <w:pPr>
        <w:pStyle w:val="Heading1"/>
        <w:numPr>
          <w:ilvl w:val="0"/>
          <w:numId w:val="4"/>
        </w:numPr>
        <w:jc w:val="left"/>
        <w:rPr>
          <w:rFonts w:ascii="Calibri" w:eastAsia="Calibri" w:hAnsi="Calibri" w:cs="Calibri"/>
          <w:sz w:val="32"/>
          <w:szCs w:val="32"/>
        </w:rPr>
      </w:pPr>
      <w:bookmarkStart w:id="8" w:name="_ew9m2geot71w" w:colFirst="0" w:colLast="0"/>
      <w:bookmarkEnd w:id="8"/>
      <w:r>
        <w:rPr>
          <w:rFonts w:ascii="Calibri" w:eastAsia="Calibri" w:hAnsi="Calibri" w:cs="Calibri"/>
          <w:sz w:val="32"/>
          <w:szCs w:val="32"/>
        </w:rPr>
        <w:t xml:space="preserve">Use of Generative AI </w:t>
      </w:r>
    </w:p>
    <w:p w14:paraId="3B177C0D" w14:textId="77777777" w:rsidR="00C9644C" w:rsidRDefault="00C9644C"/>
    <w:p w14:paraId="0EFEE168" w14:textId="77777777" w:rsidR="00C9644C" w:rsidRDefault="00000000">
      <w:r>
        <w:rPr>
          <w:rFonts w:ascii="Times New Roman" w:eastAsia="Times New Roman" w:hAnsi="Times New Roman" w:cs="Times New Roman"/>
        </w:rPr>
        <w:t xml:space="preserve">Generative AI was used to rephrase the content provided so that it was in an easy to understand and simplified text. It was also used to understand STRIDE in more detail and to </w:t>
      </w:r>
      <w:proofErr w:type="gramStart"/>
      <w:r>
        <w:rPr>
          <w:rFonts w:ascii="Times New Roman" w:eastAsia="Times New Roman" w:hAnsi="Times New Roman" w:cs="Times New Roman"/>
        </w:rPr>
        <w:t>cross check</w:t>
      </w:r>
      <w:proofErr w:type="gramEnd"/>
      <w:r>
        <w:rPr>
          <w:rFonts w:ascii="Times New Roman" w:eastAsia="Times New Roman" w:hAnsi="Times New Roman" w:cs="Times New Roman"/>
        </w:rPr>
        <w:t xml:space="preserve"> whether our threat description matched the category correctly. </w:t>
      </w:r>
    </w:p>
    <w:p w14:paraId="631A0EB9" w14:textId="77777777" w:rsidR="00C9644C" w:rsidRDefault="00000000">
      <w:r>
        <w:br w:type="page"/>
      </w:r>
    </w:p>
    <w:p w14:paraId="79B3B508" w14:textId="77777777" w:rsidR="00C9644C" w:rsidRDefault="00C9644C"/>
    <w:p w14:paraId="7E34EE56" w14:textId="77777777" w:rsidR="00C9644C" w:rsidRDefault="00000000">
      <w:pPr>
        <w:pStyle w:val="Heading1"/>
        <w:numPr>
          <w:ilvl w:val="0"/>
          <w:numId w:val="4"/>
        </w:numPr>
        <w:jc w:val="left"/>
        <w:rPr>
          <w:rFonts w:ascii="Calibri" w:eastAsia="Calibri" w:hAnsi="Calibri" w:cs="Calibri"/>
          <w:sz w:val="32"/>
          <w:szCs w:val="32"/>
        </w:rPr>
      </w:pPr>
      <w:bookmarkStart w:id="9" w:name="_7ep0rmeqp0l9" w:colFirst="0" w:colLast="0"/>
      <w:bookmarkEnd w:id="9"/>
      <w:r>
        <w:rPr>
          <w:rFonts w:ascii="Calibri" w:eastAsia="Calibri" w:hAnsi="Calibri" w:cs="Calibri"/>
          <w:sz w:val="32"/>
          <w:szCs w:val="32"/>
        </w:rPr>
        <w:t>Who Did What?</w:t>
      </w:r>
    </w:p>
    <w:p w14:paraId="4FA851F3" w14:textId="77777777" w:rsidR="00C9644C" w:rsidRDefault="00C9644C">
      <w:pPr>
        <w:pStyle w:val="Heading1"/>
        <w:ind w:left="360"/>
        <w:jc w:val="left"/>
        <w:rPr>
          <w:rFonts w:ascii="Calibri" w:eastAsia="Calibri" w:hAnsi="Calibri" w:cs="Calibri"/>
          <w:sz w:val="32"/>
          <w:szCs w:val="32"/>
        </w:rPr>
      </w:pPr>
    </w:p>
    <w:p w14:paraId="075CC919" w14:textId="77777777" w:rsidR="00C9644C" w:rsidRDefault="00C9644C"/>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C9644C" w14:paraId="687A6212" w14:textId="77777777">
        <w:tc>
          <w:tcPr>
            <w:tcW w:w="3256" w:type="dxa"/>
            <w:shd w:val="clear" w:color="auto" w:fill="D9D9D9"/>
          </w:tcPr>
          <w:p w14:paraId="0D9B7430" w14:textId="77777777" w:rsidR="00C9644C" w:rsidRDefault="00000000">
            <w:r>
              <w:rPr>
                <w:b/>
                <w:bCs/>
              </w:rPr>
              <w:t>Name of the Team Member</w:t>
            </w:r>
          </w:p>
        </w:tc>
        <w:tc>
          <w:tcPr>
            <w:tcW w:w="6094" w:type="dxa"/>
            <w:shd w:val="clear" w:color="auto" w:fill="D9D9D9"/>
          </w:tcPr>
          <w:p w14:paraId="1FC52071" w14:textId="77777777" w:rsidR="00C9644C" w:rsidRDefault="00000000">
            <w:r>
              <w:rPr>
                <w:b/>
                <w:bCs/>
              </w:rPr>
              <w:t>Use Cases</w:t>
            </w:r>
          </w:p>
        </w:tc>
      </w:tr>
      <w:tr w:rsidR="00C9644C" w14:paraId="7A4EE599" w14:textId="77777777">
        <w:tc>
          <w:tcPr>
            <w:tcW w:w="3256" w:type="dxa"/>
          </w:tcPr>
          <w:p w14:paraId="3A113045" w14:textId="77777777" w:rsidR="00C9644C" w:rsidRDefault="00000000">
            <w:r>
              <w:t>Zarak Qadir Khan</w:t>
            </w:r>
          </w:p>
        </w:tc>
        <w:tc>
          <w:tcPr>
            <w:tcW w:w="6094" w:type="dxa"/>
          </w:tcPr>
          <w:p w14:paraId="407597D7" w14:textId="77777777" w:rsidR="00C9644C" w:rsidRDefault="00000000">
            <w:r>
              <w:rPr>
                <w:b/>
                <w:bCs/>
                <w:sz w:val="20"/>
                <w:szCs w:val="20"/>
              </w:rPr>
              <w:t>UC-006 – View Diagnosis History</w:t>
            </w:r>
          </w:p>
        </w:tc>
      </w:tr>
      <w:tr w:rsidR="00C9644C" w14:paraId="43143875" w14:textId="77777777">
        <w:tc>
          <w:tcPr>
            <w:tcW w:w="3256" w:type="dxa"/>
          </w:tcPr>
          <w:p w14:paraId="3FCB1E43" w14:textId="77777777" w:rsidR="00C9644C" w:rsidRDefault="00000000">
            <w:r>
              <w:t>Syeda Umaima Hasan</w:t>
            </w:r>
          </w:p>
        </w:tc>
        <w:tc>
          <w:tcPr>
            <w:tcW w:w="6094" w:type="dxa"/>
          </w:tcPr>
          <w:p w14:paraId="6E54B798" w14:textId="77777777" w:rsidR="00C9644C" w:rsidRDefault="00000000">
            <w:r>
              <w:rPr>
                <w:b/>
                <w:bCs/>
                <w:sz w:val="20"/>
                <w:szCs w:val="20"/>
              </w:rPr>
              <w:t>UC-010 – Contact Support</w:t>
            </w:r>
          </w:p>
        </w:tc>
      </w:tr>
      <w:tr w:rsidR="00C9644C" w14:paraId="6E6210AC" w14:textId="77777777">
        <w:tc>
          <w:tcPr>
            <w:tcW w:w="3256" w:type="dxa"/>
          </w:tcPr>
          <w:p w14:paraId="79C6AC41" w14:textId="77777777" w:rsidR="00C9644C" w:rsidRDefault="00000000">
            <w:r>
              <w:t>Mishaal Usman</w:t>
            </w:r>
          </w:p>
        </w:tc>
        <w:tc>
          <w:tcPr>
            <w:tcW w:w="6094" w:type="dxa"/>
          </w:tcPr>
          <w:p w14:paraId="55CB2BF4" w14:textId="77777777" w:rsidR="00C9644C" w:rsidRDefault="00000000">
            <w:r>
              <w:rPr>
                <w:b/>
                <w:bCs/>
                <w:sz w:val="20"/>
                <w:szCs w:val="20"/>
              </w:rPr>
              <w:t>UC-010 – Contact Support</w:t>
            </w:r>
          </w:p>
        </w:tc>
      </w:tr>
      <w:tr w:rsidR="00C9644C" w14:paraId="66845635" w14:textId="77777777">
        <w:tc>
          <w:tcPr>
            <w:tcW w:w="3256" w:type="dxa"/>
          </w:tcPr>
          <w:p w14:paraId="432678F1" w14:textId="77777777" w:rsidR="00C9644C" w:rsidRDefault="00000000">
            <w:r>
              <w:t>Muhammad Walid Khalid</w:t>
            </w:r>
          </w:p>
        </w:tc>
        <w:tc>
          <w:tcPr>
            <w:tcW w:w="6094" w:type="dxa"/>
          </w:tcPr>
          <w:p w14:paraId="35FA831A" w14:textId="77777777" w:rsidR="00C9644C" w:rsidRDefault="00000000">
            <w:r>
              <w:rPr>
                <w:b/>
                <w:bCs/>
                <w:sz w:val="20"/>
                <w:szCs w:val="20"/>
              </w:rPr>
              <w:t>UC-002 – Secure Login</w:t>
            </w:r>
          </w:p>
        </w:tc>
      </w:tr>
    </w:tbl>
    <w:p w14:paraId="7DEC2051" w14:textId="77777777" w:rsidR="00C9644C" w:rsidRDefault="00C9644C"/>
    <w:p w14:paraId="66A0C74C" w14:textId="77777777" w:rsidR="00C9644C" w:rsidRDefault="00C9644C"/>
    <w:p w14:paraId="410AA2D3" w14:textId="77777777" w:rsidR="00C9644C" w:rsidRDefault="00C9644C"/>
    <w:p w14:paraId="501547ED" w14:textId="77777777" w:rsidR="00C9644C" w:rsidRDefault="00C9644C">
      <w:pPr>
        <w:pStyle w:val="Heading1"/>
        <w:ind w:left="360"/>
        <w:jc w:val="left"/>
        <w:rPr>
          <w:rFonts w:ascii="Calibri" w:eastAsia="Calibri" w:hAnsi="Calibri" w:cs="Calibri"/>
          <w:sz w:val="32"/>
          <w:szCs w:val="32"/>
        </w:rPr>
      </w:pPr>
    </w:p>
    <w:p w14:paraId="5B752FAE" w14:textId="77777777" w:rsidR="00C9644C" w:rsidRDefault="00000000">
      <w:pPr>
        <w:pStyle w:val="Heading1"/>
        <w:numPr>
          <w:ilvl w:val="0"/>
          <w:numId w:val="4"/>
        </w:numPr>
        <w:jc w:val="left"/>
        <w:rPr>
          <w:rFonts w:ascii="Calibri" w:eastAsia="Calibri" w:hAnsi="Calibri" w:cs="Calibri"/>
          <w:sz w:val="32"/>
          <w:szCs w:val="32"/>
        </w:rPr>
      </w:pPr>
      <w:bookmarkStart w:id="10" w:name="_grxa9h9lyz0q" w:colFirst="0" w:colLast="0"/>
      <w:bookmarkEnd w:id="10"/>
      <w:r>
        <w:rPr>
          <w:rFonts w:ascii="Calibri" w:eastAsia="Calibri" w:hAnsi="Calibri" w:cs="Calibri"/>
          <w:sz w:val="32"/>
          <w:szCs w:val="32"/>
        </w:rPr>
        <w:t>Review checklist</w:t>
      </w:r>
    </w:p>
    <w:p w14:paraId="39B30539" w14:textId="77777777" w:rsidR="00C9644C" w:rsidRDefault="00C9644C">
      <w:pPr>
        <w:rPr>
          <w:smallCaps/>
          <w:sz w:val="28"/>
          <w:szCs w:val="28"/>
        </w:rPr>
      </w:pPr>
    </w:p>
    <w:p w14:paraId="23DC1B79" w14:textId="77777777" w:rsidR="00C9644C" w:rsidRDefault="00000000">
      <w:r>
        <w:t xml:space="preserve">Before submission of this </w:t>
      </w:r>
      <w:proofErr w:type="gramStart"/>
      <w:r>
        <w:t>deliverable</w:t>
      </w:r>
      <w:proofErr w:type="gramEnd"/>
      <w:r>
        <w:t xml:space="preserve">, the team must perform an internal review. Each team member will review one or more sections of the </w:t>
      </w:r>
      <w:proofErr w:type="gramStart"/>
      <w:r>
        <w:t>deliverable</w:t>
      </w:r>
      <w:proofErr w:type="gramEnd"/>
      <w:r>
        <w:t>.</w:t>
      </w:r>
    </w:p>
    <w:p w14:paraId="4E16BA89" w14:textId="77777777" w:rsidR="00C9644C" w:rsidRDefault="00C9644C">
      <w:pPr>
        <w:pStyle w:val="Heading1"/>
        <w:jc w:val="left"/>
        <w:rPr>
          <w:rFonts w:ascii="Calibri" w:eastAsia="Calibri" w:hAnsi="Calibri" w:cs="Calibri"/>
        </w:rPr>
      </w:pPr>
    </w:p>
    <w:p w14:paraId="58FF01D8" w14:textId="77777777" w:rsidR="00C9644C" w:rsidRDefault="00C9644C"/>
    <w:tbl>
      <w:tblPr>
        <w:tblStyle w:val="a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C9644C" w14:paraId="4DB1642C" w14:textId="77777777">
        <w:tc>
          <w:tcPr>
            <w:tcW w:w="3964" w:type="dxa"/>
            <w:shd w:val="clear" w:color="auto" w:fill="D9D9D9"/>
          </w:tcPr>
          <w:p w14:paraId="49F6A0C6" w14:textId="77777777" w:rsidR="00C9644C" w:rsidRDefault="00000000">
            <w:r>
              <w:rPr>
                <w:b/>
                <w:bCs/>
              </w:rPr>
              <w:t>Section</w:t>
            </w:r>
            <w:r>
              <w:t xml:space="preserve"> </w:t>
            </w:r>
            <w:r>
              <w:rPr>
                <w:b/>
                <w:bCs/>
              </w:rPr>
              <w:t>Title</w:t>
            </w:r>
          </w:p>
        </w:tc>
        <w:tc>
          <w:tcPr>
            <w:tcW w:w="5386" w:type="dxa"/>
            <w:shd w:val="clear" w:color="auto" w:fill="D9D9D9"/>
          </w:tcPr>
          <w:p w14:paraId="15829596" w14:textId="77777777" w:rsidR="00C9644C" w:rsidRDefault="00000000">
            <w:r>
              <w:rPr>
                <w:b/>
                <w:bCs/>
              </w:rPr>
              <w:t>Reviewer Name(s)</w:t>
            </w:r>
          </w:p>
        </w:tc>
      </w:tr>
      <w:tr w:rsidR="00C9644C" w14:paraId="3C1A2FD4" w14:textId="77777777">
        <w:tc>
          <w:tcPr>
            <w:tcW w:w="3964" w:type="dxa"/>
          </w:tcPr>
          <w:p w14:paraId="295CCD2B" w14:textId="77777777" w:rsidR="00C9644C" w:rsidRDefault="00000000">
            <w:r>
              <w:t>Sprint 1</w:t>
            </w:r>
          </w:p>
        </w:tc>
        <w:tc>
          <w:tcPr>
            <w:tcW w:w="5386" w:type="dxa"/>
          </w:tcPr>
          <w:p w14:paraId="6837B4A6" w14:textId="77777777" w:rsidR="00C9644C" w:rsidRDefault="00000000">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C9644C" w14:paraId="0915AA2E" w14:textId="77777777">
        <w:tc>
          <w:tcPr>
            <w:tcW w:w="3964" w:type="dxa"/>
          </w:tcPr>
          <w:p w14:paraId="53A9A497" w14:textId="77777777" w:rsidR="00C9644C" w:rsidRDefault="00C9644C"/>
        </w:tc>
        <w:tc>
          <w:tcPr>
            <w:tcW w:w="5386" w:type="dxa"/>
          </w:tcPr>
          <w:p w14:paraId="2E1C271F" w14:textId="77777777" w:rsidR="00C9644C" w:rsidRDefault="00C9644C"/>
        </w:tc>
      </w:tr>
      <w:tr w:rsidR="00C9644C" w14:paraId="5F382E4F" w14:textId="77777777">
        <w:tc>
          <w:tcPr>
            <w:tcW w:w="3964" w:type="dxa"/>
          </w:tcPr>
          <w:p w14:paraId="1F2E58FD" w14:textId="77777777" w:rsidR="00C9644C" w:rsidRDefault="00C9644C"/>
        </w:tc>
        <w:tc>
          <w:tcPr>
            <w:tcW w:w="5386" w:type="dxa"/>
          </w:tcPr>
          <w:p w14:paraId="5018B72E" w14:textId="77777777" w:rsidR="00C9644C" w:rsidRDefault="00C9644C"/>
        </w:tc>
      </w:tr>
      <w:tr w:rsidR="00C9644C" w14:paraId="3BBC84F1" w14:textId="77777777">
        <w:tc>
          <w:tcPr>
            <w:tcW w:w="3964" w:type="dxa"/>
          </w:tcPr>
          <w:p w14:paraId="09557B4C" w14:textId="77777777" w:rsidR="00C9644C" w:rsidRDefault="00C9644C"/>
        </w:tc>
        <w:tc>
          <w:tcPr>
            <w:tcW w:w="5386" w:type="dxa"/>
          </w:tcPr>
          <w:p w14:paraId="2F67C9FC" w14:textId="77777777" w:rsidR="00C9644C" w:rsidRDefault="00C9644C"/>
        </w:tc>
      </w:tr>
    </w:tbl>
    <w:p w14:paraId="4A44D476" w14:textId="77777777" w:rsidR="00C9644C" w:rsidRDefault="00C9644C"/>
    <w:sectPr w:rsidR="00C9644C">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98A1" w14:textId="77777777" w:rsidR="00BA7095" w:rsidRDefault="00BA7095">
      <w:r>
        <w:separator/>
      </w:r>
    </w:p>
  </w:endnote>
  <w:endnote w:type="continuationSeparator" w:id="0">
    <w:p w14:paraId="3BC0445E" w14:textId="77777777" w:rsidR="00BA7095" w:rsidRDefault="00BA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C76C4FE-7F5D-4E59-9BBF-88E57759446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83C9586-7554-4C91-ADDC-889A45476C46}"/>
    <w:embedBold r:id="rId3" w:fontKey="{F836AD32-EBEE-4B81-917A-42CD6957FF7C}"/>
    <w:embedItalic r:id="rId4" w:fontKey="{000BE31B-8B6B-4ABE-A5DE-DBB195495B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12B098A-8A7C-4B15-B85F-9B076A7DFEC5}"/>
  </w:font>
  <w:font w:name="Roboto Mono">
    <w:charset w:val="00"/>
    <w:family w:val="modern"/>
    <w:pitch w:val="fixed"/>
    <w:sig w:usb0="E00002FF" w:usb1="1000205B" w:usb2="00000020" w:usb3="00000000" w:csb0="0000019F" w:csb1="00000000"/>
    <w:embedRegular r:id="rId6" w:fontKey="{73E40A95-8290-472D-A9BB-3662E97B3531}"/>
  </w:font>
  <w:font w:name="Cambria">
    <w:panose1 w:val="02040503050406030204"/>
    <w:charset w:val="00"/>
    <w:family w:val="roman"/>
    <w:pitch w:val="variable"/>
    <w:sig w:usb0="E00006FF" w:usb1="420024FF" w:usb2="02000000" w:usb3="00000000" w:csb0="0000019F" w:csb1="00000000"/>
    <w:embedRegular r:id="rId7" w:fontKey="{A7AE9D4C-BAA0-48DD-995D-6084E0060A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327E" w14:textId="77777777" w:rsidR="00C9644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6A25D4">
      <w:rPr>
        <w:noProof/>
        <w:color w:val="000000"/>
      </w:rPr>
      <w:t>2</w:t>
    </w:r>
    <w:r>
      <w:rPr>
        <w:color w:val="000000"/>
      </w:rPr>
      <w:fldChar w:fldCharType="end"/>
    </w:r>
  </w:p>
  <w:p w14:paraId="54AFF08D" w14:textId="77777777" w:rsidR="00C9644C" w:rsidRDefault="00C9644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A3DD" w14:textId="77777777" w:rsidR="00BA7095" w:rsidRDefault="00BA7095">
      <w:r>
        <w:separator/>
      </w:r>
    </w:p>
  </w:footnote>
  <w:footnote w:type="continuationSeparator" w:id="0">
    <w:p w14:paraId="4FEDB99C" w14:textId="77777777" w:rsidR="00BA7095" w:rsidRDefault="00BA7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70FE"/>
    <w:multiLevelType w:val="multilevel"/>
    <w:tmpl w:val="456EF4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482492C"/>
    <w:multiLevelType w:val="multilevel"/>
    <w:tmpl w:val="AECC45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0B35D38"/>
    <w:multiLevelType w:val="multilevel"/>
    <w:tmpl w:val="A3CC3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847DDC"/>
    <w:multiLevelType w:val="multilevel"/>
    <w:tmpl w:val="8530ED7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73379028">
    <w:abstractNumId w:val="2"/>
  </w:num>
  <w:num w:numId="2" w16cid:durableId="253249788">
    <w:abstractNumId w:val="0"/>
  </w:num>
  <w:num w:numId="3" w16cid:durableId="1877230611">
    <w:abstractNumId w:val="1"/>
  </w:num>
  <w:num w:numId="4" w16cid:durableId="707950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44C"/>
    <w:rsid w:val="00086E35"/>
    <w:rsid w:val="000E0CC2"/>
    <w:rsid w:val="001C0642"/>
    <w:rsid w:val="00240222"/>
    <w:rsid w:val="0056117A"/>
    <w:rsid w:val="006A25D4"/>
    <w:rsid w:val="00BA7095"/>
    <w:rsid w:val="00C9644C"/>
    <w:rsid w:val="00D87808"/>
    <w:rsid w:val="00DA60C5"/>
    <w:rsid w:val="00E917F1"/>
    <w:rsid w:val="00EF5A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F7E0"/>
  <w15:docId w15:val="{0E09E6F3-4E46-4CC3-A9E5-122A4A8E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7F1"/>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16</Pages>
  <Words>3103</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walid khalid</cp:lastModifiedBy>
  <cp:revision>4</cp:revision>
  <dcterms:created xsi:type="dcterms:W3CDTF">2025-11-20T09:39:00Z</dcterms:created>
  <dcterms:modified xsi:type="dcterms:W3CDTF">2025-11-20T16:02:00Z</dcterms:modified>
</cp:coreProperties>
</file>