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0C920" w14:textId="30E55E4E" w:rsidR="00E10D51" w:rsidRPr="002C0C2E" w:rsidRDefault="00E10D51" w:rsidP="00E10D51">
      <w:pPr>
        <w:pStyle w:val="Titel"/>
        <w:jc w:val="center"/>
        <w:rPr>
          <w:sz w:val="48"/>
          <w:szCs w:val="48"/>
        </w:rPr>
      </w:pPr>
      <w:r w:rsidRPr="002C0C2E">
        <w:rPr>
          <w:sz w:val="48"/>
          <w:szCs w:val="48"/>
        </w:rPr>
        <w:t>Data Analytics –</w:t>
      </w:r>
      <w:r w:rsidR="00B95304" w:rsidRPr="002C0C2E">
        <w:rPr>
          <w:sz w:val="48"/>
          <w:szCs w:val="48"/>
        </w:rPr>
        <w:t xml:space="preserve"> </w:t>
      </w:r>
      <w:r w:rsidRPr="002C0C2E">
        <w:rPr>
          <w:sz w:val="48"/>
          <w:szCs w:val="48"/>
        </w:rPr>
        <w:t xml:space="preserve">Exercises </w:t>
      </w:r>
    </w:p>
    <w:p w14:paraId="70252BFD" w14:textId="77777777" w:rsidR="00E10D51" w:rsidRPr="002C0C2E" w:rsidRDefault="00E10D51" w:rsidP="00E10D51">
      <w:pPr>
        <w:pStyle w:val="Titel"/>
        <w:jc w:val="center"/>
        <w:rPr>
          <w:sz w:val="12"/>
          <w:szCs w:val="12"/>
        </w:rPr>
      </w:pPr>
    </w:p>
    <w:p w14:paraId="1CF9E936" w14:textId="21BF8DD7" w:rsidR="00E10D51" w:rsidRPr="002C0C2E" w:rsidRDefault="00E10D51" w:rsidP="00E10D51">
      <w:pPr>
        <w:pStyle w:val="Titel"/>
        <w:jc w:val="center"/>
        <w:rPr>
          <w:sz w:val="32"/>
          <w:szCs w:val="32"/>
        </w:rPr>
      </w:pPr>
      <w:r w:rsidRPr="002C0C2E">
        <w:rPr>
          <w:sz w:val="32"/>
          <w:szCs w:val="32"/>
        </w:rPr>
        <w:t>(</w:t>
      </w:r>
      <w:r w:rsidR="00B05B7D">
        <w:rPr>
          <w:sz w:val="32"/>
          <w:szCs w:val="32"/>
        </w:rPr>
        <w:t>W</w:t>
      </w:r>
      <w:r w:rsidRPr="002C0C2E">
        <w:rPr>
          <w:sz w:val="32"/>
          <w:szCs w:val="32"/>
        </w:rPr>
        <w:t>eek 0</w:t>
      </w:r>
      <w:r w:rsidR="002125ED">
        <w:rPr>
          <w:sz w:val="32"/>
          <w:szCs w:val="32"/>
        </w:rPr>
        <w:t>5</w:t>
      </w:r>
      <w:r w:rsidRPr="002C0C2E">
        <w:rPr>
          <w:sz w:val="32"/>
          <w:szCs w:val="32"/>
        </w:rPr>
        <w:t>)</w:t>
      </w:r>
    </w:p>
    <w:p w14:paraId="514EB999" w14:textId="77777777" w:rsidR="00813BA5" w:rsidRPr="002C0C2E" w:rsidRDefault="00813BA5" w:rsidP="006E6477"/>
    <w:p w14:paraId="4D120355" w14:textId="49F7E8B1" w:rsidR="001F2F1B" w:rsidRDefault="00DC19A6" w:rsidP="006E6477">
      <w:r>
        <w:t xml:space="preserve">In these </w:t>
      </w:r>
      <w:r w:rsidR="002C0C2E" w:rsidRPr="002C0C2E">
        <w:t>exercises</w:t>
      </w:r>
      <w:r>
        <w:t xml:space="preserve">, </w:t>
      </w:r>
      <w:r w:rsidR="006925BA">
        <w:t>you</w:t>
      </w:r>
      <w:r>
        <w:t xml:space="preserve"> will</w:t>
      </w:r>
      <w:r w:rsidR="007E2307">
        <w:t xml:space="preserve"> </w:t>
      </w:r>
      <w:r w:rsidR="005F041E">
        <w:t>learn</w:t>
      </w:r>
      <w:r w:rsidR="001F2F1B">
        <w:t>:</w:t>
      </w:r>
      <w:r w:rsidR="005F041E">
        <w:t xml:space="preserve"> </w:t>
      </w:r>
    </w:p>
    <w:p w14:paraId="1AD7EC78" w14:textId="0C0758C9" w:rsidR="001F2F1B" w:rsidRDefault="00BF1B6D" w:rsidP="001F2F1B">
      <w:pPr>
        <w:pStyle w:val="Listenabsatz"/>
        <w:numPr>
          <w:ilvl w:val="0"/>
          <w:numId w:val="45"/>
        </w:numPr>
      </w:pPr>
      <w:r>
        <w:t xml:space="preserve">how to geocode </w:t>
      </w:r>
      <w:r w:rsidR="00450009">
        <w:t>address data</w:t>
      </w:r>
    </w:p>
    <w:p w14:paraId="59AECAC7" w14:textId="77777777" w:rsidR="0080020B" w:rsidRDefault="0080020B" w:rsidP="0080020B">
      <w:pPr>
        <w:pStyle w:val="Listenabsatz"/>
        <w:numPr>
          <w:ilvl w:val="0"/>
          <w:numId w:val="45"/>
        </w:numPr>
      </w:pPr>
      <w:r>
        <w:t>basic GIS functionalities of QGIS</w:t>
      </w:r>
    </w:p>
    <w:p w14:paraId="570603D6" w14:textId="77777777" w:rsidR="0080020B" w:rsidRDefault="0080020B" w:rsidP="0080020B">
      <w:pPr>
        <w:pStyle w:val="Listenabsatz"/>
        <w:numPr>
          <w:ilvl w:val="0"/>
          <w:numId w:val="45"/>
        </w:numPr>
      </w:pPr>
      <w:r>
        <w:t>how to perform point-in-polygon analysis</w:t>
      </w:r>
    </w:p>
    <w:p w14:paraId="4A6692BA" w14:textId="70F780D4" w:rsidR="0080020B" w:rsidRDefault="0080020B" w:rsidP="0080020B">
      <w:pPr>
        <w:pStyle w:val="Listenabsatz"/>
        <w:numPr>
          <w:ilvl w:val="0"/>
          <w:numId w:val="45"/>
        </w:numPr>
      </w:pPr>
      <w:r>
        <w:t>how to perform a nearest neighbor analysis</w:t>
      </w:r>
    </w:p>
    <w:p w14:paraId="270FC547" w14:textId="13E6E906" w:rsidR="0056300E" w:rsidRDefault="007936BC" w:rsidP="006E6477">
      <w:r>
        <w:t>In the data analytics process model, th</w:t>
      </w:r>
      <w:r w:rsidR="00B05B7D">
        <w:t xml:space="preserve">ese exercises </w:t>
      </w:r>
      <w:r>
        <w:t>cover</w:t>
      </w:r>
      <w:r w:rsidR="009A7914">
        <w:t xml:space="preserve"> </w:t>
      </w:r>
      <w:r>
        <w:t xml:space="preserve">part </w:t>
      </w:r>
      <w:r w:rsidR="009A7914">
        <w:t>of the step</w:t>
      </w:r>
      <w:r w:rsidR="002125ED">
        <w:t>s “Preparing &amp; storing data” and</w:t>
      </w:r>
      <w:r w:rsidR="009A7914">
        <w:t xml:space="preserve"> </w:t>
      </w:r>
      <w:r>
        <w:t>“</w:t>
      </w:r>
      <w:r w:rsidR="00A807C0">
        <w:t>Exploratory Data Analysis (EDA)</w:t>
      </w:r>
      <w:r>
        <w:t>”</w:t>
      </w:r>
      <w:r w:rsidR="00B05B7D">
        <w:t xml:space="preserve"> (see figure 1). </w:t>
      </w:r>
      <w:r w:rsidR="0067484A">
        <w:t>R</w:t>
      </w:r>
      <w:r w:rsidR="002C0C2E" w:rsidRPr="002C0C2E">
        <w:t xml:space="preserve">esults </w:t>
      </w:r>
      <w:r w:rsidR="00765265">
        <w:t xml:space="preserve">of </w:t>
      </w:r>
      <w:r w:rsidR="0067484A">
        <w:t xml:space="preserve">the </w:t>
      </w:r>
      <w:r w:rsidR="00765265" w:rsidRPr="002C0C2E">
        <w:t>exercises</w:t>
      </w:r>
      <w:r w:rsidR="00765265">
        <w:t xml:space="preserve"> </w:t>
      </w:r>
      <w:r w:rsidR="003018D1">
        <w:t>must</w:t>
      </w:r>
      <w:r w:rsidR="002C0C2E" w:rsidRPr="002C0C2E">
        <w:t xml:space="preserve"> be uploaded as separate files (no .zip files) by each student on Moodle. </w:t>
      </w:r>
      <w:r w:rsidR="0067484A" w:rsidRPr="0067484A">
        <w:t xml:space="preserve">Details on how to submit the results can be found in the </w:t>
      </w:r>
      <w:r w:rsidR="00B40279">
        <w:t>tasks below</w:t>
      </w:r>
      <w:r w:rsidR="0067484A" w:rsidRPr="0067484A">
        <w:t>.</w:t>
      </w:r>
    </w:p>
    <w:p w14:paraId="1C86372A" w14:textId="77777777" w:rsidR="009E63EF" w:rsidRDefault="009E63EF" w:rsidP="006E6477"/>
    <w:p w14:paraId="3A0FA24E" w14:textId="3B6C7EE1" w:rsidR="00A25CA7" w:rsidRDefault="002125ED" w:rsidP="006E6477">
      <w:r>
        <w:rPr>
          <w:noProof/>
        </w:rPr>
        <w:drawing>
          <wp:inline distT="0" distB="0" distL="0" distR="0" wp14:anchorId="7C314207" wp14:editId="39B69E23">
            <wp:extent cx="5895340" cy="1278452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088" cy="1285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54FD1C" w14:textId="13897734" w:rsidR="00B907ED" w:rsidRPr="0080020B" w:rsidRDefault="00674851" w:rsidP="0080020B">
      <w:pPr>
        <w:rPr>
          <w:sz w:val="20"/>
          <w:szCs w:val="20"/>
        </w:rPr>
      </w:pPr>
      <w:r w:rsidRPr="00A77555">
        <w:rPr>
          <w:b/>
          <w:bCs/>
          <w:sz w:val="20"/>
          <w:szCs w:val="20"/>
        </w:rPr>
        <w:t xml:space="preserve">Figure 1: </w:t>
      </w:r>
      <w:r w:rsidRPr="00A77555">
        <w:rPr>
          <w:sz w:val="20"/>
          <w:szCs w:val="20"/>
        </w:rPr>
        <w:t>Data analytics process model</w:t>
      </w:r>
      <w:r w:rsidR="00A77555" w:rsidRPr="00A77555">
        <w:rPr>
          <w:sz w:val="20"/>
          <w:szCs w:val="20"/>
        </w:rPr>
        <w:t xml:space="preserve"> (</w:t>
      </w:r>
      <w:r w:rsidR="00A77555">
        <w:rPr>
          <w:sz w:val="20"/>
          <w:szCs w:val="20"/>
        </w:rPr>
        <w:t xml:space="preserve">see </w:t>
      </w:r>
      <w:r w:rsidR="00765265">
        <w:rPr>
          <w:sz w:val="20"/>
          <w:szCs w:val="20"/>
        </w:rPr>
        <w:t>slides of week 01</w:t>
      </w:r>
      <w:r w:rsidR="00A77555">
        <w:rPr>
          <w:sz w:val="20"/>
          <w:szCs w:val="20"/>
        </w:rPr>
        <w:t>)</w:t>
      </w:r>
    </w:p>
    <w:p w14:paraId="5A4EA864" w14:textId="1AD32843" w:rsidR="0033792A" w:rsidRDefault="0033792A" w:rsidP="0033792A">
      <w:pPr>
        <w:pStyle w:val="berschrift1"/>
      </w:pPr>
      <w:r>
        <w:t xml:space="preserve">Task </w:t>
      </w:r>
      <w:r w:rsidR="0080020B">
        <w:t>1</w:t>
      </w:r>
    </w:p>
    <w:p w14:paraId="169EFD6A" w14:textId="38E43929" w:rsidR="0033792A" w:rsidRDefault="0033792A" w:rsidP="0033792A">
      <w:r>
        <w:t>In th</w:t>
      </w:r>
      <w:r w:rsidR="00086EA6">
        <w:t>is</w:t>
      </w:r>
      <w:r>
        <w:t xml:space="preserve"> exercis</w:t>
      </w:r>
      <w:r w:rsidR="00086EA6">
        <w:t>e</w:t>
      </w:r>
      <w:r>
        <w:t xml:space="preserve">, </w:t>
      </w:r>
      <w:r w:rsidRPr="00E84338">
        <w:t>you will learn</w:t>
      </w:r>
      <w:r w:rsidR="00AA7EF5">
        <w:t xml:space="preserve"> to geocode</w:t>
      </w:r>
      <w:r w:rsidR="00B907ED">
        <w:t xml:space="preserve"> </w:t>
      </w:r>
      <w:r w:rsidR="00AA7EF5">
        <w:t>address data</w:t>
      </w:r>
      <w:r w:rsidR="0080020B">
        <w:t xml:space="preserve"> using Python</w:t>
      </w:r>
      <w:r>
        <w:t>. The tasks are:</w:t>
      </w:r>
    </w:p>
    <w:p w14:paraId="79C427C2" w14:textId="1D853101" w:rsidR="009C6C22" w:rsidRDefault="009C6C22" w:rsidP="0033792A">
      <w:pPr>
        <w:pStyle w:val="Listenabsatz"/>
        <w:numPr>
          <w:ilvl w:val="0"/>
          <w:numId w:val="42"/>
        </w:numPr>
      </w:pPr>
      <w:r>
        <w:t xml:space="preserve">Go to the web page </w:t>
      </w:r>
      <w:hyperlink r:id="rId8" w:history="1">
        <w:r w:rsidRPr="00CD5753">
          <w:rPr>
            <w:rStyle w:val="Hyperlink"/>
          </w:rPr>
          <w:t>https://tools.retorte.ch/map</w:t>
        </w:r>
      </w:hyperlink>
      <w:r>
        <w:t>, search for an address and look at the coordinates on the left site. You can find Swiss coordinates as well as</w:t>
      </w:r>
      <w:r w:rsidR="00A73449">
        <w:t xml:space="preserve"> </w:t>
      </w:r>
      <w:r w:rsidR="00A73449" w:rsidRPr="00A73449">
        <w:t>World Geodetic System</w:t>
      </w:r>
      <w:r w:rsidR="00A73449">
        <w:t xml:space="preserve"> 1984</w:t>
      </w:r>
      <w:r>
        <w:t xml:space="preserve"> </w:t>
      </w:r>
      <w:r w:rsidR="00A73449">
        <w:t>(</w:t>
      </w:r>
      <w:r>
        <w:t>WGS84</w:t>
      </w:r>
      <w:r w:rsidR="00A73449">
        <w:t>)</w:t>
      </w:r>
      <w:r>
        <w:t xml:space="preserve"> coordinates of this address.</w:t>
      </w:r>
    </w:p>
    <w:p w14:paraId="6C6C935D" w14:textId="768F7D3B" w:rsidR="0033792A" w:rsidRDefault="0033792A" w:rsidP="0033792A">
      <w:pPr>
        <w:pStyle w:val="Listenabsatz"/>
        <w:numPr>
          <w:ilvl w:val="0"/>
          <w:numId w:val="42"/>
        </w:numPr>
      </w:pPr>
      <w:r>
        <w:t>Run the Jupter notebook ‘</w:t>
      </w:r>
      <w:r w:rsidRPr="0033792A">
        <w:rPr>
          <w:color w:val="167AF3" w:themeColor="accent1" w:themeTint="99"/>
        </w:rPr>
        <w:t>geocoding_addresses.ipynb</w:t>
      </w:r>
      <w:r w:rsidRPr="009E38BA">
        <w:t>’</w:t>
      </w:r>
      <w:r>
        <w:rPr>
          <w:color w:val="167AF3" w:themeColor="accent1" w:themeTint="99"/>
        </w:rPr>
        <w:t xml:space="preserve"> </w:t>
      </w:r>
      <w:r>
        <w:t>step by step and try to understand what the code does.</w:t>
      </w:r>
    </w:p>
    <w:p w14:paraId="23C7C0CB" w14:textId="6B13434D" w:rsidR="00B03FCB" w:rsidRPr="00CD6FA6" w:rsidRDefault="009C6C22" w:rsidP="00B03FCB">
      <w:pPr>
        <w:pStyle w:val="Listenabsatz"/>
        <w:numPr>
          <w:ilvl w:val="0"/>
          <w:numId w:val="42"/>
        </w:numPr>
        <w:rPr>
          <w:bCs/>
          <w:color w:val="000000" w:themeColor="text1"/>
        </w:rPr>
      </w:pPr>
      <w:r>
        <w:t xml:space="preserve">In the </w:t>
      </w:r>
      <w:r w:rsidR="009E6A88">
        <w:t>section ‘</w:t>
      </w:r>
      <w:r w:rsidR="009E6A88" w:rsidRPr="009E6A88">
        <w:t>Geocoding a single address</w:t>
      </w:r>
      <w:r w:rsidR="009E6A88">
        <w:t xml:space="preserve">’ of the Jupyter notebook, change the address </w:t>
      </w:r>
      <w:r w:rsidR="009E6A88" w:rsidRPr="00A73449">
        <w:rPr>
          <w:rFonts w:ascii="Lucida Console" w:hAnsi="Lucida Console"/>
          <w:sz w:val="18"/>
          <w:szCs w:val="18"/>
        </w:rPr>
        <w:t>"8400 Winterthur, Theaterstrasse 17"</w:t>
      </w:r>
      <w:r w:rsidR="009E6A88">
        <w:t xml:space="preserve"> to an address of your choice</w:t>
      </w:r>
      <w:r w:rsidR="00A73449">
        <w:t>, then</w:t>
      </w:r>
      <w:r w:rsidR="009E6A88">
        <w:t xml:space="preserve"> geocode th</w:t>
      </w:r>
      <w:r w:rsidR="00A73449">
        <w:t>e</w:t>
      </w:r>
      <w:r w:rsidR="009E6A88">
        <w:t xml:space="preserve"> address </w:t>
      </w:r>
      <w:r w:rsidR="00A73449">
        <w:t xml:space="preserve">in section </w:t>
      </w:r>
      <w:r w:rsidR="009E6A88">
        <w:t>‘</w:t>
      </w:r>
      <w:r w:rsidR="009E6A88" w:rsidRPr="009E6A88">
        <w:t>Server request &amp; response</w:t>
      </w:r>
      <w:r w:rsidR="009E6A88">
        <w:t>’</w:t>
      </w:r>
      <w:r w:rsidR="00A73449">
        <w:t xml:space="preserve"> of the Jupyter notebook.</w:t>
      </w:r>
    </w:p>
    <w:p w14:paraId="03404FDC" w14:textId="450B11EB" w:rsidR="00CD6FA6" w:rsidRPr="00215B54" w:rsidRDefault="00CD6FA6" w:rsidP="00B03FCB">
      <w:pPr>
        <w:pStyle w:val="Listenabsatz"/>
        <w:numPr>
          <w:ilvl w:val="0"/>
          <w:numId w:val="42"/>
        </w:numPr>
        <w:rPr>
          <w:bCs/>
          <w:color w:val="000000" w:themeColor="text1"/>
        </w:rPr>
      </w:pPr>
      <w:r>
        <w:t>In the section ‘</w:t>
      </w:r>
      <w:r w:rsidRPr="00CD6FA6">
        <w:t>Intersect municipality polygon-map with lat and lon</w:t>
      </w:r>
      <w:r>
        <w:t xml:space="preserve"> …’ of the Jupyter notebook, you can find the following table, which is a merge of the geocoded address data with </w:t>
      </w:r>
      <w:r w:rsidR="00A73449">
        <w:t>a map of</w:t>
      </w:r>
      <w:r>
        <w:t xml:space="preserve"> municipalit</w:t>
      </w:r>
      <w:r w:rsidR="00A73449">
        <w:t>ies</w:t>
      </w:r>
      <w:r>
        <w:t>.</w:t>
      </w:r>
      <w:r w:rsidR="00496C48">
        <w:t xml:space="preserve"> Look at the </w:t>
      </w:r>
      <w:r w:rsidR="00215B54">
        <w:t xml:space="preserve">following </w:t>
      </w:r>
      <w:r w:rsidR="00496C48">
        <w:t>table.</w:t>
      </w:r>
    </w:p>
    <w:p w14:paraId="10EA0E42" w14:textId="7E31BA1D" w:rsidR="00215B54" w:rsidRDefault="00215B54" w:rsidP="00215B54">
      <w:pPr>
        <w:pStyle w:val="Listenabsatz"/>
      </w:pPr>
    </w:p>
    <w:p w14:paraId="54BDD6F5" w14:textId="11EC488D" w:rsidR="00215B54" w:rsidRDefault="00215B54" w:rsidP="00215B54">
      <w:pPr>
        <w:pStyle w:val="Listenabsatz"/>
      </w:pPr>
    </w:p>
    <w:p w14:paraId="30A81101" w14:textId="77777777" w:rsidR="00215B54" w:rsidRPr="00CD6FA6" w:rsidRDefault="00215B54" w:rsidP="00215B54">
      <w:pPr>
        <w:pStyle w:val="Listenabsatz"/>
        <w:rPr>
          <w:bCs/>
          <w:color w:val="000000" w:themeColor="text1"/>
        </w:rPr>
      </w:pPr>
    </w:p>
    <w:p w14:paraId="0333E601" w14:textId="16DEC196" w:rsidR="00CD6FA6" w:rsidRPr="00CD6FA6" w:rsidRDefault="00CD6FA6" w:rsidP="00CD6FA6">
      <w:pPr>
        <w:pStyle w:val="Listenabsatz"/>
        <w:rPr>
          <w:bCs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7F7B38" wp14:editId="736B6196">
            <wp:simplePos x="0" y="0"/>
            <wp:positionH relativeFrom="column">
              <wp:posOffset>456883</wp:posOffset>
            </wp:positionH>
            <wp:positionV relativeFrom="paragraph">
              <wp:posOffset>108585</wp:posOffset>
            </wp:positionV>
            <wp:extent cx="4884858" cy="1199662"/>
            <wp:effectExtent l="0" t="0" r="0" b="635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858" cy="11996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09FAA2" w14:textId="78B019E8" w:rsidR="00CD6FA6" w:rsidRPr="00CD6FA6" w:rsidRDefault="00CD6FA6" w:rsidP="00CD6FA6">
      <w:pPr>
        <w:rPr>
          <w:bCs/>
          <w:color w:val="000000" w:themeColor="text1"/>
        </w:rPr>
      </w:pPr>
    </w:p>
    <w:p w14:paraId="5A935206" w14:textId="0BEF834A" w:rsidR="00CD6FA6" w:rsidRDefault="00CD6FA6" w:rsidP="00CD6FA6">
      <w:pPr>
        <w:rPr>
          <w:bCs/>
          <w:color w:val="000000" w:themeColor="text1"/>
        </w:rPr>
      </w:pPr>
    </w:p>
    <w:p w14:paraId="7E8C688C" w14:textId="6B93CBAD" w:rsidR="00CD6FA6" w:rsidRDefault="00CD6FA6" w:rsidP="00CD6FA6">
      <w:pPr>
        <w:rPr>
          <w:bCs/>
          <w:color w:val="000000" w:themeColor="text1"/>
        </w:rPr>
      </w:pPr>
    </w:p>
    <w:p w14:paraId="136DEDB3" w14:textId="6F071A0B" w:rsidR="00CD6FA6" w:rsidRPr="00CD6FA6" w:rsidRDefault="00CD6FA6" w:rsidP="00CD6FA6">
      <w:pPr>
        <w:rPr>
          <w:bCs/>
          <w:color w:val="000000" w:themeColor="text1"/>
        </w:rPr>
      </w:pPr>
    </w:p>
    <w:p w14:paraId="49FC3700" w14:textId="000D3994" w:rsidR="00CD6FA6" w:rsidRDefault="00CD6FA6" w:rsidP="00ED165B">
      <w:pPr>
        <w:pStyle w:val="Listenabsatz"/>
        <w:numPr>
          <w:ilvl w:val="0"/>
          <w:numId w:val="42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In th</w:t>
      </w:r>
      <w:r w:rsidR="00496C48">
        <w:rPr>
          <w:bCs/>
          <w:color w:val="000000" w:themeColor="text1"/>
        </w:rPr>
        <w:t>e</w:t>
      </w:r>
      <w:r>
        <w:rPr>
          <w:bCs/>
          <w:color w:val="000000" w:themeColor="text1"/>
        </w:rPr>
        <w:t xml:space="preserve"> table</w:t>
      </w:r>
      <w:r w:rsidR="00496C48">
        <w:rPr>
          <w:bCs/>
          <w:color w:val="000000" w:themeColor="text1"/>
        </w:rPr>
        <w:t xml:space="preserve"> above</w:t>
      </w:r>
      <w:r>
        <w:rPr>
          <w:bCs/>
          <w:color w:val="000000" w:themeColor="text1"/>
        </w:rPr>
        <w:t xml:space="preserve">, the first address </w:t>
      </w:r>
      <w:r w:rsidR="00496C48" w:rsidRPr="00496C48">
        <w:rPr>
          <w:bCs/>
          <w:color w:val="000000" w:themeColor="text1"/>
          <w:sz w:val="18"/>
          <w:szCs w:val="18"/>
        </w:rPr>
        <w:t>‘</w:t>
      </w:r>
      <w:r w:rsidR="00496C48" w:rsidRPr="00496C48">
        <w:rPr>
          <w:rFonts w:ascii="Lucida Console" w:hAnsi="Lucida Console"/>
          <w:bCs/>
          <w:color w:val="000000" w:themeColor="text1"/>
          <w:sz w:val="18"/>
          <w:szCs w:val="18"/>
        </w:rPr>
        <w:t>Sunnenbergstrasse 15, 8633 Wolfhausen, ZH</w:t>
      </w:r>
      <w:r w:rsidR="00496C48" w:rsidRPr="00496C48">
        <w:rPr>
          <w:bCs/>
          <w:color w:val="000000" w:themeColor="text1"/>
          <w:sz w:val="18"/>
          <w:szCs w:val="18"/>
        </w:rPr>
        <w:t>’</w:t>
      </w:r>
      <w:r w:rsidR="00496C48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 xml:space="preserve">contains ‘Wolfhausen’ as residence, but the municipality from the merge is ‘Bubikon’. Find out, whether this is an error by going to </w:t>
      </w:r>
      <w:hyperlink r:id="rId10" w:history="1">
        <w:r w:rsidRPr="00CD5753">
          <w:rPr>
            <w:rStyle w:val="Hyperlink"/>
            <w:bCs/>
          </w:rPr>
          <w:t>https://tools.retorte.ch/map</w:t>
        </w:r>
      </w:hyperlink>
      <w:r w:rsidR="00496C48">
        <w:rPr>
          <w:bCs/>
          <w:color w:val="000000" w:themeColor="text1"/>
        </w:rPr>
        <w:t xml:space="preserve">, search the address </w:t>
      </w:r>
      <w:r>
        <w:rPr>
          <w:bCs/>
          <w:color w:val="000000" w:themeColor="text1"/>
        </w:rPr>
        <w:t xml:space="preserve">and make a screenshot of the area around the address. If </w:t>
      </w:r>
      <w:r w:rsidR="0083069E">
        <w:rPr>
          <w:bCs/>
          <w:color w:val="000000" w:themeColor="text1"/>
        </w:rPr>
        <w:t xml:space="preserve">this is </w:t>
      </w:r>
      <w:r>
        <w:rPr>
          <w:bCs/>
          <w:color w:val="000000" w:themeColor="text1"/>
        </w:rPr>
        <w:t xml:space="preserve">not an error, the municipality </w:t>
      </w:r>
      <w:r w:rsidR="00ED165B">
        <w:rPr>
          <w:bCs/>
          <w:color w:val="000000" w:themeColor="text1"/>
        </w:rPr>
        <w:t xml:space="preserve">of </w:t>
      </w:r>
      <w:r w:rsidR="00914E80">
        <w:rPr>
          <w:bCs/>
          <w:color w:val="000000" w:themeColor="text1"/>
        </w:rPr>
        <w:t>Bubikon should also be on the map.</w:t>
      </w:r>
      <w:r w:rsidR="00CD1430">
        <w:rPr>
          <w:bCs/>
          <w:color w:val="000000" w:themeColor="text1"/>
        </w:rPr>
        <w:t xml:space="preserve"> Info for all exchange students: In Switzerland we have municipalities (administrative units) and residences (parts of a municipality).</w:t>
      </w:r>
    </w:p>
    <w:p w14:paraId="16668157" w14:textId="51A2F9EC" w:rsidR="00B907ED" w:rsidRPr="00E950CA" w:rsidRDefault="00B907ED" w:rsidP="00E950CA">
      <w:pPr>
        <w:pStyle w:val="Listenabsatz"/>
        <w:numPr>
          <w:ilvl w:val="0"/>
          <w:numId w:val="42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Create an Excel-file with </w:t>
      </w:r>
      <w:r w:rsidR="00E950CA">
        <w:rPr>
          <w:bCs/>
          <w:color w:val="000000" w:themeColor="text1"/>
        </w:rPr>
        <w:t>5</w:t>
      </w:r>
      <w:r>
        <w:rPr>
          <w:bCs/>
          <w:color w:val="000000" w:themeColor="text1"/>
        </w:rPr>
        <w:t xml:space="preserve"> different addresses in the canton of Zuerich</w:t>
      </w:r>
      <w:r w:rsidR="00E950CA">
        <w:rPr>
          <w:bCs/>
          <w:color w:val="000000" w:themeColor="text1"/>
        </w:rPr>
        <w:t xml:space="preserve"> analog to the field </w:t>
      </w:r>
      <w:r w:rsidR="00E950CA" w:rsidRPr="00E950CA">
        <w:rPr>
          <w:rFonts w:ascii="Lucida Console" w:hAnsi="Lucida Console"/>
          <w:bCs/>
          <w:color w:val="000000" w:themeColor="text1"/>
          <w:sz w:val="18"/>
          <w:szCs w:val="18"/>
        </w:rPr>
        <w:t>address_raw</w:t>
      </w:r>
      <w:r w:rsidR="00E950CA">
        <w:rPr>
          <w:bCs/>
          <w:color w:val="000000" w:themeColor="text1"/>
        </w:rPr>
        <w:t xml:space="preserve"> in the table above</w:t>
      </w:r>
      <w:r>
        <w:rPr>
          <w:bCs/>
          <w:color w:val="000000" w:themeColor="text1"/>
        </w:rPr>
        <w:t xml:space="preserve">. </w:t>
      </w:r>
      <w:r w:rsidR="00E950CA">
        <w:rPr>
          <w:bCs/>
          <w:color w:val="000000" w:themeColor="text1"/>
        </w:rPr>
        <w:t>The a</w:t>
      </w:r>
      <w:r>
        <w:rPr>
          <w:bCs/>
          <w:color w:val="000000" w:themeColor="text1"/>
        </w:rPr>
        <w:t>ddress</w:t>
      </w:r>
      <w:r w:rsidR="00E950CA">
        <w:rPr>
          <w:bCs/>
          <w:color w:val="000000" w:themeColor="text1"/>
        </w:rPr>
        <w:t xml:space="preserve"> string</w:t>
      </w:r>
      <w:r>
        <w:rPr>
          <w:bCs/>
          <w:color w:val="000000" w:themeColor="text1"/>
        </w:rPr>
        <w:t xml:space="preserve"> must contain </w:t>
      </w:r>
      <w:r w:rsidRPr="00E950CA">
        <w:rPr>
          <w:rFonts w:ascii="Lucida Console" w:hAnsi="Lucida Console"/>
          <w:bCs/>
          <w:color w:val="000000" w:themeColor="text1"/>
          <w:sz w:val="18"/>
          <w:szCs w:val="18"/>
        </w:rPr>
        <w:t>street name, street number, zip code and the municipality</w:t>
      </w:r>
      <w:r w:rsidR="00E950CA" w:rsidRPr="00E950CA">
        <w:rPr>
          <w:rFonts w:ascii="Lucida Console" w:hAnsi="Lucida Console"/>
          <w:bCs/>
          <w:color w:val="000000" w:themeColor="text1"/>
          <w:sz w:val="18"/>
          <w:szCs w:val="18"/>
        </w:rPr>
        <w:t xml:space="preserve"> name</w:t>
      </w:r>
      <w:r w:rsidR="00E950CA">
        <w:rPr>
          <w:bCs/>
          <w:color w:val="000000" w:themeColor="text1"/>
        </w:rPr>
        <w:t xml:space="preserve">. </w:t>
      </w:r>
      <w:r w:rsidRPr="00E950CA">
        <w:rPr>
          <w:bCs/>
          <w:color w:val="000000" w:themeColor="text1"/>
        </w:rPr>
        <w:t>If you don’t know how to find addresses, look in the supermarket.json file from the previous exercises.</w:t>
      </w:r>
    </w:p>
    <w:p w14:paraId="2A85DB7D" w14:textId="558E9C4D" w:rsidR="00ED165B" w:rsidRPr="00B907ED" w:rsidRDefault="00B907ED" w:rsidP="00B907ED">
      <w:pPr>
        <w:pStyle w:val="Listenabsatz"/>
        <w:numPr>
          <w:ilvl w:val="0"/>
          <w:numId w:val="42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Import the Excel-file to</w:t>
      </w:r>
      <w:r w:rsidR="0046393F">
        <w:rPr>
          <w:bCs/>
          <w:color w:val="000000" w:themeColor="text1"/>
        </w:rPr>
        <w:t xml:space="preserve"> your</w:t>
      </w:r>
      <w:r>
        <w:rPr>
          <w:bCs/>
          <w:color w:val="000000" w:themeColor="text1"/>
        </w:rPr>
        <w:t xml:space="preserve"> Jupyter notebook, geocode the addresses and show it on the map.</w:t>
      </w:r>
    </w:p>
    <w:p w14:paraId="7149A755" w14:textId="77777777" w:rsidR="00B03FCB" w:rsidRPr="00843114" w:rsidRDefault="00B03FCB" w:rsidP="00B03FCB">
      <w:pPr>
        <w:rPr>
          <w:bCs/>
        </w:rPr>
      </w:pPr>
      <w:r w:rsidRPr="00E22E04">
        <w:rPr>
          <w:b/>
        </w:rPr>
        <w:t>To be submitted on Moodle:</w:t>
      </w:r>
    </w:p>
    <w:p w14:paraId="2608965C" w14:textId="2F0ED86D" w:rsidR="00CD6FA6" w:rsidRDefault="00B03FCB" w:rsidP="00CD6FA6">
      <w:pPr>
        <w:pStyle w:val="Listenabsatz"/>
        <w:numPr>
          <w:ilvl w:val="0"/>
          <w:numId w:val="36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A screenshot of your </w:t>
      </w:r>
      <w:r w:rsidR="00CD6FA6">
        <w:rPr>
          <w:bCs/>
          <w:color w:val="000000" w:themeColor="text1"/>
        </w:rPr>
        <w:t xml:space="preserve">own </w:t>
      </w:r>
      <w:r>
        <w:rPr>
          <w:bCs/>
          <w:color w:val="000000" w:themeColor="text1"/>
        </w:rPr>
        <w:t xml:space="preserve">geocoded address as </w:t>
      </w:r>
      <w:r w:rsidR="00ED165B" w:rsidRPr="00ED165B">
        <w:rPr>
          <w:bCs/>
          <w:color w:val="167AF3" w:themeColor="accent1" w:themeTint="99"/>
        </w:rPr>
        <w:t>‘</w:t>
      </w:r>
      <w:r w:rsidRPr="00ED165B">
        <w:rPr>
          <w:bCs/>
          <w:color w:val="167AF3" w:themeColor="accent1" w:themeTint="99"/>
        </w:rPr>
        <w:t>address</w:t>
      </w:r>
      <w:r w:rsidR="00ED165B" w:rsidRPr="00ED165B">
        <w:rPr>
          <w:bCs/>
          <w:color w:val="167AF3" w:themeColor="accent1" w:themeTint="99"/>
        </w:rPr>
        <w:t>_geocoded</w:t>
      </w:r>
      <w:r w:rsidRPr="00ED165B">
        <w:rPr>
          <w:bCs/>
          <w:color w:val="167AF3" w:themeColor="accent1" w:themeTint="99"/>
        </w:rPr>
        <w:t>.png</w:t>
      </w:r>
      <w:r w:rsidR="00ED165B">
        <w:rPr>
          <w:bCs/>
          <w:color w:val="167AF3" w:themeColor="accent1" w:themeTint="99"/>
        </w:rPr>
        <w:t>’</w:t>
      </w:r>
      <w:r w:rsidR="00CD6FA6">
        <w:rPr>
          <w:bCs/>
          <w:color w:val="000000" w:themeColor="text1"/>
        </w:rPr>
        <w:t xml:space="preserve"> analog to the example </w:t>
      </w:r>
      <w:r w:rsidR="00D85ED5">
        <w:rPr>
          <w:bCs/>
          <w:color w:val="000000" w:themeColor="text1"/>
        </w:rPr>
        <w:t>from the Jupyter notebook below</w:t>
      </w:r>
      <w:r w:rsidR="00CD6FA6">
        <w:rPr>
          <w:bCs/>
          <w:color w:val="000000" w:themeColor="text1"/>
        </w:rPr>
        <w:t>:</w:t>
      </w:r>
    </w:p>
    <w:p w14:paraId="03D27BE2" w14:textId="77777777" w:rsidR="00ED165B" w:rsidRPr="00CD6FA6" w:rsidRDefault="00ED165B" w:rsidP="00ED165B">
      <w:pPr>
        <w:pStyle w:val="Listenabsatz"/>
        <w:rPr>
          <w:bCs/>
          <w:color w:val="000000" w:themeColor="text1"/>
        </w:rPr>
      </w:pPr>
    </w:p>
    <w:p w14:paraId="3AA0607C" w14:textId="40B51214" w:rsidR="00CD6FA6" w:rsidRDefault="00CD6FA6" w:rsidP="00CD6FA6">
      <w:pPr>
        <w:pStyle w:val="Listenabsatz"/>
        <w:rPr>
          <w:bCs/>
          <w:color w:val="000000" w:themeColor="text1"/>
        </w:rPr>
      </w:pPr>
      <w:r>
        <w:rPr>
          <w:noProof/>
        </w:rPr>
        <w:drawing>
          <wp:inline distT="0" distB="0" distL="0" distR="0" wp14:anchorId="6B92B8EA" wp14:editId="5AB20C35">
            <wp:extent cx="1562100" cy="934664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7750" cy="94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35C6F" w14:textId="77777777" w:rsidR="00ED165B" w:rsidRPr="00CD6FA6" w:rsidRDefault="00ED165B" w:rsidP="00CD6FA6">
      <w:pPr>
        <w:pStyle w:val="Listenabsatz"/>
        <w:rPr>
          <w:bCs/>
          <w:color w:val="000000" w:themeColor="text1"/>
        </w:rPr>
      </w:pPr>
    </w:p>
    <w:p w14:paraId="262BEDFE" w14:textId="66F2C97C" w:rsidR="00867AAD" w:rsidRDefault="00ED165B" w:rsidP="00867AAD">
      <w:pPr>
        <w:pStyle w:val="Listenabsatz"/>
        <w:numPr>
          <w:ilvl w:val="0"/>
          <w:numId w:val="36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A s</w:t>
      </w:r>
      <w:r w:rsidR="00914E80">
        <w:rPr>
          <w:bCs/>
          <w:color w:val="000000" w:themeColor="text1"/>
        </w:rPr>
        <w:t>creenshot of the</w:t>
      </w:r>
      <w:r>
        <w:rPr>
          <w:bCs/>
          <w:color w:val="000000" w:themeColor="text1"/>
        </w:rPr>
        <w:t xml:space="preserve"> map</w:t>
      </w:r>
      <w:r w:rsidR="00914E80">
        <w:rPr>
          <w:bCs/>
          <w:color w:val="000000" w:themeColor="text1"/>
        </w:rPr>
        <w:t xml:space="preserve"> according to e)</w:t>
      </w:r>
    </w:p>
    <w:p w14:paraId="49FBBD99" w14:textId="52528AB4" w:rsidR="00ED165B" w:rsidRPr="0046393F" w:rsidRDefault="0046393F" w:rsidP="0046393F">
      <w:pPr>
        <w:pStyle w:val="Listenabsatz"/>
        <w:numPr>
          <w:ilvl w:val="0"/>
          <w:numId w:val="36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An html</w:t>
      </w:r>
      <w:r w:rsidR="001163BC">
        <w:rPr>
          <w:bCs/>
          <w:color w:val="000000" w:themeColor="text1"/>
        </w:rPr>
        <w:t>-file</w:t>
      </w:r>
      <w:r>
        <w:rPr>
          <w:bCs/>
          <w:color w:val="000000" w:themeColor="text1"/>
        </w:rPr>
        <w:t xml:space="preserve"> </w:t>
      </w:r>
      <w:r w:rsidR="001163BC">
        <w:rPr>
          <w:bCs/>
          <w:color w:val="000000" w:themeColor="text1"/>
        </w:rPr>
        <w:t>‘</w:t>
      </w:r>
      <w:r w:rsidRPr="0033792A">
        <w:rPr>
          <w:color w:val="167AF3" w:themeColor="accent1" w:themeTint="99"/>
        </w:rPr>
        <w:t>geocoding_addresses.</w:t>
      </w:r>
      <w:r w:rsidR="001163BC">
        <w:rPr>
          <w:color w:val="167AF3" w:themeColor="accent1" w:themeTint="99"/>
        </w:rPr>
        <w:t xml:space="preserve">html’ </w:t>
      </w:r>
      <w:r w:rsidR="001163BC">
        <w:t xml:space="preserve">of </w:t>
      </w:r>
      <w:r w:rsidR="001163BC" w:rsidRPr="001163BC">
        <w:t>the Jupyter notebook</w:t>
      </w:r>
      <w:r w:rsidRPr="001163BC">
        <w:t xml:space="preserve"> with </w:t>
      </w:r>
      <w:r w:rsidRPr="00B907ED">
        <w:t xml:space="preserve">your changes </w:t>
      </w:r>
      <w:r>
        <w:t>from f) and g)</w:t>
      </w:r>
    </w:p>
    <w:p w14:paraId="0CF5B8AC" w14:textId="7B7BDC5A" w:rsidR="0080020B" w:rsidRDefault="0080020B" w:rsidP="0080020B">
      <w:pPr>
        <w:pStyle w:val="berschrift1"/>
      </w:pPr>
      <w:r>
        <w:t>Task 2</w:t>
      </w:r>
    </w:p>
    <w:p w14:paraId="172B066B" w14:textId="68D21906" w:rsidR="0080020B" w:rsidRDefault="0080020B" w:rsidP="00AE2753">
      <w:r>
        <w:t xml:space="preserve">In this exercise, </w:t>
      </w:r>
      <w:r w:rsidRPr="00E84338">
        <w:t>you will learn</w:t>
      </w:r>
      <w:r>
        <w:t xml:space="preserve"> basic GIS functionalities of QGIS and how to intersect </w:t>
      </w:r>
      <w:r w:rsidR="00565E2E">
        <w:t xml:space="preserve">spatial </w:t>
      </w:r>
      <w:r>
        <w:t xml:space="preserve">points (apartment data) with </w:t>
      </w:r>
      <w:r w:rsidR="00565E2E">
        <w:t xml:space="preserve">spatial </w:t>
      </w:r>
      <w:r>
        <w:t xml:space="preserve">polygons (municipality </w:t>
      </w:r>
      <w:r w:rsidR="00565E2E">
        <w:t>data</w:t>
      </w:r>
      <w:r>
        <w:t>). The tasks are:</w:t>
      </w:r>
    </w:p>
    <w:p w14:paraId="4B5469B7" w14:textId="5807B842" w:rsidR="009E63EF" w:rsidRDefault="0080020B" w:rsidP="00B907ED">
      <w:pPr>
        <w:pStyle w:val="Listenabsatz"/>
        <w:numPr>
          <w:ilvl w:val="0"/>
          <w:numId w:val="47"/>
        </w:numPr>
      </w:pPr>
      <w:r>
        <w:t>Open QGIS, then look at the video provided on Moodle: ‘</w:t>
      </w:r>
      <w:r w:rsidRPr="0080020B">
        <w:rPr>
          <w:color w:val="167AF3" w:themeColor="accent1" w:themeTint="99"/>
        </w:rPr>
        <w:t>qgis_tutorial_01.mp4</w:t>
      </w:r>
      <w:r>
        <w:t>’.</w:t>
      </w:r>
    </w:p>
    <w:p w14:paraId="3B349897" w14:textId="63E73966" w:rsidR="0080020B" w:rsidRDefault="0080020B" w:rsidP="00B907ED">
      <w:pPr>
        <w:pStyle w:val="Listenabsatz"/>
        <w:numPr>
          <w:ilvl w:val="0"/>
          <w:numId w:val="47"/>
        </w:numPr>
      </w:pPr>
      <w:r>
        <w:t>Import the municipality layer (polygon map) and the geocoded address data to QGIS as shown in the video.</w:t>
      </w:r>
      <w:r w:rsidR="0007413C">
        <w:t xml:space="preserve"> Choose your own color of</w:t>
      </w:r>
      <w:r w:rsidR="004778BE">
        <w:t xml:space="preserve"> </w:t>
      </w:r>
      <w:r w:rsidR="0007413C">
        <w:t>municipality polygon-lines and points.</w:t>
      </w:r>
    </w:p>
    <w:p w14:paraId="0BCA850C" w14:textId="3B02BAEE" w:rsidR="0080020B" w:rsidRDefault="0080020B" w:rsidP="00B907ED">
      <w:pPr>
        <w:pStyle w:val="Listenabsatz"/>
        <w:numPr>
          <w:ilvl w:val="0"/>
          <w:numId w:val="47"/>
        </w:numPr>
      </w:pPr>
      <w:r>
        <w:lastRenderedPageBreak/>
        <w:t xml:space="preserve">Perform a point-in-polygon intersection </w:t>
      </w:r>
      <w:r w:rsidR="00AE2753">
        <w:t>as shown in the video.</w:t>
      </w:r>
    </w:p>
    <w:p w14:paraId="72CA09DC" w14:textId="77777777" w:rsidR="00AE2753" w:rsidRDefault="00AE2753" w:rsidP="00AE2753">
      <w:pPr>
        <w:pStyle w:val="Listenabsatz"/>
      </w:pPr>
    </w:p>
    <w:p w14:paraId="4FB4BAF0" w14:textId="77777777" w:rsidR="00AE2753" w:rsidRPr="00843114" w:rsidRDefault="00AE2753" w:rsidP="00AE2753">
      <w:pPr>
        <w:rPr>
          <w:bCs/>
        </w:rPr>
      </w:pPr>
      <w:r w:rsidRPr="00E22E04">
        <w:rPr>
          <w:b/>
        </w:rPr>
        <w:t>To be submitted on Moodle:</w:t>
      </w:r>
    </w:p>
    <w:p w14:paraId="63745FCE" w14:textId="15B430BB" w:rsidR="00AE2753" w:rsidRDefault="00AE2753" w:rsidP="00AE2753">
      <w:pPr>
        <w:pStyle w:val="Listenabsatz"/>
        <w:numPr>
          <w:ilvl w:val="0"/>
          <w:numId w:val="36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A screenshot of your QGIS environment with the municipality map and the apartment data as points</w:t>
      </w:r>
      <w:r w:rsidR="00D425C2">
        <w:rPr>
          <w:bCs/>
          <w:color w:val="000000" w:themeColor="text1"/>
        </w:rPr>
        <w:t xml:space="preserve"> as ‘</w:t>
      </w:r>
      <w:r w:rsidR="00D425C2" w:rsidRPr="00D425C2">
        <w:rPr>
          <w:bCs/>
          <w:color w:val="167AF3" w:themeColor="accent1" w:themeTint="99"/>
        </w:rPr>
        <w:t>municipalities_and_points_map.png</w:t>
      </w:r>
      <w:r w:rsidR="00D425C2">
        <w:rPr>
          <w:bCs/>
          <w:color w:val="167AF3" w:themeColor="accent1" w:themeTint="99"/>
        </w:rPr>
        <w:t>’</w:t>
      </w:r>
      <w:r w:rsidR="00D425C2" w:rsidRPr="00D425C2">
        <w:rPr>
          <w:bCs/>
          <w:color w:val="000000" w:themeColor="text1"/>
        </w:rPr>
        <w:t>.</w:t>
      </w:r>
    </w:p>
    <w:p w14:paraId="7281CFF2" w14:textId="44D04FB5" w:rsidR="00553C29" w:rsidRDefault="00553C29" w:rsidP="00AE2753">
      <w:pPr>
        <w:pStyle w:val="Listenabsatz"/>
        <w:numPr>
          <w:ilvl w:val="0"/>
          <w:numId w:val="36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A screenshot of your QGIS environment with the attribute table showing the </w:t>
      </w:r>
      <w:r w:rsidR="00D425C2">
        <w:rPr>
          <w:bCs/>
          <w:color w:val="000000" w:themeColor="text1"/>
        </w:rPr>
        <w:t xml:space="preserve">result of the </w:t>
      </w:r>
      <w:r w:rsidR="004778BE">
        <w:rPr>
          <w:bCs/>
          <w:color w:val="000000" w:themeColor="text1"/>
        </w:rPr>
        <w:t xml:space="preserve">point-in-polygon </w:t>
      </w:r>
      <w:r w:rsidR="00D425C2">
        <w:rPr>
          <w:bCs/>
          <w:color w:val="000000" w:themeColor="text1"/>
        </w:rPr>
        <w:t>intersection as ‘</w:t>
      </w:r>
      <w:r w:rsidR="007600A0" w:rsidRPr="007600A0">
        <w:rPr>
          <w:bCs/>
          <w:color w:val="167AF3" w:themeColor="accent1" w:themeTint="99"/>
        </w:rPr>
        <w:t>table_</w:t>
      </w:r>
      <w:r w:rsidR="00D425C2" w:rsidRPr="00D425C2">
        <w:rPr>
          <w:bCs/>
          <w:color w:val="167AF3" w:themeColor="accent1" w:themeTint="99"/>
        </w:rPr>
        <w:t>point_in_polygon_intersection.png</w:t>
      </w:r>
      <w:r w:rsidR="00D425C2">
        <w:rPr>
          <w:bCs/>
          <w:color w:val="167AF3" w:themeColor="accent1" w:themeTint="99"/>
        </w:rPr>
        <w:t>’</w:t>
      </w:r>
      <w:r w:rsidR="00D425C2">
        <w:rPr>
          <w:bCs/>
          <w:color w:val="000000" w:themeColor="text1"/>
        </w:rPr>
        <w:t>.</w:t>
      </w:r>
    </w:p>
    <w:p w14:paraId="481EB0DF" w14:textId="05242A9C" w:rsidR="00AE2753" w:rsidRDefault="00AE2753" w:rsidP="00AE2753">
      <w:pPr>
        <w:pStyle w:val="berschrift1"/>
      </w:pPr>
      <w:r>
        <w:t>Task 3</w:t>
      </w:r>
    </w:p>
    <w:p w14:paraId="3DF9B403" w14:textId="40088AD7" w:rsidR="00AE2753" w:rsidRDefault="00AE2753" w:rsidP="00AE2753">
      <w:r>
        <w:t xml:space="preserve">In this exercise, </w:t>
      </w:r>
      <w:r w:rsidRPr="00E84338">
        <w:t>you will learn</w:t>
      </w:r>
      <w:r>
        <w:t xml:space="preserve"> </w:t>
      </w:r>
      <w:r w:rsidR="0007413C">
        <w:t>to create a colored map in QGIS</w:t>
      </w:r>
      <w:r w:rsidR="00B1665F">
        <w:t xml:space="preserve"> and to perform nearest neighbor analysis</w:t>
      </w:r>
      <w:r w:rsidR="0007413C">
        <w:t xml:space="preserve">. </w:t>
      </w:r>
      <w:r>
        <w:t>The tasks are:</w:t>
      </w:r>
    </w:p>
    <w:p w14:paraId="025A3DC2" w14:textId="25663A19" w:rsidR="00AE2753" w:rsidRPr="0007413C" w:rsidRDefault="00AE2753" w:rsidP="0007413C">
      <w:pPr>
        <w:pStyle w:val="Listenabsatz"/>
        <w:numPr>
          <w:ilvl w:val="0"/>
          <w:numId w:val="48"/>
        </w:numPr>
        <w:rPr>
          <w:bCs/>
          <w:color w:val="000000" w:themeColor="text1"/>
        </w:rPr>
      </w:pPr>
      <w:r>
        <w:t>Open QGIS, then</w:t>
      </w:r>
      <w:r w:rsidR="0007413C">
        <w:t xml:space="preserve"> follow the instructions </w:t>
      </w:r>
      <w:r w:rsidR="005A6257">
        <w:t>in</w:t>
      </w:r>
      <w:r w:rsidR="0007413C">
        <w:t xml:space="preserve"> the video ‘</w:t>
      </w:r>
      <w:r w:rsidR="0007413C" w:rsidRPr="0080020B">
        <w:rPr>
          <w:color w:val="167AF3" w:themeColor="accent1" w:themeTint="99"/>
        </w:rPr>
        <w:t>qgis_tutorial_0</w:t>
      </w:r>
      <w:r w:rsidR="0007413C">
        <w:rPr>
          <w:color w:val="167AF3" w:themeColor="accent1" w:themeTint="99"/>
        </w:rPr>
        <w:t>2</w:t>
      </w:r>
      <w:r w:rsidR="0007413C" w:rsidRPr="0080020B">
        <w:rPr>
          <w:color w:val="167AF3" w:themeColor="accent1" w:themeTint="99"/>
        </w:rPr>
        <w:t>.mp4</w:t>
      </w:r>
      <w:r w:rsidR="0007413C">
        <w:t>’</w:t>
      </w:r>
      <w:r w:rsidR="0069644F">
        <w:t>.</w:t>
      </w:r>
    </w:p>
    <w:p w14:paraId="7A3D7EC0" w14:textId="20DB524D" w:rsidR="0007413C" w:rsidRPr="0007413C" w:rsidRDefault="0007413C" w:rsidP="0007413C">
      <w:pPr>
        <w:pStyle w:val="Listenabsatz"/>
        <w:numPr>
          <w:ilvl w:val="0"/>
          <w:numId w:val="48"/>
        </w:numPr>
        <w:rPr>
          <w:bCs/>
          <w:color w:val="000000" w:themeColor="text1"/>
        </w:rPr>
      </w:pPr>
      <w:r>
        <w:t>Create a colored map as shown in the video</w:t>
      </w:r>
      <w:r w:rsidR="005A6257">
        <w:t>s</w:t>
      </w:r>
      <w:r>
        <w:t xml:space="preserve">. Choose your own color-range </w:t>
      </w:r>
      <w:r w:rsidR="005A6257">
        <w:t>for</w:t>
      </w:r>
      <w:r>
        <w:t xml:space="preserve"> the map.</w:t>
      </w:r>
    </w:p>
    <w:p w14:paraId="222FBB63" w14:textId="49FAF873" w:rsidR="0007413C" w:rsidRPr="0007413C" w:rsidRDefault="0007413C" w:rsidP="0007413C">
      <w:pPr>
        <w:pStyle w:val="Listenabsatz"/>
        <w:numPr>
          <w:ilvl w:val="0"/>
          <w:numId w:val="48"/>
        </w:numPr>
        <w:rPr>
          <w:bCs/>
          <w:color w:val="000000" w:themeColor="text1"/>
        </w:rPr>
      </w:pPr>
      <w:r>
        <w:t>Add the names of municipalities to the map as shown in the video.</w:t>
      </w:r>
    </w:p>
    <w:p w14:paraId="681FFC47" w14:textId="3D8C6374" w:rsidR="0069644F" w:rsidRPr="0069644F" w:rsidRDefault="0007413C" w:rsidP="0069644F">
      <w:pPr>
        <w:pStyle w:val="Listenabsatz"/>
        <w:numPr>
          <w:ilvl w:val="0"/>
          <w:numId w:val="48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Add transparency to the map as shown in the video.</w:t>
      </w:r>
    </w:p>
    <w:p w14:paraId="3565E7FD" w14:textId="61C52CAF" w:rsidR="0069644F" w:rsidRPr="0069644F" w:rsidRDefault="0069644F" w:rsidP="0069644F">
      <w:pPr>
        <w:pStyle w:val="Listenabsatz"/>
        <w:numPr>
          <w:ilvl w:val="0"/>
          <w:numId w:val="48"/>
        </w:numPr>
        <w:rPr>
          <w:bCs/>
          <w:color w:val="000000" w:themeColor="text1"/>
        </w:rPr>
      </w:pPr>
      <w:r w:rsidRPr="0069644F">
        <w:rPr>
          <w:bCs/>
          <w:color w:val="000000" w:themeColor="text1"/>
        </w:rPr>
        <w:t xml:space="preserve">Perform nearest-neighbor analysis </w:t>
      </w:r>
      <w:r>
        <w:rPr>
          <w:bCs/>
          <w:color w:val="000000" w:themeColor="text1"/>
        </w:rPr>
        <w:t xml:space="preserve">based on the apartment data and supermarket data </w:t>
      </w:r>
      <w:r w:rsidRPr="0069644F">
        <w:rPr>
          <w:bCs/>
          <w:color w:val="000000" w:themeColor="text1"/>
        </w:rPr>
        <w:t>as shown in the video</w:t>
      </w:r>
      <w:r>
        <w:rPr>
          <w:bCs/>
          <w:color w:val="000000" w:themeColor="text1"/>
        </w:rPr>
        <w:t xml:space="preserve"> </w:t>
      </w:r>
      <w:r>
        <w:t>‘</w:t>
      </w:r>
      <w:r w:rsidRPr="0069644F">
        <w:rPr>
          <w:color w:val="167AF3" w:themeColor="accent1" w:themeTint="99"/>
        </w:rPr>
        <w:t>qgis_tutorial_03.mp4</w:t>
      </w:r>
      <w:r>
        <w:t>’.</w:t>
      </w:r>
    </w:p>
    <w:p w14:paraId="441443B6" w14:textId="1A7D4E5A" w:rsidR="0007413C" w:rsidRPr="0007413C" w:rsidRDefault="0007413C" w:rsidP="0007413C">
      <w:pPr>
        <w:rPr>
          <w:bCs/>
          <w:color w:val="000000" w:themeColor="text1"/>
        </w:rPr>
      </w:pPr>
      <w:r w:rsidRPr="0007413C">
        <w:rPr>
          <w:b/>
        </w:rPr>
        <w:t>To be submitted on Moodle:</w:t>
      </w:r>
    </w:p>
    <w:p w14:paraId="3AEAB296" w14:textId="4F2E865C" w:rsidR="00553C29" w:rsidRDefault="0007413C" w:rsidP="00553C29">
      <w:pPr>
        <w:pStyle w:val="Listenabsatz"/>
        <w:numPr>
          <w:ilvl w:val="0"/>
          <w:numId w:val="36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A screenshot of your QGIS environment with the colored municipality map</w:t>
      </w:r>
      <w:r w:rsidR="00553C29">
        <w:rPr>
          <w:bCs/>
          <w:color w:val="000000" w:themeColor="text1"/>
        </w:rPr>
        <w:t xml:space="preserve"> (choropleth map) as </w:t>
      </w:r>
      <w:r w:rsidR="00D425C2">
        <w:rPr>
          <w:bCs/>
          <w:color w:val="000000" w:themeColor="text1"/>
        </w:rPr>
        <w:t>‘</w:t>
      </w:r>
      <w:r w:rsidR="00553C29" w:rsidRPr="00553C29">
        <w:rPr>
          <w:bCs/>
          <w:color w:val="167AF3" w:themeColor="accent1" w:themeTint="99"/>
        </w:rPr>
        <w:t>screenshot_choropleth_map.png</w:t>
      </w:r>
      <w:r w:rsidR="00D425C2">
        <w:rPr>
          <w:bCs/>
          <w:color w:val="167AF3" w:themeColor="accent1" w:themeTint="99"/>
        </w:rPr>
        <w:t>’</w:t>
      </w:r>
      <w:r w:rsidR="00D425C2" w:rsidRPr="00D425C2">
        <w:rPr>
          <w:bCs/>
          <w:color w:val="000000" w:themeColor="text1"/>
        </w:rPr>
        <w:t>.</w:t>
      </w:r>
    </w:p>
    <w:p w14:paraId="2E59B3C4" w14:textId="162BF9B2" w:rsidR="00553C29" w:rsidRPr="00553C29" w:rsidRDefault="00553C29" w:rsidP="00553C29">
      <w:pPr>
        <w:pStyle w:val="Listenabsatz"/>
        <w:numPr>
          <w:ilvl w:val="0"/>
          <w:numId w:val="36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A screenshot of </w:t>
      </w:r>
      <w:r w:rsidR="0069644F">
        <w:rPr>
          <w:bCs/>
          <w:color w:val="000000" w:themeColor="text1"/>
        </w:rPr>
        <w:t xml:space="preserve">the table with the results of the </w:t>
      </w:r>
      <w:r w:rsidR="0069644F" w:rsidRPr="0069644F">
        <w:rPr>
          <w:bCs/>
          <w:color w:val="000000" w:themeColor="text1"/>
        </w:rPr>
        <w:t>nearest-neighbor analysis</w:t>
      </w:r>
      <w:r w:rsidR="0069644F">
        <w:rPr>
          <w:bCs/>
          <w:color w:val="000000" w:themeColor="text1"/>
        </w:rPr>
        <w:t xml:space="preserve"> as ‘table_</w:t>
      </w:r>
      <w:r w:rsidR="0069644F" w:rsidRPr="0069644F">
        <w:rPr>
          <w:bCs/>
          <w:color w:val="000000" w:themeColor="text1"/>
        </w:rPr>
        <w:t xml:space="preserve"> </w:t>
      </w:r>
      <w:r w:rsidR="0069644F" w:rsidRPr="0069644F">
        <w:rPr>
          <w:bCs/>
          <w:color w:val="000000" w:themeColor="text1"/>
        </w:rPr>
        <w:t>nearest</w:t>
      </w:r>
      <w:r w:rsidR="0069644F">
        <w:rPr>
          <w:bCs/>
          <w:color w:val="000000" w:themeColor="text1"/>
        </w:rPr>
        <w:t>_</w:t>
      </w:r>
      <w:r w:rsidR="0069644F" w:rsidRPr="0069644F">
        <w:rPr>
          <w:bCs/>
          <w:color w:val="000000" w:themeColor="text1"/>
        </w:rPr>
        <w:t>neighbor</w:t>
      </w:r>
      <w:r w:rsidR="0069644F">
        <w:rPr>
          <w:bCs/>
          <w:color w:val="000000" w:themeColor="text1"/>
        </w:rPr>
        <w:t>_analysis.png’.</w:t>
      </w:r>
    </w:p>
    <w:p w14:paraId="5E06385D" w14:textId="77777777" w:rsidR="0007413C" w:rsidRPr="0007413C" w:rsidRDefault="0007413C" w:rsidP="0007413C">
      <w:pPr>
        <w:rPr>
          <w:bCs/>
          <w:color w:val="000000" w:themeColor="text1"/>
        </w:rPr>
      </w:pPr>
    </w:p>
    <w:p w14:paraId="5EDA79D9" w14:textId="77777777" w:rsidR="00AE2753" w:rsidRPr="00AE2753" w:rsidRDefault="00AE2753" w:rsidP="00AE2753">
      <w:pPr>
        <w:ind w:left="360"/>
        <w:rPr>
          <w:bCs/>
          <w:color w:val="000000" w:themeColor="text1"/>
        </w:rPr>
      </w:pPr>
    </w:p>
    <w:p w14:paraId="54C61F89" w14:textId="77777777" w:rsidR="00AE2753" w:rsidRPr="0080020B" w:rsidRDefault="00AE2753" w:rsidP="00AE2753">
      <w:pPr>
        <w:pStyle w:val="Listenabsatz"/>
      </w:pPr>
    </w:p>
    <w:sectPr w:rsidR="00AE2753" w:rsidRPr="0080020B">
      <w:footerReference w:type="default" r:id="rId12"/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01C8E" w14:textId="77777777" w:rsidR="008F03FD" w:rsidRDefault="008F03FD" w:rsidP="008F03FD">
      <w:pPr>
        <w:spacing w:after="0" w:line="240" w:lineRule="auto"/>
      </w:pPr>
      <w:r>
        <w:separator/>
      </w:r>
    </w:p>
  </w:endnote>
  <w:endnote w:type="continuationSeparator" w:id="0">
    <w:p w14:paraId="76BDEFC7" w14:textId="77777777" w:rsidR="008F03FD" w:rsidRDefault="008F03FD" w:rsidP="008F0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4776005"/>
      <w:docPartObj>
        <w:docPartGallery w:val="Page Numbers (Bottom of Page)"/>
        <w:docPartUnique/>
      </w:docPartObj>
    </w:sdtPr>
    <w:sdtEndPr/>
    <w:sdtContent>
      <w:p w14:paraId="5B3A258D" w14:textId="2BE08521" w:rsidR="009C0863" w:rsidRDefault="009C0863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7D412661" w14:textId="77777777" w:rsidR="009C0863" w:rsidRDefault="009C086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48F27" w14:textId="77777777" w:rsidR="008F03FD" w:rsidRDefault="008F03FD" w:rsidP="008F03FD">
      <w:pPr>
        <w:spacing w:after="0" w:line="240" w:lineRule="auto"/>
      </w:pPr>
      <w:r>
        <w:separator/>
      </w:r>
    </w:p>
  </w:footnote>
  <w:footnote w:type="continuationSeparator" w:id="0">
    <w:p w14:paraId="66C1C2EC" w14:textId="77777777" w:rsidR="008F03FD" w:rsidRDefault="008F03FD" w:rsidP="008F03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4645"/>
    <w:multiLevelType w:val="hybridMultilevel"/>
    <w:tmpl w:val="05B8C582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56FE5"/>
    <w:multiLevelType w:val="hybridMultilevel"/>
    <w:tmpl w:val="E6D404FA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450C0"/>
    <w:multiLevelType w:val="hybridMultilevel"/>
    <w:tmpl w:val="4210E03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4E0278"/>
    <w:multiLevelType w:val="hybridMultilevel"/>
    <w:tmpl w:val="AED803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5048FD"/>
    <w:multiLevelType w:val="hybridMultilevel"/>
    <w:tmpl w:val="B5FCFAA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370A01"/>
    <w:multiLevelType w:val="hybridMultilevel"/>
    <w:tmpl w:val="F97EF50C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CA7452"/>
    <w:multiLevelType w:val="hybridMultilevel"/>
    <w:tmpl w:val="67F6C278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8E5602"/>
    <w:multiLevelType w:val="hybridMultilevel"/>
    <w:tmpl w:val="A872AB36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751C16"/>
    <w:multiLevelType w:val="hybridMultilevel"/>
    <w:tmpl w:val="508A12CE"/>
    <w:lvl w:ilvl="0" w:tplc="08070017">
      <w:start w:val="1"/>
      <w:numFmt w:val="lowerLetter"/>
      <w:lvlText w:val="%1)"/>
      <w:lvlJc w:val="left"/>
      <w:pPr>
        <w:ind w:left="1080" w:hanging="360"/>
      </w:p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2507EC"/>
    <w:multiLevelType w:val="hybridMultilevel"/>
    <w:tmpl w:val="523E8636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C67CE5"/>
    <w:multiLevelType w:val="hybridMultilevel"/>
    <w:tmpl w:val="F62A42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3B0EC5"/>
    <w:multiLevelType w:val="hybridMultilevel"/>
    <w:tmpl w:val="A574F862"/>
    <w:lvl w:ilvl="0" w:tplc="50E0FF46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5C193E"/>
    <w:multiLevelType w:val="hybridMultilevel"/>
    <w:tmpl w:val="4658FB1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070526"/>
    <w:multiLevelType w:val="hybridMultilevel"/>
    <w:tmpl w:val="85AA57C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A02CB7"/>
    <w:multiLevelType w:val="hybridMultilevel"/>
    <w:tmpl w:val="ECEEF042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DD62ED"/>
    <w:multiLevelType w:val="hybridMultilevel"/>
    <w:tmpl w:val="FA1A3FBA"/>
    <w:lvl w:ilvl="0" w:tplc="50E0FF46"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3DB3F8E"/>
    <w:multiLevelType w:val="hybridMultilevel"/>
    <w:tmpl w:val="F0DA88C2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980663"/>
    <w:multiLevelType w:val="hybridMultilevel"/>
    <w:tmpl w:val="60D8D44E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F84C6D"/>
    <w:multiLevelType w:val="hybridMultilevel"/>
    <w:tmpl w:val="602CE31A"/>
    <w:lvl w:ilvl="0" w:tplc="08070017">
      <w:start w:val="1"/>
      <w:numFmt w:val="lowerLetter"/>
      <w:lvlText w:val="%1)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67F2108"/>
    <w:multiLevelType w:val="hybridMultilevel"/>
    <w:tmpl w:val="028AD0DE"/>
    <w:lvl w:ilvl="0" w:tplc="3498F606"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E5C3F5F"/>
    <w:multiLevelType w:val="hybridMultilevel"/>
    <w:tmpl w:val="190AF926"/>
    <w:lvl w:ilvl="0" w:tplc="50E0FF46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857213"/>
    <w:multiLevelType w:val="hybridMultilevel"/>
    <w:tmpl w:val="AFDC1D3A"/>
    <w:lvl w:ilvl="0" w:tplc="35A8DF58"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22E5424"/>
    <w:multiLevelType w:val="hybridMultilevel"/>
    <w:tmpl w:val="7892E9AE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4F30F0"/>
    <w:multiLevelType w:val="hybridMultilevel"/>
    <w:tmpl w:val="67F6C278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09091D"/>
    <w:multiLevelType w:val="hybridMultilevel"/>
    <w:tmpl w:val="82F2F1C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B0223A"/>
    <w:multiLevelType w:val="hybridMultilevel"/>
    <w:tmpl w:val="8A5C92FA"/>
    <w:lvl w:ilvl="0" w:tplc="08070015">
      <w:start w:val="1"/>
      <w:numFmt w:val="decimal"/>
      <w:lvlText w:val="(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BF40F7"/>
    <w:multiLevelType w:val="hybridMultilevel"/>
    <w:tmpl w:val="181E8B8E"/>
    <w:lvl w:ilvl="0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0541765"/>
    <w:multiLevelType w:val="hybridMultilevel"/>
    <w:tmpl w:val="7444F5D0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9D2727"/>
    <w:multiLevelType w:val="hybridMultilevel"/>
    <w:tmpl w:val="4AB698B0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B53395"/>
    <w:multiLevelType w:val="hybridMultilevel"/>
    <w:tmpl w:val="243681BA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3C5331"/>
    <w:multiLevelType w:val="hybridMultilevel"/>
    <w:tmpl w:val="AC781FF6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0D315B"/>
    <w:multiLevelType w:val="hybridMultilevel"/>
    <w:tmpl w:val="649E694E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EF70F37"/>
    <w:multiLevelType w:val="hybridMultilevel"/>
    <w:tmpl w:val="B5806050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EB1FE0"/>
    <w:multiLevelType w:val="hybridMultilevel"/>
    <w:tmpl w:val="4AB698B0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3F7DE1"/>
    <w:multiLevelType w:val="hybridMultilevel"/>
    <w:tmpl w:val="0C36E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5250DA"/>
    <w:multiLevelType w:val="hybridMultilevel"/>
    <w:tmpl w:val="1D9C384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9511D4"/>
    <w:multiLevelType w:val="hybridMultilevel"/>
    <w:tmpl w:val="DF8EC918"/>
    <w:lvl w:ilvl="0" w:tplc="235C0C30"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F57487D"/>
    <w:multiLevelType w:val="hybridMultilevel"/>
    <w:tmpl w:val="93DCC6D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0E381C"/>
    <w:multiLevelType w:val="hybridMultilevel"/>
    <w:tmpl w:val="7D3245F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ED16CF"/>
    <w:multiLevelType w:val="hybridMultilevel"/>
    <w:tmpl w:val="8BDC079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823A0E"/>
    <w:multiLevelType w:val="hybridMultilevel"/>
    <w:tmpl w:val="D06651FA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554239"/>
    <w:multiLevelType w:val="hybridMultilevel"/>
    <w:tmpl w:val="7330908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535140"/>
    <w:multiLevelType w:val="hybridMultilevel"/>
    <w:tmpl w:val="93DCC6D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572659"/>
    <w:multiLevelType w:val="hybridMultilevel"/>
    <w:tmpl w:val="4AB698B0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651B89"/>
    <w:multiLevelType w:val="hybridMultilevel"/>
    <w:tmpl w:val="3C0641A2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6EB437FB"/>
    <w:multiLevelType w:val="hybridMultilevel"/>
    <w:tmpl w:val="B3706404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DA6766"/>
    <w:multiLevelType w:val="hybridMultilevel"/>
    <w:tmpl w:val="EAC6713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5A7042"/>
    <w:multiLevelType w:val="hybridMultilevel"/>
    <w:tmpl w:val="93DCC6D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3"/>
  </w:num>
  <w:num w:numId="3">
    <w:abstractNumId w:val="42"/>
  </w:num>
  <w:num w:numId="4">
    <w:abstractNumId w:val="24"/>
  </w:num>
  <w:num w:numId="5">
    <w:abstractNumId w:val="10"/>
  </w:num>
  <w:num w:numId="6">
    <w:abstractNumId w:val="37"/>
  </w:num>
  <w:num w:numId="7">
    <w:abstractNumId w:val="47"/>
  </w:num>
  <w:num w:numId="8">
    <w:abstractNumId w:val="4"/>
  </w:num>
  <w:num w:numId="9">
    <w:abstractNumId w:val="41"/>
  </w:num>
  <w:num w:numId="10">
    <w:abstractNumId w:val="46"/>
  </w:num>
  <w:num w:numId="11">
    <w:abstractNumId w:val="12"/>
  </w:num>
  <w:num w:numId="12">
    <w:abstractNumId w:val="44"/>
  </w:num>
  <w:num w:numId="13">
    <w:abstractNumId w:val="13"/>
  </w:num>
  <w:num w:numId="14">
    <w:abstractNumId w:val="31"/>
  </w:num>
  <w:num w:numId="15">
    <w:abstractNumId w:val="14"/>
  </w:num>
  <w:num w:numId="16">
    <w:abstractNumId w:val="1"/>
  </w:num>
  <w:num w:numId="17">
    <w:abstractNumId w:val="35"/>
  </w:num>
  <w:num w:numId="18">
    <w:abstractNumId w:val="27"/>
  </w:num>
  <w:num w:numId="19">
    <w:abstractNumId w:val="25"/>
  </w:num>
  <w:num w:numId="20">
    <w:abstractNumId w:val="2"/>
  </w:num>
  <w:num w:numId="21">
    <w:abstractNumId w:val="40"/>
  </w:num>
  <w:num w:numId="22">
    <w:abstractNumId w:val="38"/>
  </w:num>
  <w:num w:numId="23">
    <w:abstractNumId w:val="32"/>
  </w:num>
  <w:num w:numId="24">
    <w:abstractNumId w:val="17"/>
  </w:num>
  <w:num w:numId="25">
    <w:abstractNumId w:val="30"/>
  </w:num>
  <w:num w:numId="26">
    <w:abstractNumId w:val="43"/>
  </w:num>
  <w:num w:numId="27">
    <w:abstractNumId w:val="28"/>
  </w:num>
  <w:num w:numId="28">
    <w:abstractNumId w:val="33"/>
  </w:num>
  <w:num w:numId="29">
    <w:abstractNumId w:val="39"/>
  </w:num>
  <w:num w:numId="30">
    <w:abstractNumId w:val="45"/>
  </w:num>
  <w:num w:numId="31">
    <w:abstractNumId w:val="8"/>
  </w:num>
  <w:num w:numId="32">
    <w:abstractNumId w:val="0"/>
  </w:num>
  <w:num w:numId="33">
    <w:abstractNumId w:val="22"/>
  </w:num>
  <w:num w:numId="34">
    <w:abstractNumId w:val="21"/>
  </w:num>
  <w:num w:numId="35">
    <w:abstractNumId w:val="19"/>
  </w:num>
  <w:num w:numId="36">
    <w:abstractNumId w:val="20"/>
  </w:num>
  <w:num w:numId="37">
    <w:abstractNumId w:val="5"/>
  </w:num>
  <w:num w:numId="38">
    <w:abstractNumId w:val="29"/>
  </w:num>
  <w:num w:numId="39">
    <w:abstractNumId w:val="36"/>
  </w:num>
  <w:num w:numId="40">
    <w:abstractNumId w:val="15"/>
  </w:num>
  <w:num w:numId="41">
    <w:abstractNumId w:val="26"/>
  </w:num>
  <w:num w:numId="42">
    <w:abstractNumId w:val="23"/>
  </w:num>
  <w:num w:numId="43">
    <w:abstractNumId w:val="6"/>
  </w:num>
  <w:num w:numId="44">
    <w:abstractNumId w:val="16"/>
  </w:num>
  <w:num w:numId="45">
    <w:abstractNumId w:val="11"/>
  </w:num>
  <w:num w:numId="46">
    <w:abstractNumId w:val="18"/>
  </w:num>
  <w:num w:numId="47">
    <w:abstractNumId w:val="9"/>
  </w:num>
  <w:num w:numId="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hdrShapeDefaults>
    <o:shapedefaults v:ext="edit" spidmax="860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039"/>
    <w:rsid w:val="00001F21"/>
    <w:rsid w:val="00002639"/>
    <w:rsid w:val="000026CB"/>
    <w:rsid w:val="00012590"/>
    <w:rsid w:val="000229EA"/>
    <w:rsid w:val="000256C2"/>
    <w:rsid w:val="00030981"/>
    <w:rsid w:val="00035059"/>
    <w:rsid w:val="000427E2"/>
    <w:rsid w:val="00042EBE"/>
    <w:rsid w:val="00043A6E"/>
    <w:rsid w:val="000509C3"/>
    <w:rsid w:val="000518E3"/>
    <w:rsid w:val="00071439"/>
    <w:rsid w:val="00071983"/>
    <w:rsid w:val="0007413C"/>
    <w:rsid w:val="00081733"/>
    <w:rsid w:val="00086EA6"/>
    <w:rsid w:val="0008731A"/>
    <w:rsid w:val="000A130C"/>
    <w:rsid w:val="000A426E"/>
    <w:rsid w:val="000A66AA"/>
    <w:rsid w:val="000B3B25"/>
    <w:rsid w:val="000B53FE"/>
    <w:rsid w:val="000C3307"/>
    <w:rsid w:val="000C661F"/>
    <w:rsid w:val="000D5BC1"/>
    <w:rsid w:val="000D5D96"/>
    <w:rsid w:val="000D601A"/>
    <w:rsid w:val="000D724B"/>
    <w:rsid w:val="000E26B9"/>
    <w:rsid w:val="000E7E75"/>
    <w:rsid w:val="000F5B35"/>
    <w:rsid w:val="000F7899"/>
    <w:rsid w:val="000F7C39"/>
    <w:rsid w:val="0010088C"/>
    <w:rsid w:val="00101042"/>
    <w:rsid w:val="00106BD3"/>
    <w:rsid w:val="00107A13"/>
    <w:rsid w:val="00112458"/>
    <w:rsid w:val="001163BC"/>
    <w:rsid w:val="001177B8"/>
    <w:rsid w:val="00120439"/>
    <w:rsid w:val="00120732"/>
    <w:rsid w:val="00122CD0"/>
    <w:rsid w:val="00133359"/>
    <w:rsid w:val="00134F1C"/>
    <w:rsid w:val="001365AA"/>
    <w:rsid w:val="00144B39"/>
    <w:rsid w:val="00146BBD"/>
    <w:rsid w:val="00146FC7"/>
    <w:rsid w:val="001505AC"/>
    <w:rsid w:val="00156780"/>
    <w:rsid w:val="00160034"/>
    <w:rsid w:val="0017003F"/>
    <w:rsid w:val="001763AD"/>
    <w:rsid w:val="0018030D"/>
    <w:rsid w:val="00182624"/>
    <w:rsid w:val="00184133"/>
    <w:rsid w:val="00186D49"/>
    <w:rsid w:val="001904C4"/>
    <w:rsid w:val="00193608"/>
    <w:rsid w:val="0019416D"/>
    <w:rsid w:val="001943AA"/>
    <w:rsid w:val="001A264F"/>
    <w:rsid w:val="001C576D"/>
    <w:rsid w:val="001D0932"/>
    <w:rsid w:val="001D240A"/>
    <w:rsid w:val="001D51C1"/>
    <w:rsid w:val="001E212C"/>
    <w:rsid w:val="001E221F"/>
    <w:rsid w:val="001E6021"/>
    <w:rsid w:val="001E6A6E"/>
    <w:rsid w:val="001F2F1B"/>
    <w:rsid w:val="001F4B45"/>
    <w:rsid w:val="00201C69"/>
    <w:rsid w:val="002125ED"/>
    <w:rsid w:val="002129AA"/>
    <w:rsid w:val="00213A1E"/>
    <w:rsid w:val="002149B5"/>
    <w:rsid w:val="00215B54"/>
    <w:rsid w:val="0022087E"/>
    <w:rsid w:val="002262B8"/>
    <w:rsid w:val="00231965"/>
    <w:rsid w:val="00233DE5"/>
    <w:rsid w:val="00246E84"/>
    <w:rsid w:val="00250142"/>
    <w:rsid w:val="00253D19"/>
    <w:rsid w:val="002560EF"/>
    <w:rsid w:val="00256E1B"/>
    <w:rsid w:val="00257D02"/>
    <w:rsid w:val="002632F7"/>
    <w:rsid w:val="00271775"/>
    <w:rsid w:val="002971A1"/>
    <w:rsid w:val="002A41C6"/>
    <w:rsid w:val="002A4751"/>
    <w:rsid w:val="002A5AC7"/>
    <w:rsid w:val="002C0C2E"/>
    <w:rsid w:val="002C2717"/>
    <w:rsid w:val="002C3F81"/>
    <w:rsid w:val="002D4D24"/>
    <w:rsid w:val="002D758F"/>
    <w:rsid w:val="002E3747"/>
    <w:rsid w:val="002F1958"/>
    <w:rsid w:val="002F7706"/>
    <w:rsid w:val="003018D1"/>
    <w:rsid w:val="003041C3"/>
    <w:rsid w:val="0030573C"/>
    <w:rsid w:val="00306C11"/>
    <w:rsid w:val="00313CDD"/>
    <w:rsid w:val="00313FB9"/>
    <w:rsid w:val="003317BF"/>
    <w:rsid w:val="003343F8"/>
    <w:rsid w:val="003350B7"/>
    <w:rsid w:val="00336DBD"/>
    <w:rsid w:val="0033792A"/>
    <w:rsid w:val="00344128"/>
    <w:rsid w:val="00345391"/>
    <w:rsid w:val="00345E57"/>
    <w:rsid w:val="00346C7D"/>
    <w:rsid w:val="00350F6F"/>
    <w:rsid w:val="003629FD"/>
    <w:rsid w:val="00365F7C"/>
    <w:rsid w:val="00376397"/>
    <w:rsid w:val="00383755"/>
    <w:rsid w:val="00387CC8"/>
    <w:rsid w:val="0039383C"/>
    <w:rsid w:val="00393F7F"/>
    <w:rsid w:val="00397E9D"/>
    <w:rsid w:val="003A15F1"/>
    <w:rsid w:val="003A1B3A"/>
    <w:rsid w:val="003A410B"/>
    <w:rsid w:val="003A4DE1"/>
    <w:rsid w:val="003B0078"/>
    <w:rsid w:val="003B2CA5"/>
    <w:rsid w:val="003D1B9F"/>
    <w:rsid w:val="003D573E"/>
    <w:rsid w:val="003E23C0"/>
    <w:rsid w:val="003E554A"/>
    <w:rsid w:val="003F58BE"/>
    <w:rsid w:val="003F5D14"/>
    <w:rsid w:val="003F7065"/>
    <w:rsid w:val="004117ED"/>
    <w:rsid w:val="00420459"/>
    <w:rsid w:val="00420785"/>
    <w:rsid w:val="00421A15"/>
    <w:rsid w:val="00422791"/>
    <w:rsid w:val="00423EBE"/>
    <w:rsid w:val="00427347"/>
    <w:rsid w:val="00431BE1"/>
    <w:rsid w:val="00432A13"/>
    <w:rsid w:val="00440243"/>
    <w:rsid w:val="00441FEF"/>
    <w:rsid w:val="00445C77"/>
    <w:rsid w:val="00450009"/>
    <w:rsid w:val="00451F42"/>
    <w:rsid w:val="00453949"/>
    <w:rsid w:val="00460C36"/>
    <w:rsid w:val="0046143C"/>
    <w:rsid w:val="00461CEC"/>
    <w:rsid w:val="004622EC"/>
    <w:rsid w:val="0046393F"/>
    <w:rsid w:val="00464603"/>
    <w:rsid w:val="00464F53"/>
    <w:rsid w:val="00465EE3"/>
    <w:rsid w:val="00472EAB"/>
    <w:rsid w:val="00473A1E"/>
    <w:rsid w:val="00476BC5"/>
    <w:rsid w:val="00477120"/>
    <w:rsid w:val="004778BE"/>
    <w:rsid w:val="00481FAC"/>
    <w:rsid w:val="004846B2"/>
    <w:rsid w:val="0049510C"/>
    <w:rsid w:val="0049627F"/>
    <w:rsid w:val="00496C48"/>
    <w:rsid w:val="004A10F7"/>
    <w:rsid w:val="004A2306"/>
    <w:rsid w:val="004B4343"/>
    <w:rsid w:val="004B45E5"/>
    <w:rsid w:val="004B7DC9"/>
    <w:rsid w:val="004B7DD6"/>
    <w:rsid w:val="004C05E3"/>
    <w:rsid w:val="004C0BF7"/>
    <w:rsid w:val="004C317A"/>
    <w:rsid w:val="004C3261"/>
    <w:rsid w:val="004C6F93"/>
    <w:rsid w:val="004D1126"/>
    <w:rsid w:val="004D281C"/>
    <w:rsid w:val="004E112F"/>
    <w:rsid w:val="004F2323"/>
    <w:rsid w:val="004F2515"/>
    <w:rsid w:val="004F3695"/>
    <w:rsid w:val="00505603"/>
    <w:rsid w:val="005103BA"/>
    <w:rsid w:val="005125E8"/>
    <w:rsid w:val="00512ABF"/>
    <w:rsid w:val="00517442"/>
    <w:rsid w:val="00522E95"/>
    <w:rsid w:val="005256DF"/>
    <w:rsid w:val="0052742C"/>
    <w:rsid w:val="005276DC"/>
    <w:rsid w:val="00532DBC"/>
    <w:rsid w:val="005526B2"/>
    <w:rsid w:val="00553C29"/>
    <w:rsid w:val="00560350"/>
    <w:rsid w:val="0056300E"/>
    <w:rsid w:val="005648A7"/>
    <w:rsid w:val="00565E2E"/>
    <w:rsid w:val="0057252C"/>
    <w:rsid w:val="0058028E"/>
    <w:rsid w:val="00581960"/>
    <w:rsid w:val="00583E07"/>
    <w:rsid w:val="00586CFE"/>
    <w:rsid w:val="00590ADD"/>
    <w:rsid w:val="005942AA"/>
    <w:rsid w:val="00594FAE"/>
    <w:rsid w:val="0059660A"/>
    <w:rsid w:val="005978C9"/>
    <w:rsid w:val="005A2566"/>
    <w:rsid w:val="005A3595"/>
    <w:rsid w:val="005A6257"/>
    <w:rsid w:val="005B2A73"/>
    <w:rsid w:val="005B2E5F"/>
    <w:rsid w:val="005B71E2"/>
    <w:rsid w:val="005C34EA"/>
    <w:rsid w:val="005C7BC1"/>
    <w:rsid w:val="005D2211"/>
    <w:rsid w:val="005E240D"/>
    <w:rsid w:val="005F041E"/>
    <w:rsid w:val="005F23CF"/>
    <w:rsid w:val="005F3DF1"/>
    <w:rsid w:val="005F5C90"/>
    <w:rsid w:val="006139A7"/>
    <w:rsid w:val="00614A9D"/>
    <w:rsid w:val="00617DAA"/>
    <w:rsid w:val="00621389"/>
    <w:rsid w:val="006251C5"/>
    <w:rsid w:val="00636F41"/>
    <w:rsid w:val="00644B55"/>
    <w:rsid w:val="006455A2"/>
    <w:rsid w:val="00651999"/>
    <w:rsid w:val="00651BEF"/>
    <w:rsid w:val="00654AB8"/>
    <w:rsid w:val="00657467"/>
    <w:rsid w:val="00661B28"/>
    <w:rsid w:val="0066435D"/>
    <w:rsid w:val="00666222"/>
    <w:rsid w:val="006709B2"/>
    <w:rsid w:val="00672174"/>
    <w:rsid w:val="00673929"/>
    <w:rsid w:val="0067484A"/>
    <w:rsid w:val="00674851"/>
    <w:rsid w:val="00677128"/>
    <w:rsid w:val="00680EEF"/>
    <w:rsid w:val="00682216"/>
    <w:rsid w:val="006845AB"/>
    <w:rsid w:val="006868D1"/>
    <w:rsid w:val="00690B05"/>
    <w:rsid w:val="006925BA"/>
    <w:rsid w:val="0069644F"/>
    <w:rsid w:val="00696B13"/>
    <w:rsid w:val="006A2074"/>
    <w:rsid w:val="006A6D6B"/>
    <w:rsid w:val="006B0B81"/>
    <w:rsid w:val="006C0477"/>
    <w:rsid w:val="006C0568"/>
    <w:rsid w:val="006C057D"/>
    <w:rsid w:val="006D0FC1"/>
    <w:rsid w:val="006D63D7"/>
    <w:rsid w:val="006E6477"/>
    <w:rsid w:val="006E74F6"/>
    <w:rsid w:val="006E7926"/>
    <w:rsid w:val="006F67AE"/>
    <w:rsid w:val="00705E81"/>
    <w:rsid w:val="0071364A"/>
    <w:rsid w:val="007260C0"/>
    <w:rsid w:val="007307EC"/>
    <w:rsid w:val="007337AC"/>
    <w:rsid w:val="007403E9"/>
    <w:rsid w:val="00744623"/>
    <w:rsid w:val="007600A0"/>
    <w:rsid w:val="00760A1D"/>
    <w:rsid w:val="007647AA"/>
    <w:rsid w:val="00765265"/>
    <w:rsid w:val="0076641B"/>
    <w:rsid w:val="00770E15"/>
    <w:rsid w:val="007765FD"/>
    <w:rsid w:val="007818CB"/>
    <w:rsid w:val="007818D2"/>
    <w:rsid w:val="00785F5C"/>
    <w:rsid w:val="007861DC"/>
    <w:rsid w:val="00787560"/>
    <w:rsid w:val="007936BC"/>
    <w:rsid w:val="00794E9C"/>
    <w:rsid w:val="00795516"/>
    <w:rsid w:val="007A216A"/>
    <w:rsid w:val="007A279C"/>
    <w:rsid w:val="007A3BB1"/>
    <w:rsid w:val="007A5DB4"/>
    <w:rsid w:val="007B2191"/>
    <w:rsid w:val="007B407A"/>
    <w:rsid w:val="007B6993"/>
    <w:rsid w:val="007B7323"/>
    <w:rsid w:val="007C17D7"/>
    <w:rsid w:val="007C389E"/>
    <w:rsid w:val="007C5E21"/>
    <w:rsid w:val="007D60AF"/>
    <w:rsid w:val="007E2307"/>
    <w:rsid w:val="007E35D8"/>
    <w:rsid w:val="007E748C"/>
    <w:rsid w:val="007F0BA3"/>
    <w:rsid w:val="007F44CA"/>
    <w:rsid w:val="007F6342"/>
    <w:rsid w:val="008000D7"/>
    <w:rsid w:val="0080020B"/>
    <w:rsid w:val="008018EC"/>
    <w:rsid w:val="00805D31"/>
    <w:rsid w:val="00811CA6"/>
    <w:rsid w:val="0081341B"/>
    <w:rsid w:val="00813BA5"/>
    <w:rsid w:val="00814373"/>
    <w:rsid w:val="008149BF"/>
    <w:rsid w:val="008176D8"/>
    <w:rsid w:val="00817B65"/>
    <w:rsid w:val="008210FA"/>
    <w:rsid w:val="008214CC"/>
    <w:rsid w:val="00824411"/>
    <w:rsid w:val="008261B7"/>
    <w:rsid w:val="0083069E"/>
    <w:rsid w:val="00831D67"/>
    <w:rsid w:val="00840AEA"/>
    <w:rsid w:val="008412FB"/>
    <w:rsid w:val="00842813"/>
    <w:rsid w:val="00843114"/>
    <w:rsid w:val="008568FC"/>
    <w:rsid w:val="0086091F"/>
    <w:rsid w:val="00867AAD"/>
    <w:rsid w:val="0087223A"/>
    <w:rsid w:val="0087528A"/>
    <w:rsid w:val="00877C53"/>
    <w:rsid w:val="00881D6E"/>
    <w:rsid w:val="00885CB0"/>
    <w:rsid w:val="0088747A"/>
    <w:rsid w:val="008932A2"/>
    <w:rsid w:val="00893905"/>
    <w:rsid w:val="008A1B10"/>
    <w:rsid w:val="008A1D84"/>
    <w:rsid w:val="008A4681"/>
    <w:rsid w:val="008A6D5E"/>
    <w:rsid w:val="008A7513"/>
    <w:rsid w:val="008A79F4"/>
    <w:rsid w:val="008C2D12"/>
    <w:rsid w:val="008D06C7"/>
    <w:rsid w:val="008D3EDB"/>
    <w:rsid w:val="008E04D6"/>
    <w:rsid w:val="008E2761"/>
    <w:rsid w:val="008E2C95"/>
    <w:rsid w:val="008E40DC"/>
    <w:rsid w:val="008F03FD"/>
    <w:rsid w:val="008F1275"/>
    <w:rsid w:val="0090523F"/>
    <w:rsid w:val="00910432"/>
    <w:rsid w:val="00912376"/>
    <w:rsid w:val="009138AD"/>
    <w:rsid w:val="00914E80"/>
    <w:rsid w:val="00917466"/>
    <w:rsid w:val="009216E5"/>
    <w:rsid w:val="009217E8"/>
    <w:rsid w:val="00923B68"/>
    <w:rsid w:val="00932555"/>
    <w:rsid w:val="00934FD4"/>
    <w:rsid w:val="00937E9D"/>
    <w:rsid w:val="009408C3"/>
    <w:rsid w:val="0094716C"/>
    <w:rsid w:val="009527F4"/>
    <w:rsid w:val="0095323D"/>
    <w:rsid w:val="0095331C"/>
    <w:rsid w:val="00960F1C"/>
    <w:rsid w:val="00961B14"/>
    <w:rsid w:val="00963A3B"/>
    <w:rsid w:val="0096634C"/>
    <w:rsid w:val="00972EAC"/>
    <w:rsid w:val="00974658"/>
    <w:rsid w:val="00977526"/>
    <w:rsid w:val="00986C60"/>
    <w:rsid w:val="00990826"/>
    <w:rsid w:val="00995B59"/>
    <w:rsid w:val="009A2F85"/>
    <w:rsid w:val="009A41EB"/>
    <w:rsid w:val="009A4491"/>
    <w:rsid w:val="009A7139"/>
    <w:rsid w:val="009A7914"/>
    <w:rsid w:val="009B4803"/>
    <w:rsid w:val="009C0863"/>
    <w:rsid w:val="009C2C24"/>
    <w:rsid w:val="009C6C22"/>
    <w:rsid w:val="009D2B20"/>
    <w:rsid w:val="009D2F8D"/>
    <w:rsid w:val="009D30D4"/>
    <w:rsid w:val="009D419D"/>
    <w:rsid w:val="009E22A6"/>
    <w:rsid w:val="009E38BA"/>
    <w:rsid w:val="009E507B"/>
    <w:rsid w:val="009E629D"/>
    <w:rsid w:val="009E63EF"/>
    <w:rsid w:val="009E6A88"/>
    <w:rsid w:val="009E7612"/>
    <w:rsid w:val="009F1861"/>
    <w:rsid w:val="009F7DC2"/>
    <w:rsid w:val="00A015AA"/>
    <w:rsid w:val="00A05AC2"/>
    <w:rsid w:val="00A06D2D"/>
    <w:rsid w:val="00A075A6"/>
    <w:rsid w:val="00A12925"/>
    <w:rsid w:val="00A13450"/>
    <w:rsid w:val="00A13AF5"/>
    <w:rsid w:val="00A25CA7"/>
    <w:rsid w:val="00A275A4"/>
    <w:rsid w:val="00A3134E"/>
    <w:rsid w:val="00A315F4"/>
    <w:rsid w:val="00A4145E"/>
    <w:rsid w:val="00A45E8E"/>
    <w:rsid w:val="00A46E3E"/>
    <w:rsid w:val="00A51FD7"/>
    <w:rsid w:val="00A62FE8"/>
    <w:rsid w:val="00A63039"/>
    <w:rsid w:val="00A64C72"/>
    <w:rsid w:val="00A73449"/>
    <w:rsid w:val="00A77555"/>
    <w:rsid w:val="00A77C71"/>
    <w:rsid w:val="00A807C0"/>
    <w:rsid w:val="00A84AE4"/>
    <w:rsid w:val="00A908FB"/>
    <w:rsid w:val="00A96B56"/>
    <w:rsid w:val="00AA1091"/>
    <w:rsid w:val="00AA35FA"/>
    <w:rsid w:val="00AA3DC5"/>
    <w:rsid w:val="00AA4824"/>
    <w:rsid w:val="00AA76BE"/>
    <w:rsid w:val="00AA7EF5"/>
    <w:rsid w:val="00AB1C00"/>
    <w:rsid w:val="00AB25FD"/>
    <w:rsid w:val="00AB4444"/>
    <w:rsid w:val="00AB5019"/>
    <w:rsid w:val="00AB7E6A"/>
    <w:rsid w:val="00AC5942"/>
    <w:rsid w:val="00AC5B9C"/>
    <w:rsid w:val="00AD044B"/>
    <w:rsid w:val="00AD1B6C"/>
    <w:rsid w:val="00AD36C9"/>
    <w:rsid w:val="00AE14DC"/>
    <w:rsid w:val="00AE2753"/>
    <w:rsid w:val="00AE4D7E"/>
    <w:rsid w:val="00AE517A"/>
    <w:rsid w:val="00AE5CCD"/>
    <w:rsid w:val="00AE781E"/>
    <w:rsid w:val="00AF0BE2"/>
    <w:rsid w:val="00B03FCB"/>
    <w:rsid w:val="00B044B5"/>
    <w:rsid w:val="00B05B7D"/>
    <w:rsid w:val="00B05E27"/>
    <w:rsid w:val="00B111E0"/>
    <w:rsid w:val="00B1163B"/>
    <w:rsid w:val="00B1665F"/>
    <w:rsid w:val="00B2402F"/>
    <w:rsid w:val="00B26BF7"/>
    <w:rsid w:val="00B351FA"/>
    <w:rsid w:val="00B40279"/>
    <w:rsid w:val="00B4118D"/>
    <w:rsid w:val="00B47AC3"/>
    <w:rsid w:val="00B5313D"/>
    <w:rsid w:val="00B65CFC"/>
    <w:rsid w:val="00B824C5"/>
    <w:rsid w:val="00B830AB"/>
    <w:rsid w:val="00B83F76"/>
    <w:rsid w:val="00B85FEF"/>
    <w:rsid w:val="00B907ED"/>
    <w:rsid w:val="00B92C52"/>
    <w:rsid w:val="00B95304"/>
    <w:rsid w:val="00BA4FC0"/>
    <w:rsid w:val="00BA5FCA"/>
    <w:rsid w:val="00BB2BFB"/>
    <w:rsid w:val="00BB37BA"/>
    <w:rsid w:val="00BB4284"/>
    <w:rsid w:val="00BC2CED"/>
    <w:rsid w:val="00BC5730"/>
    <w:rsid w:val="00BD11F5"/>
    <w:rsid w:val="00BD4492"/>
    <w:rsid w:val="00BD6621"/>
    <w:rsid w:val="00BD6663"/>
    <w:rsid w:val="00BE411C"/>
    <w:rsid w:val="00BE41F4"/>
    <w:rsid w:val="00BF1B6D"/>
    <w:rsid w:val="00BF5D72"/>
    <w:rsid w:val="00BF728E"/>
    <w:rsid w:val="00C14246"/>
    <w:rsid w:val="00C2027F"/>
    <w:rsid w:val="00C21F4D"/>
    <w:rsid w:val="00C24B8A"/>
    <w:rsid w:val="00C26D17"/>
    <w:rsid w:val="00C319BC"/>
    <w:rsid w:val="00C33E0C"/>
    <w:rsid w:val="00C41E68"/>
    <w:rsid w:val="00C43234"/>
    <w:rsid w:val="00C53619"/>
    <w:rsid w:val="00C67D23"/>
    <w:rsid w:val="00C72F2B"/>
    <w:rsid w:val="00C740F2"/>
    <w:rsid w:val="00C80CBA"/>
    <w:rsid w:val="00C82B3A"/>
    <w:rsid w:val="00C82EF0"/>
    <w:rsid w:val="00C84855"/>
    <w:rsid w:val="00C84AAF"/>
    <w:rsid w:val="00C86C68"/>
    <w:rsid w:val="00C86EA4"/>
    <w:rsid w:val="00CA1BA5"/>
    <w:rsid w:val="00CB5B36"/>
    <w:rsid w:val="00CC05AD"/>
    <w:rsid w:val="00CC1618"/>
    <w:rsid w:val="00CC2242"/>
    <w:rsid w:val="00CC6F2A"/>
    <w:rsid w:val="00CD1430"/>
    <w:rsid w:val="00CD5E14"/>
    <w:rsid w:val="00CD6FA6"/>
    <w:rsid w:val="00CE330C"/>
    <w:rsid w:val="00CE4D68"/>
    <w:rsid w:val="00CE4FCD"/>
    <w:rsid w:val="00CE5AE6"/>
    <w:rsid w:val="00CF2162"/>
    <w:rsid w:val="00D06C6B"/>
    <w:rsid w:val="00D16935"/>
    <w:rsid w:val="00D23DD5"/>
    <w:rsid w:val="00D30A60"/>
    <w:rsid w:val="00D31171"/>
    <w:rsid w:val="00D4108C"/>
    <w:rsid w:val="00D41639"/>
    <w:rsid w:val="00D4254E"/>
    <w:rsid w:val="00D425C2"/>
    <w:rsid w:val="00D51536"/>
    <w:rsid w:val="00D64B17"/>
    <w:rsid w:val="00D651D8"/>
    <w:rsid w:val="00D745A3"/>
    <w:rsid w:val="00D77CB1"/>
    <w:rsid w:val="00D85ED5"/>
    <w:rsid w:val="00D873BF"/>
    <w:rsid w:val="00D937A2"/>
    <w:rsid w:val="00D94B27"/>
    <w:rsid w:val="00DA0C10"/>
    <w:rsid w:val="00DA1982"/>
    <w:rsid w:val="00DB1670"/>
    <w:rsid w:val="00DB1A53"/>
    <w:rsid w:val="00DB63F6"/>
    <w:rsid w:val="00DB6F9D"/>
    <w:rsid w:val="00DC19A6"/>
    <w:rsid w:val="00DD58A7"/>
    <w:rsid w:val="00DF0A22"/>
    <w:rsid w:val="00DF3007"/>
    <w:rsid w:val="00DF378B"/>
    <w:rsid w:val="00E04879"/>
    <w:rsid w:val="00E04DB8"/>
    <w:rsid w:val="00E06425"/>
    <w:rsid w:val="00E0760A"/>
    <w:rsid w:val="00E07CB4"/>
    <w:rsid w:val="00E10D51"/>
    <w:rsid w:val="00E14171"/>
    <w:rsid w:val="00E22E04"/>
    <w:rsid w:val="00E23105"/>
    <w:rsid w:val="00E345D2"/>
    <w:rsid w:val="00E36848"/>
    <w:rsid w:val="00E3700B"/>
    <w:rsid w:val="00E435D7"/>
    <w:rsid w:val="00E43928"/>
    <w:rsid w:val="00E44F13"/>
    <w:rsid w:val="00E46103"/>
    <w:rsid w:val="00E63B6E"/>
    <w:rsid w:val="00E642CC"/>
    <w:rsid w:val="00E6776C"/>
    <w:rsid w:val="00E727E6"/>
    <w:rsid w:val="00E73927"/>
    <w:rsid w:val="00E80430"/>
    <w:rsid w:val="00E80620"/>
    <w:rsid w:val="00E84338"/>
    <w:rsid w:val="00E859DE"/>
    <w:rsid w:val="00E85C5F"/>
    <w:rsid w:val="00E9194C"/>
    <w:rsid w:val="00E950CA"/>
    <w:rsid w:val="00EA3672"/>
    <w:rsid w:val="00EA5028"/>
    <w:rsid w:val="00EA6E19"/>
    <w:rsid w:val="00EC37E1"/>
    <w:rsid w:val="00EC4D91"/>
    <w:rsid w:val="00ED165B"/>
    <w:rsid w:val="00ED1716"/>
    <w:rsid w:val="00EE79E5"/>
    <w:rsid w:val="00EF0990"/>
    <w:rsid w:val="00F02930"/>
    <w:rsid w:val="00F0428B"/>
    <w:rsid w:val="00F10A18"/>
    <w:rsid w:val="00F110A3"/>
    <w:rsid w:val="00F11B8F"/>
    <w:rsid w:val="00F2332C"/>
    <w:rsid w:val="00F23ADC"/>
    <w:rsid w:val="00F30A65"/>
    <w:rsid w:val="00F37FF0"/>
    <w:rsid w:val="00F500A2"/>
    <w:rsid w:val="00F5053C"/>
    <w:rsid w:val="00F55685"/>
    <w:rsid w:val="00F57F0C"/>
    <w:rsid w:val="00F65A64"/>
    <w:rsid w:val="00F714EA"/>
    <w:rsid w:val="00F83611"/>
    <w:rsid w:val="00F950CD"/>
    <w:rsid w:val="00F96844"/>
    <w:rsid w:val="00FA2850"/>
    <w:rsid w:val="00FA3B1D"/>
    <w:rsid w:val="00FC1753"/>
    <w:rsid w:val="00FC746F"/>
    <w:rsid w:val="00FD7920"/>
    <w:rsid w:val="00FD7E68"/>
    <w:rsid w:val="00FE18DC"/>
    <w:rsid w:val="00FE68F4"/>
    <w:rsid w:val="00FE7C28"/>
    <w:rsid w:val="00FF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7"/>
    <o:shapelayout v:ext="edit">
      <o:idmap v:ext="edit" data="1"/>
    </o:shapelayout>
  </w:shapeDefaults>
  <w:decimalSymbol w:val="."/>
  <w:listSeparator w:val=";"/>
  <w14:docId w14:val="2A867658"/>
  <w15:chartTrackingRefBased/>
  <w15:docId w15:val="{56071A86-E7E5-40CF-8D2F-EB27B7751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53C29"/>
  </w:style>
  <w:style w:type="paragraph" w:styleId="berschrift1">
    <w:name w:val="heading 1"/>
    <w:basedOn w:val="Standard"/>
    <w:next w:val="Standard"/>
    <w:link w:val="berschrift1Zchn"/>
    <w:uiPriority w:val="9"/>
    <w:qFormat/>
    <w:rsid w:val="00B953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873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32348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861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2173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953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95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9530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95304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95304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B9530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0573C"/>
    <w:rPr>
      <w:color w:val="0D2E4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0573C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9C08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C0863"/>
  </w:style>
  <w:style w:type="paragraph" w:styleId="Fuzeile">
    <w:name w:val="footer"/>
    <w:basedOn w:val="Standard"/>
    <w:link w:val="FuzeileZchn"/>
    <w:uiPriority w:val="99"/>
    <w:unhideWhenUsed/>
    <w:rsid w:val="009C08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C0863"/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873BF"/>
    <w:rPr>
      <w:rFonts w:asciiTheme="majorHAnsi" w:eastAsiaTheme="majorEastAsia" w:hAnsiTheme="majorHAnsi" w:cstheme="majorBidi"/>
      <w:color w:val="032348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861DC"/>
    <w:rPr>
      <w:rFonts w:asciiTheme="majorHAnsi" w:eastAsiaTheme="majorEastAsia" w:hAnsiTheme="majorHAnsi" w:cstheme="majorBidi"/>
      <w:color w:val="02173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s.retorte.ch/ma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s://tools.retorte.ch/ma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616</Words>
  <Characters>3885</Characters>
  <Application>Microsoft Office Word</Application>
  <DocSecurity>0</DocSecurity>
  <Lines>32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ZHAW</Company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Spindler Alexandre (desa)</dc:creator>
  <cp:keywords/>
  <dc:description/>
  <cp:lastModifiedBy>Gellrich Mario (gell)</cp:lastModifiedBy>
  <cp:revision>569</cp:revision>
  <dcterms:created xsi:type="dcterms:W3CDTF">2018-10-22T20:15:00Z</dcterms:created>
  <dcterms:modified xsi:type="dcterms:W3CDTF">2022-10-07T07:09:00Z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d9bad3-6dac-4e9a-89a3-89f3b8d247b2_Enabled">
    <vt:lpwstr>true</vt:lpwstr>
  </property>
  <property fmtid="{D5CDD505-2E9C-101B-9397-08002B2CF9AE}" pid="3" name="MSIP_Label_10d9bad3-6dac-4e9a-89a3-89f3b8d247b2_SetDate">
    <vt:lpwstr>2021-09-24T09:15:50Z</vt:lpwstr>
  </property>
  <property fmtid="{D5CDD505-2E9C-101B-9397-08002B2CF9AE}" pid="4" name="MSIP_Label_10d9bad3-6dac-4e9a-89a3-89f3b8d247b2_Method">
    <vt:lpwstr>Standard</vt:lpwstr>
  </property>
  <property fmtid="{D5CDD505-2E9C-101B-9397-08002B2CF9AE}" pid="5" name="MSIP_Label_10d9bad3-6dac-4e9a-89a3-89f3b8d247b2_Name">
    <vt:lpwstr>10d9bad3-6dac-4e9a-89a3-89f3b8d247b2</vt:lpwstr>
  </property>
  <property fmtid="{D5CDD505-2E9C-101B-9397-08002B2CF9AE}" pid="6" name="MSIP_Label_10d9bad3-6dac-4e9a-89a3-89f3b8d247b2_SiteId">
    <vt:lpwstr>5d1a9f9d-201f-4a10-b983-451cf65cbc1e</vt:lpwstr>
  </property>
  <property fmtid="{D5CDD505-2E9C-101B-9397-08002B2CF9AE}" pid="7" name="MSIP_Label_10d9bad3-6dac-4e9a-89a3-89f3b8d247b2_ActionId">
    <vt:lpwstr>9f84fdfc-9153-46b9-8c03-233fb46130ee</vt:lpwstr>
  </property>
  <property fmtid="{D5CDD505-2E9C-101B-9397-08002B2CF9AE}" pid="8" name="MSIP_Label_10d9bad3-6dac-4e9a-89a3-89f3b8d247b2_ContentBits">
    <vt:lpwstr>0</vt:lpwstr>
  </property>
</Properties>
</file>