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Government Contracts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Government Contracts | CA | MAT-GC-1191 | pack-government_contracts-01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MAT-GC-1191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$6,831.00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modifications affecting 66 units. The evidence register pins a unit rate of $103.50 and a computed exposure of $6,831.00.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V21-EVIDENCE-GC-01-066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$103.50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pack-government_contracts-01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pack-government_contracts-01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