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Government Contracts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Government Contracts | DC | MAT-GC-1193 | pack-government_contracts-03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MAT-GC-1193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$7,539.00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bids affecting 70 units. The evidence register pins a unit rate of $107.70 and a computed exposure of $7,539.00.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V21-EVIDENCE-GC-03-070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$107.70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pack-government_contracts-03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pack-government_contracts-03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