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Brett Lockhart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Gary Nunez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refo92tgb8rl" w:id="0"/>
      <w:bookmarkEnd w:id="0"/>
      <w:r w:rsidDel="00000000" w:rsidR="00000000" w:rsidRPr="00000000">
        <w:rPr>
          <w:rtl w:val="0"/>
        </w:rPr>
        <w:t xml:space="preserve">Application properties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application will be a chat app that supports Short Message Services between two users. The app will not support group chat. Our application will provide a secure way to pass messages between users by using encryption along with other important security practices.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Our messaging application will be a web app, allowing it to be used on a wide variety of devices.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**a high overview of how you intend to implement your RESTful server??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vuvsw2ym4mz1" w:id="1"/>
      <w:bookmarkEnd w:id="1"/>
      <w:r w:rsidDel="00000000" w:rsidR="00000000" w:rsidRPr="00000000">
        <w:rPr>
          <w:rtl w:val="0"/>
        </w:rPr>
        <w:t xml:space="preserve">Assets/ Stakeholders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Assets</w:t>
      </w:r>
      <w:r w:rsidDel="00000000" w:rsidR="00000000" w:rsidRPr="00000000">
        <w:rPr>
          <w:rtl w:val="0"/>
        </w:rPr>
        <w:t xml:space="preserve">: The information passed between users.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Stakeholders</w:t>
      </w:r>
      <w:r w:rsidDel="00000000" w:rsidR="00000000" w:rsidRPr="00000000">
        <w:rPr>
          <w:rtl w:val="0"/>
        </w:rPr>
        <w:t xml:space="preserve">: Users of the application.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ie8gkenwbuwq" w:id="2"/>
      <w:bookmarkEnd w:id="2"/>
      <w:r w:rsidDel="00000000" w:rsidR="00000000" w:rsidRPr="00000000">
        <w:rPr>
          <w:rtl w:val="0"/>
        </w:rPr>
        <w:t xml:space="preserve">Adversarial model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security requirements as a consequence of your model and assets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kvcm4b5tictb" w:id="3"/>
      <w:bookmarkEnd w:id="3"/>
      <w:r w:rsidDel="00000000" w:rsidR="00000000" w:rsidRPr="00000000">
        <w:rPr>
          <w:rtl w:val="0"/>
        </w:rPr>
        <w:t xml:space="preserve">Possible vulnerabilities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(all attack surfaces you can think of under your model)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3hkqkw2dhmtp" w:id="4"/>
      <w:bookmarkEnd w:id="4"/>
      <w:r w:rsidDel="00000000" w:rsidR="00000000" w:rsidRPr="00000000">
        <w:rPr>
          <w:rtl w:val="0"/>
        </w:rPr>
        <w:t xml:space="preserve">Possible related previous work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(proper citation so we can look them up)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47s0r0u87xba" w:id="5"/>
      <w:bookmarkEnd w:id="5"/>
      <w:r w:rsidDel="00000000" w:rsidR="00000000" w:rsidRPr="00000000">
        <w:rPr>
          <w:rtl w:val="0"/>
        </w:rPr>
        <w:t xml:space="preserve">Complete description of your solution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(all details included. Lots of diagrams of who each components relate to each other)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59dvk2f2hyvh" w:id="6"/>
      <w:bookmarkEnd w:id="6"/>
      <w:r w:rsidDel="00000000" w:rsidR="00000000" w:rsidRPr="00000000">
        <w:rPr>
          <w:rtl w:val="0"/>
        </w:rPr>
        <w:t xml:space="preserve">Full rigorous analysis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