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7F2931" w14:textId="77777777" w:rsidR="00AC4D77" w:rsidRPr="0035147A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2F6AC390" w14:textId="77777777" w:rsidR="0035147A" w:rsidRPr="0035147A" w:rsidRDefault="0035147A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86A40AA" w14:textId="77777777" w:rsidR="0035147A" w:rsidRPr="0035147A" w:rsidRDefault="0035147A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7E2935A8" w14:textId="77777777" w:rsidR="0035147A" w:rsidRPr="0035147A" w:rsidRDefault="0035147A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27CD492B" w14:textId="77777777" w:rsidR="0035147A" w:rsidRPr="0035147A" w:rsidRDefault="0035147A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0F9BE6FD" w14:textId="77777777" w:rsidR="0035147A" w:rsidRPr="0035147A" w:rsidRDefault="0035147A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719AAD52" w14:textId="26CE70C9" w:rsidR="0035147A" w:rsidRPr="0035147A" w:rsidRDefault="0035147A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B5CF1B9" w14:textId="77777777" w:rsidR="0035147A" w:rsidRPr="0035147A" w:rsidRDefault="0035147A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73151AB3" w14:textId="77777777" w:rsidR="0035147A" w:rsidRPr="0035147A" w:rsidRDefault="0035147A" w:rsidP="0035147A">
      <w:pPr>
        <w:pStyle w:val="Ttulo1"/>
        <w:jc w:val="center"/>
        <w:rPr>
          <w:color w:val="auto"/>
          <w:sz w:val="52"/>
          <w:szCs w:val="52"/>
        </w:rPr>
      </w:pPr>
      <w:r w:rsidRPr="0035147A">
        <w:rPr>
          <w:color w:val="auto"/>
          <w:sz w:val="52"/>
          <w:szCs w:val="52"/>
        </w:rPr>
        <w:t>“</w:t>
      </w:r>
      <w:proofErr w:type="spellStart"/>
      <w:r w:rsidRPr="0035147A">
        <w:rPr>
          <w:color w:val="auto"/>
          <w:sz w:val="52"/>
          <w:szCs w:val="52"/>
        </w:rPr>
        <w:t>BlockIA</w:t>
      </w:r>
      <w:proofErr w:type="spellEnd"/>
      <w:r w:rsidRPr="0035147A">
        <w:rPr>
          <w:color w:val="auto"/>
          <w:sz w:val="52"/>
          <w:szCs w:val="52"/>
        </w:rPr>
        <w:t>”</w:t>
      </w:r>
    </w:p>
    <w:p w14:paraId="0BAE43A9" w14:textId="77777777" w:rsidR="0035147A" w:rsidRPr="0035147A" w:rsidRDefault="0035147A" w:rsidP="0035147A">
      <w:pPr>
        <w:pStyle w:val="Ttulo1"/>
        <w:jc w:val="center"/>
        <w:rPr>
          <w:color w:val="auto"/>
          <w:sz w:val="52"/>
          <w:szCs w:val="52"/>
        </w:rPr>
      </w:pPr>
      <w:r w:rsidRPr="0035147A">
        <w:rPr>
          <w:color w:val="auto"/>
          <w:sz w:val="52"/>
          <w:szCs w:val="52"/>
        </w:rPr>
        <w:t>CAPSTONE</w:t>
      </w:r>
    </w:p>
    <w:p w14:paraId="19BBDCFC" w14:textId="77777777" w:rsidR="0035147A" w:rsidRPr="0035147A" w:rsidRDefault="0035147A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05F857D6" w14:textId="77777777" w:rsidR="0035147A" w:rsidRPr="0035147A" w:rsidRDefault="0035147A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00A9ED0" w14:textId="77777777" w:rsidR="0035147A" w:rsidRPr="0035147A" w:rsidRDefault="0035147A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FC38EE8" w14:textId="77777777" w:rsidR="0035147A" w:rsidRPr="0035147A" w:rsidRDefault="0035147A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7E7A7A36" w14:textId="77777777" w:rsidR="0035147A" w:rsidRPr="0035147A" w:rsidRDefault="0035147A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515667A9" w14:textId="77777777" w:rsidR="0035147A" w:rsidRPr="0035147A" w:rsidRDefault="0035147A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256C85FA" w14:textId="77777777" w:rsidR="0035147A" w:rsidRPr="0035147A" w:rsidRDefault="0035147A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2AEA1929" w14:textId="77777777" w:rsidR="0035147A" w:rsidRPr="0035147A" w:rsidRDefault="0035147A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6E95F585" w14:textId="77777777" w:rsidR="0035147A" w:rsidRPr="0035147A" w:rsidRDefault="0035147A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2C8E2423" w14:textId="77777777" w:rsidR="0035147A" w:rsidRPr="0035147A" w:rsidRDefault="0035147A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2C03B6DB" w14:textId="77777777" w:rsidR="0035147A" w:rsidRPr="0035147A" w:rsidRDefault="0035147A" w:rsidP="0035147A">
      <w:pPr>
        <w:rPr>
          <w:rFonts w:eastAsiaTheme="majorEastAsia"/>
          <w:sz w:val="24"/>
          <w:szCs w:val="24"/>
        </w:rPr>
      </w:pPr>
    </w:p>
    <w:p w14:paraId="73270E72" w14:textId="29C55831" w:rsidR="0035147A" w:rsidRPr="0035147A" w:rsidRDefault="0035147A" w:rsidP="0035147A">
      <w:pPr>
        <w:rPr>
          <w:rFonts w:eastAsiaTheme="majorEastAsia"/>
          <w:sz w:val="24"/>
          <w:szCs w:val="24"/>
        </w:rPr>
      </w:pPr>
      <w:r w:rsidRPr="0035147A">
        <w:rPr>
          <w:rFonts w:eastAsiaTheme="majorEastAsia"/>
          <w:sz w:val="24"/>
          <w:szCs w:val="24"/>
        </w:rPr>
        <w:t>Integrante:</w:t>
      </w:r>
    </w:p>
    <w:p w14:paraId="53C5749F" w14:textId="6E9F5FB1" w:rsidR="0035147A" w:rsidRPr="0035147A" w:rsidRDefault="0035147A" w:rsidP="0035147A">
      <w:pPr>
        <w:rPr>
          <w:rFonts w:eastAsiaTheme="majorEastAsia"/>
          <w:sz w:val="24"/>
          <w:szCs w:val="24"/>
        </w:rPr>
      </w:pPr>
      <w:r w:rsidRPr="0035147A">
        <w:rPr>
          <w:rFonts w:eastAsiaTheme="majorEastAsia"/>
          <w:sz w:val="24"/>
          <w:szCs w:val="24"/>
        </w:rPr>
        <w:t>Hildebrando Fuentes – 27104524-7</w:t>
      </w:r>
    </w:p>
    <w:p w14:paraId="10575952" w14:textId="77777777" w:rsidR="0035147A" w:rsidRPr="0035147A" w:rsidRDefault="0035147A" w:rsidP="0035147A">
      <w:pPr>
        <w:rPr>
          <w:rFonts w:eastAsiaTheme="majorEastAsia"/>
          <w:sz w:val="24"/>
          <w:szCs w:val="24"/>
        </w:rPr>
      </w:pPr>
      <w:r w:rsidRPr="0035147A">
        <w:rPr>
          <w:rFonts w:eastAsiaTheme="majorEastAsia"/>
          <w:b/>
          <w:bCs/>
          <w:sz w:val="24"/>
          <w:szCs w:val="24"/>
        </w:rPr>
        <w:t>Sección:</w:t>
      </w:r>
      <w:r w:rsidRPr="0035147A">
        <w:rPr>
          <w:rFonts w:eastAsiaTheme="majorEastAsia"/>
          <w:sz w:val="24"/>
          <w:szCs w:val="24"/>
        </w:rPr>
        <w:t xml:space="preserve"> AV_PTY4614</w:t>
      </w:r>
    </w:p>
    <w:p w14:paraId="182176B2" w14:textId="26084B5C" w:rsidR="0035147A" w:rsidRPr="0035147A" w:rsidRDefault="0035147A" w:rsidP="0035147A">
      <w:pPr>
        <w:rPr>
          <w:rFonts w:eastAsiaTheme="majorEastAsia"/>
          <w:sz w:val="24"/>
          <w:szCs w:val="24"/>
        </w:rPr>
      </w:pPr>
      <w:r w:rsidRPr="0035147A">
        <w:rPr>
          <w:rFonts w:eastAsiaTheme="majorEastAsia"/>
          <w:b/>
          <w:bCs/>
          <w:sz w:val="24"/>
          <w:szCs w:val="24"/>
        </w:rPr>
        <w:t xml:space="preserve">Profesor: </w:t>
      </w:r>
      <w:r w:rsidRPr="0035147A">
        <w:rPr>
          <w:rFonts w:eastAsiaTheme="majorEastAsia"/>
          <w:sz w:val="24"/>
          <w:szCs w:val="24"/>
        </w:rPr>
        <w:t>Arturo Guerra</w:t>
      </w:r>
    </w:p>
    <w:p w14:paraId="1CFF33BC" w14:textId="77777777" w:rsidR="00AC4D77" w:rsidRPr="0035147A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0035147A">
        <w:rPr>
          <w:rFonts w:eastAsiaTheme="majorEastAsia"/>
          <w:sz w:val="24"/>
          <w:szCs w:val="24"/>
        </w:rPr>
        <w:lastRenderedPageBreak/>
        <w:t xml:space="preserve">Objetivo: </w:t>
      </w:r>
    </w:p>
    <w:p w14:paraId="31F9EB59" w14:textId="655C3236" w:rsidR="00E454BE" w:rsidRPr="0035147A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0035147A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35147A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0035147A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Pr="0035147A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0035147A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0035147A">
        <w:rPr>
          <w:rFonts w:eastAsiaTheme="majorEastAsia"/>
          <w:sz w:val="24"/>
          <w:szCs w:val="24"/>
        </w:rPr>
        <w:t>n</w:t>
      </w:r>
      <w:r w:rsidRPr="0035147A">
        <w:rPr>
          <w:rFonts w:eastAsiaTheme="majorEastAsia"/>
          <w:sz w:val="24"/>
          <w:szCs w:val="24"/>
        </w:rPr>
        <w:t>te)</w:t>
      </w:r>
    </w:p>
    <w:p w14:paraId="5CEBB6FA" w14:textId="53E44F0B" w:rsidR="00CE3CA5" w:rsidRPr="0035147A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0035147A">
        <w:rPr>
          <w:rFonts w:eastAsiaTheme="majorEastAsia"/>
          <w:sz w:val="24"/>
          <w:szCs w:val="24"/>
        </w:rPr>
        <w:t xml:space="preserve">Piensa en tu proceso de aprendizaje durante el tiempo que has </w:t>
      </w:r>
      <w:r w:rsidR="0035147A" w:rsidRPr="0035147A">
        <w:rPr>
          <w:rFonts w:eastAsiaTheme="majorEastAsia"/>
          <w:sz w:val="24"/>
          <w:szCs w:val="24"/>
        </w:rPr>
        <w:t>estudiado</w:t>
      </w:r>
      <w:r w:rsidRPr="0035147A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35147A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0035147A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Pr="0035147A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:rsidRPr="0035147A" w14:paraId="5E35176D" w14:textId="77777777" w:rsidTr="6C71971D">
        <w:tc>
          <w:tcPr>
            <w:tcW w:w="2010" w:type="dxa"/>
          </w:tcPr>
          <w:p w14:paraId="1865A4F4" w14:textId="77777777" w:rsidR="00E454BE" w:rsidRPr="0035147A" w:rsidRDefault="00E454BE" w:rsidP="6C71971D">
            <w:pPr>
              <w:jc w:val="center"/>
              <w:rPr>
                <w:b/>
                <w:bCs/>
              </w:rPr>
            </w:pPr>
            <w:r w:rsidRPr="0035147A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35147A" w:rsidRDefault="00E454BE" w:rsidP="6C71971D">
            <w:pPr>
              <w:jc w:val="center"/>
              <w:rPr>
                <w:b/>
                <w:bCs/>
              </w:rPr>
            </w:pPr>
            <w:r w:rsidRPr="0035147A">
              <w:rPr>
                <w:b/>
                <w:bCs/>
              </w:rPr>
              <w:t>Descripción</w:t>
            </w:r>
          </w:p>
        </w:tc>
      </w:tr>
      <w:tr w:rsidR="00E454BE" w:rsidRPr="0035147A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35147A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0035147A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35147A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0035147A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:rsidRPr="0035147A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35147A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0035147A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35147A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0035147A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:rsidRPr="0035147A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35147A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0035147A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35147A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0035147A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:rsidRPr="0035147A" w14:paraId="4F99191C" w14:textId="77777777" w:rsidTr="6C71971D">
        <w:tc>
          <w:tcPr>
            <w:tcW w:w="2010" w:type="dxa"/>
          </w:tcPr>
          <w:p w14:paraId="3AD360B7" w14:textId="77777777" w:rsidR="00E454BE" w:rsidRPr="0035147A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0035147A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DC493C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  <w:u w:val="single"/>
              </w:rPr>
            </w:pPr>
            <w:r w:rsidRPr="0035147A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0035147A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0035147A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:rsidRPr="0035147A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35147A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0035147A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35147A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0035147A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0035147A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0035147A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Pr="0035147A" w:rsidRDefault="00E454BE" w:rsidP="6C71971D">
      <w:pPr>
        <w:pStyle w:val="Prrafodelista"/>
        <w:ind w:left="435"/>
        <w:jc w:val="both"/>
      </w:pPr>
    </w:p>
    <w:p w14:paraId="572386AC" w14:textId="77777777" w:rsidR="00CE3CA5" w:rsidRPr="0035147A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Pr="0035147A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0035147A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Pr="0035147A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Pr="0035147A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Pr="0035147A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Pr="0035147A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Pr="0035147A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Pr="0035147A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Pr="0035147A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Pr="0035147A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75F3D57C" w14:textId="77777777" w:rsidR="0035147A" w:rsidRDefault="0035147A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20D3F3D" w14:textId="77777777" w:rsidR="0035147A" w:rsidRPr="0035147A" w:rsidRDefault="0035147A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Pr="0035147A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Pr="0035147A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:rsidRPr="0035147A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Pr="0035147A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0035147A">
              <w:rPr>
                <w:rFonts w:eastAsiaTheme="majorEastAsia"/>
                <w:sz w:val="24"/>
                <w:szCs w:val="24"/>
              </w:rPr>
              <w:lastRenderedPageBreak/>
              <w:t>Escuela</w:t>
            </w:r>
          </w:p>
        </w:tc>
      </w:tr>
      <w:tr w:rsidR="00AC4D77" w:rsidRPr="0035147A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35147A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0035147A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18F1C679" w:rsidR="00AC4D77" w:rsidRPr="0035147A" w:rsidRDefault="00052A62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0035147A"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Hildebrando Fuentes</w:t>
            </w:r>
          </w:p>
        </w:tc>
      </w:tr>
      <w:tr w:rsidR="00AC4D77" w:rsidRPr="0035147A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35147A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0035147A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4F1565AF" w:rsidR="00AC4D77" w:rsidRPr="0035147A" w:rsidRDefault="00052A62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0035147A"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Ing. informática</w:t>
            </w:r>
          </w:p>
        </w:tc>
      </w:tr>
      <w:tr w:rsidR="00AC4D77" w:rsidRPr="0035147A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35147A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0035147A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760F653C" w:rsidR="00AC4D77" w:rsidRPr="0035147A" w:rsidRDefault="00052A62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0035147A"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Pr="0035147A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Pr="0035147A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Pr="0035147A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35147A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35147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35147A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35147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35147A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35147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35147A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35147A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35147A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35147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35147A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35147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35147A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35147A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0035147A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35147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35147A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35147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35147A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35147A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35147A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549735BD" w:rsidR="00E43678" w:rsidRPr="0035147A" w:rsidRDefault="00052A62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35147A">
              <w:rPr>
                <w:rFonts w:cstheme="minorHAnsi"/>
                <w:sz w:val="20"/>
                <w:szCs w:val="20"/>
              </w:rPr>
              <w:t>Diseña, desarrolla, implementa y despliega soluciones informáticas, resolviendo problemas complejos en su área de especialización profesional</w:t>
            </w:r>
          </w:p>
        </w:tc>
        <w:tc>
          <w:tcPr>
            <w:tcW w:w="1017" w:type="dxa"/>
          </w:tcPr>
          <w:p w14:paraId="0AE11E06" w14:textId="77777777" w:rsidR="00E43678" w:rsidRPr="0035147A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47F56C86" w:rsidR="00E43678" w:rsidRPr="0035147A" w:rsidRDefault="00052A6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35147A"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196BA05" w14:textId="77777777" w:rsidR="00E43678" w:rsidRPr="0035147A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35147A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35147A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7561CF11" w:rsidR="00E43678" w:rsidRPr="0035147A" w:rsidRDefault="00052A6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35147A">
              <w:rPr>
                <w:b/>
                <w:bCs/>
                <w:sz w:val="18"/>
                <w:szCs w:val="18"/>
              </w:rPr>
              <w:t xml:space="preserve">No considero que sea </w:t>
            </w:r>
            <w:r w:rsidR="00D0196F" w:rsidRPr="0035147A">
              <w:rPr>
                <w:b/>
                <w:bCs/>
                <w:sz w:val="18"/>
                <w:szCs w:val="18"/>
              </w:rPr>
              <w:t>perfecto</w:t>
            </w:r>
            <w:r w:rsidRPr="0035147A">
              <w:rPr>
                <w:b/>
                <w:bCs/>
                <w:sz w:val="18"/>
                <w:szCs w:val="18"/>
              </w:rPr>
              <w:t xml:space="preserve">, pero poco a poco voy mejorando y aprendiendo de la mano de la institución </w:t>
            </w:r>
            <w:r w:rsidR="00D0196F" w:rsidRPr="0035147A">
              <w:rPr>
                <w:b/>
                <w:bCs/>
                <w:sz w:val="18"/>
                <w:szCs w:val="18"/>
              </w:rPr>
              <w:t>y a</w:t>
            </w:r>
            <w:r w:rsidRPr="0035147A">
              <w:rPr>
                <w:b/>
                <w:bCs/>
                <w:sz w:val="18"/>
                <w:szCs w:val="18"/>
              </w:rPr>
              <w:t xml:space="preserve"> demás cursos extras.</w:t>
            </w:r>
          </w:p>
        </w:tc>
      </w:tr>
      <w:tr w:rsidR="00E43678" w:rsidRPr="0035147A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08450A2A" w:rsidR="00E43678" w:rsidRPr="0035147A" w:rsidRDefault="00D0196F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35147A">
              <w:rPr>
                <w:rFonts w:cstheme="minorHAnsi"/>
                <w:sz w:val="20"/>
                <w:szCs w:val="20"/>
              </w:rPr>
              <w:t>Evalúa y aplica estándares, marcos de trabajo y regulatorios, tecnologías y metodologías</w:t>
            </w:r>
          </w:p>
        </w:tc>
        <w:tc>
          <w:tcPr>
            <w:tcW w:w="1017" w:type="dxa"/>
          </w:tcPr>
          <w:p w14:paraId="6DBA9A2C" w14:textId="77777777" w:rsidR="00E43678" w:rsidRPr="0035147A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77777777" w:rsidR="00E43678" w:rsidRPr="0035147A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332971B8" w:rsidR="00E43678" w:rsidRPr="0035147A" w:rsidRDefault="00D0196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35147A"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215AE810" w14:textId="2F6E3D11" w:rsidR="00E43678" w:rsidRPr="0035147A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35147A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0FF3D4E2" w:rsidR="00E43678" w:rsidRPr="0035147A" w:rsidRDefault="00D0196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35147A">
              <w:rPr>
                <w:b/>
                <w:bCs/>
                <w:sz w:val="18"/>
                <w:szCs w:val="18"/>
              </w:rPr>
              <w:t>Para mí la teoría o documentaciones de trabajo es algo aburrida pero igual sé que es algo que se deba aprender y mejorar</w:t>
            </w:r>
          </w:p>
        </w:tc>
      </w:tr>
      <w:tr w:rsidR="00E43678" w:rsidRPr="0035147A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6DE00BD0" w:rsidR="00E43678" w:rsidRPr="0035147A" w:rsidRDefault="00D0196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35147A">
              <w:rPr>
                <w:rFonts w:cstheme="minorHAnsi"/>
                <w:sz w:val="20"/>
                <w:szCs w:val="20"/>
              </w:rPr>
              <w:t>Integra en su quehacer la ética profesional y el aprendizaje permanente. Se comunica a través de distintos medios en diversos contextos en un entorno global</w:t>
            </w:r>
          </w:p>
        </w:tc>
        <w:tc>
          <w:tcPr>
            <w:tcW w:w="1017" w:type="dxa"/>
          </w:tcPr>
          <w:p w14:paraId="2B8826EE" w14:textId="47320EBE" w:rsidR="00E43678" w:rsidRPr="0035147A" w:rsidRDefault="00D0196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35147A"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14A3D3F" w14:textId="77777777" w:rsidR="00E43678" w:rsidRPr="0035147A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77777777" w:rsidR="00E43678" w:rsidRPr="0035147A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35147A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35147A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30405980" w:rsidR="00E43678" w:rsidRPr="0035147A" w:rsidRDefault="00D0196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35147A">
              <w:rPr>
                <w:b/>
                <w:bCs/>
                <w:sz w:val="18"/>
                <w:szCs w:val="18"/>
              </w:rPr>
              <w:t>Me considero muy profesional y ético, siempre sin faltar el respeto ni nada.</w:t>
            </w:r>
          </w:p>
        </w:tc>
      </w:tr>
      <w:tr w:rsidR="00E43678" w:rsidRPr="0035147A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239084DB" w14:textId="77777777" w:rsidR="00D0196F" w:rsidRPr="0035147A" w:rsidRDefault="00D0196F" w:rsidP="00D0196F">
            <w:pPr>
              <w:rPr>
                <w:rFonts w:cstheme="minorHAnsi"/>
                <w:sz w:val="20"/>
                <w:szCs w:val="20"/>
              </w:rPr>
            </w:pPr>
            <w:r w:rsidRPr="0035147A">
              <w:rPr>
                <w:rFonts w:cstheme="minorHAnsi"/>
                <w:sz w:val="20"/>
                <w:szCs w:val="20"/>
              </w:rPr>
              <w:t>Posee una formación centrada en las personas, con una mirada trascendente, desde la visión cristiana, que da sentido a la vida y contribuye al bien común de la sociedad.  </w:t>
            </w:r>
          </w:p>
          <w:p w14:paraId="1BB9E155" w14:textId="672B0186" w:rsidR="00E43678" w:rsidRPr="0035147A" w:rsidRDefault="00E43678" w:rsidP="00D0196F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1C11CAB0" w14:textId="77777777" w:rsidR="00E43678" w:rsidRPr="0035147A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A458FA9" w:rsidR="00E43678" w:rsidRPr="0035147A" w:rsidRDefault="00D0196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35147A"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6851D54" w14:textId="77777777" w:rsidR="00E43678" w:rsidRPr="0035147A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35147A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35147A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519650FE" w:rsidR="00E43678" w:rsidRPr="0035147A" w:rsidRDefault="00D0196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35147A">
              <w:rPr>
                <w:b/>
                <w:bCs/>
                <w:sz w:val="18"/>
                <w:szCs w:val="18"/>
              </w:rPr>
              <w:t xml:space="preserve">La religión no es lo </w:t>
            </w:r>
            <w:proofErr w:type="spellStart"/>
            <w:proofErr w:type="gramStart"/>
            <w:r w:rsidRPr="0035147A">
              <w:rPr>
                <w:b/>
                <w:bCs/>
                <w:sz w:val="18"/>
                <w:szCs w:val="18"/>
              </w:rPr>
              <w:t>mio</w:t>
            </w:r>
            <w:proofErr w:type="spellEnd"/>
            <w:proofErr w:type="gramEnd"/>
            <w:r w:rsidRPr="0035147A">
              <w:rPr>
                <w:b/>
                <w:bCs/>
                <w:sz w:val="18"/>
                <w:szCs w:val="18"/>
              </w:rPr>
              <w:t xml:space="preserve"> pero igual me agrada aprender de todo esto.</w:t>
            </w:r>
          </w:p>
        </w:tc>
      </w:tr>
    </w:tbl>
    <w:p w14:paraId="1FEED87B" w14:textId="0B9D108C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default" r:id="rId11"/>
      <w:footerReference w:type="default" r:id="rId12"/>
      <w:headerReference w:type="first" r:id="rId13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96FDD8" w14:textId="77777777" w:rsidR="00A532B6" w:rsidRPr="0035147A" w:rsidRDefault="00A532B6" w:rsidP="00DF38AE">
      <w:pPr>
        <w:spacing w:after="0" w:line="240" w:lineRule="auto"/>
      </w:pPr>
      <w:r w:rsidRPr="0035147A">
        <w:separator/>
      </w:r>
    </w:p>
  </w:endnote>
  <w:endnote w:type="continuationSeparator" w:id="0">
    <w:p w14:paraId="246242EA" w14:textId="77777777" w:rsidR="00A532B6" w:rsidRPr="0035147A" w:rsidRDefault="00A532B6" w:rsidP="00DF38AE">
      <w:pPr>
        <w:spacing w:after="0" w:line="240" w:lineRule="auto"/>
      </w:pPr>
      <w:r w:rsidRPr="0035147A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Pr="0035147A" w:rsidRDefault="0005546F">
        <w:pPr>
          <w:pStyle w:val="Piedepgina"/>
        </w:pPr>
        <w:r w:rsidRPr="0035147A">
          <w:rPr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Pr="0035147A" w:rsidRDefault="0005546F">
                                <w:pPr>
                                  <w:jc w:val="center"/>
                                </w:pPr>
                                <w:r w:rsidRPr="0035147A">
                                  <w:fldChar w:fldCharType="begin"/>
                                </w:r>
                                <w:r w:rsidRPr="0035147A">
                                  <w:instrText>PAGE    \* MERGEFORMAT</w:instrText>
                                </w:r>
                                <w:r w:rsidRPr="0035147A">
                                  <w:fldChar w:fldCharType="separate"/>
                                </w:r>
                                <w:r w:rsidR="000154FA" w:rsidRPr="0035147A">
                                  <w:rPr>
                                    <w:color w:val="8C8C8C" w:themeColor="background1" w:themeShade="8C"/>
                                  </w:rPr>
                                  <w:t>0</w:t>
                                </w:r>
                                <w:r w:rsidRPr="0035147A"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Pr="0035147A" w:rsidRDefault="0005546F">
                          <w:pPr>
                            <w:jc w:val="center"/>
                          </w:pPr>
                          <w:r w:rsidRPr="0035147A">
                            <w:fldChar w:fldCharType="begin"/>
                          </w:r>
                          <w:r w:rsidRPr="0035147A">
                            <w:instrText>PAGE    \* MERGEFORMAT</w:instrText>
                          </w:r>
                          <w:r w:rsidRPr="0035147A">
                            <w:fldChar w:fldCharType="separate"/>
                          </w:r>
                          <w:r w:rsidR="000154FA" w:rsidRPr="0035147A">
                            <w:rPr>
                              <w:color w:val="8C8C8C" w:themeColor="background1" w:themeShade="8C"/>
                            </w:rPr>
                            <w:t>0</w:t>
                          </w:r>
                          <w:r w:rsidRPr="0035147A"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284BAA" w14:textId="77777777" w:rsidR="00A532B6" w:rsidRPr="0035147A" w:rsidRDefault="00A532B6" w:rsidP="00DF38AE">
      <w:pPr>
        <w:spacing w:after="0" w:line="240" w:lineRule="auto"/>
      </w:pPr>
      <w:r w:rsidRPr="0035147A">
        <w:separator/>
      </w:r>
    </w:p>
  </w:footnote>
  <w:footnote w:type="continuationSeparator" w:id="0">
    <w:p w14:paraId="759249B6" w14:textId="77777777" w:rsidR="00A532B6" w:rsidRPr="0035147A" w:rsidRDefault="00A532B6" w:rsidP="00DF38AE">
      <w:pPr>
        <w:spacing w:after="0" w:line="240" w:lineRule="auto"/>
      </w:pPr>
      <w:r w:rsidRPr="0035147A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35147A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2C7F93A2" w14:textId="22447F50" w:rsidR="00F86459" w:rsidRPr="0035147A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eastAsia="es-ES"/>
            </w:rPr>
          </w:pP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35147A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eastAsia="es-ES"/>
            </w:rPr>
          </w:pPr>
          <w:r w:rsidRPr="0035147A">
            <w:rPr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35147A" w:rsidRDefault="0005546F" w:rsidP="008B188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35147A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35147A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eastAsia="es-ES"/>
            </w:rPr>
          </w:pPr>
          <w:r w:rsidRPr="0035147A">
            <w:rPr>
              <w:rFonts w:ascii="Century Gothic" w:eastAsiaTheme="minorEastAsia" w:hAnsi="Century Gothic"/>
              <w:b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35147A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eastAsia="es-ES"/>
            </w:rPr>
          </w:pPr>
          <w:r w:rsidRPr="0035147A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eastAsia="es-ES"/>
            </w:rPr>
            <w:t>PTR7862</w:t>
          </w:r>
        </w:p>
        <w:p w14:paraId="0334345F" w14:textId="36643E85" w:rsidR="006B0986" w:rsidRPr="0035147A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 w:rsidRPr="0035147A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 w:rsidRPr="0035147A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en Geomática</w:t>
          </w:r>
        </w:p>
        <w:p w14:paraId="04C9D723" w14:textId="7BFEDF22" w:rsidR="006B0986" w:rsidRPr="0035147A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 w:rsidRPr="0035147A"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35147A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35147A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eastAsia="es-ES"/>
            </w:rPr>
          </w:pPr>
          <w:r w:rsidRPr="0035147A">
            <w:rPr>
              <w:rFonts w:ascii="Century Gothic" w:eastAsiaTheme="minorEastAsia" w:hAnsi="Century Gothic"/>
              <w:b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Pr="0035147A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2191483">
    <w:abstractNumId w:val="3"/>
  </w:num>
  <w:num w:numId="2" w16cid:durableId="703991542">
    <w:abstractNumId w:val="9"/>
  </w:num>
  <w:num w:numId="3" w16cid:durableId="870069084">
    <w:abstractNumId w:val="13"/>
  </w:num>
  <w:num w:numId="4" w16cid:durableId="42800403">
    <w:abstractNumId w:val="29"/>
  </w:num>
  <w:num w:numId="5" w16cid:durableId="1193689202">
    <w:abstractNumId w:val="31"/>
  </w:num>
  <w:num w:numId="6" w16cid:durableId="53091317">
    <w:abstractNumId w:val="4"/>
  </w:num>
  <w:num w:numId="7" w16cid:durableId="754932574">
    <w:abstractNumId w:val="12"/>
  </w:num>
  <w:num w:numId="8" w16cid:durableId="1479105031">
    <w:abstractNumId w:val="20"/>
  </w:num>
  <w:num w:numId="9" w16cid:durableId="1924336045">
    <w:abstractNumId w:val="16"/>
  </w:num>
  <w:num w:numId="10" w16cid:durableId="1005286477">
    <w:abstractNumId w:val="10"/>
  </w:num>
  <w:num w:numId="11" w16cid:durableId="313144419">
    <w:abstractNumId w:val="25"/>
  </w:num>
  <w:num w:numId="12" w16cid:durableId="1573736964">
    <w:abstractNumId w:val="36"/>
  </w:num>
  <w:num w:numId="13" w16cid:durableId="510606034">
    <w:abstractNumId w:val="30"/>
  </w:num>
  <w:num w:numId="14" w16cid:durableId="1228150051">
    <w:abstractNumId w:val="1"/>
  </w:num>
  <w:num w:numId="15" w16cid:durableId="854880610">
    <w:abstractNumId w:val="37"/>
  </w:num>
  <w:num w:numId="16" w16cid:durableId="1412267664">
    <w:abstractNumId w:val="22"/>
  </w:num>
  <w:num w:numId="17" w16cid:durableId="1626080082">
    <w:abstractNumId w:val="18"/>
  </w:num>
  <w:num w:numId="18" w16cid:durableId="1973292670">
    <w:abstractNumId w:val="32"/>
  </w:num>
  <w:num w:numId="19" w16cid:durableId="42681302">
    <w:abstractNumId w:val="11"/>
  </w:num>
  <w:num w:numId="20" w16cid:durableId="1863395045">
    <w:abstractNumId w:val="40"/>
  </w:num>
  <w:num w:numId="21" w16cid:durableId="1395541771">
    <w:abstractNumId w:val="35"/>
  </w:num>
  <w:num w:numId="22" w16cid:durableId="568075454">
    <w:abstractNumId w:val="14"/>
  </w:num>
  <w:num w:numId="23" w16cid:durableId="134684086">
    <w:abstractNumId w:val="15"/>
  </w:num>
  <w:num w:numId="24" w16cid:durableId="540829638">
    <w:abstractNumId w:val="5"/>
  </w:num>
  <w:num w:numId="25" w16cid:durableId="1752698881">
    <w:abstractNumId w:val="17"/>
  </w:num>
  <w:num w:numId="26" w16cid:durableId="1988781982">
    <w:abstractNumId w:val="21"/>
  </w:num>
  <w:num w:numId="27" w16cid:durableId="908080335">
    <w:abstractNumId w:val="24"/>
  </w:num>
  <w:num w:numId="28" w16cid:durableId="1868833865">
    <w:abstractNumId w:val="0"/>
  </w:num>
  <w:num w:numId="29" w16cid:durableId="374890753">
    <w:abstractNumId w:val="19"/>
  </w:num>
  <w:num w:numId="30" w16cid:durableId="746878645">
    <w:abstractNumId w:val="23"/>
  </w:num>
  <w:num w:numId="31" w16cid:durableId="440151199">
    <w:abstractNumId w:val="2"/>
  </w:num>
  <w:num w:numId="32" w16cid:durableId="2083259385">
    <w:abstractNumId w:val="7"/>
  </w:num>
  <w:num w:numId="33" w16cid:durableId="669138679">
    <w:abstractNumId w:val="33"/>
  </w:num>
  <w:num w:numId="34" w16cid:durableId="360206335">
    <w:abstractNumId w:val="39"/>
  </w:num>
  <w:num w:numId="35" w16cid:durableId="2105762050">
    <w:abstractNumId w:val="6"/>
  </w:num>
  <w:num w:numId="36" w16cid:durableId="634529621">
    <w:abstractNumId w:val="26"/>
  </w:num>
  <w:num w:numId="37" w16cid:durableId="1065298748">
    <w:abstractNumId w:val="38"/>
  </w:num>
  <w:num w:numId="38" w16cid:durableId="647243651">
    <w:abstractNumId w:val="28"/>
  </w:num>
  <w:num w:numId="39" w16cid:durableId="1961062651">
    <w:abstractNumId w:val="27"/>
  </w:num>
  <w:num w:numId="40" w16cid:durableId="231431285">
    <w:abstractNumId w:val="34"/>
  </w:num>
  <w:num w:numId="41" w16cid:durableId="1857307340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2A62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146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147A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E7EA4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32B6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79A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196F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493C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470</Words>
  <Characters>2447</Characters>
  <Application>Microsoft Office Word</Application>
  <DocSecurity>0</DocSecurity>
  <Lines>188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Hildebrando Fuentes</cp:lastModifiedBy>
  <cp:revision>27</cp:revision>
  <cp:lastPrinted>2019-12-16T20:10:00Z</cp:lastPrinted>
  <dcterms:created xsi:type="dcterms:W3CDTF">2022-02-07T13:42:00Z</dcterms:created>
  <dcterms:modified xsi:type="dcterms:W3CDTF">2025-09-03T15:59:00Z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