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538" w:rsidRPr="00431B2A" w:rsidRDefault="00B20538" w:rsidP="00431B2A">
      <w:pPr>
        <w:jc w:val="center"/>
        <w:rPr>
          <w:sz w:val="24"/>
          <w:szCs w:val="24"/>
        </w:rPr>
      </w:pPr>
      <w:proofErr w:type="spellStart"/>
      <w:r w:rsidRPr="00431B2A">
        <w:rPr>
          <w:sz w:val="24"/>
          <w:szCs w:val="24"/>
        </w:rPr>
        <w:t>Конфиг</w:t>
      </w:r>
      <w:proofErr w:type="spellEnd"/>
      <w:r w:rsidRPr="00431B2A">
        <w:rPr>
          <w:sz w:val="24"/>
          <w:szCs w:val="24"/>
        </w:rPr>
        <w:t xml:space="preserve">  OPC сервера</w:t>
      </w:r>
    </w:p>
    <w:p w:rsidR="00B20538" w:rsidRDefault="00431B2A">
      <w:r>
        <w:rPr>
          <w:noProof/>
          <w:lang w:eastAsia="ru-RU"/>
        </w:rPr>
        <w:drawing>
          <wp:inline distT="0" distB="0" distL="0" distR="0">
            <wp:extent cx="6505575" cy="40671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17" t="9659" r="59274" b="45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538" w:rsidRDefault="00B20538"/>
    <w:p w:rsidR="00B20538" w:rsidRDefault="00B20538" w:rsidP="00B20538">
      <w:r w:rsidRPr="00B20538">
        <w:rPr>
          <w:b/>
        </w:rPr>
        <w:t>Строки 5-6.</w:t>
      </w:r>
      <w:r>
        <w:t xml:space="preserve"> Настройка COM-порта</w:t>
      </w:r>
      <w:r w:rsidR="006554AC">
        <w:t>.</w:t>
      </w:r>
    </w:p>
    <w:p w:rsidR="006554AC" w:rsidRDefault="006554AC" w:rsidP="006554AC">
      <w:pPr>
        <w:pStyle w:val="a5"/>
        <w:numPr>
          <w:ilvl w:val="0"/>
          <w:numId w:val="2"/>
        </w:numPr>
      </w:pPr>
      <w:proofErr w:type="spellStart"/>
      <w:r w:rsidRPr="00197E59">
        <w:rPr>
          <w:b/>
        </w:rPr>
        <w:t>numbercom</w:t>
      </w:r>
      <w:proofErr w:type="spellEnd"/>
      <w:r>
        <w:t xml:space="preserve"> – номер порта от 1 до 9;</w:t>
      </w:r>
    </w:p>
    <w:p w:rsidR="00B20538" w:rsidRPr="00197E59" w:rsidRDefault="006554AC" w:rsidP="006554AC">
      <w:pPr>
        <w:pStyle w:val="a5"/>
        <w:numPr>
          <w:ilvl w:val="0"/>
          <w:numId w:val="2"/>
        </w:numPr>
        <w:rPr>
          <w:lang w:val="en-US"/>
        </w:rPr>
      </w:pPr>
      <w:proofErr w:type="spellStart"/>
      <w:r w:rsidRPr="00197E59">
        <w:rPr>
          <w:b/>
          <w:lang w:val="en-US"/>
        </w:rPr>
        <w:t>baudrate</w:t>
      </w:r>
      <w:proofErr w:type="spellEnd"/>
      <w:r w:rsidRPr="006554AC">
        <w:rPr>
          <w:lang w:val="en-US"/>
        </w:rPr>
        <w:t xml:space="preserve"> - 110, 300, 600, 1200, 2400, 4800, 9600, 14400,</w:t>
      </w:r>
      <w:r>
        <w:rPr>
          <w:lang w:val="en-US"/>
        </w:rPr>
        <w:t xml:space="preserve"> </w:t>
      </w:r>
      <w:r w:rsidRPr="006554AC">
        <w:rPr>
          <w:lang w:val="en-US"/>
        </w:rPr>
        <w:t>19200, 38400, 56000, 57600, 115200, 128000, 256000</w:t>
      </w:r>
    </w:p>
    <w:p w:rsidR="00197E59" w:rsidRPr="00BE61E4" w:rsidRDefault="00197E59" w:rsidP="006554AC">
      <w:pPr>
        <w:pStyle w:val="a5"/>
        <w:numPr>
          <w:ilvl w:val="0"/>
          <w:numId w:val="2"/>
        </w:numPr>
      </w:pPr>
      <w:proofErr w:type="spellStart"/>
      <w:r w:rsidRPr="00197E59">
        <w:rPr>
          <w:b/>
          <w:lang w:val="en-US"/>
        </w:rPr>
        <w:t>cycletime</w:t>
      </w:r>
      <w:proofErr w:type="spellEnd"/>
      <w:r>
        <w:t xml:space="preserve"> – время цикла опроса в </w:t>
      </w:r>
      <w:proofErr w:type="spellStart"/>
      <w:r>
        <w:t>мсек</w:t>
      </w:r>
      <w:proofErr w:type="spellEnd"/>
      <w:r>
        <w:t>., не менее 100ms</w:t>
      </w:r>
    </w:p>
    <w:p w:rsidR="006554AC" w:rsidRDefault="006554AC" w:rsidP="006554AC">
      <w:r w:rsidRPr="00B20538">
        <w:rPr>
          <w:b/>
        </w:rPr>
        <w:t xml:space="preserve">Строки </w:t>
      </w:r>
      <w:r>
        <w:rPr>
          <w:b/>
          <w:lang w:val="en-US"/>
        </w:rPr>
        <w:t>10-30</w:t>
      </w:r>
      <w:r w:rsidRPr="00B20538">
        <w:rPr>
          <w:b/>
        </w:rPr>
        <w:t>.</w:t>
      </w:r>
      <w:r>
        <w:rPr>
          <w:b/>
          <w:lang w:val="en-US"/>
        </w:rPr>
        <w:t xml:space="preserve"> </w:t>
      </w:r>
      <w:proofErr w:type="spellStart"/>
      <w:proofErr w:type="gramStart"/>
      <w:r w:rsidRPr="006554AC">
        <w:rPr>
          <w:lang w:val="en-US"/>
        </w:rPr>
        <w:t>Список</w:t>
      </w:r>
      <w:proofErr w:type="spellEnd"/>
      <w:r w:rsidRPr="006554AC">
        <w:rPr>
          <w:lang w:val="en-US"/>
        </w:rPr>
        <w:t xml:space="preserve"> </w:t>
      </w:r>
      <w:proofErr w:type="spellStart"/>
      <w:r w:rsidRPr="006554AC">
        <w:rPr>
          <w:lang w:val="en-US"/>
        </w:rPr>
        <w:t>устройств</w:t>
      </w:r>
      <w:proofErr w:type="spellEnd"/>
      <w:r>
        <w:t>.</w:t>
      </w:r>
      <w:proofErr w:type="gramEnd"/>
    </w:p>
    <w:p w:rsidR="006554AC" w:rsidRPr="006554AC" w:rsidRDefault="006554AC" w:rsidP="006554AC">
      <w:pPr>
        <w:pStyle w:val="a5"/>
        <w:numPr>
          <w:ilvl w:val="0"/>
          <w:numId w:val="3"/>
        </w:numPr>
        <w:rPr>
          <w:b/>
        </w:rPr>
      </w:pPr>
      <w:proofErr w:type="spellStart"/>
      <w:r w:rsidRPr="006554AC">
        <w:rPr>
          <w:b/>
        </w:rPr>
        <w:t>device</w:t>
      </w:r>
      <w:proofErr w:type="spellEnd"/>
      <w:r w:rsidRPr="006554AC">
        <w:rPr>
          <w:b/>
        </w:rPr>
        <w:t xml:space="preserve"> - </w:t>
      </w:r>
      <w:r w:rsidRPr="006554AC">
        <w:t xml:space="preserve">Устройства </w:t>
      </w:r>
    </w:p>
    <w:p w:rsidR="006554AC" w:rsidRDefault="006554AC" w:rsidP="006554AC">
      <w:pPr>
        <w:pStyle w:val="a5"/>
        <w:numPr>
          <w:ilvl w:val="1"/>
          <w:numId w:val="3"/>
        </w:numPr>
        <w:rPr>
          <w:b/>
        </w:rPr>
      </w:pPr>
      <w:proofErr w:type="spellStart"/>
      <w:r w:rsidRPr="006554AC">
        <w:rPr>
          <w:b/>
        </w:rPr>
        <w:t>protocol</w:t>
      </w:r>
      <w:proofErr w:type="spellEnd"/>
      <w:r>
        <w:rPr>
          <w:b/>
        </w:rPr>
        <w:t>:</w:t>
      </w:r>
    </w:p>
    <w:p w:rsidR="006554AC" w:rsidRDefault="006554AC" w:rsidP="006554AC">
      <w:pPr>
        <w:pStyle w:val="a5"/>
        <w:numPr>
          <w:ilvl w:val="2"/>
          <w:numId w:val="3"/>
        </w:numPr>
        <w:rPr>
          <w:b/>
        </w:rPr>
      </w:pPr>
      <w:proofErr w:type="spellStart"/>
      <w:r>
        <w:rPr>
          <w:b/>
        </w:rPr>
        <w:t>modbus</w:t>
      </w:r>
      <w:proofErr w:type="spellEnd"/>
      <w:r>
        <w:rPr>
          <w:lang w:val="en-US"/>
        </w:rPr>
        <w:t xml:space="preserve"> </w:t>
      </w:r>
    </w:p>
    <w:p w:rsidR="006554AC" w:rsidRPr="006554AC" w:rsidRDefault="006554AC" w:rsidP="006554AC">
      <w:pPr>
        <w:pStyle w:val="a5"/>
        <w:numPr>
          <w:ilvl w:val="2"/>
          <w:numId w:val="3"/>
        </w:numPr>
        <w:rPr>
          <w:b/>
        </w:rPr>
      </w:pPr>
      <w:proofErr w:type="spellStart"/>
      <w:r>
        <w:rPr>
          <w:b/>
          <w:lang w:val="en-US"/>
        </w:rPr>
        <w:t>dcom</w:t>
      </w:r>
      <w:proofErr w:type="spellEnd"/>
      <w:r>
        <w:rPr>
          <w:b/>
        </w:rPr>
        <w:t xml:space="preserve"> </w:t>
      </w:r>
      <w:r>
        <w:t xml:space="preserve">– устройства </w:t>
      </w:r>
      <w:r>
        <w:rPr>
          <w:lang w:val="en-US"/>
        </w:rPr>
        <w:t>i7</w:t>
      </w:r>
      <w:r>
        <w:t xml:space="preserve">043 и </w:t>
      </w:r>
      <w:proofErr w:type="spellStart"/>
      <w:r>
        <w:t>i</w:t>
      </w:r>
      <w:proofErr w:type="spellEnd"/>
      <w:r>
        <w:rPr>
          <w:lang w:val="en-US"/>
        </w:rPr>
        <w:t>7</w:t>
      </w:r>
      <w:r>
        <w:t>053</w:t>
      </w:r>
    </w:p>
    <w:p w:rsidR="006554AC" w:rsidRPr="006554AC" w:rsidRDefault="006554AC" w:rsidP="006554AC">
      <w:pPr>
        <w:pStyle w:val="a5"/>
        <w:numPr>
          <w:ilvl w:val="2"/>
          <w:numId w:val="3"/>
        </w:numPr>
        <w:rPr>
          <w:b/>
        </w:rPr>
      </w:pPr>
      <w:r>
        <w:rPr>
          <w:b/>
          <w:lang w:val="en-US"/>
        </w:rPr>
        <w:t xml:space="preserve">mercury </w:t>
      </w:r>
      <w:r>
        <w:rPr>
          <w:lang w:val="en-US"/>
        </w:rPr>
        <w:t xml:space="preserve">– </w:t>
      </w:r>
      <w:proofErr w:type="spellStart"/>
      <w:r w:rsidRPr="006554AC">
        <w:rPr>
          <w:lang w:val="en-US"/>
        </w:rPr>
        <w:t>электросчетчики</w:t>
      </w:r>
      <w:proofErr w:type="spellEnd"/>
      <w:r w:rsidRPr="006554AC">
        <w:rPr>
          <w:lang w:val="en-US"/>
        </w:rPr>
        <w:t xml:space="preserve"> </w:t>
      </w:r>
      <w:proofErr w:type="spellStart"/>
      <w:r w:rsidRPr="006554AC">
        <w:rPr>
          <w:lang w:val="en-US"/>
        </w:rPr>
        <w:t>меркурий</w:t>
      </w:r>
      <w:proofErr w:type="spellEnd"/>
    </w:p>
    <w:p w:rsidR="006554AC" w:rsidRPr="006554AC" w:rsidRDefault="006554AC" w:rsidP="006554AC">
      <w:pPr>
        <w:pStyle w:val="a5"/>
        <w:numPr>
          <w:ilvl w:val="1"/>
          <w:numId w:val="3"/>
        </w:numPr>
        <w:rPr>
          <w:b/>
        </w:rPr>
      </w:pPr>
      <w:proofErr w:type="spellStart"/>
      <w:r w:rsidRPr="006554AC">
        <w:rPr>
          <w:b/>
        </w:rPr>
        <w:t>portnum</w:t>
      </w:r>
      <w:proofErr w:type="spellEnd"/>
      <w:r>
        <w:rPr>
          <w:b/>
        </w:rPr>
        <w:t xml:space="preserve"> </w:t>
      </w:r>
      <w:r>
        <w:t>– номер порта</w:t>
      </w:r>
    </w:p>
    <w:p w:rsidR="006554AC" w:rsidRPr="006554AC" w:rsidRDefault="006554AC" w:rsidP="006554AC">
      <w:pPr>
        <w:pStyle w:val="a5"/>
        <w:numPr>
          <w:ilvl w:val="1"/>
          <w:numId w:val="3"/>
        </w:numPr>
        <w:rPr>
          <w:b/>
        </w:rPr>
      </w:pPr>
      <w:proofErr w:type="spellStart"/>
      <w:r w:rsidRPr="006554AC">
        <w:rPr>
          <w:b/>
        </w:rPr>
        <w:t>address</w:t>
      </w:r>
      <w:proofErr w:type="spellEnd"/>
      <w:r>
        <w:rPr>
          <w:b/>
        </w:rPr>
        <w:t xml:space="preserve"> – </w:t>
      </w:r>
      <w:r>
        <w:t xml:space="preserve">адрес устройства. Для протокола </w:t>
      </w:r>
      <w:proofErr w:type="spellStart"/>
      <w:r>
        <w:t>dcom</w:t>
      </w:r>
      <w:proofErr w:type="spellEnd"/>
      <w:r>
        <w:t xml:space="preserve"> в </w:t>
      </w:r>
      <w:r w:rsidRPr="006554AC">
        <w:t>шестнадцатеричной системе счисления</w:t>
      </w:r>
      <w:r>
        <w:t>.</w:t>
      </w:r>
    </w:p>
    <w:p w:rsidR="006554AC" w:rsidRPr="007B3B04" w:rsidRDefault="006554AC" w:rsidP="006554AC">
      <w:pPr>
        <w:pStyle w:val="a5"/>
        <w:numPr>
          <w:ilvl w:val="1"/>
          <w:numId w:val="3"/>
        </w:numPr>
        <w:rPr>
          <w:b/>
        </w:rPr>
      </w:pPr>
      <w:proofErr w:type="spellStart"/>
      <w:r w:rsidRPr="006554AC">
        <w:rPr>
          <w:b/>
        </w:rPr>
        <w:t>name</w:t>
      </w:r>
      <w:proofErr w:type="spellEnd"/>
      <w:r>
        <w:rPr>
          <w:b/>
        </w:rPr>
        <w:t xml:space="preserve"> – </w:t>
      </w:r>
      <w:proofErr w:type="spellStart"/>
      <w:r>
        <w:rPr>
          <w:lang w:val="en-US"/>
        </w:rPr>
        <w:t>имя</w:t>
      </w:r>
      <w:proofErr w:type="spellEnd"/>
      <w:r>
        <w:rPr>
          <w:lang w:val="en-US"/>
        </w:rPr>
        <w:t xml:space="preserve"> </w:t>
      </w:r>
      <w:r>
        <w:t>устройства</w:t>
      </w:r>
    </w:p>
    <w:p w:rsidR="007B3B04" w:rsidRPr="009E37EA" w:rsidRDefault="007B3B04" w:rsidP="006554AC">
      <w:pPr>
        <w:pStyle w:val="a5"/>
        <w:numPr>
          <w:ilvl w:val="1"/>
          <w:numId w:val="3"/>
        </w:numPr>
        <w:rPr>
          <w:b/>
        </w:rPr>
      </w:pPr>
      <w:proofErr w:type="spellStart"/>
      <w:r w:rsidRPr="007B3B04">
        <w:rPr>
          <w:b/>
        </w:rPr>
        <w:t>skip=</w:t>
      </w:r>
      <w:proofErr w:type="spellEnd"/>
      <w:r w:rsidRPr="007B3B04">
        <w:rPr>
          <w:b/>
        </w:rPr>
        <w:t>"</w:t>
      </w:r>
      <w:proofErr w:type="spellStart"/>
      <w:r w:rsidRPr="007B3B04">
        <w:rPr>
          <w:b/>
        </w:rPr>
        <w:t>true</w:t>
      </w:r>
      <w:proofErr w:type="spellEnd"/>
      <w:r w:rsidRPr="007B3B04">
        <w:rPr>
          <w:b/>
        </w:rPr>
        <w:t>"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– </w:t>
      </w:r>
      <w:r w:rsidRPr="007B3B04">
        <w:t>пропустить</w:t>
      </w:r>
      <w:r>
        <w:rPr>
          <w:lang w:val="en-US"/>
        </w:rPr>
        <w:t xml:space="preserve"> </w:t>
      </w:r>
      <w:r>
        <w:t>устройство</w:t>
      </w:r>
      <w:r w:rsidR="00DA51D1">
        <w:rPr>
          <w:lang w:val="en-US"/>
        </w:rPr>
        <w:t xml:space="preserve">, </w:t>
      </w:r>
      <w:r w:rsidR="00DA51D1" w:rsidRPr="00DA51D1">
        <w:t>опционально</w:t>
      </w:r>
    </w:p>
    <w:p w:rsidR="009E37EA" w:rsidRPr="009E37EA" w:rsidRDefault="009E37EA" w:rsidP="006554AC">
      <w:pPr>
        <w:pStyle w:val="a5"/>
        <w:numPr>
          <w:ilvl w:val="1"/>
          <w:numId w:val="3"/>
        </w:numPr>
      </w:pPr>
      <w:proofErr w:type="spellStart"/>
      <w:r w:rsidRPr="009E37EA">
        <w:rPr>
          <w:b/>
        </w:rPr>
        <w:t>checkwrite=</w:t>
      </w:r>
      <w:proofErr w:type="spellEnd"/>
      <w:r w:rsidRPr="009E37EA">
        <w:rPr>
          <w:b/>
        </w:rPr>
        <w:t>"</w:t>
      </w:r>
      <w:proofErr w:type="spellStart"/>
      <w:r w:rsidRPr="009E37EA">
        <w:rPr>
          <w:b/>
        </w:rPr>
        <w:t>true</w:t>
      </w:r>
      <w:proofErr w:type="spellEnd"/>
      <w:r w:rsidRPr="009E37EA">
        <w:rPr>
          <w:b/>
        </w:rPr>
        <w:t>"</w:t>
      </w:r>
      <w:r w:rsidRPr="00BE61E4">
        <w:rPr>
          <w:b/>
        </w:rPr>
        <w:t xml:space="preserve"> – </w:t>
      </w:r>
      <w:r w:rsidRPr="009E37EA">
        <w:t>проверка установки значения</w:t>
      </w:r>
      <w:r w:rsidR="00EB6607">
        <w:t>:</w:t>
      </w:r>
      <w:r>
        <w:t xml:space="preserve"> запись</w:t>
      </w:r>
      <w:r w:rsidR="00ED6628">
        <w:t xml:space="preserve"> значени</w:t>
      </w:r>
      <w:r w:rsidR="00EB6607">
        <w:t>я</w:t>
      </w:r>
      <w:r w:rsidR="00ED6628">
        <w:t xml:space="preserve"> – </w:t>
      </w:r>
      <w:r>
        <w:t>чтение</w:t>
      </w:r>
      <w:r w:rsidR="00ED6628">
        <w:t xml:space="preserve"> значения</w:t>
      </w:r>
      <w:r>
        <w:t xml:space="preserve"> (</w:t>
      </w:r>
      <w:proofErr w:type="spellStart"/>
      <w:r>
        <w:rPr>
          <w:b/>
        </w:rPr>
        <w:t>modbus</w:t>
      </w:r>
      <w:proofErr w:type="spellEnd"/>
      <w:r>
        <w:t>)</w:t>
      </w:r>
    </w:p>
    <w:p w:rsidR="006554AC" w:rsidRPr="00BE61E4" w:rsidRDefault="006554AC" w:rsidP="006554AC">
      <w:pPr>
        <w:rPr>
          <w:b/>
        </w:rPr>
      </w:pPr>
    </w:p>
    <w:p w:rsidR="006554AC" w:rsidRPr="00431B2A" w:rsidRDefault="006554AC" w:rsidP="006554AC">
      <w:pPr>
        <w:rPr>
          <w:b/>
        </w:rPr>
      </w:pPr>
    </w:p>
    <w:p w:rsidR="006554AC" w:rsidRDefault="006554AC" w:rsidP="006554AC">
      <w:pPr>
        <w:pStyle w:val="a5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modbus</w:t>
      </w:r>
      <w:proofErr w:type="spellEnd"/>
    </w:p>
    <w:p w:rsidR="006554AC" w:rsidRDefault="006554AC" w:rsidP="006554AC">
      <w:pPr>
        <w:pStyle w:val="a5"/>
        <w:numPr>
          <w:ilvl w:val="1"/>
          <w:numId w:val="4"/>
        </w:numPr>
        <w:rPr>
          <w:b/>
        </w:rPr>
      </w:pPr>
      <w:proofErr w:type="spellStart"/>
      <w:r>
        <w:rPr>
          <w:b/>
        </w:rPr>
        <w:t>tag</w:t>
      </w:r>
      <w:proofErr w:type="spellEnd"/>
    </w:p>
    <w:p w:rsidR="006554AC" w:rsidRPr="00B6189D" w:rsidRDefault="006554AC" w:rsidP="006554AC">
      <w:pPr>
        <w:pStyle w:val="a5"/>
        <w:numPr>
          <w:ilvl w:val="2"/>
          <w:numId w:val="4"/>
        </w:numPr>
        <w:rPr>
          <w:b/>
        </w:rPr>
      </w:pPr>
      <w:proofErr w:type="spellStart"/>
      <w:r w:rsidRPr="006554AC">
        <w:rPr>
          <w:b/>
        </w:rPr>
        <w:lastRenderedPageBreak/>
        <w:t>address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 - </w:t>
      </w:r>
      <w:r w:rsidRPr="00B6189D">
        <w:t>адрес  тега</w:t>
      </w:r>
      <w:r w:rsidR="00B6189D">
        <w:t xml:space="preserve"> </w:t>
      </w:r>
    </w:p>
    <w:p w:rsidR="00B6189D" w:rsidRPr="00B6189D" w:rsidRDefault="00B6189D" w:rsidP="006554AC">
      <w:pPr>
        <w:pStyle w:val="a5"/>
        <w:numPr>
          <w:ilvl w:val="2"/>
          <w:numId w:val="4"/>
        </w:numPr>
        <w:rPr>
          <w:b/>
        </w:rPr>
      </w:pPr>
      <w:proofErr w:type="spellStart"/>
      <w:r w:rsidRPr="00B6189D">
        <w:rPr>
          <w:b/>
        </w:rPr>
        <w:t>idopc</w:t>
      </w:r>
      <w:proofErr w:type="spellEnd"/>
      <w:r>
        <w:rPr>
          <w:b/>
        </w:rPr>
        <w:t xml:space="preserve"> –</w:t>
      </w:r>
      <w:r>
        <w:t xml:space="preserve"> уникальный идентификатор тега для запросов к UDP серверу</w:t>
      </w:r>
      <w:r w:rsidR="00CB3342">
        <w:t>, от 100 до 1000</w:t>
      </w:r>
    </w:p>
    <w:p w:rsidR="00B6189D" w:rsidRPr="00B6189D" w:rsidRDefault="00B6189D" w:rsidP="006554AC">
      <w:pPr>
        <w:pStyle w:val="a5"/>
        <w:numPr>
          <w:ilvl w:val="2"/>
          <w:numId w:val="4"/>
        </w:numPr>
        <w:rPr>
          <w:b/>
        </w:rPr>
      </w:pPr>
      <w:proofErr w:type="spellStart"/>
      <w:r w:rsidRPr="00B6189D">
        <w:rPr>
          <w:b/>
        </w:rPr>
        <w:t>valtype</w:t>
      </w:r>
      <w:proofErr w:type="spellEnd"/>
      <w:r>
        <w:rPr>
          <w:b/>
        </w:rPr>
        <w:t xml:space="preserve"> –</w:t>
      </w:r>
      <w:r>
        <w:t xml:space="preserve"> тип переменой</w:t>
      </w:r>
    </w:p>
    <w:p w:rsidR="00B6189D" w:rsidRDefault="000243A1" w:rsidP="00B6189D">
      <w:pPr>
        <w:pStyle w:val="a5"/>
        <w:numPr>
          <w:ilvl w:val="3"/>
          <w:numId w:val="4"/>
        </w:numPr>
        <w:rPr>
          <w:b/>
        </w:rPr>
      </w:pPr>
      <w:proofErr w:type="spellStart"/>
      <w:r>
        <w:rPr>
          <w:b/>
        </w:rPr>
        <w:t>bool</w:t>
      </w:r>
      <w:proofErr w:type="spellEnd"/>
      <w:r w:rsidR="00B6189D">
        <w:rPr>
          <w:b/>
        </w:rPr>
        <w:t xml:space="preserve"> </w:t>
      </w:r>
      <w:r w:rsidR="00B6189D">
        <w:t xml:space="preserve"> - логический</w:t>
      </w:r>
    </w:p>
    <w:p w:rsidR="00B6189D" w:rsidRDefault="000243A1" w:rsidP="00B6189D">
      <w:pPr>
        <w:pStyle w:val="a5"/>
        <w:numPr>
          <w:ilvl w:val="3"/>
          <w:numId w:val="4"/>
        </w:numPr>
        <w:rPr>
          <w:b/>
        </w:rPr>
      </w:pPr>
      <w:proofErr w:type="spellStart"/>
      <w:r>
        <w:rPr>
          <w:b/>
        </w:rPr>
        <w:t>int</w:t>
      </w:r>
      <w:proofErr w:type="spellEnd"/>
      <w:r w:rsidR="00B6189D">
        <w:rPr>
          <w:b/>
        </w:rPr>
        <w:t xml:space="preserve"> –</w:t>
      </w:r>
      <w:r w:rsidR="00B6189D" w:rsidRPr="00B6189D">
        <w:t>целое</w:t>
      </w:r>
      <w:r w:rsidR="00B6189D">
        <w:t xml:space="preserve">, </w:t>
      </w:r>
      <w:proofErr w:type="spellStart"/>
      <w:r w:rsidR="00B6189D">
        <w:t>word</w:t>
      </w:r>
      <w:proofErr w:type="spellEnd"/>
    </w:p>
    <w:p w:rsidR="00B6189D" w:rsidRDefault="00B6189D" w:rsidP="00B6189D">
      <w:pPr>
        <w:pStyle w:val="a5"/>
        <w:numPr>
          <w:ilvl w:val="3"/>
          <w:numId w:val="4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long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длиное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целое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</w:p>
    <w:p w:rsidR="00B6189D" w:rsidRPr="00B6189D" w:rsidRDefault="00B6189D" w:rsidP="00B6189D">
      <w:pPr>
        <w:pStyle w:val="a5"/>
        <w:numPr>
          <w:ilvl w:val="3"/>
          <w:numId w:val="4"/>
        </w:numPr>
        <w:rPr>
          <w:b/>
        </w:rPr>
      </w:pPr>
      <w:proofErr w:type="spellStart"/>
      <w:r w:rsidRPr="00B6189D">
        <w:rPr>
          <w:b/>
        </w:rPr>
        <w:t>real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вещественное</w:t>
      </w:r>
      <w:proofErr w:type="spellEnd"/>
      <w:r>
        <w:rPr>
          <w:lang w:val="en-US"/>
        </w:rPr>
        <w:t>,</w:t>
      </w:r>
      <w:r>
        <w:t xml:space="preserve"> </w:t>
      </w:r>
      <w:proofErr w:type="spellStart"/>
      <w:r>
        <w:t>float</w:t>
      </w:r>
      <w:proofErr w:type="spellEnd"/>
    </w:p>
    <w:p w:rsidR="00B6189D" w:rsidRPr="00B6189D" w:rsidRDefault="00B6189D" w:rsidP="00B6189D">
      <w:pPr>
        <w:pStyle w:val="a5"/>
        <w:numPr>
          <w:ilvl w:val="2"/>
          <w:numId w:val="4"/>
        </w:numPr>
        <w:rPr>
          <w:b/>
        </w:rPr>
      </w:pPr>
      <w:proofErr w:type="spellStart"/>
      <w:r w:rsidRPr="00B6189D">
        <w:rPr>
          <w:b/>
        </w:rPr>
        <w:t>mbusfunction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lang w:val="en-US"/>
        </w:rPr>
        <w:t>функция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modbus</w:t>
      </w:r>
      <w:proofErr w:type="spellEnd"/>
    </w:p>
    <w:p w:rsidR="00B6189D" w:rsidRPr="00B6189D" w:rsidRDefault="00B6189D" w:rsidP="00B6189D">
      <w:pPr>
        <w:pStyle w:val="a5"/>
        <w:numPr>
          <w:ilvl w:val="2"/>
          <w:numId w:val="4"/>
        </w:numPr>
        <w:rPr>
          <w:b/>
        </w:rPr>
      </w:pPr>
      <w:proofErr w:type="spellStart"/>
      <w:r w:rsidRPr="00B6189D">
        <w:rPr>
          <w:b/>
        </w:rPr>
        <w:t>write</w:t>
      </w:r>
      <w:proofErr w:type="spellEnd"/>
      <w:r>
        <w:rPr>
          <w:b/>
        </w:rPr>
        <w:t xml:space="preserve"> </w:t>
      </w:r>
      <w:r>
        <w:t>– чтение или запись</w:t>
      </w:r>
      <w:r w:rsidR="00DA51D1">
        <w:t xml:space="preserve">, </w:t>
      </w:r>
      <w:r w:rsidR="00DA51D1" w:rsidRPr="00DA51D1">
        <w:t>опционально</w:t>
      </w:r>
    </w:p>
    <w:p w:rsidR="00B6189D" w:rsidRPr="00C02777" w:rsidRDefault="00B6189D" w:rsidP="00B6189D">
      <w:pPr>
        <w:pStyle w:val="a5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dcom</w:t>
      </w:r>
      <w:proofErr w:type="spellEnd"/>
    </w:p>
    <w:p w:rsidR="00C02777" w:rsidRPr="00C02777" w:rsidRDefault="00C02777" w:rsidP="00C02777">
      <w:pPr>
        <w:pStyle w:val="a5"/>
        <w:numPr>
          <w:ilvl w:val="2"/>
          <w:numId w:val="4"/>
        </w:numPr>
        <w:rPr>
          <w:b/>
        </w:rPr>
      </w:pPr>
      <w:proofErr w:type="spellStart"/>
      <w:r w:rsidRPr="00B6189D">
        <w:rPr>
          <w:b/>
        </w:rPr>
        <w:t>write</w:t>
      </w:r>
      <w:proofErr w:type="spellEnd"/>
      <w:r>
        <w:rPr>
          <w:b/>
        </w:rPr>
        <w:t xml:space="preserve"> </w:t>
      </w:r>
      <w:r>
        <w:t xml:space="preserve">– чтение или запись, </w:t>
      </w:r>
      <w:r w:rsidRPr="00DA51D1">
        <w:t>опционально</w:t>
      </w:r>
    </w:p>
    <w:p w:rsidR="00B6189D" w:rsidRPr="00B6189D" w:rsidRDefault="00B6189D" w:rsidP="00B6189D">
      <w:pPr>
        <w:pStyle w:val="a5"/>
        <w:numPr>
          <w:ilvl w:val="1"/>
          <w:numId w:val="4"/>
        </w:numPr>
        <w:rPr>
          <w:b/>
        </w:rPr>
      </w:pPr>
      <w:proofErr w:type="spellStart"/>
      <w:r w:rsidRPr="00B6189D">
        <w:rPr>
          <w:b/>
        </w:rPr>
        <w:t>tag</w:t>
      </w:r>
      <w:proofErr w:type="spellEnd"/>
    </w:p>
    <w:p w:rsidR="00B6189D" w:rsidRPr="00B6189D" w:rsidRDefault="00B6189D" w:rsidP="00B6189D">
      <w:pPr>
        <w:pStyle w:val="a5"/>
        <w:numPr>
          <w:ilvl w:val="2"/>
          <w:numId w:val="4"/>
        </w:numPr>
        <w:rPr>
          <w:b/>
        </w:rPr>
      </w:pPr>
      <w:proofErr w:type="spellStart"/>
      <w:r>
        <w:rPr>
          <w:b/>
        </w:rPr>
        <w:t>bit</w:t>
      </w:r>
      <w:proofErr w:type="spellEnd"/>
      <w:r w:rsidRPr="00B6189D">
        <w:rPr>
          <w:b/>
        </w:rPr>
        <w:t xml:space="preserve"> - </w:t>
      </w:r>
      <w:r>
        <w:t xml:space="preserve"> номер бита, от 0 до 15</w:t>
      </w:r>
    </w:p>
    <w:p w:rsidR="00B6189D" w:rsidRPr="00B6189D" w:rsidRDefault="00B6189D" w:rsidP="00B6189D">
      <w:pPr>
        <w:pStyle w:val="a5"/>
        <w:numPr>
          <w:ilvl w:val="2"/>
          <w:numId w:val="4"/>
        </w:numPr>
        <w:rPr>
          <w:b/>
        </w:rPr>
      </w:pPr>
      <w:proofErr w:type="spellStart"/>
      <w:r w:rsidRPr="00B6189D">
        <w:rPr>
          <w:b/>
        </w:rPr>
        <w:t>idopc</w:t>
      </w:r>
      <w:proofErr w:type="spellEnd"/>
      <w:r>
        <w:rPr>
          <w:b/>
        </w:rPr>
        <w:t xml:space="preserve"> –</w:t>
      </w:r>
      <w:r>
        <w:t xml:space="preserve"> уникальный идентификатор тега для запросов к UDP серверу</w:t>
      </w:r>
    </w:p>
    <w:p w:rsidR="00B6189D" w:rsidRDefault="00B6189D" w:rsidP="00B6189D">
      <w:pPr>
        <w:pStyle w:val="a5"/>
        <w:numPr>
          <w:ilvl w:val="0"/>
          <w:numId w:val="4"/>
        </w:numPr>
        <w:rPr>
          <w:b/>
        </w:rPr>
      </w:pPr>
      <w:r>
        <w:rPr>
          <w:b/>
          <w:lang w:val="en-US"/>
        </w:rPr>
        <w:t>mercury</w:t>
      </w:r>
    </w:p>
    <w:p w:rsidR="00B6189D" w:rsidRPr="008E1016" w:rsidRDefault="00B6189D" w:rsidP="00B6189D">
      <w:pPr>
        <w:pStyle w:val="a5"/>
        <w:numPr>
          <w:ilvl w:val="1"/>
          <w:numId w:val="4"/>
        </w:numPr>
        <w:rPr>
          <w:b/>
        </w:rPr>
      </w:pPr>
      <w:proofErr w:type="spellStart"/>
      <w:r w:rsidRPr="00B6189D">
        <w:rPr>
          <w:b/>
        </w:rPr>
        <w:t>factor</w:t>
      </w:r>
      <w:proofErr w:type="spellEnd"/>
      <w:r w:rsidR="008E1016">
        <w:rPr>
          <w:b/>
        </w:rPr>
        <w:t xml:space="preserve"> - </w:t>
      </w:r>
      <w:r w:rsidR="008E1016">
        <w:t xml:space="preserve"> коэффициент трансформации</w:t>
      </w:r>
    </w:p>
    <w:p w:rsidR="008E1016" w:rsidRPr="00431B2A" w:rsidRDefault="00431B2A" w:rsidP="008E1016">
      <w:pPr>
        <w:pStyle w:val="a5"/>
        <w:numPr>
          <w:ilvl w:val="2"/>
          <w:numId w:val="4"/>
        </w:numPr>
        <w:rPr>
          <w:b/>
        </w:rPr>
      </w:pPr>
      <w:proofErr w:type="spellStart"/>
      <w:r w:rsidRPr="00431B2A">
        <w:rPr>
          <w:b/>
        </w:rPr>
        <w:t>voltage</w:t>
      </w:r>
      <w:proofErr w:type="spellEnd"/>
      <w:r>
        <w:rPr>
          <w:b/>
        </w:rPr>
        <w:t xml:space="preserve"> </w:t>
      </w:r>
      <w:r>
        <w:t xml:space="preserve"> - напряжения, целое</w:t>
      </w:r>
    </w:p>
    <w:p w:rsidR="00431B2A" w:rsidRPr="00431B2A" w:rsidRDefault="00431B2A" w:rsidP="008E1016">
      <w:pPr>
        <w:pStyle w:val="a5"/>
        <w:numPr>
          <w:ilvl w:val="2"/>
          <w:numId w:val="4"/>
        </w:numPr>
        <w:rPr>
          <w:b/>
        </w:rPr>
      </w:pPr>
      <w:proofErr w:type="spellStart"/>
      <w:r w:rsidRPr="00431B2A">
        <w:rPr>
          <w:b/>
        </w:rPr>
        <w:t>current</w:t>
      </w:r>
      <w:proofErr w:type="spellEnd"/>
      <w:r>
        <w:rPr>
          <w:b/>
        </w:rPr>
        <w:t xml:space="preserve"> </w:t>
      </w:r>
      <w:r>
        <w:t xml:space="preserve"> - ток, целое</w:t>
      </w:r>
    </w:p>
    <w:p w:rsidR="00431B2A" w:rsidRDefault="00431B2A" w:rsidP="00431B2A">
      <w:pPr>
        <w:pStyle w:val="a5"/>
        <w:numPr>
          <w:ilvl w:val="1"/>
          <w:numId w:val="4"/>
        </w:numPr>
        <w:rPr>
          <w:b/>
        </w:rPr>
      </w:pPr>
      <w:proofErr w:type="spellStart"/>
      <w:r w:rsidRPr="00431B2A">
        <w:rPr>
          <w:b/>
        </w:rPr>
        <w:t>energy</w:t>
      </w:r>
      <w:proofErr w:type="spellEnd"/>
      <w:r>
        <w:rPr>
          <w:b/>
        </w:rPr>
        <w:t xml:space="preserve"> - </w:t>
      </w:r>
      <w:r w:rsidRPr="00431B2A">
        <w:t>энергия</w:t>
      </w:r>
    </w:p>
    <w:p w:rsidR="00431B2A" w:rsidRDefault="00431B2A" w:rsidP="00431B2A">
      <w:pPr>
        <w:pStyle w:val="a5"/>
        <w:numPr>
          <w:ilvl w:val="2"/>
          <w:numId w:val="4"/>
        </w:numPr>
        <w:rPr>
          <w:b/>
        </w:rPr>
      </w:pPr>
      <w:proofErr w:type="spellStart"/>
      <w:r w:rsidRPr="00431B2A">
        <w:rPr>
          <w:b/>
        </w:rPr>
        <w:t>active_idopc</w:t>
      </w:r>
      <w:proofErr w:type="spellEnd"/>
      <w:r>
        <w:t xml:space="preserve"> - уникальный идентификатор тега  для запросов к UDP серверу</w:t>
      </w:r>
    </w:p>
    <w:p w:rsidR="00431B2A" w:rsidRPr="00431B2A" w:rsidRDefault="00431B2A" w:rsidP="00431B2A">
      <w:pPr>
        <w:pStyle w:val="a5"/>
        <w:numPr>
          <w:ilvl w:val="2"/>
          <w:numId w:val="4"/>
        </w:numPr>
        <w:rPr>
          <w:b/>
        </w:rPr>
      </w:pPr>
      <w:proofErr w:type="spellStart"/>
      <w:r w:rsidRPr="00431B2A">
        <w:rPr>
          <w:b/>
        </w:rPr>
        <w:t>reactive_idopc</w:t>
      </w:r>
      <w:proofErr w:type="spellEnd"/>
      <w:r>
        <w:t xml:space="preserve"> - уникальный идентификатор тега для запросов к UDP серверу</w:t>
      </w:r>
    </w:p>
    <w:p w:rsidR="00431B2A" w:rsidRDefault="00431B2A" w:rsidP="00431B2A">
      <w:pPr>
        <w:pStyle w:val="a5"/>
        <w:numPr>
          <w:ilvl w:val="1"/>
          <w:numId w:val="4"/>
        </w:numPr>
        <w:rPr>
          <w:b/>
        </w:rPr>
      </w:pPr>
      <w:proofErr w:type="spellStart"/>
      <w:r w:rsidRPr="00431B2A">
        <w:rPr>
          <w:b/>
        </w:rPr>
        <w:t>voltage</w:t>
      </w:r>
      <w:proofErr w:type="spellEnd"/>
      <w:r>
        <w:rPr>
          <w:b/>
        </w:rPr>
        <w:t xml:space="preserve"> – </w:t>
      </w:r>
      <w:r w:rsidRPr="00431B2A">
        <w:t>мгновенные значения</w:t>
      </w:r>
      <w:r>
        <w:rPr>
          <w:b/>
        </w:rPr>
        <w:t xml:space="preserve"> </w:t>
      </w:r>
      <w:r>
        <w:t>напряжения</w:t>
      </w:r>
      <w:r w:rsidRPr="00431B2A">
        <w:t xml:space="preserve"> 3 фазы</w:t>
      </w:r>
    </w:p>
    <w:p w:rsidR="00431B2A" w:rsidRPr="00431B2A" w:rsidRDefault="00431B2A" w:rsidP="00431B2A">
      <w:pPr>
        <w:pStyle w:val="a5"/>
        <w:numPr>
          <w:ilvl w:val="2"/>
          <w:numId w:val="4"/>
        </w:numPr>
        <w:rPr>
          <w:b/>
        </w:rPr>
      </w:pPr>
      <w:r w:rsidRPr="00431B2A">
        <w:rPr>
          <w:b/>
          <w:lang w:val="en-US"/>
        </w:rPr>
        <w:t>u</w:t>
      </w:r>
      <w:r w:rsidRPr="00431B2A">
        <w:rPr>
          <w:b/>
        </w:rPr>
        <w:t>1_</w:t>
      </w:r>
      <w:proofErr w:type="spellStart"/>
      <w:r w:rsidRPr="00431B2A">
        <w:rPr>
          <w:b/>
          <w:lang w:val="en-US"/>
        </w:rPr>
        <w:t>idopc</w:t>
      </w:r>
      <w:proofErr w:type="spellEnd"/>
      <w:r w:rsidRPr="00431B2A">
        <w:rPr>
          <w:b/>
        </w:rPr>
        <w:t xml:space="preserve">, </w:t>
      </w:r>
      <w:r w:rsidRPr="00431B2A">
        <w:rPr>
          <w:b/>
          <w:lang w:val="en-US"/>
        </w:rPr>
        <w:t>u</w:t>
      </w:r>
      <w:r w:rsidRPr="00431B2A">
        <w:rPr>
          <w:b/>
        </w:rPr>
        <w:t>2_</w:t>
      </w:r>
      <w:proofErr w:type="spellStart"/>
      <w:r w:rsidRPr="00431B2A">
        <w:rPr>
          <w:b/>
          <w:lang w:val="en-US"/>
        </w:rPr>
        <w:t>idopc</w:t>
      </w:r>
      <w:proofErr w:type="spellEnd"/>
      <w:r w:rsidRPr="00431B2A">
        <w:rPr>
          <w:b/>
        </w:rPr>
        <w:t xml:space="preserve">, </w:t>
      </w:r>
      <w:r w:rsidRPr="00431B2A">
        <w:rPr>
          <w:b/>
          <w:lang w:val="en-US"/>
        </w:rPr>
        <w:t>u</w:t>
      </w:r>
      <w:r w:rsidRPr="00431B2A">
        <w:rPr>
          <w:b/>
        </w:rPr>
        <w:t>3_</w:t>
      </w:r>
      <w:proofErr w:type="spellStart"/>
      <w:r w:rsidRPr="00431B2A">
        <w:rPr>
          <w:b/>
          <w:lang w:val="en-US"/>
        </w:rPr>
        <w:t>idopc</w:t>
      </w:r>
      <w:proofErr w:type="spellEnd"/>
      <w:r w:rsidRPr="00431B2A">
        <w:rPr>
          <w:b/>
        </w:rPr>
        <w:t xml:space="preserve">  - </w:t>
      </w:r>
      <w:r>
        <w:t>уникальный идентификатор тега  для запросов к UDP серверу</w:t>
      </w:r>
    </w:p>
    <w:p w:rsidR="00431B2A" w:rsidRPr="00431B2A" w:rsidRDefault="00431B2A" w:rsidP="00431B2A">
      <w:pPr>
        <w:pStyle w:val="a5"/>
        <w:numPr>
          <w:ilvl w:val="1"/>
          <w:numId w:val="4"/>
        </w:numPr>
        <w:rPr>
          <w:b/>
        </w:rPr>
      </w:pPr>
      <w:proofErr w:type="spellStart"/>
      <w:r w:rsidRPr="00431B2A">
        <w:rPr>
          <w:b/>
        </w:rPr>
        <w:t>curren</w:t>
      </w:r>
      <w:r>
        <w:rPr>
          <w:b/>
        </w:rPr>
        <w:t>t</w:t>
      </w:r>
      <w:proofErr w:type="spellEnd"/>
      <w:r>
        <w:rPr>
          <w:b/>
        </w:rPr>
        <w:t xml:space="preserve"> – </w:t>
      </w:r>
      <w:r w:rsidRPr="00431B2A">
        <w:t>мгновенные значения</w:t>
      </w:r>
      <w:r>
        <w:rPr>
          <w:b/>
        </w:rPr>
        <w:t xml:space="preserve"> </w:t>
      </w:r>
      <w:r w:rsidRPr="00431B2A">
        <w:t>ток</w:t>
      </w:r>
      <w:r>
        <w:t>а 3 фазы</w:t>
      </w:r>
    </w:p>
    <w:p w:rsidR="00431B2A" w:rsidRPr="00431B2A" w:rsidRDefault="00431B2A" w:rsidP="00431B2A">
      <w:pPr>
        <w:pStyle w:val="a5"/>
        <w:numPr>
          <w:ilvl w:val="2"/>
          <w:numId w:val="4"/>
        </w:numPr>
        <w:rPr>
          <w:b/>
        </w:rPr>
      </w:pPr>
      <w:proofErr w:type="spellStart"/>
      <w:r w:rsidRPr="00431B2A">
        <w:rPr>
          <w:b/>
          <w:lang w:val="en-US"/>
        </w:rPr>
        <w:t>i</w:t>
      </w:r>
      <w:proofErr w:type="spellEnd"/>
      <w:r w:rsidRPr="00431B2A">
        <w:rPr>
          <w:b/>
        </w:rPr>
        <w:t>1_</w:t>
      </w:r>
      <w:proofErr w:type="spellStart"/>
      <w:r w:rsidRPr="00431B2A">
        <w:rPr>
          <w:b/>
          <w:lang w:val="en-US"/>
        </w:rPr>
        <w:t>idopc</w:t>
      </w:r>
      <w:proofErr w:type="spellEnd"/>
      <w:r w:rsidRPr="00431B2A">
        <w:rPr>
          <w:b/>
        </w:rPr>
        <w:t xml:space="preserve">, </w:t>
      </w:r>
      <w:proofErr w:type="spellStart"/>
      <w:r w:rsidRPr="00431B2A">
        <w:rPr>
          <w:b/>
          <w:lang w:val="en-US"/>
        </w:rPr>
        <w:t>i</w:t>
      </w:r>
      <w:proofErr w:type="spellEnd"/>
      <w:r w:rsidRPr="00431B2A">
        <w:rPr>
          <w:b/>
        </w:rPr>
        <w:t>2_</w:t>
      </w:r>
      <w:proofErr w:type="spellStart"/>
      <w:r w:rsidRPr="00431B2A">
        <w:rPr>
          <w:b/>
          <w:lang w:val="en-US"/>
        </w:rPr>
        <w:t>idopc</w:t>
      </w:r>
      <w:proofErr w:type="spellEnd"/>
      <w:r w:rsidRPr="00431B2A">
        <w:rPr>
          <w:b/>
        </w:rPr>
        <w:t xml:space="preserve">, </w:t>
      </w:r>
      <w:proofErr w:type="spellStart"/>
      <w:r>
        <w:rPr>
          <w:b/>
          <w:lang w:val="en-US"/>
        </w:rPr>
        <w:t>i</w:t>
      </w:r>
      <w:proofErr w:type="spellEnd"/>
      <w:r w:rsidRPr="00431B2A">
        <w:rPr>
          <w:b/>
        </w:rPr>
        <w:t>3_</w:t>
      </w:r>
      <w:proofErr w:type="spellStart"/>
      <w:r w:rsidRPr="00431B2A">
        <w:rPr>
          <w:b/>
          <w:lang w:val="en-US"/>
        </w:rPr>
        <w:t>idopc</w:t>
      </w:r>
      <w:proofErr w:type="spellEnd"/>
      <w:r w:rsidRPr="00431B2A">
        <w:rPr>
          <w:b/>
        </w:rPr>
        <w:t xml:space="preserve"> </w:t>
      </w:r>
      <w:r w:rsidRPr="00431B2A">
        <w:t xml:space="preserve">- </w:t>
      </w:r>
      <w:r>
        <w:t>уникальный идентификатор тега  для запросов к UDP серверу</w:t>
      </w:r>
    </w:p>
    <w:p w:rsidR="00431B2A" w:rsidRPr="00431B2A" w:rsidRDefault="00431B2A" w:rsidP="00431B2A">
      <w:pPr>
        <w:pStyle w:val="a5"/>
        <w:numPr>
          <w:ilvl w:val="1"/>
          <w:numId w:val="4"/>
        </w:numPr>
        <w:rPr>
          <w:b/>
        </w:rPr>
      </w:pPr>
      <w:proofErr w:type="spellStart"/>
      <w:r w:rsidRPr="00431B2A">
        <w:rPr>
          <w:b/>
        </w:rPr>
        <w:t>power</w:t>
      </w:r>
      <w:proofErr w:type="spellEnd"/>
      <w:r>
        <w:t xml:space="preserve"> – </w:t>
      </w:r>
      <w:r w:rsidRPr="00431B2A">
        <w:t>мгновенные значения</w:t>
      </w:r>
      <w:r>
        <w:t xml:space="preserve">  мощности 3 фазы</w:t>
      </w:r>
    </w:p>
    <w:p w:rsidR="00431B2A" w:rsidRPr="00431B2A" w:rsidRDefault="00431B2A" w:rsidP="00431B2A">
      <w:pPr>
        <w:pStyle w:val="a5"/>
        <w:numPr>
          <w:ilvl w:val="2"/>
          <w:numId w:val="4"/>
        </w:numPr>
        <w:rPr>
          <w:b/>
        </w:rPr>
      </w:pPr>
      <w:r w:rsidRPr="00431B2A">
        <w:rPr>
          <w:b/>
          <w:lang w:val="en-US"/>
        </w:rPr>
        <w:t>p</w:t>
      </w:r>
      <w:r w:rsidRPr="00431B2A">
        <w:rPr>
          <w:b/>
        </w:rPr>
        <w:t>1_</w:t>
      </w:r>
      <w:proofErr w:type="spellStart"/>
      <w:r w:rsidRPr="00431B2A">
        <w:rPr>
          <w:b/>
          <w:lang w:val="en-US"/>
        </w:rPr>
        <w:t>idopc</w:t>
      </w:r>
      <w:proofErr w:type="spellEnd"/>
      <w:r w:rsidRPr="00431B2A">
        <w:rPr>
          <w:b/>
        </w:rPr>
        <w:t xml:space="preserve">, </w:t>
      </w:r>
      <w:r w:rsidRPr="00431B2A">
        <w:rPr>
          <w:b/>
          <w:lang w:val="en-US"/>
        </w:rPr>
        <w:t>p</w:t>
      </w:r>
      <w:r w:rsidRPr="00431B2A">
        <w:rPr>
          <w:b/>
        </w:rPr>
        <w:t>2_</w:t>
      </w:r>
      <w:proofErr w:type="spellStart"/>
      <w:r w:rsidRPr="00431B2A">
        <w:rPr>
          <w:b/>
          <w:lang w:val="en-US"/>
        </w:rPr>
        <w:t>idopc</w:t>
      </w:r>
      <w:proofErr w:type="spellEnd"/>
      <w:r w:rsidRPr="00431B2A">
        <w:rPr>
          <w:b/>
        </w:rPr>
        <w:t xml:space="preserve">, </w:t>
      </w:r>
      <w:r>
        <w:rPr>
          <w:b/>
          <w:lang w:val="en-US"/>
        </w:rPr>
        <w:t>p</w:t>
      </w:r>
      <w:r w:rsidRPr="00431B2A">
        <w:rPr>
          <w:b/>
        </w:rPr>
        <w:t>3_</w:t>
      </w:r>
      <w:proofErr w:type="spellStart"/>
      <w:r w:rsidRPr="00431B2A">
        <w:rPr>
          <w:b/>
          <w:lang w:val="en-US"/>
        </w:rPr>
        <w:t>idopc</w:t>
      </w:r>
      <w:proofErr w:type="spellEnd"/>
      <w:r w:rsidRPr="00431B2A">
        <w:rPr>
          <w:b/>
        </w:rPr>
        <w:t xml:space="preserve"> </w:t>
      </w:r>
      <w:r w:rsidRPr="00431B2A">
        <w:t xml:space="preserve">- </w:t>
      </w:r>
      <w:r>
        <w:t>уникальный идентификатор тега  для запросов к UDP серверу</w:t>
      </w:r>
    </w:p>
    <w:p w:rsidR="00B6189D" w:rsidRDefault="00B6189D" w:rsidP="00B6189D">
      <w:pPr>
        <w:pStyle w:val="a5"/>
        <w:ind w:left="1788"/>
        <w:rPr>
          <w:b/>
        </w:rPr>
      </w:pPr>
    </w:p>
    <w:p w:rsidR="00197E59" w:rsidRPr="00C02777" w:rsidRDefault="00197E59" w:rsidP="00C02777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>&lt;settings&gt;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BE61E4">
        <w:rPr>
          <w:sz w:val="18"/>
          <w:szCs w:val="18"/>
          <w:lang w:val="en-US"/>
        </w:rPr>
        <w:t>serialport</w:t>
      </w:r>
      <w:proofErr w:type="spellEnd"/>
      <w:proofErr w:type="gramEnd"/>
      <w:r w:rsidRPr="00BE61E4">
        <w:rPr>
          <w:sz w:val="18"/>
          <w:szCs w:val="18"/>
          <w:lang w:val="en-US"/>
        </w:rPr>
        <w:t>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 xml:space="preserve">                   &lt;port </w:t>
      </w:r>
      <w:proofErr w:type="spellStart"/>
      <w:r w:rsidRPr="00BE61E4">
        <w:rPr>
          <w:sz w:val="18"/>
          <w:szCs w:val="18"/>
          <w:lang w:val="en-US"/>
        </w:rPr>
        <w:t>numbercom</w:t>
      </w:r>
      <w:proofErr w:type="spellEnd"/>
      <w:r w:rsidRPr="00BE61E4">
        <w:rPr>
          <w:sz w:val="18"/>
          <w:szCs w:val="18"/>
          <w:lang w:val="en-US"/>
        </w:rPr>
        <w:t xml:space="preserve">="1" </w:t>
      </w:r>
      <w:proofErr w:type="spellStart"/>
      <w:r w:rsidRPr="00BE61E4">
        <w:rPr>
          <w:sz w:val="18"/>
          <w:szCs w:val="18"/>
          <w:lang w:val="en-US"/>
        </w:rPr>
        <w:t>baudrate</w:t>
      </w:r>
      <w:proofErr w:type="spellEnd"/>
      <w:r w:rsidRPr="00BE61E4">
        <w:rPr>
          <w:sz w:val="18"/>
          <w:szCs w:val="18"/>
          <w:lang w:val="en-US"/>
        </w:rPr>
        <w:t xml:space="preserve">="19200" </w:t>
      </w:r>
      <w:proofErr w:type="spellStart"/>
      <w:r w:rsidRPr="00BE61E4">
        <w:rPr>
          <w:sz w:val="18"/>
          <w:szCs w:val="18"/>
          <w:lang w:val="en-US"/>
        </w:rPr>
        <w:t>cycletime</w:t>
      </w:r>
      <w:proofErr w:type="spellEnd"/>
      <w:r w:rsidRPr="00BE61E4">
        <w:rPr>
          <w:sz w:val="18"/>
          <w:szCs w:val="18"/>
          <w:lang w:val="en-US"/>
        </w:rPr>
        <w:t>="300" /&gt;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 xml:space="preserve">                    &lt;port </w:t>
      </w:r>
      <w:proofErr w:type="spellStart"/>
      <w:r w:rsidRPr="00BE61E4">
        <w:rPr>
          <w:sz w:val="18"/>
          <w:szCs w:val="18"/>
          <w:lang w:val="en-US"/>
        </w:rPr>
        <w:t>numbercom</w:t>
      </w:r>
      <w:proofErr w:type="spellEnd"/>
      <w:r w:rsidRPr="00BE61E4">
        <w:rPr>
          <w:sz w:val="18"/>
          <w:szCs w:val="18"/>
          <w:lang w:val="en-US"/>
        </w:rPr>
        <w:t xml:space="preserve">="2" </w:t>
      </w:r>
      <w:proofErr w:type="spellStart"/>
      <w:r w:rsidRPr="00BE61E4">
        <w:rPr>
          <w:sz w:val="18"/>
          <w:szCs w:val="18"/>
          <w:lang w:val="en-US"/>
        </w:rPr>
        <w:t>baudrate</w:t>
      </w:r>
      <w:proofErr w:type="spellEnd"/>
      <w:r w:rsidRPr="00BE61E4">
        <w:rPr>
          <w:sz w:val="18"/>
          <w:szCs w:val="18"/>
          <w:lang w:val="en-US"/>
        </w:rPr>
        <w:t xml:space="preserve">="19200" </w:t>
      </w:r>
      <w:proofErr w:type="spellStart"/>
      <w:r w:rsidRPr="00BE61E4">
        <w:rPr>
          <w:sz w:val="18"/>
          <w:szCs w:val="18"/>
          <w:lang w:val="en-US"/>
        </w:rPr>
        <w:t>cycletime</w:t>
      </w:r>
      <w:proofErr w:type="spellEnd"/>
      <w:r w:rsidRPr="00BE61E4">
        <w:rPr>
          <w:sz w:val="18"/>
          <w:szCs w:val="18"/>
          <w:lang w:val="en-US"/>
        </w:rPr>
        <w:t xml:space="preserve">="300" /&gt;        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  <w:t>&lt;/</w:t>
      </w:r>
      <w:proofErr w:type="spellStart"/>
      <w:r w:rsidRPr="00BE61E4">
        <w:rPr>
          <w:sz w:val="18"/>
          <w:szCs w:val="18"/>
          <w:lang w:val="en-US"/>
        </w:rPr>
        <w:t>serialport</w:t>
      </w:r>
      <w:proofErr w:type="spellEnd"/>
      <w:r w:rsidRPr="00BE61E4">
        <w:rPr>
          <w:sz w:val="18"/>
          <w:szCs w:val="18"/>
          <w:lang w:val="en-US"/>
        </w:rPr>
        <w:t>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  <w:t>&lt;</w:t>
      </w:r>
      <w:proofErr w:type="gramStart"/>
      <w:r w:rsidRPr="00BE61E4">
        <w:rPr>
          <w:sz w:val="18"/>
          <w:szCs w:val="18"/>
          <w:lang w:val="en-US"/>
        </w:rPr>
        <w:t>devices</w:t>
      </w:r>
      <w:proofErr w:type="gramEnd"/>
      <w:r w:rsidRPr="00BE61E4">
        <w:rPr>
          <w:sz w:val="18"/>
          <w:szCs w:val="18"/>
          <w:lang w:val="en-US"/>
        </w:rPr>
        <w:t>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  <w:t xml:space="preserve">    &lt;device protocol="</w:t>
      </w:r>
      <w:proofErr w:type="spellStart"/>
      <w:r w:rsidRPr="00BE61E4">
        <w:rPr>
          <w:sz w:val="18"/>
          <w:szCs w:val="18"/>
          <w:lang w:val="en-US"/>
        </w:rPr>
        <w:t>modbus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portnum</w:t>
      </w:r>
      <w:proofErr w:type="spellEnd"/>
      <w:r w:rsidRPr="00BE61E4">
        <w:rPr>
          <w:sz w:val="18"/>
          <w:szCs w:val="18"/>
          <w:lang w:val="en-US"/>
        </w:rPr>
        <w:t>="1" address="1" name="A4"&gt;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address="0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="116"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 write="true"&gt;Alarm&lt;/tag&gt;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address="1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="117"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 write="true"&gt;K59F&lt;/tag&gt;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address="2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="102"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 write="true"&gt;K59R&lt;/tag&gt;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address="3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="103"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 write="true"&gt;K60&lt;/tag&gt;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address="4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="104"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 write="true"&gt;K99&lt;/tag&gt;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address="5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="105"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 write="true"&gt;K58&lt;/tag&gt;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address="6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="106"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 write="true"&gt;K7&lt;/tag&gt;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address="7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="107"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 write="true"&gt;K4&lt;/tag&gt;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address="8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="108"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 write="true"&gt;</w:t>
      </w:r>
      <w:proofErr w:type="spellStart"/>
      <w:r w:rsidRPr="00BE61E4">
        <w:rPr>
          <w:sz w:val="18"/>
          <w:szCs w:val="18"/>
          <w:lang w:val="en-US"/>
        </w:rPr>
        <w:t>TitanF</w:t>
      </w:r>
      <w:proofErr w:type="spellEnd"/>
      <w:r w:rsidRPr="00BE61E4">
        <w:rPr>
          <w:sz w:val="18"/>
          <w:szCs w:val="18"/>
          <w:lang w:val="en-US"/>
        </w:rPr>
        <w:t>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address="9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="109"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 write="true"&gt;</w:t>
      </w:r>
      <w:proofErr w:type="spellStart"/>
      <w:r w:rsidRPr="00BE61E4">
        <w:rPr>
          <w:sz w:val="18"/>
          <w:szCs w:val="18"/>
          <w:lang w:val="en-US"/>
        </w:rPr>
        <w:t>TitanR</w:t>
      </w:r>
      <w:proofErr w:type="spellEnd"/>
      <w:r w:rsidRPr="00BE61E4">
        <w:rPr>
          <w:sz w:val="18"/>
          <w:szCs w:val="18"/>
          <w:lang w:val="en-US"/>
        </w:rPr>
        <w:t>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 xml:space="preserve">&lt;tag address="10"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r w:rsidRPr="00BE61E4">
        <w:rPr>
          <w:sz w:val="18"/>
          <w:szCs w:val="18"/>
          <w:lang w:val="en-US"/>
        </w:rPr>
        <w:t xml:space="preserve">="110"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 write="true"&gt;</w:t>
      </w:r>
      <w:proofErr w:type="spellStart"/>
      <w:r w:rsidRPr="00BE61E4">
        <w:rPr>
          <w:sz w:val="18"/>
          <w:szCs w:val="18"/>
          <w:lang w:val="en-US"/>
        </w:rPr>
        <w:t>VibSito</w:t>
      </w:r>
      <w:proofErr w:type="spellEnd"/>
      <w:r w:rsidRPr="00BE61E4">
        <w:rPr>
          <w:sz w:val="18"/>
          <w:szCs w:val="18"/>
          <w:lang w:val="en-US"/>
        </w:rPr>
        <w:t>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 xml:space="preserve">&lt;tag address="11"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r w:rsidRPr="00BE61E4">
        <w:rPr>
          <w:sz w:val="18"/>
          <w:szCs w:val="18"/>
          <w:lang w:val="en-US"/>
        </w:rPr>
        <w:t xml:space="preserve">="111"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 write="true"&gt;VibSide1Skruber1&lt;/tag&gt;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 xml:space="preserve">&lt;tag address="12"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r w:rsidRPr="00BE61E4">
        <w:rPr>
          <w:sz w:val="18"/>
          <w:szCs w:val="18"/>
          <w:lang w:val="en-US"/>
        </w:rPr>
        <w:t xml:space="preserve">="112"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 write="true"&gt;VibSide2Skruber1&lt;/tag&gt;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 xml:space="preserve">&lt;tag address="13"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r w:rsidRPr="00BE61E4">
        <w:rPr>
          <w:sz w:val="18"/>
          <w:szCs w:val="18"/>
          <w:lang w:val="en-US"/>
        </w:rPr>
        <w:t xml:space="preserve">="113"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 write="true"&gt;VibSide1Skruber2&lt;/tag&gt;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 xml:space="preserve">&lt;tag address="14"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r w:rsidRPr="00BE61E4">
        <w:rPr>
          <w:sz w:val="18"/>
          <w:szCs w:val="18"/>
          <w:lang w:val="en-US"/>
        </w:rPr>
        <w:t xml:space="preserve">="114"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 write="true"&gt;VibSide2Skruber2&lt;/tag&gt;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 xml:space="preserve">&lt;tag address="15"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r w:rsidRPr="00BE61E4">
        <w:rPr>
          <w:sz w:val="18"/>
          <w:szCs w:val="18"/>
          <w:lang w:val="en-US"/>
        </w:rPr>
        <w:t xml:space="preserve">="115"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 write="true"&gt;VibSide1Skruber3&lt;/tag&gt;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lastRenderedPageBreak/>
        <w:tab/>
        <w:t xml:space="preserve">    &lt;/device&gt;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&lt;device protocol="</w:t>
      </w:r>
      <w:proofErr w:type="spellStart"/>
      <w:r w:rsidRPr="00BE61E4">
        <w:rPr>
          <w:sz w:val="18"/>
          <w:szCs w:val="18"/>
          <w:lang w:val="en-US"/>
        </w:rPr>
        <w:t>modbus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portnum</w:t>
      </w:r>
      <w:proofErr w:type="spellEnd"/>
      <w:r w:rsidRPr="00BE61E4">
        <w:rPr>
          <w:sz w:val="18"/>
          <w:szCs w:val="18"/>
          <w:lang w:val="en-US"/>
        </w:rPr>
        <w:t>="2" address="4" name="A7"&gt;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address="32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="400"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="1"&gt;ansK59&lt;/tag&gt;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address="33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="401"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="1"&gt;ansK60&lt;/tag&gt;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address="34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="402"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="1"&gt;ansK99&lt;/tag&gt;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address="35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="403"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="1"&gt;ans58&lt;/tag&gt;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address="36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="404"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="1"&gt;ansK7&lt;/tag&gt;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address="37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="405"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="1"&gt;ansK4&lt;/tag&gt;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address="38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="406"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="1"&gt;</w:t>
      </w:r>
      <w:proofErr w:type="spellStart"/>
      <w:r w:rsidRPr="00BE61E4">
        <w:rPr>
          <w:sz w:val="18"/>
          <w:szCs w:val="18"/>
          <w:lang w:val="en-US"/>
        </w:rPr>
        <w:t>ansTitan</w:t>
      </w:r>
      <w:proofErr w:type="spellEnd"/>
      <w:r w:rsidRPr="00BE61E4">
        <w:rPr>
          <w:sz w:val="18"/>
          <w:szCs w:val="18"/>
          <w:lang w:val="en-US"/>
        </w:rPr>
        <w:t>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address="39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="407"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="1"&gt;</w:t>
      </w:r>
      <w:proofErr w:type="spellStart"/>
      <w:r w:rsidRPr="00BE61E4">
        <w:rPr>
          <w:sz w:val="18"/>
          <w:szCs w:val="18"/>
          <w:lang w:val="en-US"/>
        </w:rPr>
        <w:t>ansVibSito</w:t>
      </w:r>
      <w:proofErr w:type="spellEnd"/>
      <w:r w:rsidRPr="00BE61E4">
        <w:rPr>
          <w:sz w:val="18"/>
          <w:szCs w:val="18"/>
          <w:lang w:val="en-US"/>
        </w:rPr>
        <w:t>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address="40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="408"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="1"&gt;ansVibSide1Skruber1&lt;/tag&gt;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address="41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="409"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="1"&gt;ansVibSide2Skruber1&lt;/tag&gt;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address="42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="410"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="1"&gt;ansVibSide1Skruber2&lt;/tag&gt;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address="43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="411"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="1"&gt;ansVibSide2Skruber21&lt;/tag&gt;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address="44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="412"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="1"&gt;ansVibSide1Skruber3&lt;/tag&gt;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address="45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="413"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="1"&gt;ansVibSide2Skruber3&lt;/tag&gt;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address="46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="414"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>="1"&gt;ansSkruber1P1&lt;/tag&gt;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>&lt;tag address="47</w:t>
      </w:r>
      <w:proofErr w:type="gramStart"/>
      <w:r w:rsidRPr="00BE61E4">
        <w:rPr>
          <w:sz w:val="18"/>
          <w:szCs w:val="18"/>
          <w:lang w:val="en-US"/>
        </w:rPr>
        <w:t xml:space="preserve">"  </w:t>
      </w:r>
      <w:proofErr w:type="spellStart"/>
      <w:r w:rsidRPr="00BE61E4">
        <w:rPr>
          <w:sz w:val="18"/>
          <w:szCs w:val="18"/>
          <w:lang w:val="en-US"/>
        </w:rPr>
        <w:t>idopc</w:t>
      </w:r>
      <w:proofErr w:type="spellEnd"/>
      <w:proofErr w:type="gramEnd"/>
      <w:r w:rsidRPr="00BE61E4">
        <w:rPr>
          <w:sz w:val="18"/>
          <w:szCs w:val="18"/>
          <w:lang w:val="en-US"/>
        </w:rPr>
        <w:t xml:space="preserve">="415" </w:t>
      </w:r>
      <w:proofErr w:type="spellStart"/>
      <w:r w:rsidRPr="00BE61E4">
        <w:rPr>
          <w:sz w:val="18"/>
          <w:szCs w:val="18"/>
          <w:lang w:val="en-US"/>
        </w:rPr>
        <w:t>valtype</w:t>
      </w:r>
      <w:proofErr w:type="spellEnd"/>
      <w:r w:rsidRPr="00BE61E4">
        <w:rPr>
          <w:sz w:val="18"/>
          <w:szCs w:val="18"/>
          <w:lang w:val="en-US"/>
        </w:rPr>
        <w:t>="</w:t>
      </w:r>
      <w:proofErr w:type="spellStart"/>
      <w:r w:rsidRPr="00BE61E4">
        <w:rPr>
          <w:sz w:val="18"/>
          <w:szCs w:val="18"/>
          <w:lang w:val="en-US"/>
        </w:rPr>
        <w:t>bool</w:t>
      </w:r>
      <w:proofErr w:type="spellEnd"/>
      <w:r w:rsidRPr="00BE61E4">
        <w:rPr>
          <w:sz w:val="18"/>
          <w:szCs w:val="18"/>
          <w:lang w:val="en-US"/>
        </w:rPr>
        <w:t xml:space="preserve">" </w:t>
      </w:r>
      <w:proofErr w:type="spellStart"/>
      <w:r w:rsidRPr="00BE61E4">
        <w:rPr>
          <w:sz w:val="18"/>
          <w:szCs w:val="18"/>
          <w:lang w:val="en-US"/>
        </w:rPr>
        <w:t>mbusfunction</w:t>
      </w:r>
      <w:proofErr w:type="spellEnd"/>
      <w:r w:rsidRPr="00BE61E4">
        <w:rPr>
          <w:sz w:val="18"/>
          <w:szCs w:val="18"/>
          <w:lang w:val="en-US"/>
        </w:rPr>
        <w:t xml:space="preserve">="1"&gt;ansSkruber1P2&lt;/tag&gt;        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  <w:r w:rsidRPr="00BE61E4">
        <w:rPr>
          <w:sz w:val="18"/>
          <w:szCs w:val="18"/>
          <w:lang w:val="en-US"/>
        </w:rPr>
        <w:tab/>
        <w:t xml:space="preserve">  &lt;/device&gt;</w:t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</w:r>
    </w:p>
    <w:p w:rsidR="00197E59" w:rsidRPr="00BE61E4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ab/>
        <w:t>&lt;/devices&gt;</w:t>
      </w:r>
    </w:p>
    <w:p w:rsidR="00197E59" w:rsidRPr="00BE61E4" w:rsidRDefault="00197E59" w:rsidP="00197E59">
      <w:pPr>
        <w:pStyle w:val="a5"/>
        <w:ind w:left="142"/>
        <w:rPr>
          <w:b/>
          <w:lang w:val="en-US"/>
        </w:rPr>
      </w:pPr>
      <w:r w:rsidRPr="00BE61E4">
        <w:rPr>
          <w:b/>
          <w:lang w:val="en-US"/>
        </w:rPr>
        <w:tab/>
      </w:r>
    </w:p>
    <w:p w:rsidR="00197E59" w:rsidRDefault="00197E59" w:rsidP="00197E59">
      <w:pPr>
        <w:pStyle w:val="a5"/>
        <w:ind w:left="142"/>
        <w:rPr>
          <w:sz w:val="18"/>
          <w:szCs w:val="18"/>
          <w:lang w:val="en-US"/>
        </w:rPr>
      </w:pPr>
      <w:r w:rsidRPr="00BE61E4">
        <w:rPr>
          <w:sz w:val="18"/>
          <w:szCs w:val="18"/>
          <w:lang w:val="en-US"/>
        </w:rPr>
        <w:t>&lt;/settings&gt;</w:t>
      </w:r>
    </w:p>
    <w:p w:rsidR="00B95DE5" w:rsidRDefault="00B95DE5" w:rsidP="00197E59">
      <w:pPr>
        <w:pStyle w:val="a5"/>
        <w:ind w:left="142"/>
        <w:rPr>
          <w:sz w:val="18"/>
          <w:szCs w:val="18"/>
          <w:lang w:val="en-US"/>
        </w:rPr>
      </w:pPr>
    </w:p>
    <w:p w:rsidR="00B95DE5" w:rsidRPr="00E16794" w:rsidRDefault="00B95DE5" w:rsidP="00401484">
      <w:pPr>
        <w:pStyle w:val="a5"/>
        <w:ind w:left="142"/>
        <w:jc w:val="center"/>
        <w:rPr>
          <w:b/>
          <w:sz w:val="24"/>
          <w:szCs w:val="24"/>
          <w:lang w:val="en-US"/>
        </w:rPr>
      </w:pPr>
      <w:r w:rsidRPr="00BE61E4">
        <w:rPr>
          <w:b/>
          <w:sz w:val="24"/>
          <w:szCs w:val="24"/>
          <w:lang w:val="en-US"/>
        </w:rPr>
        <w:t>Read Digital Input Value</w:t>
      </w:r>
      <w:r w:rsidRPr="00B95DE5">
        <w:rPr>
          <w:b/>
          <w:sz w:val="24"/>
          <w:szCs w:val="24"/>
          <w:lang w:val="en-US"/>
        </w:rPr>
        <w:t xml:space="preserve"> 9000</w:t>
      </w:r>
    </w:p>
    <w:tbl>
      <w:tblPr>
        <w:tblStyle w:val="2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1"/>
        <w:gridCol w:w="1523"/>
        <w:gridCol w:w="1523"/>
        <w:gridCol w:w="1521"/>
        <w:gridCol w:w="1521"/>
        <w:gridCol w:w="1521"/>
        <w:gridCol w:w="1522"/>
      </w:tblGrid>
      <w:tr w:rsidR="00B95DE5" w:rsidTr="000F2429">
        <w:trPr>
          <w:cnfStyle w:val="100000000000"/>
          <w:trHeight w:val="311"/>
        </w:trPr>
        <w:tc>
          <w:tcPr>
            <w:cnfStyle w:val="001000000100"/>
            <w:tcW w:w="152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95DE5" w:rsidRPr="000F2429" w:rsidRDefault="00B95DE5" w:rsidP="000F2429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0F2429">
              <w:rPr>
                <w:rFonts w:asciiTheme="minorHAnsi" w:hAnsiTheme="minorHAnsi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56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95DE5" w:rsidRPr="000F2429" w:rsidRDefault="00B95DE5" w:rsidP="000F2429">
            <w:pPr>
              <w:jc w:val="center"/>
              <w:cnfStyle w:val="100000000000"/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0F2429">
              <w:rPr>
                <w:rFonts w:asciiTheme="minorHAnsi" w:hAnsiTheme="minorHAnsi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4564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95DE5" w:rsidRPr="000F2429" w:rsidRDefault="00B95DE5" w:rsidP="000F2429">
            <w:pPr>
              <w:jc w:val="center"/>
              <w:cnfStyle w:val="10000000000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0F2429">
              <w:rPr>
                <w:rFonts w:asciiTheme="minorHAnsi" w:hAnsiTheme="minorHAnsi"/>
                <w:sz w:val="22"/>
                <w:szCs w:val="22"/>
                <w:lang w:val="en-US"/>
              </w:rPr>
              <w:t>hex</w:t>
            </w:r>
          </w:p>
        </w:tc>
      </w:tr>
      <w:tr w:rsidR="000F2429" w:rsidTr="000F2429">
        <w:trPr>
          <w:cnfStyle w:val="000000100000"/>
          <w:trHeight w:val="213"/>
        </w:trPr>
        <w:tc>
          <w:tcPr>
            <w:cnfStyle w:val="001000000000"/>
            <w:tcW w:w="152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F2429" w:rsidRPr="000F2429" w:rsidRDefault="000F2429" w:rsidP="000F2429">
            <w:pPr>
              <w:jc w:val="center"/>
              <w:cnfStyle w:val="000000100000"/>
              <w:rPr>
                <w:rFonts w:asciiTheme="minorHAnsi" w:hAnsiTheme="minorHAnsi"/>
                <w:lang w:val="en-US"/>
              </w:rPr>
            </w:pPr>
            <w:r w:rsidRPr="000F2429">
              <w:rPr>
                <w:rFonts w:asciiTheme="minorHAnsi" w:hAnsiTheme="minorHAnsi"/>
                <w:lang w:val="en-US"/>
              </w:rPr>
              <w:t>DI</w:t>
            </w:r>
          </w:p>
        </w:tc>
        <w:tc>
          <w:tcPr>
            <w:tcW w:w="1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F2429" w:rsidRPr="000F2429" w:rsidRDefault="000F2429" w:rsidP="000F2429">
            <w:pPr>
              <w:jc w:val="center"/>
              <w:cnfStyle w:val="000000100000"/>
              <w:rPr>
                <w:rFonts w:asciiTheme="minorHAnsi" w:hAnsiTheme="minorHAnsi"/>
                <w:lang w:val="en-US"/>
              </w:rPr>
            </w:pPr>
            <w:r w:rsidRPr="000F2429">
              <w:rPr>
                <w:rFonts w:asciiTheme="minorHAnsi" w:hAnsiTheme="minorHAnsi"/>
              </w:rPr>
              <w:t xml:space="preserve">DI </w:t>
            </w:r>
            <w:proofErr w:type="spellStart"/>
            <w:r w:rsidRPr="000F2429">
              <w:rPr>
                <w:rFonts w:asciiTheme="minorHAnsi" w:hAnsiTheme="minorHAnsi"/>
              </w:rPr>
              <w:t>Latch</w:t>
            </w:r>
            <w:proofErr w:type="spellEnd"/>
            <w:r w:rsidRPr="000F2429">
              <w:rPr>
                <w:rFonts w:asciiTheme="minorHAnsi" w:hAnsiTheme="minorHAnsi"/>
              </w:rPr>
              <w:t xml:space="preserve"> </w:t>
            </w:r>
            <w:proofErr w:type="spellStart"/>
            <w:r w:rsidRPr="000F2429">
              <w:rPr>
                <w:rFonts w:asciiTheme="minorHAnsi" w:hAnsiTheme="minorHAnsi"/>
              </w:rPr>
              <w:t>high</w:t>
            </w:r>
            <w:proofErr w:type="spellEnd"/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F2429" w:rsidRPr="000F2429" w:rsidRDefault="000F2429" w:rsidP="000F2429">
            <w:pPr>
              <w:jc w:val="center"/>
              <w:cnfStyle w:val="000000100000"/>
              <w:rPr>
                <w:rFonts w:asciiTheme="minorHAnsi" w:hAnsiTheme="minorHAnsi"/>
                <w:lang w:val="en-US"/>
              </w:rPr>
            </w:pPr>
            <w:r w:rsidRPr="000F2429">
              <w:rPr>
                <w:rFonts w:asciiTheme="minorHAnsi" w:hAnsiTheme="minorHAnsi"/>
              </w:rPr>
              <w:t xml:space="preserve">DI </w:t>
            </w:r>
            <w:proofErr w:type="spellStart"/>
            <w:r w:rsidRPr="000F2429">
              <w:rPr>
                <w:rFonts w:asciiTheme="minorHAnsi" w:hAnsiTheme="minorHAnsi"/>
              </w:rPr>
              <w:t>Latch</w:t>
            </w:r>
            <w:proofErr w:type="spellEnd"/>
            <w:r w:rsidRPr="000F2429">
              <w:rPr>
                <w:rFonts w:asciiTheme="minorHAnsi" w:hAnsiTheme="minorHAnsi"/>
              </w:rPr>
              <w:t xml:space="preserve"> </w:t>
            </w:r>
            <w:proofErr w:type="spellStart"/>
            <w:r w:rsidRPr="000F2429">
              <w:rPr>
                <w:rFonts w:asciiTheme="minorHAnsi" w:hAnsiTheme="minorHAnsi"/>
              </w:rPr>
              <w:t>Low</w:t>
            </w:r>
            <w:proofErr w:type="spellEnd"/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F2429" w:rsidRPr="000F2429" w:rsidRDefault="000F2429" w:rsidP="000F2429">
            <w:pPr>
              <w:jc w:val="center"/>
              <w:cnfStyle w:val="000000100000"/>
              <w:rPr>
                <w:rFonts w:asciiTheme="minorHAnsi" w:hAnsiTheme="minorHAnsi"/>
                <w:lang w:val="en-US"/>
              </w:rPr>
            </w:pPr>
            <w:r w:rsidRPr="000F2429">
              <w:rPr>
                <w:rFonts w:asciiTheme="minorHAnsi" w:hAnsiTheme="minorHAnsi"/>
                <w:lang w:val="en-US"/>
              </w:rPr>
              <w:t>DI</w:t>
            </w:r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F2429" w:rsidRPr="000F2429" w:rsidRDefault="000F2429" w:rsidP="000F2429">
            <w:pPr>
              <w:jc w:val="center"/>
              <w:cnfStyle w:val="000000100000"/>
              <w:rPr>
                <w:rFonts w:asciiTheme="minorHAnsi" w:hAnsiTheme="minorHAnsi"/>
                <w:lang w:val="en-US"/>
              </w:rPr>
            </w:pPr>
            <w:r w:rsidRPr="000F2429">
              <w:rPr>
                <w:rFonts w:asciiTheme="minorHAnsi" w:hAnsiTheme="minorHAnsi"/>
              </w:rPr>
              <w:t xml:space="preserve">DI </w:t>
            </w:r>
            <w:proofErr w:type="spellStart"/>
            <w:r w:rsidRPr="000F2429">
              <w:rPr>
                <w:rFonts w:asciiTheme="minorHAnsi" w:hAnsiTheme="minorHAnsi"/>
              </w:rPr>
              <w:t>Latch</w:t>
            </w:r>
            <w:proofErr w:type="spellEnd"/>
            <w:r w:rsidRPr="000F2429">
              <w:rPr>
                <w:rFonts w:asciiTheme="minorHAnsi" w:hAnsiTheme="minorHAnsi"/>
              </w:rPr>
              <w:t xml:space="preserve"> </w:t>
            </w:r>
            <w:proofErr w:type="spellStart"/>
            <w:r w:rsidRPr="000F2429">
              <w:rPr>
                <w:rFonts w:asciiTheme="minorHAnsi" w:hAnsiTheme="minorHAnsi"/>
              </w:rPr>
              <w:t>high</w:t>
            </w:r>
            <w:proofErr w:type="spellEnd"/>
          </w:p>
        </w:tc>
        <w:tc>
          <w:tcPr>
            <w:tcW w:w="15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0F2429" w:rsidRPr="000F2429" w:rsidRDefault="000F2429" w:rsidP="000F2429">
            <w:pPr>
              <w:jc w:val="center"/>
              <w:cnfStyle w:val="000000100000"/>
              <w:rPr>
                <w:rFonts w:asciiTheme="minorHAnsi" w:hAnsiTheme="minorHAnsi"/>
                <w:lang w:val="en-US"/>
              </w:rPr>
            </w:pPr>
            <w:r w:rsidRPr="000F2429">
              <w:rPr>
                <w:rFonts w:asciiTheme="minorHAnsi" w:hAnsiTheme="minorHAnsi"/>
              </w:rPr>
              <w:t xml:space="preserve">DI </w:t>
            </w:r>
            <w:proofErr w:type="spellStart"/>
            <w:r w:rsidRPr="000F2429">
              <w:rPr>
                <w:rFonts w:asciiTheme="minorHAnsi" w:hAnsiTheme="minorHAnsi"/>
              </w:rPr>
              <w:t>Latch</w:t>
            </w:r>
            <w:proofErr w:type="spellEnd"/>
            <w:r w:rsidRPr="000F2429">
              <w:rPr>
                <w:rFonts w:asciiTheme="minorHAnsi" w:hAnsiTheme="minorHAnsi"/>
              </w:rPr>
              <w:t xml:space="preserve"> </w:t>
            </w:r>
            <w:proofErr w:type="spellStart"/>
            <w:r w:rsidRPr="000F2429">
              <w:rPr>
                <w:rFonts w:asciiTheme="minorHAnsi" w:hAnsiTheme="minorHAnsi"/>
              </w:rPr>
              <w:t>Low</w:t>
            </w:r>
            <w:proofErr w:type="spellEnd"/>
          </w:p>
        </w:tc>
      </w:tr>
      <w:tr w:rsidR="000F2429" w:rsidTr="000F2429">
        <w:trPr>
          <w:trHeight w:val="311"/>
        </w:trPr>
        <w:tc>
          <w:tcPr>
            <w:cnfStyle w:val="001000000000"/>
            <w:tcW w:w="152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23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523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1521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96</w:t>
            </w:r>
          </w:p>
        </w:tc>
        <w:tc>
          <w:tcPr>
            <w:tcW w:w="1521" w:type="dxa"/>
          </w:tcPr>
          <w:p w:rsidR="000F2429" w:rsidRPr="000F2429" w:rsidRDefault="000F2429" w:rsidP="00DC59D0">
            <w:pPr>
              <w:jc w:val="center"/>
              <w:cnfStyle w:val="00000000000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0x0020</w:t>
            </w:r>
          </w:p>
        </w:tc>
        <w:tc>
          <w:tcPr>
            <w:tcW w:w="1521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0x0040</w:t>
            </w:r>
          </w:p>
        </w:tc>
        <w:tc>
          <w:tcPr>
            <w:tcW w:w="1522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0x0060</w:t>
            </w:r>
          </w:p>
        </w:tc>
      </w:tr>
      <w:tr w:rsidR="000F2429" w:rsidTr="000F2429">
        <w:trPr>
          <w:cnfStyle w:val="000000100000"/>
          <w:trHeight w:val="334"/>
        </w:trPr>
        <w:tc>
          <w:tcPr>
            <w:cnfStyle w:val="001000000000"/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33</w:t>
            </w:r>
          </w:p>
        </w:tc>
        <w:tc>
          <w:tcPr>
            <w:tcW w:w="1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65</w:t>
            </w:r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97</w:t>
            </w:r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DC59D0">
            <w:pPr>
              <w:jc w:val="center"/>
              <w:cnfStyle w:val="0000001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  <w:lang w:val="en-US"/>
              </w:rPr>
              <w:t>0x0021</w:t>
            </w:r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0x0041</w:t>
            </w:r>
          </w:p>
        </w:tc>
        <w:tc>
          <w:tcPr>
            <w:tcW w:w="15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0x0061</w:t>
            </w:r>
          </w:p>
        </w:tc>
      </w:tr>
      <w:tr w:rsidR="000F2429" w:rsidTr="000F2429">
        <w:trPr>
          <w:trHeight w:val="334"/>
        </w:trPr>
        <w:tc>
          <w:tcPr>
            <w:cnfStyle w:val="001000000000"/>
            <w:tcW w:w="152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23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523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66</w:t>
            </w:r>
          </w:p>
        </w:tc>
        <w:tc>
          <w:tcPr>
            <w:tcW w:w="1521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98</w:t>
            </w:r>
          </w:p>
        </w:tc>
        <w:tc>
          <w:tcPr>
            <w:tcW w:w="1521" w:type="dxa"/>
          </w:tcPr>
          <w:p w:rsidR="000F2429" w:rsidRPr="000F2429" w:rsidRDefault="000F2429" w:rsidP="00DC59D0">
            <w:pPr>
              <w:jc w:val="center"/>
              <w:cnfStyle w:val="0000000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  <w:lang w:val="en-US"/>
              </w:rPr>
              <w:t>0x0022</w:t>
            </w:r>
          </w:p>
        </w:tc>
        <w:tc>
          <w:tcPr>
            <w:tcW w:w="1521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0x0042</w:t>
            </w:r>
          </w:p>
        </w:tc>
        <w:tc>
          <w:tcPr>
            <w:tcW w:w="1522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0x0062</w:t>
            </w:r>
          </w:p>
        </w:tc>
      </w:tr>
      <w:tr w:rsidR="000F2429" w:rsidTr="000F2429">
        <w:trPr>
          <w:cnfStyle w:val="000000100000"/>
          <w:trHeight w:val="334"/>
        </w:trPr>
        <w:tc>
          <w:tcPr>
            <w:cnfStyle w:val="001000000000"/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67</w:t>
            </w:r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99</w:t>
            </w:r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DC59D0">
            <w:pPr>
              <w:jc w:val="center"/>
              <w:cnfStyle w:val="0000001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  <w:lang w:val="en-US"/>
              </w:rPr>
              <w:t>0x0023</w:t>
            </w:r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0x0043</w:t>
            </w:r>
          </w:p>
        </w:tc>
        <w:tc>
          <w:tcPr>
            <w:tcW w:w="15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0x0063</w:t>
            </w:r>
          </w:p>
        </w:tc>
      </w:tr>
      <w:tr w:rsidR="000F2429" w:rsidTr="000F2429">
        <w:trPr>
          <w:trHeight w:val="311"/>
        </w:trPr>
        <w:tc>
          <w:tcPr>
            <w:cnfStyle w:val="001000000000"/>
            <w:tcW w:w="152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23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1523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68</w:t>
            </w:r>
          </w:p>
        </w:tc>
        <w:tc>
          <w:tcPr>
            <w:tcW w:w="1521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521" w:type="dxa"/>
          </w:tcPr>
          <w:p w:rsidR="000F2429" w:rsidRPr="000F2429" w:rsidRDefault="000F2429" w:rsidP="00DC59D0">
            <w:pPr>
              <w:jc w:val="center"/>
              <w:cnfStyle w:val="0000000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  <w:lang w:val="en-US"/>
              </w:rPr>
              <w:t>0x0024</w:t>
            </w:r>
          </w:p>
        </w:tc>
        <w:tc>
          <w:tcPr>
            <w:tcW w:w="1521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0x0044</w:t>
            </w:r>
          </w:p>
        </w:tc>
        <w:tc>
          <w:tcPr>
            <w:tcW w:w="1522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0x0064</w:t>
            </w:r>
          </w:p>
        </w:tc>
      </w:tr>
      <w:tr w:rsidR="000F2429" w:rsidTr="000F2429">
        <w:trPr>
          <w:cnfStyle w:val="000000100000"/>
          <w:trHeight w:val="334"/>
        </w:trPr>
        <w:tc>
          <w:tcPr>
            <w:cnfStyle w:val="001000000000"/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1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69</w:t>
            </w:r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101</w:t>
            </w:r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DC59D0">
            <w:pPr>
              <w:jc w:val="center"/>
              <w:cnfStyle w:val="0000001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  <w:lang w:val="en-US"/>
              </w:rPr>
              <w:t>0x0025</w:t>
            </w:r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0x0045</w:t>
            </w:r>
          </w:p>
        </w:tc>
        <w:tc>
          <w:tcPr>
            <w:tcW w:w="15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0x0065</w:t>
            </w:r>
          </w:p>
        </w:tc>
      </w:tr>
      <w:tr w:rsidR="000F2429" w:rsidTr="000F2429">
        <w:trPr>
          <w:trHeight w:val="334"/>
        </w:trPr>
        <w:tc>
          <w:tcPr>
            <w:cnfStyle w:val="001000000000"/>
            <w:tcW w:w="152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23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1523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521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102</w:t>
            </w:r>
          </w:p>
        </w:tc>
        <w:tc>
          <w:tcPr>
            <w:tcW w:w="1521" w:type="dxa"/>
          </w:tcPr>
          <w:p w:rsidR="000F2429" w:rsidRPr="000F2429" w:rsidRDefault="000F2429" w:rsidP="00DC59D0">
            <w:pPr>
              <w:jc w:val="center"/>
              <w:cnfStyle w:val="0000000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  <w:lang w:val="en-US"/>
              </w:rPr>
              <w:t>0x0026</w:t>
            </w:r>
          </w:p>
        </w:tc>
        <w:tc>
          <w:tcPr>
            <w:tcW w:w="1521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0x0046</w:t>
            </w:r>
          </w:p>
        </w:tc>
        <w:tc>
          <w:tcPr>
            <w:tcW w:w="1522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0x0066</w:t>
            </w:r>
          </w:p>
        </w:tc>
      </w:tr>
      <w:tr w:rsidR="000F2429" w:rsidTr="000F2429">
        <w:trPr>
          <w:cnfStyle w:val="000000100000"/>
          <w:trHeight w:val="334"/>
        </w:trPr>
        <w:tc>
          <w:tcPr>
            <w:cnfStyle w:val="001000000000"/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39</w:t>
            </w:r>
          </w:p>
        </w:tc>
        <w:tc>
          <w:tcPr>
            <w:tcW w:w="1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71</w:t>
            </w:r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103</w:t>
            </w:r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DC59D0">
            <w:pPr>
              <w:jc w:val="center"/>
              <w:cnfStyle w:val="0000001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  <w:lang w:val="en-US"/>
              </w:rPr>
              <w:t>0x0027</w:t>
            </w:r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0x0047</w:t>
            </w:r>
          </w:p>
        </w:tc>
        <w:tc>
          <w:tcPr>
            <w:tcW w:w="15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0x0067</w:t>
            </w:r>
          </w:p>
        </w:tc>
      </w:tr>
      <w:tr w:rsidR="000F2429" w:rsidTr="000F2429">
        <w:trPr>
          <w:trHeight w:val="334"/>
        </w:trPr>
        <w:tc>
          <w:tcPr>
            <w:cnfStyle w:val="001000000000"/>
            <w:tcW w:w="152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23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523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72</w:t>
            </w:r>
          </w:p>
        </w:tc>
        <w:tc>
          <w:tcPr>
            <w:tcW w:w="1521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104</w:t>
            </w:r>
          </w:p>
        </w:tc>
        <w:tc>
          <w:tcPr>
            <w:tcW w:w="1521" w:type="dxa"/>
          </w:tcPr>
          <w:p w:rsidR="000F2429" w:rsidRPr="000F2429" w:rsidRDefault="000F2429" w:rsidP="00DC59D0">
            <w:pPr>
              <w:jc w:val="center"/>
              <w:cnfStyle w:val="0000000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  <w:lang w:val="en-US"/>
              </w:rPr>
              <w:t>0x0028</w:t>
            </w:r>
          </w:p>
        </w:tc>
        <w:tc>
          <w:tcPr>
            <w:tcW w:w="1521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0x0048</w:t>
            </w:r>
          </w:p>
        </w:tc>
        <w:tc>
          <w:tcPr>
            <w:tcW w:w="1522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0x0068</w:t>
            </w:r>
          </w:p>
        </w:tc>
      </w:tr>
      <w:tr w:rsidR="000F2429" w:rsidTr="000F2429">
        <w:trPr>
          <w:cnfStyle w:val="000000100000"/>
          <w:trHeight w:val="334"/>
        </w:trPr>
        <w:tc>
          <w:tcPr>
            <w:cnfStyle w:val="001000000000"/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41</w:t>
            </w:r>
          </w:p>
        </w:tc>
        <w:tc>
          <w:tcPr>
            <w:tcW w:w="1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73</w:t>
            </w:r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105</w:t>
            </w:r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DC59D0">
            <w:pPr>
              <w:jc w:val="center"/>
              <w:cnfStyle w:val="0000001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  <w:lang w:val="en-US"/>
              </w:rPr>
              <w:t>0x0029</w:t>
            </w:r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0x0049</w:t>
            </w:r>
          </w:p>
        </w:tc>
        <w:tc>
          <w:tcPr>
            <w:tcW w:w="15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0x0069</w:t>
            </w:r>
          </w:p>
        </w:tc>
      </w:tr>
      <w:tr w:rsidR="000F2429" w:rsidTr="000F2429">
        <w:trPr>
          <w:trHeight w:val="334"/>
        </w:trPr>
        <w:tc>
          <w:tcPr>
            <w:cnfStyle w:val="001000000000"/>
            <w:tcW w:w="152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23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523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74</w:t>
            </w:r>
          </w:p>
        </w:tc>
        <w:tc>
          <w:tcPr>
            <w:tcW w:w="1521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106</w:t>
            </w:r>
          </w:p>
        </w:tc>
        <w:tc>
          <w:tcPr>
            <w:tcW w:w="1521" w:type="dxa"/>
          </w:tcPr>
          <w:p w:rsidR="000F2429" w:rsidRPr="000F2429" w:rsidRDefault="000F2429" w:rsidP="00DC59D0">
            <w:pPr>
              <w:jc w:val="center"/>
              <w:cnfStyle w:val="0000000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  <w:lang w:val="en-US"/>
              </w:rPr>
              <w:t>0x002a</w:t>
            </w:r>
          </w:p>
        </w:tc>
        <w:tc>
          <w:tcPr>
            <w:tcW w:w="1521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0x004a</w:t>
            </w:r>
          </w:p>
        </w:tc>
        <w:tc>
          <w:tcPr>
            <w:tcW w:w="1522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0x006a</w:t>
            </w:r>
          </w:p>
        </w:tc>
      </w:tr>
      <w:tr w:rsidR="000F2429" w:rsidTr="000F2429">
        <w:trPr>
          <w:cnfStyle w:val="000000100000"/>
          <w:trHeight w:val="334"/>
        </w:trPr>
        <w:tc>
          <w:tcPr>
            <w:cnfStyle w:val="001000000000"/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1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75</w:t>
            </w:r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107</w:t>
            </w:r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DC59D0">
            <w:pPr>
              <w:jc w:val="center"/>
              <w:cnfStyle w:val="0000001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  <w:lang w:val="en-US"/>
              </w:rPr>
              <w:t>0x002b</w:t>
            </w:r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0x004b</w:t>
            </w:r>
          </w:p>
        </w:tc>
        <w:tc>
          <w:tcPr>
            <w:tcW w:w="15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0x006b</w:t>
            </w:r>
          </w:p>
        </w:tc>
      </w:tr>
      <w:tr w:rsidR="000F2429" w:rsidTr="000F2429">
        <w:trPr>
          <w:trHeight w:val="334"/>
        </w:trPr>
        <w:tc>
          <w:tcPr>
            <w:cnfStyle w:val="001000000000"/>
            <w:tcW w:w="152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523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44</w:t>
            </w:r>
          </w:p>
        </w:tc>
        <w:tc>
          <w:tcPr>
            <w:tcW w:w="1523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76</w:t>
            </w:r>
          </w:p>
        </w:tc>
        <w:tc>
          <w:tcPr>
            <w:tcW w:w="1521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108</w:t>
            </w:r>
          </w:p>
        </w:tc>
        <w:tc>
          <w:tcPr>
            <w:tcW w:w="1521" w:type="dxa"/>
          </w:tcPr>
          <w:p w:rsidR="000F2429" w:rsidRPr="000F2429" w:rsidRDefault="000F2429" w:rsidP="00DC59D0">
            <w:pPr>
              <w:jc w:val="center"/>
              <w:cnfStyle w:val="0000000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  <w:lang w:val="en-US"/>
              </w:rPr>
              <w:t>0x002c</w:t>
            </w:r>
          </w:p>
        </w:tc>
        <w:tc>
          <w:tcPr>
            <w:tcW w:w="1521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0x004c</w:t>
            </w:r>
          </w:p>
        </w:tc>
        <w:tc>
          <w:tcPr>
            <w:tcW w:w="1522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0x006c</w:t>
            </w:r>
          </w:p>
        </w:tc>
      </w:tr>
      <w:tr w:rsidR="000F2429" w:rsidTr="000F2429">
        <w:trPr>
          <w:cnfStyle w:val="000000100000"/>
          <w:trHeight w:val="334"/>
        </w:trPr>
        <w:tc>
          <w:tcPr>
            <w:cnfStyle w:val="001000000000"/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77</w:t>
            </w:r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109</w:t>
            </w:r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DC59D0">
            <w:pPr>
              <w:jc w:val="center"/>
              <w:cnfStyle w:val="0000001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  <w:lang w:val="en-US"/>
              </w:rPr>
              <w:t>0x002d</w:t>
            </w:r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0x004d</w:t>
            </w:r>
          </w:p>
        </w:tc>
        <w:tc>
          <w:tcPr>
            <w:tcW w:w="15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0x006d</w:t>
            </w:r>
          </w:p>
        </w:tc>
      </w:tr>
      <w:tr w:rsidR="000F2429" w:rsidTr="000F2429">
        <w:trPr>
          <w:trHeight w:val="334"/>
        </w:trPr>
        <w:tc>
          <w:tcPr>
            <w:cnfStyle w:val="001000000000"/>
            <w:tcW w:w="152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523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1523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78</w:t>
            </w:r>
          </w:p>
        </w:tc>
        <w:tc>
          <w:tcPr>
            <w:tcW w:w="1521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1521" w:type="dxa"/>
          </w:tcPr>
          <w:p w:rsidR="000F2429" w:rsidRPr="000F2429" w:rsidRDefault="000F2429" w:rsidP="00DC59D0">
            <w:pPr>
              <w:jc w:val="center"/>
              <w:cnfStyle w:val="0000000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  <w:lang w:val="en-US"/>
              </w:rPr>
              <w:t>0x002e</w:t>
            </w:r>
          </w:p>
        </w:tc>
        <w:tc>
          <w:tcPr>
            <w:tcW w:w="1521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0x004e</w:t>
            </w:r>
          </w:p>
        </w:tc>
        <w:tc>
          <w:tcPr>
            <w:tcW w:w="1522" w:type="dxa"/>
          </w:tcPr>
          <w:p w:rsidR="000F2429" w:rsidRPr="000F2429" w:rsidRDefault="000F2429" w:rsidP="000F2429">
            <w:pPr>
              <w:jc w:val="center"/>
              <w:cnfStyle w:val="0000000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0x006e</w:t>
            </w:r>
          </w:p>
        </w:tc>
      </w:tr>
      <w:tr w:rsidR="000F2429" w:rsidTr="000F2429">
        <w:trPr>
          <w:cnfStyle w:val="000000100000"/>
          <w:trHeight w:val="334"/>
        </w:trPr>
        <w:tc>
          <w:tcPr>
            <w:cnfStyle w:val="001000000000"/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1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79</w:t>
            </w:r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0F2429">
              <w:rPr>
                <w:sz w:val="24"/>
                <w:szCs w:val="24"/>
                <w:lang w:val="en-US"/>
              </w:rPr>
              <w:t>111</w:t>
            </w:r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DC59D0">
            <w:pPr>
              <w:jc w:val="center"/>
              <w:cnfStyle w:val="0000001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  <w:lang w:val="en-US"/>
              </w:rPr>
              <w:t>0x002f</w:t>
            </w:r>
          </w:p>
        </w:tc>
        <w:tc>
          <w:tcPr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0x004f</w:t>
            </w:r>
          </w:p>
        </w:tc>
        <w:tc>
          <w:tcPr>
            <w:tcW w:w="15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429" w:rsidRPr="000F2429" w:rsidRDefault="000F2429" w:rsidP="000F2429">
            <w:pPr>
              <w:jc w:val="center"/>
              <w:cnfStyle w:val="000000100000"/>
              <w:rPr>
                <w:sz w:val="24"/>
                <w:szCs w:val="24"/>
              </w:rPr>
            </w:pPr>
            <w:r w:rsidRPr="000F2429">
              <w:rPr>
                <w:sz w:val="24"/>
                <w:szCs w:val="24"/>
              </w:rPr>
              <w:t>0x006f</w:t>
            </w:r>
          </w:p>
        </w:tc>
      </w:tr>
    </w:tbl>
    <w:p w:rsidR="00B95DE5" w:rsidRDefault="00F31714" w:rsidP="00F31714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eastAsia="ru-RU"/>
        </w:rPr>
        <w:lastRenderedPageBreak/>
        <w:drawing>
          <wp:inline distT="0" distB="0" distL="0" distR="0">
            <wp:extent cx="6627495" cy="3752850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010" t="5882" r="5497" b="20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6062"/>
        <w:gridCol w:w="1701"/>
        <w:gridCol w:w="1843"/>
        <w:gridCol w:w="1076"/>
      </w:tblGrid>
      <w:tr w:rsidR="00743828" w:rsidTr="00C42085">
        <w:tc>
          <w:tcPr>
            <w:tcW w:w="6062" w:type="dxa"/>
            <w:vAlign w:val="center"/>
          </w:tcPr>
          <w:p w:rsidR="00743828" w:rsidRPr="00C42085" w:rsidRDefault="00743828" w:rsidP="00BE61E4">
            <w:pPr>
              <w:jc w:val="center"/>
            </w:pPr>
            <w:proofErr w:type="spellStart"/>
            <w:r w:rsidRPr="00C42085">
              <w:rPr>
                <w:lang w:val="en-US"/>
              </w:rPr>
              <w:t>Тип</w:t>
            </w:r>
            <w:proofErr w:type="spellEnd"/>
          </w:p>
        </w:tc>
        <w:tc>
          <w:tcPr>
            <w:tcW w:w="1701" w:type="dxa"/>
            <w:vAlign w:val="center"/>
          </w:tcPr>
          <w:p w:rsidR="00743828" w:rsidRPr="00C42085" w:rsidRDefault="00743828" w:rsidP="00BE61E4">
            <w:pPr>
              <w:jc w:val="center"/>
              <w:rPr>
                <w:lang w:val="en-US"/>
              </w:rPr>
            </w:pPr>
            <w:r w:rsidRPr="00C42085">
              <w:t xml:space="preserve">Обозначение в «старом» </w:t>
            </w:r>
            <w:proofErr w:type="spellStart"/>
            <w:r w:rsidRPr="00C42085">
              <w:t>opc</w:t>
            </w:r>
            <w:proofErr w:type="spellEnd"/>
          </w:p>
        </w:tc>
        <w:tc>
          <w:tcPr>
            <w:tcW w:w="1843" w:type="dxa"/>
            <w:vAlign w:val="center"/>
          </w:tcPr>
          <w:p w:rsidR="00743828" w:rsidRPr="00C42085" w:rsidRDefault="00743828" w:rsidP="00BE61E4">
            <w:pPr>
              <w:jc w:val="center"/>
              <w:rPr>
                <w:lang w:val="en-US"/>
              </w:rPr>
            </w:pPr>
            <w:r w:rsidRPr="00C42085">
              <w:t xml:space="preserve">Обозначение в «новом» </w:t>
            </w:r>
            <w:proofErr w:type="spellStart"/>
            <w:r w:rsidRPr="00C42085">
              <w:t>opc</w:t>
            </w:r>
            <w:proofErr w:type="spellEnd"/>
          </w:p>
        </w:tc>
        <w:tc>
          <w:tcPr>
            <w:tcW w:w="1076" w:type="dxa"/>
            <w:vAlign w:val="center"/>
          </w:tcPr>
          <w:p w:rsidR="00743828" w:rsidRPr="00C42085" w:rsidRDefault="00BE61E4" w:rsidP="00BE61E4">
            <w:pPr>
              <w:jc w:val="center"/>
              <w:rPr>
                <w:lang w:val="en-US"/>
              </w:rPr>
            </w:pPr>
            <w:r w:rsidRPr="00C42085">
              <w:t>Код типа в UDP</w:t>
            </w:r>
          </w:p>
        </w:tc>
      </w:tr>
      <w:tr w:rsidR="00743828" w:rsidRPr="00BE61E4" w:rsidTr="00C42085">
        <w:tc>
          <w:tcPr>
            <w:tcW w:w="6062" w:type="dxa"/>
            <w:vAlign w:val="center"/>
          </w:tcPr>
          <w:p w:rsidR="00743828" w:rsidRPr="00C42085" w:rsidRDefault="00BE61E4" w:rsidP="00BE61E4">
            <w:r w:rsidRPr="00C42085">
              <w:rPr>
                <w:lang w:val="en-US"/>
              </w:rPr>
              <w:t>Boolean</w:t>
            </w:r>
            <w:r w:rsidRPr="00C42085">
              <w:t xml:space="preserve"> - Позволяет принимать только </w:t>
            </w:r>
            <w:r w:rsidRPr="00C42085">
              <w:rPr>
                <w:lang w:val="en-US"/>
              </w:rPr>
              <w:t>True</w:t>
            </w:r>
            <w:r w:rsidRPr="00C42085">
              <w:t xml:space="preserve"> и </w:t>
            </w:r>
            <w:r w:rsidRPr="00C42085">
              <w:rPr>
                <w:lang w:val="en-US"/>
              </w:rPr>
              <w:t>False</w:t>
            </w:r>
            <w:r w:rsidRPr="00C42085">
              <w:t xml:space="preserve"> значения</w:t>
            </w:r>
          </w:p>
        </w:tc>
        <w:tc>
          <w:tcPr>
            <w:tcW w:w="1701" w:type="dxa"/>
            <w:vAlign w:val="center"/>
          </w:tcPr>
          <w:p w:rsidR="00743828" w:rsidRPr="00C42085" w:rsidRDefault="00BE61E4" w:rsidP="00BE61E4">
            <w:pPr>
              <w:jc w:val="center"/>
              <w:rPr>
                <w:lang w:val="en-US"/>
              </w:rPr>
            </w:pPr>
            <w:r w:rsidRPr="00C42085">
              <w:rPr>
                <w:lang w:val="en-US"/>
              </w:rPr>
              <w:t>VT_BOOL</w:t>
            </w:r>
          </w:p>
        </w:tc>
        <w:tc>
          <w:tcPr>
            <w:tcW w:w="1843" w:type="dxa"/>
            <w:vAlign w:val="center"/>
          </w:tcPr>
          <w:p w:rsidR="00743828" w:rsidRPr="00C42085" w:rsidRDefault="00BE61E4" w:rsidP="00BE61E4">
            <w:pPr>
              <w:jc w:val="center"/>
              <w:rPr>
                <w:lang w:val="en-US"/>
              </w:rPr>
            </w:pPr>
            <w:proofErr w:type="spellStart"/>
            <w:r w:rsidRPr="00C42085">
              <w:rPr>
                <w:lang w:val="en-US"/>
              </w:rPr>
              <w:t>bool</w:t>
            </w:r>
            <w:proofErr w:type="spellEnd"/>
          </w:p>
        </w:tc>
        <w:tc>
          <w:tcPr>
            <w:tcW w:w="1076" w:type="dxa"/>
            <w:vAlign w:val="center"/>
          </w:tcPr>
          <w:p w:rsidR="00743828" w:rsidRPr="00C42085" w:rsidRDefault="00BE61E4" w:rsidP="00BE61E4">
            <w:pPr>
              <w:jc w:val="center"/>
              <w:rPr>
                <w:lang w:val="en-US"/>
              </w:rPr>
            </w:pPr>
            <w:r w:rsidRPr="00C42085">
              <w:rPr>
                <w:lang w:val="en-US"/>
              </w:rPr>
              <w:t>2</w:t>
            </w:r>
          </w:p>
        </w:tc>
      </w:tr>
      <w:tr w:rsidR="00743828" w:rsidRPr="00BE61E4" w:rsidTr="00C42085">
        <w:tc>
          <w:tcPr>
            <w:tcW w:w="6062" w:type="dxa"/>
            <w:vAlign w:val="center"/>
          </w:tcPr>
          <w:p w:rsidR="00743828" w:rsidRPr="00C42085" w:rsidRDefault="00BE61E4" w:rsidP="00BE61E4">
            <w:proofErr w:type="spellStart"/>
            <w:r w:rsidRPr="00C42085">
              <w:t>Integer</w:t>
            </w:r>
            <w:proofErr w:type="spellEnd"/>
            <w:r w:rsidRPr="00C42085">
              <w:t xml:space="preserve"> - Основной тип целого числа</w:t>
            </w:r>
          </w:p>
        </w:tc>
        <w:tc>
          <w:tcPr>
            <w:tcW w:w="1701" w:type="dxa"/>
            <w:vAlign w:val="center"/>
          </w:tcPr>
          <w:p w:rsidR="00743828" w:rsidRPr="00C42085" w:rsidRDefault="00BE61E4" w:rsidP="00BE61E4">
            <w:pPr>
              <w:jc w:val="center"/>
              <w:rPr>
                <w:lang w:val="en-US"/>
              </w:rPr>
            </w:pPr>
            <w:r w:rsidRPr="00C42085">
              <w:rPr>
                <w:lang w:val="en-US"/>
              </w:rPr>
              <w:t>VT_I2</w:t>
            </w:r>
          </w:p>
        </w:tc>
        <w:tc>
          <w:tcPr>
            <w:tcW w:w="1843" w:type="dxa"/>
            <w:vAlign w:val="center"/>
          </w:tcPr>
          <w:p w:rsidR="00743828" w:rsidRPr="00C42085" w:rsidRDefault="00BE61E4" w:rsidP="00BE61E4">
            <w:pPr>
              <w:jc w:val="center"/>
              <w:rPr>
                <w:lang w:val="en-US"/>
              </w:rPr>
            </w:pPr>
            <w:proofErr w:type="spellStart"/>
            <w:r w:rsidRPr="00C42085">
              <w:rPr>
                <w:lang w:val="en-US"/>
              </w:rPr>
              <w:t>int</w:t>
            </w:r>
            <w:proofErr w:type="spellEnd"/>
          </w:p>
        </w:tc>
        <w:tc>
          <w:tcPr>
            <w:tcW w:w="1076" w:type="dxa"/>
            <w:vAlign w:val="center"/>
          </w:tcPr>
          <w:p w:rsidR="00743828" w:rsidRPr="00C42085" w:rsidRDefault="00BE61E4" w:rsidP="00BE61E4">
            <w:pPr>
              <w:jc w:val="center"/>
              <w:rPr>
                <w:lang w:val="en-US"/>
              </w:rPr>
            </w:pPr>
            <w:r w:rsidRPr="00C42085">
              <w:rPr>
                <w:lang w:val="en-US"/>
              </w:rPr>
              <w:t>3</w:t>
            </w:r>
          </w:p>
        </w:tc>
      </w:tr>
      <w:tr w:rsidR="00743828" w:rsidRPr="00BE61E4" w:rsidTr="00C42085">
        <w:tc>
          <w:tcPr>
            <w:tcW w:w="6062" w:type="dxa"/>
            <w:vAlign w:val="center"/>
          </w:tcPr>
          <w:p w:rsidR="00743828" w:rsidRPr="00C42085" w:rsidRDefault="00BE61E4" w:rsidP="00BE61E4">
            <w:proofErr w:type="spellStart"/>
            <w:r w:rsidRPr="00C42085">
              <w:t>LongInt</w:t>
            </w:r>
            <w:proofErr w:type="spellEnd"/>
            <w:r w:rsidRPr="00C42085">
              <w:t xml:space="preserve"> - Целое число, размер которого 32 бита</w:t>
            </w:r>
          </w:p>
        </w:tc>
        <w:tc>
          <w:tcPr>
            <w:tcW w:w="1701" w:type="dxa"/>
            <w:vAlign w:val="center"/>
          </w:tcPr>
          <w:p w:rsidR="00743828" w:rsidRPr="00C42085" w:rsidRDefault="00BE61E4" w:rsidP="00BE61E4">
            <w:pPr>
              <w:jc w:val="center"/>
              <w:rPr>
                <w:lang w:val="en-US"/>
              </w:rPr>
            </w:pPr>
            <w:r w:rsidRPr="00C42085">
              <w:rPr>
                <w:lang w:val="en-US"/>
              </w:rPr>
              <w:t>VT_I4</w:t>
            </w:r>
          </w:p>
        </w:tc>
        <w:tc>
          <w:tcPr>
            <w:tcW w:w="1843" w:type="dxa"/>
            <w:vAlign w:val="center"/>
          </w:tcPr>
          <w:p w:rsidR="00743828" w:rsidRPr="00C42085" w:rsidRDefault="00BE61E4" w:rsidP="00BE61E4">
            <w:pPr>
              <w:jc w:val="center"/>
              <w:rPr>
                <w:lang w:val="en-US"/>
              </w:rPr>
            </w:pPr>
            <w:r w:rsidRPr="00C42085">
              <w:rPr>
                <w:lang w:val="en-US"/>
              </w:rPr>
              <w:t>long</w:t>
            </w:r>
          </w:p>
        </w:tc>
        <w:tc>
          <w:tcPr>
            <w:tcW w:w="1076" w:type="dxa"/>
            <w:vAlign w:val="center"/>
          </w:tcPr>
          <w:p w:rsidR="00743828" w:rsidRPr="00C42085" w:rsidRDefault="00BE61E4" w:rsidP="00BE61E4">
            <w:pPr>
              <w:jc w:val="center"/>
              <w:rPr>
                <w:lang w:val="en-US"/>
              </w:rPr>
            </w:pPr>
            <w:r w:rsidRPr="00C42085">
              <w:rPr>
                <w:lang w:val="en-US"/>
              </w:rPr>
              <w:t>4</w:t>
            </w:r>
          </w:p>
        </w:tc>
      </w:tr>
      <w:tr w:rsidR="00743828" w:rsidRPr="00BE61E4" w:rsidTr="00C42085">
        <w:tc>
          <w:tcPr>
            <w:tcW w:w="6062" w:type="dxa"/>
            <w:vAlign w:val="center"/>
          </w:tcPr>
          <w:p w:rsidR="00743828" w:rsidRPr="00C42085" w:rsidRDefault="00BE61E4" w:rsidP="00BE61E4">
            <w:proofErr w:type="spellStart"/>
            <w:r w:rsidRPr="00C42085">
              <w:t>Real</w:t>
            </w:r>
            <w:proofErr w:type="spellEnd"/>
            <w:r w:rsidRPr="00C42085">
              <w:t xml:space="preserve"> - Тип с плавающей запятой</w:t>
            </w:r>
          </w:p>
        </w:tc>
        <w:tc>
          <w:tcPr>
            <w:tcW w:w="1701" w:type="dxa"/>
            <w:vAlign w:val="center"/>
          </w:tcPr>
          <w:p w:rsidR="00743828" w:rsidRPr="00C42085" w:rsidRDefault="00BE61E4" w:rsidP="00BE61E4">
            <w:pPr>
              <w:jc w:val="center"/>
              <w:rPr>
                <w:lang w:val="en-US"/>
              </w:rPr>
            </w:pPr>
            <w:r w:rsidRPr="00C42085">
              <w:rPr>
                <w:lang w:val="en-US"/>
              </w:rPr>
              <w:t>VT_R4</w:t>
            </w:r>
          </w:p>
        </w:tc>
        <w:tc>
          <w:tcPr>
            <w:tcW w:w="1843" w:type="dxa"/>
            <w:vAlign w:val="center"/>
          </w:tcPr>
          <w:p w:rsidR="00743828" w:rsidRPr="00C42085" w:rsidRDefault="00BE61E4" w:rsidP="00BE61E4">
            <w:pPr>
              <w:jc w:val="center"/>
              <w:rPr>
                <w:lang w:val="en-US"/>
              </w:rPr>
            </w:pPr>
            <w:r w:rsidRPr="00C42085">
              <w:rPr>
                <w:lang w:val="en-US"/>
              </w:rPr>
              <w:t>real</w:t>
            </w:r>
          </w:p>
        </w:tc>
        <w:tc>
          <w:tcPr>
            <w:tcW w:w="1076" w:type="dxa"/>
            <w:vAlign w:val="center"/>
          </w:tcPr>
          <w:p w:rsidR="00743828" w:rsidRPr="00C42085" w:rsidRDefault="00BE61E4" w:rsidP="00BE61E4">
            <w:pPr>
              <w:jc w:val="center"/>
              <w:rPr>
                <w:lang w:val="en-US"/>
              </w:rPr>
            </w:pPr>
            <w:r w:rsidRPr="00C42085">
              <w:rPr>
                <w:lang w:val="en-US"/>
              </w:rPr>
              <w:t>5</w:t>
            </w:r>
          </w:p>
        </w:tc>
      </w:tr>
    </w:tbl>
    <w:p w:rsidR="00743828" w:rsidRPr="00BE61E4" w:rsidRDefault="00743828" w:rsidP="00B95DE5">
      <w:pPr>
        <w:rPr>
          <w:sz w:val="18"/>
          <w:szCs w:val="18"/>
        </w:rPr>
      </w:pPr>
    </w:p>
    <w:sectPr w:rsidR="00743828" w:rsidRPr="00BE61E4" w:rsidSect="00B205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9294E"/>
    <w:multiLevelType w:val="hybridMultilevel"/>
    <w:tmpl w:val="C5B41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5A1746"/>
    <w:multiLevelType w:val="multilevel"/>
    <w:tmpl w:val="0419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2">
    <w:nsid w:val="6F3177F2"/>
    <w:multiLevelType w:val="hybridMultilevel"/>
    <w:tmpl w:val="7BEA4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C9199A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20538"/>
    <w:rsid w:val="000243A1"/>
    <w:rsid w:val="000F2429"/>
    <w:rsid w:val="00115FD8"/>
    <w:rsid w:val="00197E59"/>
    <w:rsid w:val="00401484"/>
    <w:rsid w:val="00431B2A"/>
    <w:rsid w:val="00432817"/>
    <w:rsid w:val="004627FB"/>
    <w:rsid w:val="004775F5"/>
    <w:rsid w:val="004B55C7"/>
    <w:rsid w:val="005F519C"/>
    <w:rsid w:val="006554AC"/>
    <w:rsid w:val="00743828"/>
    <w:rsid w:val="0074780F"/>
    <w:rsid w:val="007B3B04"/>
    <w:rsid w:val="00817090"/>
    <w:rsid w:val="00835F25"/>
    <w:rsid w:val="008E1016"/>
    <w:rsid w:val="009E37EA"/>
    <w:rsid w:val="00A41F5E"/>
    <w:rsid w:val="00A4605B"/>
    <w:rsid w:val="00AD0A67"/>
    <w:rsid w:val="00B20538"/>
    <w:rsid w:val="00B6189D"/>
    <w:rsid w:val="00B95DE5"/>
    <w:rsid w:val="00BE61E4"/>
    <w:rsid w:val="00C02777"/>
    <w:rsid w:val="00C42085"/>
    <w:rsid w:val="00CB3342"/>
    <w:rsid w:val="00D45998"/>
    <w:rsid w:val="00DA51D1"/>
    <w:rsid w:val="00E16794"/>
    <w:rsid w:val="00EA0645"/>
    <w:rsid w:val="00EB6607"/>
    <w:rsid w:val="00ED6628"/>
    <w:rsid w:val="00F31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8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053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20538"/>
    <w:pPr>
      <w:ind w:left="720"/>
      <w:contextualSpacing/>
    </w:pPr>
  </w:style>
  <w:style w:type="table" w:styleId="a6">
    <w:name w:val="Table Grid"/>
    <w:basedOn w:val="a1"/>
    <w:uiPriority w:val="59"/>
    <w:rsid w:val="00B95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3">
    <w:name w:val="Medium List 2 Accent 3"/>
    <w:basedOn w:val="a1"/>
    <w:uiPriority w:val="66"/>
    <w:rsid w:val="000F24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2017-04-03T10:34:00Z</cp:lastPrinted>
  <dcterms:created xsi:type="dcterms:W3CDTF">2017-05-03T05:14:00Z</dcterms:created>
  <dcterms:modified xsi:type="dcterms:W3CDTF">2017-06-26T10:23:00Z</dcterms:modified>
</cp:coreProperties>
</file>