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4B00D" w14:textId="42D165A8" w:rsidR="002B46E3" w:rsidRDefault="002B46E3">
      <w:r>
        <w:rPr>
          <w:rFonts w:hint="eastAsia"/>
        </w:rPr>
        <w:t>O</w:t>
      </w:r>
      <w:r>
        <w:t>rdinals</w:t>
      </w:r>
      <w:r>
        <w:rPr>
          <w:rFonts w:hint="eastAsia"/>
        </w:rPr>
        <w:t>协议</w:t>
      </w:r>
    </w:p>
    <w:p w14:paraId="7635C73B" w14:textId="0829142E" w:rsidR="002B46E3" w:rsidRDefault="002B46E3"/>
    <w:p w14:paraId="2AF7D1FF" w14:textId="0BEE2F05" w:rsidR="002B46E3" w:rsidRDefault="002B46E3" w:rsidP="002B46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简介</w:t>
      </w:r>
    </w:p>
    <w:p w14:paraId="4B8E7AF1" w14:textId="6808AC4D" w:rsidR="002B46E3" w:rsidRDefault="002B46E3" w:rsidP="002B46E3">
      <w:pPr>
        <w:pStyle w:val="a3"/>
        <w:ind w:left="360" w:firstLineChars="0" w:firstLine="0"/>
        <w:rPr>
          <w:rFonts w:hint="eastAsia"/>
        </w:rPr>
      </w:pPr>
      <w:r w:rsidRPr="002B46E3">
        <w:t>Ordinals让用户能够将图像、文本、视频和音频等数据写入sat</w:t>
      </w:r>
      <w:r>
        <w:rPr>
          <w:rFonts w:hint="eastAsia"/>
        </w:rPr>
        <w:t>s</w:t>
      </w:r>
      <w:r>
        <w:t>(</w:t>
      </w:r>
      <w:r>
        <w:rPr>
          <w:rFonts w:hint="eastAsia"/>
        </w:rPr>
        <w:t>聪</w:t>
      </w:r>
      <w:r>
        <w:t>)</w:t>
      </w:r>
      <w:r>
        <w:rPr>
          <w:rFonts w:hint="eastAsia"/>
        </w:rPr>
        <w:t>，</w:t>
      </w:r>
      <w:r w:rsidR="00FD0051" w:rsidRPr="00FD0051">
        <w:rPr>
          <w:rFonts w:hint="eastAsia"/>
        </w:rPr>
        <w:t>利用了比特</w:t>
      </w:r>
      <w:proofErr w:type="gramStart"/>
      <w:r w:rsidR="00FD0051" w:rsidRPr="00FD0051">
        <w:rPr>
          <w:rFonts w:hint="eastAsia"/>
        </w:rPr>
        <w:t>币网络</w:t>
      </w:r>
      <w:proofErr w:type="gramEnd"/>
      <w:r w:rsidR="00FD0051" w:rsidRPr="00FD0051">
        <w:rPr>
          <w:rFonts w:hint="eastAsia"/>
        </w:rPr>
        <w:t>上隔离见证（</w:t>
      </w:r>
      <w:proofErr w:type="spellStart"/>
      <w:r w:rsidR="00FD0051" w:rsidRPr="00FD0051">
        <w:t>SegWit</w:t>
      </w:r>
      <w:proofErr w:type="spellEnd"/>
      <w:r w:rsidR="00FD0051" w:rsidRPr="00FD0051">
        <w:t>）和 Taproot3 的技术特性，实现了在比特币链上直接铸造、转移和销毁 NFT 。Ordinals 协议将每一个比特币中最小单位（聪）编号，并将其与一个元数据链接起来，形成一个独特且可追溯的 NFT 。</w:t>
      </w:r>
      <w:r>
        <w:rPr>
          <w:rFonts w:hint="eastAsia"/>
        </w:rPr>
        <w:t>从而达到N</w:t>
      </w:r>
      <w:r>
        <w:t>FT</w:t>
      </w:r>
      <w:r>
        <w:rPr>
          <w:rFonts w:hint="eastAsia"/>
        </w:rPr>
        <w:t>的效果。该协议推出于2022年12月，</w:t>
      </w:r>
      <w:r w:rsidR="00FD0051">
        <w:rPr>
          <w:rFonts w:hint="eastAsia"/>
        </w:rPr>
        <w:t>并在2023年2月逐渐被大家所了解。</w:t>
      </w:r>
    </w:p>
    <w:p w14:paraId="09D9F414" w14:textId="6F5F8D7A" w:rsidR="00571F03" w:rsidRDefault="00FD0051" w:rsidP="00571F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生态</w:t>
      </w:r>
    </w:p>
    <w:p w14:paraId="47CEA023" w14:textId="77777777" w:rsidR="00571F03" w:rsidRDefault="00571F03" w:rsidP="00571F03">
      <w:pPr>
        <w:pStyle w:val="a3"/>
        <w:numPr>
          <w:ilvl w:val="1"/>
          <w:numId w:val="1"/>
        </w:numPr>
        <w:ind w:firstLineChars="0"/>
      </w:pPr>
      <w:r>
        <w:t>T</w:t>
      </w:r>
      <w:r>
        <w:rPr>
          <w:rFonts w:hint="eastAsia"/>
        </w:rPr>
        <w:t>welvefold，它是</w:t>
      </w:r>
      <w:r w:rsidRPr="00FD0051">
        <w:rPr>
          <w:rFonts w:hint="eastAsia"/>
        </w:rPr>
        <w:t>由</w:t>
      </w:r>
      <w:r w:rsidRPr="00FD0051">
        <w:t xml:space="preserve">Yuga Labs in-house 艺术团队用3D modeling, 演算法黎设计，并以拍卖形式来售卖, </w:t>
      </w:r>
      <w:r>
        <w:rPr>
          <w:rFonts w:hint="eastAsia"/>
        </w:rPr>
        <w:t>总量一共300个，拍卖的地板价约为2.5</w:t>
      </w:r>
      <w:r>
        <w:t>BTC</w:t>
      </w:r>
      <w:r>
        <w:rPr>
          <w:rFonts w:hint="eastAsia"/>
        </w:rPr>
        <w:t>。</w:t>
      </w:r>
      <w:r>
        <w:t>O</w:t>
      </w:r>
      <w:r w:rsidRPr="00FD0051">
        <w:t>rdinals随着</w:t>
      </w:r>
      <w:r>
        <w:t>Y</w:t>
      </w:r>
      <w:r w:rsidRPr="00FD0051">
        <w:t xml:space="preserve">uga </w:t>
      </w:r>
      <w:r>
        <w:t>L</w:t>
      </w:r>
      <w:r w:rsidRPr="00FD0051">
        <w:t>abs的进入，比特币</w:t>
      </w:r>
      <w:proofErr w:type="spellStart"/>
      <w:r w:rsidRPr="00FD0051">
        <w:t>nft</w:t>
      </w:r>
      <w:proofErr w:type="spellEnd"/>
      <w:r w:rsidRPr="00FD0051">
        <w:t>即将会进一步进入爆发时期</w:t>
      </w:r>
      <w:r>
        <w:rPr>
          <w:rFonts w:hint="eastAsia"/>
        </w:rPr>
        <w:t>。</w:t>
      </w:r>
    </w:p>
    <w:p w14:paraId="5CE2393A" w14:textId="77777777" w:rsidR="00571F03" w:rsidRDefault="00571F03" w:rsidP="00571F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B</w:t>
      </w:r>
      <w:r>
        <w:t>RC-2</w:t>
      </w:r>
      <w:r>
        <w:rPr>
          <w:rFonts w:hint="eastAsia"/>
        </w:rPr>
        <w:t>0，这是一个B</w:t>
      </w:r>
      <w:r>
        <w:t>TC</w:t>
      </w:r>
      <w:r>
        <w:rPr>
          <w:rFonts w:hint="eastAsia"/>
        </w:rPr>
        <w:t>上的文本代币协议，最早出自推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用户</w:t>
      </w:r>
      <w:r w:rsidRPr="00F772CE">
        <w:t xml:space="preserve">@domodata于 2023 年 3 月 8 </w:t>
      </w:r>
      <w:proofErr w:type="gramStart"/>
      <w:r w:rsidRPr="00F772CE">
        <w:t>日创建</w:t>
      </w:r>
      <w:proofErr w:type="gramEnd"/>
      <w:r w:rsidRPr="00F772CE">
        <w:t>的</w:t>
      </w:r>
      <w:r>
        <w:rPr>
          <w:rFonts w:hint="eastAsia"/>
        </w:rPr>
        <w:t>B</w:t>
      </w:r>
      <w:r>
        <w:t>TC</w:t>
      </w:r>
      <w:r w:rsidRPr="00F772CE">
        <w:t>实验性可替代token标准。</w:t>
      </w:r>
      <w:r>
        <w:rPr>
          <w:rFonts w:hint="eastAsia"/>
        </w:rPr>
        <w:t>用户只需要把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文本通O</w:t>
      </w:r>
      <w:r>
        <w:t>rdinals</w:t>
      </w:r>
      <w:r>
        <w:rPr>
          <w:rFonts w:hint="eastAsia"/>
        </w:rPr>
        <w:t>铭刻至主网，即可获得代币，转账和创造代币同理。</w:t>
      </w:r>
    </w:p>
    <w:p w14:paraId="6DBA5017" w14:textId="77777777" w:rsidR="00571F03" w:rsidRDefault="00571F03" w:rsidP="00571F03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2FBC667" wp14:editId="6FF74FE8">
            <wp:extent cx="2596896" cy="2205117"/>
            <wp:effectExtent l="0" t="0" r="0" b="508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539" cy="22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F8362" w14:textId="77777777" w:rsidR="00571F03" w:rsidRDefault="00571F03" w:rsidP="00571F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域名，目前链上有两个域名发售商，分别是.</w:t>
      </w:r>
      <w:r>
        <w:t>sats</w:t>
      </w:r>
      <w:r>
        <w:rPr>
          <w:rFonts w:hint="eastAsia"/>
        </w:rPr>
        <w:t>和.</w:t>
      </w:r>
      <w:proofErr w:type="spellStart"/>
      <w:r>
        <w:t>btc</w:t>
      </w:r>
      <w:proofErr w:type="spellEnd"/>
      <w:r>
        <w:rPr>
          <w:rFonts w:hint="eastAsia"/>
        </w:rPr>
        <w:t>，前者免费后者每个0.0005</w:t>
      </w:r>
      <w:r>
        <w:t>BTC</w:t>
      </w:r>
      <w:r>
        <w:rPr>
          <w:rFonts w:hint="eastAsia"/>
        </w:rPr>
        <w:t>，目前.</w:t>
      </w:r>
      <w:r>
        <w:t>sats</w:t>
      </w:r>
      <w:r>
        <w:rPr>
          <w:rFonts w:hint="eastAsia"/>
        </w:rPr>
        <w:t>的注册量已达几十万，但是免费域名导致的团队收入仍是一大问题。</w:t>
      </w:r>
    </w:p>
    <w:p w14:paraId="45801859" w14:textId="77777777" w:rsidR="00571F03" w:rsidRDefault="00571F03" w:rsidP="00571F03">
      <w:pPr>
        <w:pStyle w:val="a3"/>
        <w:numPr>
          <w:ilvl w:val="1"/>
          <w:numId w:val="1"/>
        </w:numPr>
        <w:ind w:firstLineChars="0"/>
      </w:pPr>
      <w:r>
        <w:t>E</w:t>
      </w:r>
      <w:r>
        <w:rPr>
          <w:rFonts w:hint="eastAsia"/>
        </w:rPr>
        <w:t>mblem</w:t>
      </w:r>
      <w:proofErr w:type="gramStart"/>
      <w:r>
        <w:rPr>
          <w:rFonts w:hint="eastAsia"/>
        </w:rPr>
        <w:t>跨链协议</w:t>
      </w:r>
      <w:proofErr w:type="gramEnd"/>
      <w:r>
        <w:rPr>
          <w:rFonts w:hint="eastAsia"/>
        </w:rPr>
        <w:t>，这是一个把B</w:t>
      </w:r>
      <w:r>
        <w:t>TC</w:t>
      </w:r>
      <w:r>
        <w:rPr>
          <w:rFonts w:hint="eastAsia"/>
        </w:rPr>
        <w:t>上的N</w:t>
      </w:r>
      <w:r>
        <w:t>FT</w:t>
      </w:r>
      <w:proofErr w:type="gramStart"/>
      <w:r>
        <w:rPr>
          <w:rFonts w:hint="eastAsia"/>
        </w:rPr>
        <w:t>跨链到</w:t>
      </w:r>
      <w:proofErr w:type="gramEnd"/>
      <w:r>
        <w:rPr>
          <w:rFonts w:hint="eastAsia"/>
        </w:rPr>
        <w:t>E</w:t>
      </w:r>
      <w:r>
        <w:t>TH</w:t>
      </w:r>
      <w:r>
        <w:rPr>
          <w:rFonts w:hint="eastAsia"/>
        </w:rPr>
        <w:t>的一个桥，</w:t>
      </w:r>
      <w:proofErr w:type="gramStart"/>
      <w:r>
        <w:rPr>
          <w:rFonts w:hint="eastAsia"/>
        </w:rPr>
        <w:t>跨链过去</w:t>
      </w:r>
      <w:proofErr w:type="gramEnd"/>
      <w:r>
        <w:rPr>
          <w:rFonts w:hint="eastAsia"/>
        </w:rPr>
        <w:t>后，会在vault</w:t>
      </w:r>
      <w:proofErr w:type="gramStart"/>
      <w:r>
        <w:rPr>
          <w:rFonts w:hint="eastAsia"/>
        </w:rPr>
        <w:t>合约下们生成</w:t>
      </w:r>
      <w:proofErr w:type="gramEnd"/>
      <w:r>
        <w:rPr>
          <w:rFonts w:hint="eastAsia"/>
        </w:rPr>
        <w:t>一个子类给持有者，该操作相当于把N</w:t>
      </w:r>
      <w:r>
        <w:t>FT</w:t>
      </w:r>
      <w:r>
        <w:rPr>
          <w:rFonts w:hint="eastAsia"/>
        </w:rPr>
        <w:t>托管在保险库，因为目前B</w:t>
      </w:r>
      <w:r>
        <w:t>TC</w:t>
      </w:r>
      <w:r>
        <w:rPr>
          <w:rFonts w:hint="eastAsia"/>
        </w:rPr>
        <w:t>网络的marketplace交互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流程，所以这也是退而求其次的一种交易方式。比如</w:t>
      </w:r>
      <w:proofErr w:type="spellStart"/>
      <w:r>
        <w:rPr>
          <w:rFonts w:hint="eastAsia"/>
        </w:rPr>
        <w:t>bitcoin</w:t>
      </w:r>
      <w:r>
        <w:t>punks</w:t>
      </w:r>
      <w:proofErr w:type="spellEnd"/>
      <w:r>
        <w:rPr>
          <w:rFonts w:hint="eastAsia"/>
        </w:rPr>
        <w:t>就是使用这个桥然后</w:t>
      </w:r>
      <w:proofErr w:type="gramStart"/>
      <w:r>
        <w:rPr>
          <w:rFonts w:hint="eastAsia"/>
        </w:rPr>
        <w:t>跨链至以太坊网络</w:t>
      </w:r>
      <w:proofErr w:type="gramEnd"/>
      <w:r>
        <w:rPr>
          <w:rFonts w:hint="eastAsia"/>
        </w:rPr>
        <w:t>进行交易。</w:t>
      </w:r>
    </w:p>
    <w:p w14:paraId="3FC370E4" w14:textId="27AFE5F3" w:rsidR="00571F03" w:rsidRDefault="00571F03" w:rsidP="00571F03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DC16619" wp14:editId="7F76BFCB">
            <wp:extent cx="2194560" cy="2223888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3115" cy="224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13588" w14:textId="5F1F2DC2" w:rsidR="00571F03" w:rsidRDefault="00571F03" w:rsidP="00571F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参与方法</w:t>
      </w:r>
    </w:p>
    <w:p w14:paraId="228E5639" w14:textId="72F1BC2F" w:rsidR="00571F03" w:rsidRDefault="00571F03" w:rsidP="00571F03">
      <w:pPr>
        <w:pStyle w:val="a3"/>
        <w:numPr>
          <w:ilvl w:val="1"/>
          <w:numId w:val="1"/>
        </w:numPr>
        <w:ind w:firstLineChars="0"/>
      </w:pPr>
      <w:proofErr w:type="spellStart"/>
      <w:r>
        <w:t>ord</w:t>
      </w:r>
      <w:proofErr w:type="spellEnd"/>
      <w:r>
        <w:t xml:space="preserve"> wallet + bitcoin core </w:t>
      </w:r>
      <w:r>
        <w:rPr>
          <w:rFonts w:hint="eastAsia"/>
        </w:rPr>
        <w:t>，此方法需要搭建比特币全节点，大小约为500</w:t>
      </w:r>
      <w:r>
        <w:t>G</w:t>
      </w:r>
      <w:r>
        <w:rPr>
          <w:rFonts w:hint="eastAsia"/>
        </w:rPr>
        <w:t>，对硬盘空间有一定要求，参与门槛较高，不做细节阐述，教程详见文末。</w:t>
      </w:r>
    </w:p>
    <w:p w14:paraId="6CE04631" w14:textId="0A5A4B26" w:rsidR="00571F03" w:rsidRDefault="00571F03" w:rsidP="00571F03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uni</w:t>
      </w:r>
      <w:r>
        <w:t>sat</w:t>
      </w:r>
      <w:proofErr w:type="spellEnd"/>
      <w:r>
        <w:t>/</w:t>
      </w:r>
      <w:proofErr w:type="spellStart"/>
      <w:r>
        <w:t>ordbot</w:t>
      </w:r>
      <w:proofErr w:type="spellEnd"/>
      <w:r>
        <w:rPr>
          <w:rFonts w:hint="eastAsia"/>
        </w:rPr>
        <w:t>等节点机器人，机器人收取一定手续费，帮助同步您上传的图片或者文字到ordinals上面，方便快捷，缺点是费用较高，试验下来同等大小的图片全节点需要3</w:t>
      </w:r>
      <w:r>
        <w:t>U</w:t>
      </w:r>
      <w:r>
        <w:rPr>
          <w:rFonts w:hint="eastAsia"/>
        </w:rPr>
        <w:t>而机器人需要5</w:t>
      </w:r>
      <w:r>
        <w:t>U</w:t>
      </w:r>
      <w:r>
        <w:rPr>
          <w:rFonts w:hint="eastAsia"/>
        </w:rPr>
        <w:t>。</w:t>
      </w:r>
    </w:p>
    <w:p w14:paraId="45019718" w14:textId="3594D4F8" w:rsidR="00571F03" w:rsidRDefault="00571F03" w:rsidP="00571F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二级市场购买，</w:t>
      </w:r>
      <w:proofErr w:type="spellStart"/>
      <w:r>
        <w:rPr>
          <w:rFonts w:hint="eastAsia"/>
        </w:rPr>
        <w:t>ordinals.</w:t>
      </w:r>
      <w:r>
        <w:t>markrt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ordswap</w:t>
      </w:r>
      <w:proofErr w:type="spellEnd"/>
      <w:r>
        <w:t>/</w:t>
      </w:r>
      <w:proofErr w:type="spellStart"/>
      <w:r>
        <w:t>ordwallet</w:t>
      </w:r>
      <w:proofErr w:type="spellEnd"/>
      <w:r>
        <w:rPr>
          <w:rFonts w:hint="eastAsia"/>
        </w:rPr>
        <w:t>，这三个是目前</w:t>
      </w:r>
      <w:r>
        <w:t>BTC</w:t>
      </w:r>
      <w:r>
        <w:rPr>
          <w:rFonts w:hint="eastAsia"/>
        </w:rPr>
        <w:t>上的主流交易市场，可以通过购买N</w:t>
      </w:r>
      <w:r>
        <w:t>FT</w:t>
      </w:r>
      <w:r>
        <w:rPr>
          <w:rFonts w:hint="eastAsia"/>
        </w:rPr>
        <w:t>的方式参与进来。</w:t>
      </w:r>
    </w:p>
    <w:p w14:paraId="1772F45A" w14:textId="2DB47CF6" w:rsidR="00571F03" w:rsidRDefault="00571F03" w:rsidP="00571F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</w:p>
    <w:p w14:paraId="726E8D37" w14:textId="6A0EECDF" w:rsidR="00571F03" w:rsidRDefault="00571F03" w:rsidP="00571F0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优点：协议发展早期，且有yuga这种体量的大项目方关注，热度不低。</w:t>
      </w:r>
    </w:p>
    <w:p w14:paraId="38F29B43" w14:textId="08919399" w:rsidR="00571F03" w:rsidRDefault="00571F03" w:rsidP="00571F03">
      <w:pPr>
        <w:pStyle w:val="a3"/>
        <w:ind w:left="360" w:firstLineChars="0" w:firstLine="0"/>
      </w:pPr>
      <w:r>
        <w:rPr>
          <w:rFonts w:hint="eastAsia"/>
        </w:rPr>
        <w:t>缺点：</w:t>
      </w:r>
      <w:proofErr w:type="gramStart"/>
      <w:r>
        <w:rPr>
          <w:rFonts w:hint="eastAsia"/>
        </w:rPr>
        <w:t>比特币每一个</w:t>
      </w:r>
      <w:proofErr w:type="gramEnd"/>
      <w:r>
        <w:rPr>
          <w:rFonts w:hint="eastAsia"/>
        </w:rPr>
        <w:t>区块需要10分钟，铭刻缓慢，体验感极差，同样比特币有五种地址格式，需要分清楚各个地址的区别，转账错误可能导致N</w:t>
      </w:r>
      <w:r>
        <w:t>FT</w:t>
      </w:r>
      <w:r>
        <w:rPr>
          <w:rFonts w:hint="eastAsia"/>
        </w:rPr>
        <w:t>直接销毁，对新手有一定门槛。</w:t>
      </w:r>
    </w:p>
    <w:p w14:paraId="53D804FC" w14:textId="6A56A01D" w:rsidR="00571F03" w:rsidRDefault="00571F03" w:rsidP="00571F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相关链接</w:t>
      </w:r>
    </w:p>
    <w:p w14:paraId="397576AD" w14:textId="6C1CDE9E" w:rsidR="00571F03" w:rsidRDefault="00571F03" w:rsidP="00571F03">
      <w:pPr>
        <w:pStyle w:val="a3"/>
        <w:ind w:left="360" w:firstLineChars="0" w:firstLine="0"/>
      </w:pPr>
      <w:r>
        <w:rPr>
          <w:rFonts w:hint="eastAsia"/>
        </w:rPr>
        <w:t>全节点教程：</w:t>
      </w:r>
      <w:hyperlink r:id="rId7" w:history="1">
        <w:r w:rsidR="0091067C" w:rsidRPr="00941D4F">
          <w:rPr>
            <w:rStyle w:val="a4"/>
          </w:rPr>
          <w:t>https://twitter.com/ohxiyu/status/1630723979630501888</w:t>
        </w:r>
      </w:hyperlink>
    </w:p>
    <w:p w14:paraId="7816DF38" w14:textId="77777777" w:rsidR="0091067C" w:rsidRPr="0091067C" w:rsidRDefault="0091067C" w:rsidP="00571F03">
      <w:pPr>
        <w:pStyle w:val="a3"/>
        <w:ind w:left="360" w:firstLineChars="0" w:firstLine="0"/>
      </w:pPr>
      <w:r>
        <w:rPr>
          <w:rFonts w:hint="eastAsia"/>
        </w:rPr>
        <w:t>二级市场：</w:t>
      </w:r>
      <w:r>
        <w:tab/>
      </w:r>
      <w:r>
        <w:fldChar w:fldCharType="begin"/>
      </w:r>
      <w:r>
        <w:instrText xml:space="preserve"> HYPERLINK "</w:instrText>
      </w:r>
      <w:r w:rsidRPr="0091067C">
        <w:instrText>https://ordinals.market</w:instrText>
      </w:r>
      <w:r w:rsidRPr="0091067C">
        <w:instrText>/</w:instrText>
      </w:r>
    </w:p>
    <w:p w14:paraId="207E6E38" w14:textId="77777777" w:rsidR="0091067C" w:rsidRPr="0091067C" w:rsidRDefault="0091067C" w:rsidP="0091067C">
      <w:pPr>
        <w:pStyle w:val="a3"/>
        <w:ind w:left="1620" w:firstLineChars="0" w:firstLine="60"/>
      </w:pPr>
      <w:r w:rsidRPr="0091067C">
        <w:instrText>https://ordswap.io/</w:instrText>
      </w:r>
    </w:p>
    <w:p w14:paraId="2D570C06" w14:textId="77777777" w:rsidR="0091067C" w:rsidRPr="00941D4F" w:rsidRDefault="0091067C" w:rsidP="00571F03">
      <w:pPr>
        <w:pStyle w:val="a3"/>
        <w:ind w:left="360" w:firstLineChars="0" w:firstLine="0"/>
        <w:rPr>
          <w:rStyle w:val="a4"/>
        </w:rPr>
      </w:pPr>
      <w:r w:rsidRPr="0091067C">
        <w:instrText>https://ordinalswallet.com/</w:instrText>
      </w:r>
      <w:r>
        <w:instrText xml:space="preserve">" </w:instrText>
      </w:r>
      <w:r>
        <w:fldChar w:fldCharType="separate"/>
      </w:r>
      <w:r w:rsidRPr="00941D4F">
        <w:rPr>
          <w:rStyle w:val="a4"/>
        </w:rPr>
        <w:t>https://ordinals.market</w:t>
      </w:r>
      <w:r w:rsidRPr="00941D4F">
        <w:rPr>
          <w:rStyle w:val="a4"/>
        </w:rPr>
        <w:t>/</w:t>
      </w:r>
    </w:p>
    <w:p w14:paraId="7F750610" w14:textId="77777777" w:rsidR="0091067C" w:rsidRPr="00941D4F" w:rsidRDefault="0091067C" w:rsidP="0091067C">
      <w:pPr>
        <w:pStyle w:val="a3"/>
        <w:ind w:left="1620" w:firstLineChars="0" w:firstLine="60"/>
        <w:rPr>
          <w:rStyle w:val="a4"/>
        </w:rPr>
      </w:pPr>
      <w:r w:rsidRPr="00941D4F">
        <w:rPr>
          <w:rStyle w:val="a4"/>
        </w:rPr>
        <w:t>https://ordswap.io/</w:t>
      </w:r>
    </w:p>
    <w:p w14:paraId="1C3A22C9" w14:textId="47768361" w:rsidR="0091067C" w:rsidRDefault="0091067C" w:rsidP="0091067C">
      <w:pPr>
        <w:pStyle w:val="a3"/>
        <w:ind w:left="1560" w:firstLineChars="0" w:firstLine="60"/>
      </w:pPr>
      <w:r w:rsidRPr="00941D4F">
        <w:rPr>
          <w:rStyle w:val="a4"/>
        </w:rPr>
        <w:t>https://ordinalswallet.com/</w:t>
      </w:r>
      <w:r>
        <w:fldChar w:fldCharType="end"/>
      </w:r>
    </w:p>
    <w:p w14:paraId="4ED34A46" w14:textId="77777777" w:rsidR="0091067C" w:rsidRDefault="0091067C" w:rsidP="00571F03">
      <w:pPr>
        <w:pStyle w:val="a3"/>
        <w:ind w:left="360" w:firstLineChars="0" w:firstLine="0"/>
      </w:pPr>
      <w:r>
        <w:rPr>
          <w:rFonts w:hint="eastAsia"/>
        </w:rPr>
        <w:t>比特币地址介绍：</w:t>
      </w:r>
    </w:p>
    <w:p w14:paraId="51A1C7BB" w14:textId="752C21D8" w:rsidR="00571F03" w:rsidRDefault="0091067C" w:rsidP="0091067C">
      <w:pPr>
        <w:pStyle w:val="a3"/>
        <w:ind w:left="360" w:firstLineChars="0" w:firstLine="0"/>
      </w:pPr>
      <w:hyperlink r:id="rId8" w:history="1">
        <w:r w:rsidRPr="00941D4F">
          <w:rPr>
            <w:rStyle w:val="a4"/>
          </w:rPr>
          <w:t>https://mirror.xyz/0x421d67Be08E9B0B656763354b273f422E1527CdC/MScALpJ9NaY-MGHeExqgqjzvJn-NSwU5xq6T1M3KksY</w:t>
        </w:r>
      </w:hyperlink>
    </w:p>
    <w:p w14:paraId="5C552C74" w14:textId="2E0F31CC" w:rsidR="00571F03" w:rsidRPr="0091067C" w:rsidRDefault="0091067C" w:rsidP="0091067C">
      <w:pPr>
        <w:pStyle w:val="a3"/>
        <w:ind w:left="360" w:firstLineChars="0" w:firstLine="0"/>
        <w:rPr>
          <w:rFonts w:hint="eastAsia"/>
        </w:rPr>
      </w:pPr>
      <w:r>
        <w:t>Ordinals</w:t>
      </w:r>
      <w:r>
        <w:rPr>
          <w:rFonts w:hint="eastAsia"/>
        </w:rPr>
        <w:t>协议介绍（王一石）：</w:t>
      </w:r>
      <w:hyperlink r:id="rId9" w:history="1">
        <w:r w:rsidRPr="00941D4F">
          <w:rPr>
            <w:rStyle w:val="a4"/>
          </w:rPr>
          <w:t>https://yishi.zhubai.love/posts/2249248982721544192</w:t>
        </w:r>
      </w:hyperlink>
    </w:p>
    <w:sectPr w:rsidR="00571F03" w:rsidRPr="009106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34020"/>
    <w:multiLevelType w:val="multilevel"/>
    <w:tmpl w:val="C784C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69638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BC"/>
    <w:rsid w:val="000225BC"/>
    <w:rsid w:val="002B46E3"/>
    <w:rsid w:val="00571F03"/>
    <w:rsid w:val="0091067C"/>
    <w:rsid w:val="00F772CE"/>
    <w:rsid w:val="00FD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77D98"/>
  <w15:chartTrackingRefBased/>
  <w15:docId w15:val="{EF7A8473-85F5-41BD-A5BD-09A36C3CE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6E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1067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1067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106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ror.xyz/0x421d67Be08E9B0B656763354b273f422E1527CdC/MScALpJ9NaY-MGHeExqgqjzvJn-NSwU5xq6T1M3Kks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witter.com/ohxiyu/status/16307239796305018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ishi.zhubai.love/posts/224924898272154419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</dc:creator>
  <cp:keywords/>
  <dc:description/>
  <cp:lastModifiedBy>ma</cp:lastModifiedBy>
  <cp:revision>2</cp:revision>
  <dcterms:created xsi:type="dcterms:W3CDTF">2023-03-21T13:18:00Z</dcterms:created>
  <dcterms:modified xsi:type="dcterms:W3CDTF">2023-03-21T14:05:00Z</dcterms:modified>
</cp:coreProperties>
</file>