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IDEA </w:t>
      </w:r>
      <w:r w:rsidDel="00000000" w:rsidR="00000000" w:rsidRPr="00000000">
        <w:rPr>
          <w:rtl w:val="0"/>
        </w:rPr>
        <w:t xml:space="preserve"> :A bridge between retailers on e-commerce platforms and the customers.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Problems</w:t>
      </w:r>
      <w:r w:rsidDel="00000000" w:rsidR="00000000" w:rsidRPr="00000000">
        <w:rPr>
          <w:rtl w:val="0"/>
        </w:rPr>
        <w:t xml:space="preserve">: It is hard for new retailers/sellers to get into online e-commerce platforms. Some of the  problems they face are: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Customers don’t submit reviews unless they are unhappy with the product .And  customers buy from those retailers who have positive reviews and many credible reviews , this makes it hard for new retailers to establish themselves.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Amazon doesn’t verify if the product is authentic or not , unless the retailer buys a product in large quantities then order gets verified , for some retailers who buy at small quantities their products are not verified.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Ex : when I bought puma shoes from flipkart , it turned out to be fake , there was no way for me to verify if the product is authentic  or not before placing the order 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Difficult to maintain loyal customer base , unable to create customer specific offers 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Excessive competition for exposure in the search results.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To get around this many retailers  are creating  their own website , but this creates a new set of  problems like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Website creation and maintenance cost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9.9992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rtl w:val="0"/>
        </w:rPr>
        <w:t xml:space="preserve">Arranging their own delivery system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9.9992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Cybersecurity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9.9992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Visibility :people are not able to find the site easily.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9.9992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Reaching wider audience/ Scalability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9.9992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Solution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9.9992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 can create a contract where if user submits a  review , some token is awarded to him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9.9992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Retailers can put their product / inventory bills on blockchain so that </w:t>
      </w:r>
      <w:r w:rsidDel="00000000" w:rsidR="00000000" w:rsidRPr="00000000">
        <w:rPr>
          <w:rtl w:val="0"/>
        </w:rPr>
        <w:t xml:space="preserve">customers can verify it.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9.9992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Retailer can maintain database of customers with customer’s consent, and retailers can create customer specific deals like birthday special offer etc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9.9992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Retailers create their own crypto tokens  and then award those for buying something, so that customers can visit again to buy different objects using earlier tokens.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9.9992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Customers add their trusted retailers into their extension , so the products from these retailers  would be visible first in the search result.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9.9992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9.9992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I think in the future retailers who have stores will move to online e-commerce platforms due to high store rent or decrease in customer visits etc  , and they would like to move their own customers to e-commerce platforms . For example due to pandemic many store owners set up their own website or moved to e-commerce platforms due to less customer visits 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9.9992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9.9992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I think the retailer(middlemen) can serve in many interesting ways in future . Like the retailers can collect money before delivering the product (crowdfunding) , then retailers can negotiate with the producer to deliver at lower price , retailers might have access to the markets and producers that the average customer cannot have and negotiate in bulk or large order can reduce individual price , this can help customers to get the product at lower cost . i.e =&gt; customers can send money and can receive tokens then when the product comes to life they can use those tokens to buy the product or trade 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9.9992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9.9992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Remarks: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Sanjay = Makes sense, I think this seems relevant and should be followed with the next step where you see if there is a possibility to start without a partnership with the platform team at first?</w:t>
      </w:r>
    </w:p>
    <w:p w:rsidR="00000000" w:rsidDel="00000000" w:rsidP="00000000" w:rsidRDefault="00000000" w:rsidRPr="00000000" w14:paraId="0000001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At present i am thinking the customers would have to  generate a private and public key in Aion blockchain and then enter the “Aion address “ into the delivery address section and API at retailer end would decode it , provide appropriate award or take appropriate action against that “aion address “  , by this way i wouldn’t need to partner up with the platforms directly . </w:t>
      </w:r>
    </w:p>
    <w:p w:rsidR="00000000" w:rsidDel="00000000" w:rsidP="00000000" w:rsidRDefault="00000000" w:rsidRPr="00000000" w14:paraId="0000002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retailers will deploy contracts into aion blockchain and store appropriate details , for example retailer stores bill in blockchain , the extension will provide the link for product  against the product in e-commerce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9.9992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9.9992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9.9992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9.9992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