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Instituto Tecnológico de Costa Rica</w:t>
      </w: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Escuela de Computación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Ingeniería en computación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Sistemas Operativos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Grupo 1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Profesor: Ericka Marín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Planificador del CPU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Adrián López Quesada, 2014081634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Josué Arrieta Salas, 2014008153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rPr>
          <w:lang w:val="es-CR"/>
        </w:rPr>
      </w:pP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Cartago</w:t>
      </w:r>
    </w:p>
    <w:p w:rsidR="00923455" w:rsidRPr="001757FF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Default="00C219FF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Miércoles 21 de setiembre</w:t>
      </w:r>
    </w:p>
    <w:p w:rsidR="001757FF" w:rsidRPr="001757FF" w:rsidRDefault="001757FF">
      <w:pPr>
        <w:jc w:val="center"/>
        <w:rPr>
          <w:lang w:val="es-CR"/>
        </w:rPr>
      </w:pPr>
    </w:p>
    <w:p w:rsidR="00923455" w:rsidRPr="001757FF" w:rsidRDefault="00C219FF" w:rsidP="00A34588">
      <w:pPr>
        <w:rPr>
          <w:lang w:val="es-CR"/>
        </w:rPr>
      </w:pPr>
      <w:r w:rsidRPr="001757FF">
        <w:rPr>
          <w:lang w:val="es-CR"/>
        </w:rPr>
        <w:lastRenderedPageBreak/>
        <w:t>Índice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sdt>
      <w:sdtPr>
        <w:id w:val="120166743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000000"/>
          <w:sz w:val="22"/>
          <w:szCs w:val="22"/>
          <w:lang w:eastAsia="en-US"/>
        </w:rPr>
      </w:sdtEndPr>
      <w:sdtContent>
        <w:p w:rsidR="00A34588" w:rsidRDefault="00A34588">
          <w:pPr>
            <w:pStyle w:val="TOCHeading"/>
          </w:pPr>
          <w:r>
            <w:t>Contents</w:t>
          </w:r>
        </w:p>
        <w:p w:rsidR="00BF6877" w:rsidRDefault="00A345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96927" w:history="1">
            <w:r w:rsidR="00BF6877" w:rsidRPr="00BF02F8">
              <w:rPr>
                <w:rStyle w:val="Hyperlink"/>
                <w:noProof/>
              </w:rPr>
              <w:t>Análisis de resultados</w:t>
            </w:r>
            <w:r w:rsidR="00BF6877">
              <w:rPr>
                <w:noProof/>
                <w:webHidden/>
              </w:rPr>
              <w:tab/>
            </w:r>
            <w:r w:rsidR="00BF6877">
              <w:rPr>
                <w:noProof/>
                <w:webHidden/>
              </w:rPr>
              <w:fldChar w:fldCharType="begin"/>
            </w:r>
            <w:r w:rsidR="00BF6877">
              <w:rPr>
                <w:noProof/>
                <w:webHidden/>
              </w:rPr>
              <w:instrText xml:space="preserve"> PAGEREF _Toc462496927 \h </w:instrText>
            </w:r>
            <w:r w:rsidR="00BF6877">
              <w:rPr>
                <w:noProof/>
                <w:webHidden/>
              </w:rPr>
            </w:r>
            <w:r w:rsidR="00BF6877">
              <w:rPr>
                <w:noProof/>
                <w:webHidden/>
              </w:rPr>
              <w:fldChar w:fldCharType="separate"/>
            </w:r>
            <w:r w:rsidR="00BF6877">
              <w:rPr>
                <w:noProof/>
                <w:webHidden/>
              </w:rPr>
              <w:t>3</w:t>
            </w:r>
            <w:r w:rsidR="00BF6877"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28" w:history="1">
            <w:r w:rsidRPr="00BF02F8">
              <w:rPr>
                <w:rStyle w:val="Hyperlink"/>
                <w:noProof/>
              </w:rPr>
              <w:t>Casos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29" w:history="1">
            <w:r w:rsidRPr="00BF02F8">
              <w:rPr>
                <w:rStyle w:val="Hyperlink"/>
                <w:noProof/>
              </w:rPr>
              <w:t>Prueba 1 : 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0" w:history="1">
            <w:r w:rsidRPr="00BF02F8">
              <w:rPr>
                <w:rStyle w:val="Hyperlink"/>
                <w:noProof/>
              </w:rPr>
              <w:t>Prueba 2: SJF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1" w:history="1">
            <w:r w:rsidRPr="00BF02F8">
              <w:rPr>
                <w:rStyle w:val="Hyperlink"/>
                <w:noProof/>
              </w:rPr>
              <w:t>Prueba 3 : HPF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2" w:history="1">
            <w:r w:rsidRPr="00BF02F8">
              <w:rPr>
                <w:rStyle w:val="Hyperlink"/>
                <w:noProof/>
                <w:lang w:val="es-CR"/>
              </w:rPr>
              <w:t>Prueba 4: Desplegar la cola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3" w:history="1">
            <w:r w:rsidRPr="00BF02F8">
              <w:rPr>
                <w:rStyle w:val="Hyperlink"/>
                <w:noProof/>
                <w:lang w:val="es-CR"/>
              </w:rPr>
              <w:t>Prueba 5: Round 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4" w:history="1">
            <w:r w:rsidRPr="00BF02F8">
              <w:rPr>
                <w:rStyle w:val="Hyperlink"/>
                <w:noProof/>
                <w:lang w:val="es-CR"/>
              </w:rPr>
              <w:t>Prueba 5.1: Caso  “Normal”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5" w:history="1">
            <w:r w:rsidRPr="00BF02F8">
              <w:rPr>
                <w:rStyle w:val="Hyperlink"/>
                <w:noProof/>
                <w:lang w:val="es-CR"/>
              </w:rPr>
              <w:t>Prueba 5.2 : Caso “al final de la lista”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6" w:history="1">
            <w:r w:rsidRPr="00BF02F8">
              <w:rPr>
                <w:rStyle w:val="Hyperlink"/>
                <w:noProof/>
                <w:lang w:val="es-CR"/>
              </w:rPr>
              <w:t>Prueba 5.3: Caso en que es el único proceso en Ready.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7" w:history="1">
            <w:r w:rsidRPr="00BF02F8">
              <w:rPr>
                <w:rStyle w:val="Hyperlink"/>
                <w:noProof/>
                <w:lang w:val="es-CR"/>
              </w:rPr>
              <w:t>Prueba 5.4 : Caso en el que el siguiente proceso, en realidad es el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8" w:history="1">
            <w:r w:rsidRPr="00BF02F8">
              <w:rPr>
                <w:rStyle w:val="Hyperlink"/>
                <w:noProof/>
                <w:lang w:val="es-CR"/>
              </w:rPr>
              <w:t>Prueba 4: Corrida General SFJ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9" w:history="1">
            <w:r w:rsidRPr="00BF02F8">
              <w:rPr>
                <w:rStyle w:val="Hyperlink"/>
                <w:noProof/>
              </w:rPr>
              <w:t>Prueba 5: Corrida General algoritmo 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40" w:history="1">
            <w:r w:rsidRPr="00BF02F8">
              <w:rPr>
                <w:rStyle w:val="Hyperlink"/>
                <w:noProof/>
                <w:lang w:val="es-CR"/>
              </w:rPr>
              <w:t>Prueba 6: Resultados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41" w:history="1">
            <w:r w:rsidRPr="00BF02F8">
              <w:rPr>
                <w:rStyle w:val="Hyperlink"/>
                <w:noProof/>
                <w:lang w:val="es-CR"/>
              </w:rPr>
              <w:t>¿Cómo compilar y correr el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8" w:rsidRDefault="00A34588">
          <w:r>
            <w:rPr>
              <w:b/>
              <w:bCs/>
              <w:noProof/>
            </w:rPr>
            <w:fldChar w:fldCharType="end"/>
          </w:r>
        </w:p>
      </w:sdtContent>
    </w:sdt>
    <w:p w:rsidR="00923455" w:rsidRPr="001757FF" w:rsidRDefault="00923455">
      <w:pPr>
        <w:rPr>
          <w:lang w:val="es-CR"/>
        </w:rPr>
      </w:pP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923455">
      <w:pPr>
        <w:rPr>
          <w:lang w:val="es-CR"/>
        </w:rPr>
      </w:pPr>
    </w:p>
    <w:p w:rsidR="00923455" w:rsidRPr="001757FF" w:rsidRDefault="00C219FF" w:rsidP="001757FF">
      <w:pPr>
        <w:pStyle w:val="Heading1"/>
      </w:pPr>
      <w:bookmarkStart w:id="0" w:name="_a7e04vnosxaf" w:colFirst="0" w:colLast="0"/>
      <w:bookmarkStart w:id="1" w:name="_f6svwvbhtquc" w:colFirst="0" w:colLast="0"/>
      <w:bookmarkStart w:id="2" w:name="_Toc462496927"/>
      <w:bookmarkEnd w:id="0"/>
      <w:bookmarkEnd w:id="1"/>
      <w:proofErr w:type="spellStart"/>
      <w:r w:rsidRPr="001757FF">
        <w:lastRenderedPageBreak/>
        <w:t>Análisis</w:t>
      </w:r>
      <w:proofErr w:type="spellEnd"/>
      <w:r w:rsidRPr="001757FF">
        <w:t xml:space="preserve"> de </w:t>
      </w:r>
      <w:proofErr w:type="spellStart"/>
      <w:r w:rsidRPr="001757FF">
        <w:t>resultados</w:t>
      </w:r>
      <w:bookmarkEnd w:id="2"/>
      <w:proofErr w:type="spellEnd"/>
    </w:p>
    <w:p w:rsidR="00923455" w:rsidRPr="001757FF" w:rsidRDefault="00C219FF">
      <w:pPr>
        <w:jc w:val="both"/>
        <w:rPr>
          <w:lang w:val="es-CR"/>
        </w:rPr>
      </w:pPr>
      <w:r w:rsidRPr="001757FF">
        <w:rPr>
          <w:lang w:val="es-CR"/>
        </w:rPr>
        <w:t xml:space="preserve">        </w:t>
      </w:r>
      <w:r w:rsidRPr="001757FF">
        <w:rPr>
          <w:lang w:val="es-CR"/>
        </w:rPr>
        <w:tab/>
      </w:r>
    </w:p>
    <w:tbl>
      <w:tblPr>
        <w:tblStyle w:val="a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3720"/>
      </w:tblGrid>
      <w:tr w:rsidR="00923455" w:rsidRPr="001757FF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b/>
                <w:highlight w:val="white"/>
                <w:lang w:val="es-CR"/>
              </w:rPr>
              <w:t>Objetivo</w:t>
            </w:r>
          </w:p>
        </w:tc>
        <w:tc>
          <w:tcPr>
            <w:tcW w:w="3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b/>
                <w:highlight w:val="white"/>
                <w:lang w:val="es-CR"/>
              </w:rPr>
              <w:t>Porcentaje de éxito (100%)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Cliente Manual: se recibe un parámetro de archivo con una lista de procesos y se crean procesos a partir de ella.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100%, apenas termina de leer todo el archivo, el cliente se detiene. 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Cliente Automático: la creación de procesos se hace mediante un proceso</w:t>
            </w:r>
            <w:r w:rsidRPr="001757FF">
              <w:rPr>
                <w:highlight w:val="white"/>
                <w:lang w:val="es-CR"/>
              </w:rPr>
              <w:t xml:space="preserve"> </w:t>
            </w:r>
            <w:proofErr w:type="spellStart"/>
            <w:r w:rsidRPr="001757FF">
              <w:rPr>
                <w:highlight w:val="white"/>
                <w:lang w:val="es-CR"/>
              </w:rPr>
              <w:t>random</w:t>
            </w:r>
            <w:proofErr w:type="spellEnd"/>
            <w:r>
              <w:rPr>
                <w:highlight w:val="white"/>
                <w:lang w:val="es-CR"/>
              </w:rPr>
              <w:t xml:space="preserve"> </w:t>
            </w:r>
            <w:r w:rsidRPr="001757FF">
              <w:rPr>
                <w:highlight w:val="white"/>
                <w:lang w:val="es-CR"/>
              </w:rPr>
              <w:t>(y se puede detener la ejecución del mismo)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100%, la detención se hace por medio de CTRL + C o la tecla E + ENTER. Se recomienda CTRL+C.</w:t>
            </w:r>
          </w:p>
        </w:tc>
      </w:tr>
      <w:tr w:rsidR="00923455" w:rsidRPr="001757FF">
        <w:trPr>
          <w:trHeight w:val="1020"/>
        </w:trPr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Por cada proceso creado se crea un </w:t>
            </w:r>
            <w:proofErr w:type="spellStart"/>
            <w:r w:rsidRPr="001757FF">
              <w:rPr>
                <w:highlight w:val="white"/>
                <w:lang w:val="es-CR"/>
              </w:rPr>
              <w:t>thread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que se comunica por medio de un socket con el servidor. Estos se crea</w:t>
            </w:r>
            <w:r w:rsidRPr="001757FF">
              <w:rPr>
                <w:highlight w:val="white"/>
                <w:lang w:val="es-CR"/>
              </w:rPr>
              <w:t xml:space="preserve">n en un intervalo de un tiempo </w:t>
            </w:r>
            <w:proofErr w:type="spellStart"/>
            <w:r w:rsidRPr="001757FF">
              <w:rPr>
                <w:highlight w:val="white"/>
                <w:lang w:val="es-CR"/>
              </w:rPr>
              <w:t>random</w:t>
            </w:r>
            <w:proofErr w:type="spellEnd"/>
            <w:r w:rsidRPr="001757FF">
              <w:rPr>
                <w:highlight w:val="white"/>
                <w:lang w:val="es-CR"/>
              </w:rPr>
              <w:t>. Una vez enviada la información deberán morir.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100%, el </w:t>
            </w:r>
            <w:proofErr w:type="spellStart"/>
            <w:r w:rsidRPr="001757FF">
              <w:rPr>
                <w:highlight w:val="white"/>
                <w:lang w:val="es-CR"/>
              </w:rPr>
              <w:t>random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va desde 0 a 10 segundos, es posible modificar el valor pero para no saturar la cola del </w:t>
            </w:r>
            <w:proofErr w:type="spellStart"/>
            <w:r w:rsidRPr="001757FF">
              <w:rPr>
                <w:highlight w:val="white"/>
                <w:lang w:val="es-CR"/>
              </w:rPr>
              <w:t>Ready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se utilizó de 10 </w:t>
            </w:r>
            <w:proofErr w:type="gramStart"/>
            <w:r w:rsidRPr="001757FF">
              <w:rPr>
                <w:highlight w:val="white"/>
                <w:lang w:val="es-CR"/>
              </w:rPr>
              <w:t>máximo</w:t>
            </w:r>
            <w:proofErr w:type="gramEnd"/>
            <w:r w:rsidRPr="001757FF">
              <w:rPr>
                <w:highlight w:val="white"/>
                <w:lang w:val="es-CR"/>
              </w:rPr>
              <w:t xml:space="preserve">. 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Simulador: se debe seleccionar el algoritmo a correr (FIFO, SFJ, HPF y RR). En caso de ser RR también se puede especificar el quantum. 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100%, el socket no se inicializa hasta que el usuario no seleccione un algoritmo.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Simulador: se crea un hilo para el </w:t>
            </w:r>
            <w:proofErr w:type="spellStart"/>
            <w:r w:rsidRPr="001757FF">
              <w:rPr>
                <w:highlight w:val="white"/>
                <w:lang w:val="es-CR"/>
              </w:rPr>
              <w:t>jo</w:t>
            </w:r>
            <w:r w:rsidRPr="001757FF">
              <w:rPr>
                <w:highlight w:val="white"/>
                <w:lang w:val="es-CR"/>
              </w:rPr>
              <w:t>b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</w:t>
            </w:r>
            <w:proofErr w:type="spellStart"/>
            <w:r w:rsidRPr="001757FF">
              <w:rPr>
                <w:highlight w:val="white"/>
                <w:lang w:val="es-CR"/>
              </w:rPr>
              <w:t>scheduler</w:t>
            </w:r>
            <w:proofErr w:type="spellEnd"/>
            <w:r w:rsidRPr="001757FF">
              <w:rPr>
                <w:highlight w:val="white"/>
                <w:lang w:val="es-CR"/>
              </w:rPr>
              <w:t xml:space="preserve">. Este recibe los mensajes del socket que vienen del cliente. Los mete a la lista de </w:t>
            </w:r>
            <w:proofErr w:type="spellStart"/>
            <w:r w:rsidRPr="001757FF">
              <w:rPr>
                <w:highlight w:val="white"/>
                <w:lang w:val="es-CR"/>
              </w:rPr>
              <w:t>ready</w:t>
            </w:r>
            <w:proofErr w:type="spellEnd"/>
            <w:r w:rsidRPr="001757FF">
              <w:rPr>
                <w:highlight w:val="white"/>
                <w:lang w:val="es-CR"/>
              </w:rPr>
              <w:t>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100%, el </w:t>
            </w:r>
            <w:proofErr w:type="spellStart"/>
            <w:r w:rsidRPr="001757FF">
              <w:rPr>
                <w:highlight w:val="white"/>
                <w:lang w:val="es-CR"/>
              </w:rPr>
              <w:t>job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</w:t>
            </w:r>
            <w:proofErr w:type="spellStart"/>
            <w:r w:rsidRPr="001757FF">
              <w:rPr>
                <w:highlight w:val="white"/>
                <w:lang w:val="es-CR"/>
              </w:rPr>
              <w:t>scheduler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es solo un socket abierto en conexión local.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Simulador: </w:t>
            </w:r>
            <w:proofErr w:type="spellStart"/>
            <w:r w:rsidRPr="001757FF">
              <w:rPr>
                <w:highlight w:val="white"/>
                <w:lang w:val="es-CR"/>
              </w:rPr>
              <w:t>cpu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</w:t>
            </w:r>
            <w:proofErr w:type="spellStart"/>
            <w:r w:rsidRPr="001757FF">
              <w:rPr>
                <w:highlight w:val="white"/>
                <w:lang w:val="es-CR"/>
              </w:rPr>
              <w:t>scheduler</w:t>
            </w:r>
            <w:proofErr w:type="spellEnd"/>
            <w:r w:rsidRPr="001757FF">
              <w:rPr>
                <w:highlight w:val="white"/>
                <w:lang w:val="es-CR"/>
              </w:rPr>
              <w:t>, es otro hilo, se encarga de verificar si constantemente ha</w:t>
            </w:r>
            <w:r w:rsidRPr="001757FF">
              <w:rPr>
                <w:highlight w:val="white"/>
                <w:lang w:val="es-CR"/>
              </w:rPr>
              <w:t>y procesos en la cola. Si hay los ejecuta de acuerdo al algoritmo escogido.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100%, en caso de que no hayan procesos, se duerme el CPU </w:t>
            </w:r>
            <w:proofErr w:type="spellStart"/>
            <w:r w:rsidRPr="001757FF">
              <w:rPr>
                <w:highlight w:val="white"/>
                <w:lang w:val="es-CR"/>
              </w:rPr>
              <w:t>scheduler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por un segundo, aumento el tiempo ocioso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Simulador: hay un </w:t>
            </w:r>
            <w:proofErr w:type="spellStart"/>
            <w:r w:rsidRPr="001757FF">
              <w:rPr>
                <w:highlight w:val="white"/>
                <w:lang w:val="es-CR"/>
              </w:rPr>
              <w:t>thread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que está alerta siempre a las teclas que el usuario oprima. Esto es por si necesita ver la cola o para detener la simulación.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100%, se optó por poner esta funcionalidad en el </w:t>
            </w:r>
            <w:proofErr w:type="spellStart"/>
            <w:r w:rsidRPr="001757FF">
              <w:rPr>
                <w:highlight w:val="white"/>
                <w:lang w:val="es-CR"/>
              </w:rPr>
              <w:t>thread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principal.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Cada vez que hay un </w:t>
            </w:r>
            <w:proofErr w:type="spellStart"/>
            <w:r w:rsidRPr="001757FF">
              <w:rPr>
                <w:highlight w:val="white"/>
                <w:lang w:val="es-CR"/>
              </w:rPr>
              <w:t>context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switch se</w:t>
            </w:r>
            <w:r w:rsidRPr="001757FF">
              <w:rPr>
                <w:highlight w:val="white"/>
                <w:lang w:val="es-CR"/>
              </w:rPr>
              <w:t xml:space="preserve"> despliega en pantalla el proceso que se ejecutará.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100%, se muestra el PID, el </w:t>
            </w:r>
            <w:proofErr w:type="spellStart"/>
            <w:r w:rsidRPr="001757FF">
              <w:rPr>
                <w:highlight w:val="white"/>
                <w:lang w:val="es-CR"/>
              </w:rPr>
              <w:t>burst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y la prioridad.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Cada vez que un proceso termina por completo su ejecución, también se debe desplegar en pantalla.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100%, se muestra el PID.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En cualquier momento de la ej</w:t>
            </w:r>
            <w:r w:rsidRPr="001757FF">
              <w:rPr>
                <w:highlight w:val="white"/>
                <w:lang w:val="es-CR"/>
              </w:rPr>
              <w:t>ecución se puede consultar la cola de procesos en espera.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100%, además es posible ver todos los procesos terminados al presionar 3.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Se debe poder detener la simulación en cualquier </w:t>
            </w:r>
            <w:r w:rsidRPr="001757FF">
              <w:rPr>
                <w:highlight w:val="white"/>
                <w:lang w:val="es-CR"/>
              </w:rPr>
              <w:lastRenderedPageBreak/>
              <w:t>momento y se puede mostrar:</w:t>
            </w:r>
          </w:p>
          <w:p w:rsidR="00923455" w:rsidRPr="001757FF" w:rsidRDefault="00C219FF">
            <w:pPr>
              <w:numPr>
                <w:ilvl w:val="0"/>
                <w:numId w:val="1"/>
              </w:numPr>
              <w:ind w:hanging="360"/>
              <w:contextualSpacing/>
              <w:jc w:val="center"/>
              <w:rPr>
                <w:highlight w:val="white"/>
                <w:lang w:val="es-CR"/>
              </w:rPr>
            </w:pPr>
            <w:r w:rsidRPr="001757FF">
              <w:rPr>
                <w:highlight w:val="white"/>
                <w:lang w:val="es-CR"/>
              </w:rPr>
              <w:t>Cantidad de procesos ejecutados.</w:t>
            </w:r>
          </w:p>
          <w:p w:rsidR="00923455" w:rsidRPr="001757FF" w:rsidRDefault="00C219FF">
            <w:pPr>
              <w:numPr>
                <w:ilvl w:val="0"/>
                <w:numId w:val="1"/>
              </w:numPr>
              <w:ind w:hanging="360"/>
              <w:contextualSpacing/>
              <w:jc w:val="center"/>
              <w:rPr>
                <w:highlight w:val="white"/>
                <w:lang w:val="es-CR"/>
              </w:rPr>
            </w:pPr>
            <w:r w:rsidRPr="001757FF">
              <w:rPr>
                <w:highlight w:val="white"/>
                <w:lang w:val="es-CR"/>
              </w:rPr>
              <w:t>Cantidad de s</w:t>
            </w:r>
            <w:r w:rsidRPr="001757FF">
              <w:rPr>
                <w:highlight w:val="white"/>
                <w:lang w:val="es-CR"/>
              </w:rPr>
              <w:t>egundos de CPU ocioso.</w:t>
            </w:r>
          </w:p>
          <w:p w:rsidR="00923455" w:rsidRPr="001757FF" w:rsidRDefault="00C219FF">
            <w:pPr>
              <w:numPr>
                <w:ilvl w:val="0"/>
                <w:numId w:val="1"/>
              </w:numPr>
              <w:ind w:hanging="360"/>
              <w:contextualSpacing/>
              <w:jc w:val="center"/>
              <w:rPr>
                <w:highlight w:val="white"/>
                <w:lang w:val="es-CR"/>
              </w:rPr>
            </w:pPr>
            <w:r w:rsidRPr="001757FF">
              <w:rPr>
                <w:highlight w:val="white"/>
                <w:lang w:val="es-CR"/>
              </w:rPr>
              <w:t>Tabla de TAT y WT de procesos ejecutados.</w:t>
            </w:r>
          </w:p>
          <w:p w:rsidR="00923455" w:rsidRPr="001757FF" w:rsidRDefault="00C219FF">
            <w:pPr>
              <w:numPr>
                <w:ilvl w:val="0"/>
                <w:numId w:val="1"/>
              </w:numPr>
              <w:ind w:hanging="360"/>
              <w:contextualSpacing/>
              <w:jc w:val="center"/>
              <w:rPr>
                <w:highlight w:val="white"/>
                <w:lang w:val="es-CR"/>
              </w:rPr>
            </w:pPr>
            <w:r w:rsidRPr="001757FF">
              <w:rPr>
                <w:highlight w:val="white"/>
                <w:lang w:val="es-CR"/>
              </w:rPr>
              <w:t>Promedio de WT.</w:t>
            </w:r>
          </w:p>
          <w:p w:rsidR="00923455" w:rsidRPr="001757FF" w:rsidRDefault="00C219FF">
            <w:pPr>
              <w:numPr>
                <w:ilvl w:val="0"/>
                <w:numId w:val="1"/>
              </w:numPr>
              <w:ind w:hanging="360"/>
              <w:contextualSpacing/>
              <w:jc w:val="center"/>
              <w:rPr>
                <w:highlight w:val="white"/>
                <w:lang w:val="es-CR"/>
              </w:rPr>
            </w:pPr>
            <w:r w:rsidRPr="001757FF">
              <w:rPr>
                <w:highlight w:val="white"/>
                <w:lang w:val="es-CR"/>
              </w:rPr>
              <w:t>Promedio de TAT.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219FF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lastRenderedPageBreak/>
              <w:t xml:space="preserve">100%., al presionar 2 se detiene la </w:t>
            </w:r>
            <w:r w:rsidRPr="001757FF">
              <w:rPr>
                <w:highlight w:val="white"/>
                <w:lang w:val="es-CR"/>
              </w:rPr>
              <w:lastRenderedPageBreak/>
              <w:t>simulación y el cliente para también. .</w:t>
            </w:r>
          </w:p>
        </w:tc>
      </w:tr>
    </w:tbl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lastRenderedPageBreak/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 w:rsidP="00A34588">
      <w:pPr>
        <w:pStyle w:val="Heading1"/>
        <w:jc w:val="both"/>
      </w:pPr>
      <w:bookmarkStart w:id="3" w:name="_mhneyhlr3gyw" w:colFirst="0" w:colLast="0"/>
      <w:bookmarkStart w:id="4" w:name="_Toc462496928"/>
      <w:bookmarkEnd w:id="3"/>
      <w:proofErr w:type="spellStart"/>
      <w:r w:rsidRPr="001757FF">
        <w:t>Casos</w:t>
      </w:r>
      <w:proofErr w:type="spellEnd"/>
      <w:r w:rsidRPr="001757FF">
        <w:t xml:space="preserve"> de </w:t>
      </w:r>
      <w:proofErr w:type="spellStart"/>
      <w:r w:rsidRPr="001757FF">
        <w:t>pruebas</w:t>
      </w:r>
      <w:bookmarkEnd w:id="4"/>
      <w:proofErr w:type="spellEnd"/>
    </w:p>
    <w:p w:rsidR="00923455" w:rsidRPr="001757FF" w:rsidRDefault="00C219FF" w:rsidP="00A34588">
      <w:pPr>
        <w:pStyle w:val="Heading2"/>
        <w:jc w:val="both"/>
      </w:pPr>
      <w:bookmarkStart w:id="5" w:name="_fvinz0ejeajn" w:colFirst="0" w:colLast="0"/>
      <w:bookmarkStart w:id="6" w:name="_Toc462496929"/>
      <w:bookmarkEnd w:id="5"/>
      <w:proofErr w:type="spellStart"/>
      <w:r w:rsidRPr="001757FF">
        <w:t>Prueba</w:t>
      </w:r>
      <w:proofErr w:type="spellEnd"/>
      <w:r w:rsidRPr="001757FF">
        <w:t xml:space="preserve"> </w:t>
      </w:r>
      <w:proofErr w:type="gramStart"/>
      <w:r w:rsidRPr="001757FF">
        <w:t>1 :</w:t>
      </w:r>
      <w:proofErr w:type="gramEnd"/>
      <w:r w:rsidRPr="001757FF">
        <w:t xml:space="preserve"> FIFO</w:t>
      </w:r>
      <w:bookmarkEnd w:id="6"/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de manera aislada el algoritmo de selección FIFO.</w:t>
      </w:r>
    </w:p>
    <w:p w:rsidR="003F215B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de un grupo de procesos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, seleccione el proceso con el menor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>.</w:t>
      </w:r>
    </w:p>
    <w:p w:rsidR="00923455" w:rsidRPr="001757FF" w:rsidRDefault="003F215B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anchor distT="114300" distB="114300" distL="114300" distR="114300" simplePos="0" relativeHeight="251658240" behindDoc="0" locked="0" layoutInCell="0" hidden="0" allowOverlap="1" wp14:anchorId="0E56BC82" wp14:editId="308A70AA">
            <wp:simplePos x="0" y="0"/>
            <wp:positionH relativeFrom="margin">
              <wp:posOffset>-8890</wp:posOffset>
            </wp:positionH>
            <wp:positionV relativeFrom="paragraph">
              <wp:posOffset>407670</wp:posOffset>
            </wp:positionV>
            <wp:extent cx="5924550" cy="857250"/>
            <wp:effectExtent l="0" t="0" r="0" b="0"/>
            <wp:wrapTopAndBottom distT="114300" distB="114300"/>
            <wp:docPr id="1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Entrada: Se tienen los siguientes procesos en el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.</w:t>
      </w:r>
    </w:p>
    <w:p w:rsidR="00923455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</w:t>
      </w:r>
      <w:r w:rsidRPr="001757FF">
        <w:rPr>
          <w:lang w:val="es-CR"/>
        </w:rPr>
        <w:t xml:space="preserve"> (correctos): se selecciona el proceso con el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más bajo (1):</w:t>
      </w:r>
    </w:p>
    <w:p w:rsidR="007005B0" w:rsidRPr="001757FF" w:rsidRDefault="007005B0" w:rsidP="00A34588">
      <w:pPr>
        <w:jc w:val="both"/>
        <w:rPr>
          <w:lang w:val="es-CR"/>
        </w:rPr>
      </w:pPr>
    </w:p>
    <w:p w:rsidR="00923455" w:rsidRPr="001757FF" w:rsidRDefault="00C219FF" w:rsidP="0010347C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55CA73C0" wp14:editId="52C77DE4">
            <wp:extent cx="5781675" cy="333375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7" w:name="_y6bolrpwkvth" w:colFirst="0" w:colLast="0"/>
      <w:bookmarkEnd w:id="7"/>
    </w:p>
    <w:p w:rsidR="0010347C" w:rsidRDefault="0010347C" w:rsidP="00A34588">
      <w:pPr>
        <w:pStyle w:val="Heading2"/>
        <w:jc w:val="both"/>
      </w:pPr>
      <w:bookmarkStart w:id="8" w:name="_i3ufqjoe1fib" w:colFirst="0" w:colLast="0"/>
      <w:bookmarkEnd w:id="8"/>
    </w:p>
    <w:p w:rsidR="0010347C" w:rsidRDefault="0010347C" w:rsidP="00A34588">
      <w:pPr>
        <w:pStyle w:val="Heading2"/>
        <w:jc w:val="both"/>
      </w:pPr>
    </w:p>
    <w:p w:rsidR="0010347C" w:rsidRDefault="0010347C" w:rsidP="00A34588">
      <w:pPr>
        <w:pStyle w:val="Heading2"/>
        <w:jc w:val="both"/>
      </w:pPr>
    </w:p>
    <w:p w:rsidR="0010347C" w:rsidRDefault="0010347C" w:rsidP="00A34588">
      <w:pPr>
        <w:pStyle w:val="Heading2"/>
        <w:jc w:val="both"/>
      </w:pPr>
    </w:p>
    <w:p w:rsidR="0010347C" w:rsidRDefault="0010347C" w:rsidP="0010347C"/>
    <w:p w:rsidR="0010347C" w:rsidRDefault="0010347C" w:rsidP="0010347C"/>
    <w:p w:rsidR="0010347C" w:rsidRPr="0010347C" w:rsidRDefault="0010347C" w:rsidP="0010347C"/>
    <w:p w:rsidR="00923455" w:rsidRPr="001757FF" w:rsidRDefault="00C219FF" w:rsidP="00A34588">
      <w:pPr>
        <w:pStyle w:val="Heading2"/>
        <w:jc w:val="both"/>
      </w:pPr>
      <w:bookmarkStart w:id="9" w:name="_Toc462496930"/>
      <w:proofErr w:type="spellStart"/>
      <w:r w:rsidRPr="001757FF">
        <w:lastRenderedPageBreak/>
        <w:t>Prueba</w:t>
      </w:r>
      <w:proofErr w:type="spellEnd"/>
      <w:r w:rsidRPr="001757FF">
        <w:t xml:space="preserve"> 2: SJF</w:t>
      </w:r>
      <w:bookmarkEnd w:id="9"/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de manera aislada el algoritmo de selección SJF.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de un grupo de procesos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, seleccione el proceso con el menor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>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Entrada: Se tienen los siguientes procesos en el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.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08E7DBC0" wp14:editId="41E61C4F">
            <wp:extent cx="5943600" cy="850900"/>
            <wp:effectExtent l="0" t="0" r="0" b="0"/>
            <wp:docPr id="1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</w:t>
      </w:r>
      <w:r w:rsidRPr="001757FF">
        <w:rPr>
          <w:lang w:val="es-CR"/>
        </w:rPr>
        <w:t xml:space="preserve"> (incorrectos): se selecciona el proceso 3: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33D8C815" wp14:editId="1E80AF1D">
            <wp:extent cx="5943600" cy="3429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>Se encuentra un bug: el último proceso</w:t>
      </w:r>
      <w:r w:rsidRPr="001757FF">
        <w:rPr>
          <w:lang w:val="es-CR"/>
        </w:rPr>
        <w:t xml:space="preserve"> en la cola del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 nunca era analizado. Se arregla el bug y se obtiene resultados (correctos) y esta vez se selecciona el proceso con el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5:</w:t>
      </w:r>
      <w:r w:rsidRPr="001757FF">
        <w:rPr>
          <w:noProof/>
          <w:lang w:val="es-CR"/>
        </w:rPr>
        <w:drawing>
          <wp:inline distT="114300" distB="114300" distL="114300" distR="114300" wp14:anchorId="49CAAB13" wp14:editId="7F11D2F0">
            <wp:extent cx="5943600" cy="355600"/>
            <wp:effectExtent l="0" t="0" r="0" b="0"/>
            <wp:docPr id="1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757FF">
        <w:rPr>
          <w:lang w:val="es-CR"/>
        </w:rPr>
        <w:t xml:space="preserve">  </w:t>
      </w:r>
    </w:p>
    <w:p w:rsidR="00923455" w:rsidRPr="001757FF" w:rsidRDefault="00C219FF" w:rsidP="00A34588">
      <w:pPr>
        <w:pStyle w:val="Heading2"/>
        <w:jc w:val="both"/>
      </w:pPr>
      <w:bookmarkStart w:id="10" w:name="_tozuyda8d4sp" w:colFirst="0" w:colLast="0"/>
      <w:bookmarkStart w:id="11" w:name="_Toc462496931"/>
      <w:bookmarkEnd w:id="10"/>
      <w:proofErr w:type="spellStart"/>
      <w:r w:rsidRPr="001757FF">
        <w:t>Prueba</w:t>
      </w:r>
      <w:proofErr w:type="spellEnd"/>
      <w:r w:rsidRPr="001757FF">
        <w:t xml:space="preserve"> </w:t>
      </w:r>
      <w:proofErr w:type="gramStart"/>
      <w:r w:rsidRPr="001757FF">
        <w:t>3 :</w:t>
      </w:r>
      <w:proofErr w:type="gramEnd"/>
      <w:r w:rsidRPr="001757FF">
        <w:t xml:space="preserve"> HPF</w:t>
      </w:r>
      <w:bookmarkEnd w:id="11"/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de manera aislada el algoritmo de selección HPF.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de un grupo de procesos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, seleccione el proceso con la menor prioridad.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Entrada: Se tienen los siguientes procesos en el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: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anchor distT="114300" distB="114300" distL="114300" distR="114300" simplePos="0" relativeHeight="251659264" behindDoc="0" locked="0" layoutInCell="0" hidden="0" allowOverlap="1" wp14:anchorId="69D635A0" wp14:editId="59D41F7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24550" cy="857250"/>
            <wp:effectExtent l="0" t="0" r="0" b="0"/>
            <wp:wrapTopAndBottom distT="114300" distB="11430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</w:t>
      </w:r>
      <w:r w:rsidRPr="001757FF">
        <w:rPr>
          <w:lang w:val="es-CR"/>
        </w:rPr>
        <w:t xml:space="preserve"> (correctos): se selecciona el proceso con la prioridad más alta (proceso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</w:t>
      </w:r>
      <w:r w:rsidRPr="001757FF">
        <w:rPr>
          <w:lang w:val="es-CR"/>
        </w:rPr>
        <w:t>de 4):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39C7874C" wp14:editId="369E4680">
            <wp:extent cx="5829300" cy="333375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t="7107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 w:rsidP="00A34588">
      <w:pPr>
        <w:pStyle w:val="Heading2"/>
        <w:jc w:val="both"/>
        <w:rPr>
          <w:lang w:val="es-CR"/>
        </w:rPr>
      </w:pPr>
      <w:bookmarkStart w:id="12" w:name="_ae8em8mff9gq" w:colFirst="0" w:colLast="0"/>
      <w:bookmarkStart w:id="13" w:name="_Toc462496932"/>
      <w:bookmarkEnd w:id="12"/>
      <w:r w:rsidRPr="001757FF">
        <w:rPr>
          <w:lang w:val="es-CR"/>
        </w:rPr>
        <w:lastRenderedPageBreak/>
        <w:t>Prueba 4: Desplegar la cola de procesos</w:t>
      </w:r>
      <w:bookmarkEnd w:id="13"/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de manera aislada el despliegue de la cola de procesos.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de un grupo de procesos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, se imprima la información de los mismos.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Entrada: Se tienen los siguientes procesos en el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.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710378CF" wp14:editId="2D3E9503">
            <wp:extent cx="4057650" cy="866775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</w:t>
      </w:r>
      <w:r w:rsidRPr="001757FF">
        <w:rPr>
          <w:lang w:val="es-CR"/>
        </w:rPr>
        <w:t xml:space="preserve"> (correctos): se muestra correctamente los procesos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: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54E758A6" wp14:editId="4A40B9DC">
            <wp:extent cx="5943600" cy="635000"/>
            <wp:effectExtent l="0" t="0" r="0" b="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219FF" w:rsidP="00A34588">
      <w:pPr>
        <w:pStyle w:val="Heading2"/>
        <w:jc w:val="both"/>
        <w:rPr>
          <w:lang w:val="es-CR"/>
        </w:rPr>
      </w:pPr>
      <w:bookmarkStart w:id="14" w:name="_685m5xxu3dos" w:colFirst="0" w:colLast="0"/>
      <w:bookmarkEnd w:id="14"/>
      <w:r w:rsidRPr="001757FF">
        <w:rPr>
          <w:lang w:val="es-CR"/>
        </w:rPr>
        <w:t xml:space="preserve"> </w:t>
      </w:r>
      <w:bookmarkStart w:id="15" w:name="_Toc462496933"/>
      <w:r w:rsidRPr="001757FF">
        <w:rPr>
          <w:lang w:val="es-CR"/>
        </w:rPr>
        <w:t xml:space="preserve">Prueba 5: Round </w:t>
      </w:r>
      <w:proofErr w:type="spellStart"/>
      <w:r w:rsidRPr="001757FF">
        <w:rPr>
          <w:lang w:val="es-CR"/>
        </w:rPr>
        <w:t>Robin</w:t>
      </w:r>
      <w:bookmarkEnd w:id="15"/>
      <w:proofErr w:type="spellEnd"/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de manera aislada el algoritmo de selección RR. Se presentan varios </w:t>
      </w:r>
      <w:r w:rsidRPr="001757FF">
        <w:rPr>
          <w:lang w:val="es-CR"/>
        </w:rPr>
        <w:t xml:space="preserve">casos, dónde cada caso se diferencia del proceso actual en ejecución. </w:t>
      </w:r>
    </w:p>
    <w:p w:rsidR="00923455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se seleccione el siguiente proceso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 de la lista de procesos, según las características del Round </w:t>
      </w:r>
      <w:proofErr w:type="spellStart"/>
      <w:r w:rsidRPr="001757FF">
        <w:rPr>
          <w:lang w:val="es-CR"/>
        </w:rPr>
        <w:t>Robin</w:t>
      </w:r>
      <w:proofErr w:type="spellEnd"/>
      <w:r w:rsidRPr="001757FF">
        <w:rPr>
          <w:lang w:val="es-CR"/>
        </w:rPr>
        <w:t>.</w:t>
      </w:r>
    </w:p>
    <w:p w:rsidR="0010347C" w:rsidRDefault="0010347C" w:rsidP="00A34588">
      <w:pPr>
        <w:jc w:val="both"/>
        <w:rPr>
          <w:lang w:val="es-CR"/>
        </w:rPr>
      </w:pPr>
    </w:p>
    <w:p w:rsidR="00CE6F85" w:rsidRPr="001757FF" w:rsidRDefault="00977811" w:rsidP="00977811">
      <w:pPr>
        <w:pStyle w:val="Heading3"/>
        <w:rPr>
          <w:lang w:val="es-CR"/>
        </w:rPr>
      </w:pPr>
      <w:bookmarkStart w:id="16" w:name="_Toc462496934"/>
      <w:r>
        <w:rPr>
          <w:lang w:val="es-CR"/>
        </w:rPr>
        <w:t xml:space="preserve">Prueba </w:t>
      </w:r>
      <w:r w:rsidR="0012094C">
        <w:rPr>
          <w:lang w:val="es-CR"/>
        </w:rPr>
        <w:t>5.1: Caso  “Normal”</w:t>
      </w:r>
      <w:bookmarkEnd w:id="16"/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Entradas</w:t>
      </w:r>
      <w:r w:rsidRPr="001757FF">
        <w:rPr>
          <w:lang w:val="es-CR"/>
        </w:rPr>
        <w:t xml:space="preserve"> </w:t>
      </w:r>
      <w:r w:rsidRPr="001757FF">
        <w:rPr>
          <w:lang w:val="es-CR"/>
        </w:rPr>
        <w:t xml:space="preserve">(correctos): se selecciona el proceso que siga después del 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de 2: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Default="00C219FF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302719CB" wp14:editId="671557A9">
            <wp:extent cx="5943600" cy="10033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7811" w:rsidRDefault="00977811" w:rsidP="00A34588">
      <w:pPr>
        <w:jc w:val="both"/>
        <w:rPr>
          <w:lang w:val="es-CR"/>
        </w:rPr>
      </w:pPr>
    </w:p>
    <w:p w:rsidR="00977811" w:rsidRDefault="00977811" w:rsidP="00A34588">
      <w:pPr>
        <w:jc w:val="both"/>
        <w:rPr>
          <w:lang w:val="es-CR"/>
        </w:rPr>
      </w:pPr>
    </w:p>
    <w:p w:rsidR="00977811" w:rsidRDefault="00977811" w:rsidP="00A34588">
      <w:pPr>
        <w:jc w:val="both"/>
        <w:rPr>
          <w:lang w:val="es-CR"/>
        </w:rPr>
      </w:pPr>
    </w:p>
    <w:p w:rsidR="00977811" w:rsidRDefault="00977811" w:rsidP="00A34588">
      <w:pPr>
        <w:jc w:val="both"/>
        <w:rPr>
          <w:lang w:val="es-CR"/>
        </w:rPr>
      </w:pPr>
    </w:p>
    <w:p w:rsidR="00977811" w:rsidRDefault="00977811" w:rsidP="00A34588">
      <w:pPr>
        <w:jc w:val="both"/>
        <w:rPr>
          <w:lang w:val="es-CR"/>
        </w:rPr>
      </w:pPr>
    </w:p>
    <w:p w:rsidR="00977811" w:rsidRDefault="00977811" w:rsidP="00A34588">
      <w:pPr>
        <w:jc w:val="both"/>
        <w:rPr>
          <w:lang w:val="es-CR"/>
        </w:rPr>
      </w:pPr>
    </w:p>
    <w:p w:rsidR="00977811" w:rsidRDefault="00977811" w:rsidP="00977811">
      <w:pPr>
        <w:pStyle w:val="Heading3"/>
        <w:rPr>
          <w:lang w:val="es-CR"/>
        </w:rPr>
      </w:pPr>
      <w:bookmarkStart w:id="17" w:name="_Toc462496935"/>
      <w:r>
        <w:rPr>
          <w:lang w:val="es-CR"/>
        </w:rPr>
        <w:lastRenderedPageBreak/>
        <w:t xml:space="preserve">Prueba </w:t>
      </w:r>
      <w:proofErr w:type="gramStart"/>
      <w:r>
        <w:rPr>
          <w:lang w:val="es-CR"/>
        </w:rPr>
        <w:t>5.2</w:t>
      </w:r>
      <w:r w:rsidR="0012094C">
        <w:rPr>
          <w:lang w:val="es-CR"/>
        </w:rPr>
        <w:t xml:space="preserve"> :</w:t>
      </w:r>
      <w:proofErr w:type="gramEnd"/>
      <w:r w:rsidR="0012094C">
        <w:rPr>
          <w:lang w:val="es-CR"/>
        </w:rPr>
        <w:t xml:space="preserve"> Caso “al final de la lista”</w:t>
      </w:r>
      <w:bookmarkEnd w:id="17"/>
    </w:p>
    <w:p w:rsidR="00977811" w:rsidRPr="001757FF" w:rsidRDefault="00977811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Entradas</w:t>
      </w:r>
      <w:r w:rsidRPr="001757FF">
        <w:rPr>
          <w:lang w:val="es-CR"/>
        </w:rPr>
        <w:t xml:space="preserve"> (correctos): se selecciona el proceso que siga después del 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de 5. Se puede ver como el proceso es el último en la lista d</w:t>
      </w:r>
      <w:r w:rsidRPr="001757FF">
        <w:rPr>
          <w:lang w:val="es-CR"/>
        </w:rPr>
        <w:t>e procesos, de tal forma que se debe comenzar otra vez por el inicio de la lista:</w:t>
      </w:r>
    </w:p>
    <w:p w:rsidR="00A64D83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 </w:t>
      </w:r>
      <w:r w:rsidRPr="001757FF">
        <w:rPr>
          <w:noProof/>
          <w:lang w:val="es-CR"/>
        </w:rPr>
        <w:drawing>
          <wp:inline distT="114300" distB="114300" distL="114300" distR="114300" wp14:anchorId="38D0E335" wp14:editId="40A948E9">
            <wp:extent cx="5943600" cy="965200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4D83" w:rsidRDefault="00A64D83" w:rsidP="00A64D83">
      <w:pPr>
        <w:pStyle w:val="Heading3"/>
        <w:rPr>
          <w:lang w:val="es-CR"/>
        </w:rPr>
      </w:pPr>
      <w:bookmarkStart w:id="18" w:name="_Toc462496936"/>
      <w:r>
        <w:rPr>
          <w:lang w:val="es-CR"/>
        </w:rPr>
        <w:t xml:space="preserve">Prueba </w:t>
      </w:r>
      <w:r w:rsidR="00D072C5">
        <w:rPr>
          <w:lang w:val="es-CR"/>
        </w:rPr>
        <w:t>5.3:</w:t>
      </w:r>
      <w:r w:rsidR="0012094C">
        <w:rPr>
          <w:lang w:val="es-CR"/>
        </w:rPr>
        <w:t xml:space="preserve"> Caso en que es el único proceso en </w:t>
      </w:r>
      <w:proofErr w:type="spellStart"/>
      <w:r w:rsidR="0012094C">
        <w:rPr>
          <w:lang w:val="es-CR"/>
        </w:rPr>
        <w:t>Ready</w:t>
      </w:r>
      <w:proofErr w:type="spellEnd"/>
      <w:r w:rsidR="0012094C">
        <w:rPr>
          <w:lang w:val="es-CR"/>
        </w:rPr>
        <w:t>.</w:t>
      </w:r>
      <w:bookmarkEnd w:id="18"/>
    </w:p>
    <w:p w:rsidR="00A64D83" w:rsidRPr="001757FF" w:rsidRDefault="00A64D83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Entradas</w:t>
      </w:r>
      <w:r w:rsidRPr="001757FF">
        <w:rPr>
          <w:lang w:val="es-CR"/>
        </w:rPr>
        <w:t xml:space="preserve"> (correctos): se selecciona el proceso que siga después del 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de 5. Sin embargo en este caso no hay ningún proceso en </w:t>
      </w:r>
      <w:proofErr w:type="spellStart"/>
      <w:r w:rsidRPr="001757FF">
        <w:rPr>
          <w:lang w:val="es-CR"/>
        </w:rPr>
        <w:t>Read</w:t>
      </w:r>
      <w:r w:rsidRPr="001757FF">
        <w:rPr>
          <w:lang w:val="es-CR"/>
        </w:rPr>
        <w:t>y</w:t>
      </w:r>
      <w:proofErr w:type="spellEnd"/>
      <w:r w:rsidRPr="001757FF">
        <w:rPr>
          <w:lang w:val="es-CR"/>
        </w:rPr>
        <w:t>, y el algoritmo se debe de dar cuenta del caso:</w:t>
      </w:r>
    </w:p>
    <w:p w:rsidR="00923455" w:rsidRDefault="00C219FF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395EF89F" wp14:editId="0B74CDC5">
            <wp:extent cx="5943600" cy="952500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4D83" w:rsidRDefault="0048745B" w:rsidP="00A34588">
      <w:pPr>
        <w:jc w:val="both"/>
        <w:rPr>
          <w:lang w:val="es-CR"/>
        </w:rPr>
      </w:pPr>
      <w:r>
        <w:rPr>
          <w:lang w:val="es-CR"/>
        </w:rPr>
        <w:t xml:space="preserve">Aunque sale que “No se encontró procesos”, se refiere a que no hubo procesos nuevos, de tal forma que el mismo proceso que estaba en ejecución, vuelve otra vez a ejecutar el </w:t>
      </w:r>
      <w:proofErr w:type="spellStart"/>
      <w:r>
        <w:rPr>
          <w:lang w:val="es-CR"/>
        </w:rPr>
        <w:t>quantun</w:t>
      </w:r>
      <w:proofErr w:type="spellEnd"/>
      <w:r>
        <w:rPr>
          <w:lang w:val="es-CR"/>
        </w:rPr>
        <w:t>.</w:t>
      </w:r>
    </w:p>
    <w:p w:rsidR="00A64D83" w:rsidRPr="001757FF" w:rsidRDefault="00A64D83" w:rsidP="00A64D83">
      <w:pPr>
        <w:pStyle w:val="Heading3"/>
        <w:rPr>
          <w:lang w:val="es-CR"/>
        </w:rPr>
      </w:pPr>
      <w:bookmarkStart w:id="19" w:name="_Toc462496937"/>
      <w:r>
        <w:rPr>
          <w:lang w:val="es-CR"/>
        </w:rPr>
        <w:t xml:space="preserve">Prueba </w:t>
      </w:r>
      <w:proofErr w:type="gramStart"/>
      <w:r>
        <w:rPr>
          <w:lang w:val="es-CR"/>
        </w:rPr>
        <w:t>5.4</w:t>
      </w:r>
      <w:r w:rsidR="00D072C5">
        <w:rPr>
          <w:lang w:val="es-CR"/>
        </w:rPr>
        <w:t xml:space="preserve"> :</w:t>
      </w:r>
      <w:proofErr w:type="gramEnd"/>
      <w:r w:rsidR="00D072C5">
        <w:rPr>
          <w:lang w:val="es-CR"/>
        </w:rPr>
        <w:t xml:space="preserve"> Caso en el que el siguiente proceso, en realidad es el anterior</w:t>
      </w:r>
      <w:bookmarkEnd w:id="19"/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Entradas</w:t>
      </w:r>
      <w:r w:rsidRPr="001757FF">
        <w:rPr>
          <w:lang w:val="es-CR"/>
        </w:rPr>
        <w:t xml:space="preserve"> (incorrecto): se selecciona el proceso que siga después del 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de 5. En este caso debería retornar el 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de 4, sin embargo no se encuentra pr</w:t>
      </w:r>
      <w:r w:rsidRPr="001757FF">
        <w:rPr>
          <w:lang w:val="es-CR"/>
        </w:rPr>
        <w:t>ocesos: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1B06C886" wp14:editId="6E477ADE">
            <wp:extent cx="5943600" cy="939800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CF6D46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anchor distT="0" distB="0" distL="114300" distR="114300" simplePos="0" relativeHeight="251660288" behindDoc="0" locked="0" layoutInCell="1" allowOverlap="1" wp14:anchorId="06A260DD" wp14:editId="1E6AB8A8">
            <wp:simplePos x="0" y="0"/>
            <wp:positionH relativeFrom="column">
              <wp:posOffset>0</wp:posOffset>
            </wp:positionH>
            <wp:positionV relativeFrom="paragraph">
              <wp:posOffset>549910</wp:posOffset>
            </wp:positionV>
            <wp:extent cx="5943600" cy="990600"/>
            <wp:effectExtent l="0" t="0" r="0" b="0"/>
            <wp:wrapSquare wrapText="bothSides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9FF" w:rsidRPr="001757FF">
        <w:rPr>
          <w:lang w:val="es-CR"/>
        </w:rPr>
        <w:t xml:space="preserve">Se arregla (correcto). Falto una condición de </w:t>
      </w:r>
      <w:proofErr w:type="spellStart"/>
      <w:r w:rsidR="00C219FF" w:rsidRPr="001757FF">
        <w:rPr>
          <w:lang w:val="es-CR"/>
        </w:rPr>
        <w:t>if</w:t>
      </w:r>
      <w:proofErr w:type="spellEnd"/>
      <w:r w:rsidR="00C219FF" w:rsidRPr="001757FF">
        <w:rPr>
          <w:lang w:val="es-CR"/>
        </w:rPr>
        <w:t xml:space="preserve"> que r</w:t>
      </w:r>
      <w:r w:rsidR="00D55EB3">
        <w:rPr>
          <w:lang w:val="es-CR"/>
        </w:rPr>
        <w:t>evisaba para el “último proceso</w:t>
      </w:r>
      <w:r w:rsidR="00C219FF" w:rsidRPr="001757FF">
        <w:rPr>
          <w:lang w:val="es-CR"/>
        </w:rPr>
        <w:t xml:space="preserve">”, es decir, para el proceso anterior al proceso que actualmente está en el round </w:t>
      </w:r>
      <w:proofErr w:type="spellStart"/>
      <w:r w:rsidR="00C219FF" w:rsidRPr="001757FF">
        <w:rPr>
          <w:lang w:val="es-CR"/>
        </w:rPr>
        <w:t>robin</w:t>
      </w:r>
      <w:proofErr w:type="spellEnd"/>
      <w:r w:rsidR="00C219FF" w:rsidRPr="001757FF">
        <w:rPr>
          <w:lang w:val="es-CR"/>
        </w:rPr>
        <w:t>:</w:t>
      </w:r>
    </w:p>
    <w:p w:rsidR="00923455" w:rsidRPr="001757FF" w:rsidRDefault="00C219FF" w:rsidP="00A34588">
      <w:pPr>
        <w:pStyle w:val="Heading2"/>
        <w:jc w:val="both"/>
        <w:rPr>
          <w:lang w:val="es-CR"/>
        </w:rPr>
      </w:pPr>
      <w:bookmarkStart w:id="20" w:name="_a4ceh1ru0uou" w:colFirst="0" w:colLast="0"/>
      <w:bookmarkStart w:id="21" w:name="_Toc462496938"/>
      <w:bookmarkEnd w:id="20"/>
      <w:r w:rsidRPr="001757FF">
        <w:rPr>
          <w:lang w:val="es-CR"/>
        </w:rPr>
        <w:lastRenderedPageBreak/>
        <w:t xml:space="preserve">Prueba 4: Corrida General </w:t>
      </w:r>
      <w:r w:rsidR="007005B0">
        <w:rPr>
          <w:lang w:val="es-CR"/>
        </w:rPr>
        <w:t>S</w:t>
      </w:r>
      <w:r w:rsidRPr="001757FF">
        <w:rPr>
          <w:lang w:val="es-CR"/>
        </w:rPr>
        <w:t>FJ</w:t>
      </w:r>
      <w:bookmarkEnd w:id="21"/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de manera general todo el funcionamiento de una corrida SFJ. Esta prueba aunque es para SFJ también aplica para FIFO y HPF por igual ya que el algoritmo de ejecución es básicamente el mismo.</w:t>
      </w:r>
      <w:r>
        <w:rPr>
          <w:lang w:val="es-CR"/>
        </w:rPr>
        <w:t xml:space="preserve"> Se ha de mencionar que estas pruebas incluyen: sockets y </w:t>
      </w:r>
      <w:proofErr w:type="spellStart"/>
      <w:r>
        <w:rPr>
          <w:lang w:val="es-CR"/>
        </w:rPr>
        <w:t>threads</w:t>
      </w:r>
      <w:proofErr w:type="spellEnd"/>
      <w:r>
        <w:rPr>
          <w:lang w:val="es-CR"/>
        </w:rPr>
        <w:t xml:space="preserve">. </w:t>
      </w:r>
      <w:bookmarkStart w:id="22" w:name="_GoBack"/>
      <w:bookmarkEnd w:id="22"/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de un grupo de pro</w:t>
      </w:r>
      <w:r w:rsidRPr="001757FF">
        <w:rPr>
          <w:lang w:val="es-CR"/>
        </w:rPr>
        <w:t xml:space="preserve">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, seleccione el proceso con el menor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>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entradas</w:t>
      </w:r>
      <w:r w:rsidRPr="001757FF">
        <w:rPr>
          <w:lang w:val="es-CR"/>
        </w:rPr>
        <w:t xml:space="preserve"> (incorrectos): se puede notar como en el resultado la transición de una operación de proceso a la siguiente. Es cierto que se escoge el proceso con el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 xml:space="preserve"> más bajo</w:t>
      </w:r>
      <w:r w:rsidRPr="001757FF">
        <w:rPr>
          <w:lang w:val="es-CR"/>
        </w:rPr>
        <w:t xml:space="preserve"> (proceso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15), sin embargo en la siguiente iteración, muestra que este están en </w:t>
      </w:r>
      <w:proofErr w:type="spellStart"/>
      <w:r w:rsidRPr="001757FF">
        <w:rPr>
          <w:lang w:val="es-CR"/>
        </w:rPr>
        <w:t>Run</w:t>
      </w:r>
      <w:proofErr w:type="spellEnd"/>
      <w:r w:rsidRPr="001757FF">
        <w:rPr>
          <w:lang w:val="es-CR"/>
        </w:rPr>
        <w:t xml:space="preserve">; pero también todos los procesos anteriores lo están (procesos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12-14). Esto es imposible e incorrecto: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0" distB="0" distL="0" distR="0">
            <wp:extent cx="5772150" cy="5819775"/>
            <wp:effectExtent l="0" t="0" r="0" b="9525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Default="00C219FF" w:rsidP="00CF6D46">
      <w:pPr>
        <w:ind w:firstLine="720"/>
        <w:jc w:val="both"/>
        <w:rPr>
          <w:lang w:val="es-CR"/>
        </w:rPr>
      </w:pPr>
      <w:r w:rsidRPr="001757FF">
        <w:rPr>
          <w:lang w:val="es-CR"/>
        </w:rPr>
        <w:lastRenderedPageBreak/>
        <w:t>Debido a que la prueba anterior fue corrida en clie</w:t>
      </w:r>
      <w:r w:rsidRPr="001757FF">
        <w:rPr>
          <w:lang w:val="es-CR"/>
        </w:rPr>
        <w:t xml:space="preserve">nte automático, es imposible volver a recrear el mismo caso de prueba, sin embargo se arregló el bug: lo que pasaba es que al recorrer la lista buscando el proceso con el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 xml:space="preserve"> más bajo, cada vez que se encontraba un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 xml:space="preserve"> más bajo que el anterior, este pr</w:t>
      </w:r>
      <w:r w:rsidRPr="001757FF">
        <w:rPr>
          <w:lang w:val="es-CR"/>
        </w:rPr>
        <w:t xml:space="preserve">oceso se ponía en </w:t>
      </w:r>
      <w:proofErr w:type="spellStart"/>
      <w:r w:rsidRPr="001757FF">
        <w:rPr>
          <w:lang w:val="es-CR"/>
        </w:rPr>
        <w:t>Run</w:t>
      </w:r>
      <w:proofErr w:type="spellEnd"/>
      <w:r w:rsidRPr="001757FF">
        <w:rPr>
          <w:lang w:val="es-CR"/>
        </w:rPr>
        <w:t xml:space="preserve">, lo cual es incorrecto. Se arregla el bug, y ahora solamente se pone el último proceso con el menor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 xml:space="preserve"> encontrado luego de recorrer toda la lista.</w:t>
      </w:r>
    </w:p>
    <w:p w:rsidR="007005B0" w:rsidRPr="001757FF" w:rsidRDefault="007005B0" w:rsidP="00A34588">
      <w:pPr>
        <w:jc w:val="both"/>
        <w:rPr>
          <w:lang w:val="es-CR"/>
        </w:rPr>
      </w:pPr>
    </w:p>
    <w:p w:rsidR="00923455" w:rsidRPr="001757FF" w:rsidRDefault="00C219FF" w:rsidP="00A34588">
      <w:pPr>
        <w:pStyle w:val="Heading2"/>
        <w:jc w:val="both"/>
      </w:pPr>
      <w:bookmarkStart w:id="23" w:name="_4zgf16ojv8xq" w:colFirst="0" w:colLast="0"/>
      <w:bookmarkStart w:id="24" w:name="_Toc462496939"/>
      <w:bookmarkEnd w:id="23"/>
      <w:proofErr w:type="spellStart"/>
      <w:r w:rsidRPr="001757FF">
        <w:t>Prueba</w:t>
      </w:r>
      <w:proofErr w:type="spellEnd"/>
      <w:r w:rsidRPr="001757FF">
        <w:t xml:space="preserve"> 5: </w:t>
      </w:r>
      <w:proofErr w:type="spellStart"/>
      <w:r w:rsidRPr="001757FF">
        <w:t>Corrida</w:t>
      </w:r>
      <w:proofErr w:type="spellEnd"/>
      <w:r w:rsidRPr="001757FF">
        <w:t xml:space="preserve"> General </w:t>
      </w:r>
      <w:proofErr w:type="spellStart"/>
      <w:proofErr w:type="gramStart"/>
      <w:r w:rsidRPr="001757FF">
        <w:t>algoritmo</w:t>
      </w:r>
      <w:proofErr w:type="spellEnd"/>
      <w:proofErr w:type="gramEnd"/>
      <w:r w:rsidRPr="001757FF">
        <w:t xml:space="preserve"> RR</w:t>
      </w:r>
      <w:bookmarkEnd w:id="24"/>
      <w:r w:rsidRPr="001757FF">
        <w:t xml:space="preserve"> 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una corrida general el </w:t>
      </w:r>
      <w:r w:rsidRPr="001757FF">
        <w:rPr>
          <w:lang w:val="es-CR"/>
        </w:rPr>
        <w:t>algoritmo de RR.</w:t>
      </w:r>
      <w:r>
        <w:rPr>
          <w:lang w:val="es-CR"/>
        </w:rPr>
        <w:t xml:space="preserve"> 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de un grupo de procesos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, se selecciona el siguiente proceso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, luego del proceso actual en </w:t>
      </w:r>
      <w:proofErr w:type="spellStart"/>
      <w:r w:rsidRPr="001757FF">
        <w:rPr>
          <w:lang w:val="es-CR"/>
        </w:rPr>
        <w:t>Run</w:t>
      </w:r>
      <w:proofErr w:type="spellEnd"/>
      <w:r>
        <w:rPr>
          <w:lang w:val="es-CR"/>
        </w:rPr>
        <w:t>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entradas</w:t>
      </w:r>
      <w:r w:rsidRPr="001757FF">
        <w:rPr>
          <w:lang w:val="es-CR"/>
        </w:rPr>
        <w:t xml:space="preserve"> (incorrectos): al iniciar el proceso, entra el proceso con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 xml:space="preserve"> 1. Sin embargo, ¡este nunca entró a ejecución!  De  hecho hubo un momento de CPU ocioso en dónde el proceso 1 estaba en lista y no se ejecutó. Fue hasta que entro el proceso 2 que el CPU dejó de ser ocioso. 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4377D9EF" wp14:editId="67F0897A">
            <wp:extent cx="5943600" cy="26416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C219FF" w:rsidP="00A34588">
      <w:pPr>
        <w:ind w:firstLine="720"/>
        <w:jc w:val="both"/>
        <w:rPr>
          <w:lang w:val="es-CR"/>
        </w:rPr>
      </w:pPr>
      <w:r w:rsidRPr="001757FF">
        <w:rPr>
          <w:lang w:val="es-CR"/>
        </w:rPr>
        <w:t>Debido a que la prueba anterior fue cor</w:t>
      </w:r>
      <w:r w:rsidRPr="001757FF">
        <w:rPr>
          <w:lang w:val="es-CR"/>
        </w:rPr>
        <w:t xml:space="preserve">rida en cliente automático, es imposible volver a recrear el mismo caso de prueba, sin embargo se arregló el bug: lo que pasaba es que si el tamaño de la lista es 1 (primeros seguros de la ejecución), el algoritmo se </w:t>
      </w:r>
      <w:proofErr w:type="spellStart"/>
      <w:r w:rsidRPr="001757FF">
        <w:rPr>
          <w:lang w:val="es-CR"/>
        </w:rPr>
        <w:t>enciclaba</w:t>
      </w:r>
      <w:proofErr w:type="spellEnd"/>
      <w:r w:rsidRPr="001757FF">
        <w:rPr>
          <w:lang w:val="es-CR"/>
        </w:rPr>
        <w:t xml:space="preserve">, ya que trataba de buscar el </w:t>
      </w:r>
      <w:r w:rsidRPr="001757FF">
        <w:rPr>
          <w:lang w:val="es-CR"/>
        </w:rPr>
        <w:t>siguiente, pero no existía, entonces volvía al inicio, intentaba buscar el siguiente y así infinitamente. Entonces es hasta que el proceso 2 entre que se des-</w:t>
      </w:r>
      <w:proofErr w:type="spellStart"/>
      <w:r w:rsidRPr="001757FF">
        <w:rPr>
          <w:lang w:val="es-CR"/>
        </w:rPr>
        <w:t>enciclaba</w:t>
      </w:r>
      <w:proofErr w:type="spellEnd"/>
      <w:r w:rsidRPr="001757FF">
        <w:rPr>
          <w:lang w:val="es-CR"/>
        </w:rPr>
        <w:t xml:space="preserve"> y el algoritmo se ejecutaba con normalidad. Se arregla el bug y se toma el caso en que s</w:t>
      </w:r>
      <w:r w:rsidRPr="001757FF">
        <w:rPr>
          <w:lang w:val="es-CR"/>
        </w:rPr>
        <w:t>olo hay un elemento en la lista.</w:t>
      </w:r>
    </w:p>
    <w:p w:rsidR="00923455" w:rsidRDefault="00923455" w:rsidP="00A34588">
      <w:pPr>
        <w:ind w:firstLine="720"/>
        <w:jc w:val="both"/>
        <w:rPr>
          <w:lang w:val="es-CR"/>
        </w:rPr>
      </w:pPr>
    </w:p>
    <w:p w:rsidR="007005B0" w:rsidRDefault="007005B0" w:rsidP="00A34588">
      <w:pPr>
        <w:ind w:firstLine="720"/>
        <w:jc w:val="both"/>
        <w:rPr>
          <w:lang w:val="es-CR"/>
        </w:rPr>
      </w:pPr>
    </w:p>
    <w:p w:rsidR="007005B0" w:rsidRPr="001757FF" w:rsidRDefault="007005B0" w:rsidP="00A34588">
      <w:pPr>
        <w:ind w:firstLine="720"/>
        <w:jc w:val="both"/>
        <w:rPr>
          <w:lang w:val="es-CR"/>
        </w:rPr>
      </w:pPr>
    </w:p>
    <w:p w:rsidR="00923455" w:rsidRPr="001757FF" w:rsidRDefault="00C219FF" w:rsidP="00A34588">
      <w:pPr>
        <w:pStyle w:val="Heading2"/>
        <w:jc w:val="both"/>
        <w:rPr>
          <w:lang w:val="es-CR"/>
        </w:rPr>
      </w:pPr>
      <w:bookmarkStart w:id="25" w:name="_Toc462496940"/>
      <w:r w:rsidRPr="001757FF">
        <w:rPr>
          <w:lang w:val="es-CR"/>
        </w:rPr>
        <w:lastRenderedPageBreak/>
        <w:t>Prueba 6: Resultados finales</w:t>
      </w:r>
      <w:bookmarkEnd w:id="25"/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prueban los resultados finales, en este caso FIFO.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obtener los mismos resultados al hacer los cálculos manualmente.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</w:t>
      </w:r>
      <w:r w:rsidRPr="001757FF">
        <w:rPr>
          <w:u w:val="single"/>
          <w:lang w:val="es-CR"/>
        </w:rPr>
        <w:t>s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>Estos fueron los procesos que se ejecutaron y con los cuales se calcularon los resultados finales.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11D6FD7E" wp14:editId="7FC77B06">
            <wp:extent cx="5943600" cy="2374900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>Resultados obtenidos:</w:t>
      </w: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22C7947C" wp14:editId="5D9823E6">
            <wp:extent cx="2743200" cy="647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Default="00C219FF" w:rsidP="00A34588">
      <w:pPr>
        <w:ind w:firstLine="720"/>
        <w:jc w:val="both"/>
        <w:rPr>
          <w:lang w:val="es-CR"/>
        </w:rPr>
      </w:pPr>
      <w:r w:rsidRPr="001757FF">
        <w:rPr>
          <w:lang w:val="es-CR"/>
        </w:rPr>
        <w:t xml:space="preserve">La cantidad de procesos se puede observar por medio de los PID. </w:t>
      </w:r>
      <w:r w:rsidR="00A34588" w:rsidRPr="001757FF">
        <w:rPr>
          <w:lang w:val="es-CR"/>
        </w:rPr>
        <w:t>Los segundos ociosos</w:t>
      </w:r>
      <w:r w:rsidRPr="001757FF">
        <w:rPr>
          <w:lang w:val="es-CR"/>
        </w:rPr>
        <w:t xml:space="preserve"> es algo complicado de probar ya que el sistema no informa cuando está ocioso. Al hacer el cálculo del TAT manualmente da como resultado: 634/16 = 39.625 y el de WT: 496/16 </w:t>
      </w:r>
      <w:r w:rsidRPr="001757FF">
        <w:rPr>
          <w:lang w:val="es-CR"/>
        </w:rPr>
        <w:t xml:space="preserve">= 31. Por lo tanto si dio los resultados esperados. </w:t>
      </w:r>
    </w:p>
    <w:p w:rsidR="00951019" w:rsidRDefault="00951019" w:rsidP="00A34588">
      <w:pPr>
        <w:ind w:firstLine="720"/>
        <w:jc w:val="both"/>
        <w:rPr>
          <w:lang w:val="es-CR"/>
        </w:rPr>
      </w:pPr>
    </w:p>
    <w:p w:rsidR="00951019" w:rsidRDefault="00951019" w:rsidP="00A34588">
      <w:pPr>
        <w:ind w:firstLine="720"/>
        <w:jc w:val="both"/>
        <w:rPr>
          <w:lang w:val="es-CR"/>
        </w:rPr>
      </w:pPr>
    </w:p>
    <w:p w:rsidR="00951019" w:rsidRDefault="00951019" w:rsidP="00A34588">
      <w:pPr>
        <w:ind w:firstLine="720"/>
        <w:jc w:val="both"/>
        <w:rPr>
          <w:lang w:val="es-CR"/>
        </w:rPr>
      </w:pPr>
    </w:p>
    <w:p w:rsidR="00951019" w:rsidRDefault="00951019" w:rsidP="00A34588">
      <w:pPr>
        <w:ind w:firstLine="720"/>
        <w:jc w:val="both"/>
        <w:rPr>
          <w:lang w:val="es-CR"/>
        </w:rPr>
      </w:pPr>
    </w:p>
    <w:p w:rsidR="00951019" w:rsidRDefault="00951019" w:rsidP="00A34588">
      <w:pPr>
        <w:ind w:firstLine="720"/>
        <w:jc w:val="both"/>
        <w:rPr>
          <w:lang w:val="es-CR"/>
        </w:rPr>
      </w:pPr>
    </w:p>
    <w:p w:rsidR="00951019" w:rsidRDefault="00951019" w:rsidP="00A34588">
      <w:pPr>
        <w:ind w:firstLine="720"/>
        <w:jc w:val="both"/>
        <w:rPr>
          <w:lang w:val="es-CR"/>
        </w:rPr>
      </w:pPr>
    </w:p>
    <w:p w:rsidR="00951019" w:rsidRPr="001757FF" w:rsidRDefault="00951019" w:rsidP="00A34588">
      <w:pPr>
        <w:ind w:firstLine="720"/>
        <w:jc w:val="both"/>
        <w:rPr>
          <w:lang w:val="es-CR"/>
        </w:rPr>
      </w:pP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pStyle w:val="Heading1"/>
        <w:jc w:val="both"/>
        <w:rPr>
          <w:lang w:val="es-CR"/>
        </w:rPr>
      </w:pPr>
      <w:bookmarkStart w:id="26" w:name="_Toc462496941"/>
      <w:r w:rsidRPr="001757FF">
        <w:rPr>
          <w:lang w:val="es-CR"/>
        </w:rPr>
        <w:lastRenderedPageBreak/>
        <w:t>¿Cómo compilar y correr el Proyecto?</w:t>
      </w:r>
      <w:bookmarkEnd w:id="26"/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Default="00C219FF" w:rsidP="00A34588">
      <w:pPr>
        <w:ind w:firstLine="720"/>
        <w:jc w:val="both"/>
        <w:rPr>
          <w:lang w:val="es-CR"/>
        </w:rPr>
      </w:pPr>
      <w:r w:rsidRPr="001757FF">
        <w:rPr>
          <w:lang w:val="es-CR"/>
        </w:rPr>
        <w:t>Ya que el proyecto está constituido de dos partes, se debe ir en terminal cada directorio respectivo:</w:t>
      </w:r>
    </w:p>
    <w:p w:rsidR="00F74404" w:rsidRPr="001757FF" w:rsidRDefault="00F74404" w:rsidP="00A34588">
      <w:pPr>
        <w:ind w:firstLine="720"/>
        <w:jc w:val="both"/>
        <w:rPr>
          <w:lang w:val="es-CR"/>
        </w:rPr>
      </w:pPr>
    </w:p>
    <w:p w:rsidR="00923455" w:rsidRPr="001757FF" w:rsidRDefault="00C219FF" w:rsidP="00A34588">
      <w:pPr>
        <w:jc w:val="both"/>
        <w:rPr>
          <w:lang w:val="es-CR"/>
        </w:rPr>
      </w:pPr>
      <w:r w:rsidRPr="001757FF">
        <w:rPr>
          <w:lang w:val="es-CR"/>
        </w:rPr>
        <w:t>Progra1/Cliente/ O Progra1/Server/  y ejecutar “</w:t>
      </w:r>
      <w:proofErr w:type="spellStart"/>
      <w:r w:rsidRPr="001757FF">
        <w:rPr>
          <w:lang w:val="es-CR"/>
        </w:rPr>
        <w:t>make</w:t>
      </w:r>
      <w:proofErr w:type="spellEnd"/>
      <w:r w:rsidRPr="001757FF">
        <w:rPr>
          <w:lang w:val="es-CR"/>
        </w:rPr>
        <w:t>” para co</w:t>
      </w:r>
      <w:r w:rsidRPr="001757FF">
        <w:rPr>
          <w:lang w:val="es-CR"/>
        </w:rPr>
        <w:t>mpilar.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219FF" w:rsidP="00A34588">
      <w:pPr>
        <w:ind w:firstLine="720"/>
        <w:jc w:val="both"/>
        <w:rPr>
          <w:lang w:val="es-CR"/>
        </w:rPr>
      </w:pPr>
      <w:r w:rsidRPr="001757FF">
        <w:rPr>
          <w:lang w:val="es-CR"/>
        </w:rPr>
        <w:t>Para correrlo, igual en cada directorio se utiliza ya sea</w:t>
      </w:r>
      <w:proofErr w:type="gramStart"/>
      <w:r w:rsidRPr="001757FF">
        <w:rPr>
          <w:lang w:val="es-CR"/>
        </w:rPr>
        <w:t>: .</w:t>
      </w:r>
      <w:proofErr w:type="gramEnd"/>
      <w:r w:rsidRPr="001757FF">
        <w:rPr>
          <w:lang w:val="es-CR"/>
        </w:rPr>
        <w:t>/cliente  o  ./server para correr alguna de las dos partes. El cliente no presenta ninguna funcionalidad si el simulador no está corriendo, por lo que se requiere que el simulador se corr</w:t>
      </w:r>
      <w:r w:rsidRPr="001757FF">
        <w:rPr>
          <w:lang w:val="es-CR"/>
        </w:rPr>
        <w:t xml:space="preserve">a primero para que el cliente pueda ofrecer sus funcionalidades. Lo anterior es debido a que el cliente espera que su conexión del socket sea aceptada, al no serla, no puede seguir ejecutando y se cierra. </w:t>
      </w:r>
    </w:p>
    <w:p w:rsidR="00923455" w:rsidRPr="001757FF" w:rsidRDefault="00923455">
      <w:pPr>
        <w:rPr>
          <w:lang w:val="es-CR"/>
        </w:rPr>
      </w:pPr>
    </w:p>
    <w:sectPr w:rsidR="00923455" w:rsidRPr="001757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17884"/>
    <w:multiLevelType w:val="multilevel"/>
    <w:tmpl w:val="4B0686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3455"/>
    <w:rsid w:val="0010347C"/>
    <w:rsid w:val="0012094C"/>
    <w:rsid w:val="001757FF"/>
    <w:rsid w:val="003F215B"/>
    <w:rsid w:val="0048745B"/>
    <w:rsid w:val="007005B0"/>
    <w:rsid w:val="00923455"/>
    <w:rsid w:val="00951019"/>
    <w:rsid w:val="00977811"/>
    <w:rsid w:val="00A34588"/>
    <w:rsid w:val="00A64D83"/>
    <w:rsid w:val="00B2054F"/>
    <w:rsid w:val="00BF6877"/>
    <w:rsid w:val="00C219FF"/>
    <w:rsid w:val="00CE6F85"/>
    <w:rsid w:val="00CF6D46"/>
    <w:rsid w:val="00D072C5"/>
    <w:rsid w:val="00D55EB3"/>
    <w:rsid w:val="00F7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57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F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588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45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5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458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005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57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F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588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45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5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458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005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31991-819A-40CE-A498-26E56B73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Arrieta</cp:lastModifiedBy>
  <cp:revision>9</cp:revision>
  <dcterms:created xsi:type="dcterms:W3CDTF">2016-09-24T22:01:00Z</dcterms:created>
  <dcterms:modified xsi:type="dcterms:W3CDTF">2016-09-24T22:14:00Z</dcterms:modified>
</cp:coreProperties>
</file>