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30D76">
      <w:pPr>
        <w:spacing w:line="60" w:lineRule="exact"/>
        <w:textAlignment w:val="center"/>
      </w:pPr>
      <w:r>
        <w:drawing>
          <wp:inline distT="0" distB="0" distL="0" distR="0">
            <wp:extent cx="8001000" cy="38100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0238">
      <w:pPr>
        <w:spacing w:line="246" w:lineRule="auto"/>
        <w:rPr>
          <w:rFonts w:ascii="Arial"/>
          <w:sz w:val="21"/>
        </w:rPr>
      </w:pPr>
    </w:p>
    <w:p w14:paraId="339348D4">
      <w:pPr>
        <w:spacing w:line="246" w:lineRule="auto"/>
        <w:rPr>
          <w:rFonts w:ascii="Arial"/>
          <w:sz w:val="21"/>
        </w:rPr>
      </w:pPr>
    </w:p>
    <w:p w14:paraId="602DB79D">
      <w:pPr>
        <w:spacing w:line="246" w:lineRule="auto"/>
        <w:rPr>
          <w:rFonts w:ascii="Arial"/>
          <w:sz w:val="21"/>
        </w:rPr>
      </w:pPr>
    </w:p>
    <w:p w14:paraId="27BC2C1C">
      <w:pPr>
        <w:spacing w:line="246" w:lineRule="auto"/>
        <w:rPr>
          <w:rFonts w:ascii="Arial"/>
          <w:sz w:val="21"/>
        </w:rPr>
      </w:pPr>
    </w:p>
    <w:p w14:paraId="5700F14B">
      <w:pPr>
        <w:spacing w:line="246" w:lineRule="auto"/>
        <w:rPr>
          <w:rFonts w:ascii="Arial"/>
          <w:sz w:val="21"/>
        </w:rPr>
      </w:pPr>
    </w:p>
    <w:p w14:paraId="08FF0BE7">
      <w:pPr>
        <w:spacing w:line="246" w:lineRule="auto"/>
        <w:rPr>
          <w:rFonts w:ascii="Arial"/>
          <w:sz w:val="21"/>
        </w:rPr>
      </w:pPr>
    </w:p>
    <w:p w14:paraId="7B1442C0">
      <w:pPr>
        <w:spacing w:line="246" w:lineRule="auto"/>
        <w:rPr>
          <w:rFonts w:ascii="Arial"/>
          <w:sz w:val="21"/>
        </w:rPr>
      </w:pPr>
    </w:p>
    <w:p w14:paraId="51370B52">
      <w:pPr>
        <w:spacing w:line="246" w:lineRule="auto"/>
        <w:rPr>
          <w:rFonts w:ascii="Arial"/>
          <w:sz w:val="21"/>
        </w:rPr>
      </w:pPr>
    </w:p>
    <w:p w14:paraId="58C995B4">
      <w:pPr>
        <w:spacing w:line="246" w:lineRule="auto"/>
        <w:rPr>
          <w:rFonts w:ascii="Arial"/>
          <w:sz w:val="21"/>
        </w:rPr>
      </w:pPr>
    </w:p>
    <w:p w14:paraId="1C1267A4">
      <w:pPr>
        <w:spacing w:line="246" w:lineRule="auto"/>
        <w:rPr>
          <w:rFonts w:ascii="Arial"/>
          <w:sz w:val="21"/>
        </w:rPr>
      </w:pPr>
    </w:p>
    <w:p w14:paraId="282007DE">
      <w:pPr>
        <w:spacing w:line="246" w:lineRule="auto"/>
        <w:rPr>
          <w:rFonts w:ascii="Arial"/>
          <w:sz w:val="21"/>
        </w:rPr>
      </w:pPr>
    </w:p>
    <w:p w14:paraId="5B87468F">
      <w:pPr>
        <w:spacing w:line="246" w:lineRule="auto"/>
        <w:rPr>
          <w:rFonts w:ascii="Arial"/>
          <w:sz w:val="21"/>
        </w:rPr>
      </w:pPr>
    </w:p>
    <w:p w14:paraId="1909AC22">
      <w:pPr>
        <w:pStyle w:val="2"/>
        <w:bidi w:val="0"/>
        <w:jc w:val="center"/>
        <w:outlineLvl w:val="0"/>
        <w:rPr>
          <w:rFonts w:hint="eastAsia" w:asciiTheme="majorEastAsia" w:hAnsiTheme="majorEastAsia" w:eastAsiaTheme="majorEastAsia" w:cstheme="majorEastAsia"/>
          <w:sz w:val="48"/>
          <w:szCs w:val="48"/>
        </w:rPr>
      </w:pPr>
      <w:bookmarkStart w:id="0" w:name="_Toc2797"/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Hans"/>
        </w:rPr>
        <w:t>煤矿</w:t>
      </w: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监控AI识别</w:t>
      </w: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Hans"/>
        </w:rPr>
        <w:t>系统</w:t>
      </w:r>
      <w:r>
        <w:rPr>
          <w:rFonts w:hint="eastAsia" w:asciiTheme="majorEastAsia" w:hAnsiTheme="majorEastAsia" w:eastAsiaTheme="majorEastAsia" w:cstheme="majorEastAsia"/>
          <w:sz w:val="48"/>
          <w:szCs w:val="48"/>
        </w:rPr>
        <w:t xml:space="preserve"> 项目实施方案</w:t>
      </w:r>
      <w:bookmarkEnd w:id="0"/>
    </w:p>
    <w:p w14:paraId="50FE42EE">
      <w:pPr>
        <w:spacing w:line="244" w:lineRule="auto"/>
        <w:rPr>
          <w:rFonts w:ascii="Arial"/>
          <w:sz w:val="21"/>
        </w:rPr>
      </w:pPr>
    </w:p>
    <w:p w14:paraId="598C6E50">
      <w:pPr>
        <w:spacing w:line="244" w:lineRule="auto"/>
        <w:rPr>
          <w:rFonts w:ascii="Arial"/>
          <w:sz w:val="21"/>
        </w:rPr>
      </w:pPr>
    </w:p>
    <w:p w14:paraId="22E129F9">
      <w:pPr>
        <w:spacing w:line="244" w:lineRule="auto"/>
        <w:rPr>
          <w:rFonts w:ascii="Arial"/>
          <w:sz w:val="21"/>
        </w:rPr>
      </w:pPr>
    </w:p>
    <w:p w14:paraId="77F9F90C">
      <w:pPr>
        <w:spacing w:line="244" w:lineRule="auto"/>
        <w:rPr>
          <w:rFonts w:ascii="Arial"/>
          <w:sz w:val="21"/>
        </w:rPr>
      </w:pPr>
    </w:p>
    <w:p w14:paraId="5D81DBB4">
      <w:pPr>
        <w:spacing w:line="244" w:lineRule="auto"/>
        <w:rPr>
          <w:rFonts w:ascii="Arial"/>
          <w:sz w:val="21"/>
        </w:rPr>
      </w:pPr>
    </w:p>
    <w:p w14:paraId="2BA0E039">
      <w:pPr>
        <w:spacing w:line="244" w:lineRule="auto"/>
        <w:rPr>
          <w:rFonts w:ascii="Arial"/>
          <w:sz w:val="21"/>
        </w:rPr>
      </w:pPr>
    </w:p>
    <w:p w14:paraId="37D77EC3">
      <w:pPr>
        <w:spacing w:line="244" w:lineRule="auto"/>
        <w:rPr>
          <w:rFonts w:ascii="Arial"/>
          <w:sz w:val="21"/>
        </w:rPr>
      </w:pPr>
    </w:p>
    <w:p w14:paraId="53B40D38">
      <w:pPr>
        <w:spacing w:line="244" w:lineRule="auto"/>
        <w:rPr>
          <w:rFonts w:ascii="Arial"/>
          <w:sz w:val="21"/>
        </w:rPr>
      </w:pPr>
    </w:p>
    <w:p w14:paraId="4F8CABA3">
      <w:pPr>
        <w:spacing w:line="244" w:lineRule="auto"/>
        <w:rPr>
          <w:rFonts w:ascii="Arial"/>
          <w:sz w:val="21"/>
        </w:rPr>
      </w:pPr>
    </w:p>
    <w:p w14:paraId="03EBA6F4">
      <w:pPr>
        <w:spacing w:line="244" w:lineRule="auto"/>
        <w:rPr>
          <w:rFonts w:ascii="Arial"/>
          <w:sz w:val="21"/>
        </w:rPr>
      </w:pPr>
    </w:p>
    <w:p w14:paraId="56BE106A">
      <w:pPr>
        <w:spacing w:line="244" w:lineRule="auto"/>
        <w:rPr>
          <w:rFonts w:ascii="Arial"/>
          <w:sz w:val="21"/>
        </w:rPr>
      </w:pPr>
    </w:p>
    <w:p w14:paraId="0C7B90CE">
      <w:pPr>
        <w:spacing w:line="244" w:lineRule="auto"/>
        <w:rPr>
          <w:rFonts w:ascii="Arial"/>
          <w:sz w:val="21"/>
        </w:rPr>
      </w:pPr>
    </w:p>
    <w:p w14:paraId="69241391">
      <w:pPr>
        <w:spacing w:line="244" w:lineRule="auto"/>
        <w:rPr>
          <w:rFonts w:ascii="Arial"/>
          <w:sz w:val="21"/>
        </w:rPr>
      </w:pPr>
    </w:p>
    <w:p w14:paraId="30C60F4E">
      <w:pPr>
        <w:spacing w:line="244" w:lineRule="auto"/>
        <w:rPr>
          <w:rFonts w:ascii="Arial"/>
          <w:sz w:val="21"/>
        </w:rPr>
      </w:pPr>
    </w:p>
    <w:p w14:paraId="3A338886">
      <w:pPr>
        <w:spacing w:line="244" w:lineRule="auto"/>
        <w:rPr>
          <w:rFonts w:ascii="Arial"/>
          <w:sz w:val="21"/>
        </w:rPr>
      </w:pPr>
    </w:p>
    <w:p w14:paraId="6A1630A2">
      <w:pPr>
        <w:spacing w:line="244" w:lineRule="auto"/>
        <w:rPr>
          <w:rFonts w:ascii="Arial"/>
          <w:sz w:val="21"/>
        </w:rPr>
      </w:pPr>
    </w:p>
    <w:p w14:paraId="5C1B89C9">
      <w:pPr>
        <w:spacing w:line="244" w:lineRule="auto"/>
        <w:rPr>
          <w:rFonts w:ascii="Arial"/>
          <w:sz w:val="21"/>
        </w:rPr>
      </w:pPr>
    </w:p>
    <w:p w14:paraId="2E1B6F81">
      <w:pPr>
        <w:spacing w:line="244" w:lineRule="auto"/>
        <w:rPr>
          <w:rFonts w:ascii="Arial"/>
          <w:sz w:val="21"/>
        </w:rPr>
      </w:pPr>
    </w:p>
    <w:p w14:paraId="02E1044C">
      <w:pPr>
        <w:spacing w:line="244" w:lineRule="auto"/>
        <w:rPr>
          <w:rFonts w:ascii="Arial"/>
          <w:sz w:val="21"/>
        </w:rPr>
      </w:pPr>
    </w:p>
    <w:p w14:paraId="085094E1">
      <w:pPr>
        <w:spacing w:line="244" w:lineRule="auto"/>
        <w:rPr>
          <w:rFonts w:ascii="Arial"/>
          <w:sz w:val="21"/>
        </w:rPr>
      </w:pPr>
    </w:p>
    <w:p w14:paraId="4498A61B">
      <w:pPr>
        <w:spacing w:line="244" w:lineRule="auto"/>
        <w:rPr>
          <w:rFonts w:ascii="Arial"/>
          <w:sz w:val="21"/>
        </w:rPr>
      </w:pPr>
    </w:p>
    <w:p w14:paraId="088657B7">
      <w:pPr>
        <w:spacing w:line="244" w:lineRule="auto"/>
        <w:rPr>
          <w:rFonts w:ascii="Arial"/>
          <w:sz w:val="21"/>
        </w:rPr>
      </w:pPr>
    </w:p>
    <w:p w14:paraId="37BA68BC">
      <w:pPr>
        <w:spacing w:line="244" w:lineRule="auto"/>
        <w:rPr>
          <w:rFonts w:ascii="Arial"/>
          <w:sz w:val="21"/>
        </w:rPr>
      </w:pPr>
    </w:p>
    <w:p w14:paraId="669E9692">
      <w:pPr>
        <w:spacing w:line="244" w:lineRule="auto"/>
        <w:rPr>
          <w:rFonts w:ascii="Arial"/>
          <w:sz w:val="21"/>
        </w:rPr>
      </w:pPr>
    </w:p>
    <w:p w14:paraId="78BC494B">
      <w:pPr>
        <w:spacing w:line="244" w:lineRule="auto"/>
        <w:rPr>
          <w:rFonts w:ascii="Arial"/>
          <w:sz w:val="21"/>
        </w:rPr>
      </w:pPr>
    </w:p>
    <w:p w14:paraId="2043853D">
      <w:pPr>
        <w:spacing w:line="244" w:lineRule="auto"/>
        <w:rPr>
          <w:rFonts w:ascii="Arial"/>
          <w:sz w:val="21"/>
        </w:rPr>
      </w:pPr>
    </w:p>
    <w:p w14:paraId="33BAFF2D">
      <w:pPr>
        <w:spacing w:line="244" w:lineRule="auto"/>
        <w:rPr>
          <w:rFonts w:ascii="Arial"/>
          <w:sz w:val="21"/>
        </w:rPr>
      </w:pPr>
    </w:p>
    <w:p w14:paraId="025741FA">
      <w:pPr>
        <w:spacing w:line="244" w:lineRule="auto"/>
        <w:rPr>
          <w:rFonts w:ascii="Arial"/>
          <w:sz w:val="21"/>
        </w:rPr>
      </w:pPr>
    </w:p>
    <w:p w14:paraId="7D547518">
      <w:pPr>
        <w:spacing w:line="244" w:lineRule="auto"/>
        <w:rPr>
          <w:rFonts w:ascii="Arial"/>
          <w:sz w:val="21"/>
        </w:rPr>
      </w:pPr>
    </w:p>
    <w:p w14:paraId="4FC6D47E">
      <w:pPr>
        <w:spacing w:line="244" w:lineRule="auto"/>
        <w:rPr>
          <w:rFonts w:ascii="Arial"/>
          <w:sz w:val="21"/>
        </w:rPr>
      </w:pPr>
    </w:p>
    <w:p w14:paraId="7598AE39">
      <w:pPr>
        <w:spacing w:line="244" w:lineRule="auto"/>
        <w:rPr>
          <w:rFonts w:ascii="Arial"/>
          <w:sz w:val="21"/>
        </w:rPr>
      </w:pPr>
    </w:p>
    <w:p w14:paraId="38985BA4">
      <w:pPr>
        <w:spacing w:line="244" w:lineRule="auto"/>
        <w:rPr>
          <w:rFonts w:ascii="Arial"/>
          <w:sz w:val="21"/>
        </w:rPr>
      </w:pPr>
    </w:p>
    <w:p w14:paraId="1FD74E56">
      <w:pPr>
        <w:spacing w:line="244" w:lineRule="auto"/>
        <w:rPr>
          <w:rFonts w:ascii="Arial"/>
          <w:sz w:val="21"/>
        </w:rPr>
      </w:pPr>
    </w:p>
    <w:p w14:paraId="42ED25AB">
      <w:pPr>
        <w:spacing w:line="244" w:lineRule="auto"/>
        <w:rPr>
          <w:rFonts w:ascii="Arial"/>
          <w:sz w:val="21"/>
        </w:rPr>
      </w:pPr>
    </w:p>
    <w:p w14:paraId="34E7932A">
      <w:pPr>
        <w:spacing w:before="212" w:line="995" w:lineRule="exact"/>
        <w:jc w:val="center"/>
        <w:outlineLvl w:val="0"/>
        <w:rPr>
          <w:rFonts w:ascii="宋体" w:hAnsi="宋体" w:eastAsia="宋体" w:cs="宋体"/>
          <w:sz w:val="65"/>
          <w:szCs w:val="65"/>
        </w:rPr>
      </w:pPr>
      <w:bookmarkStart w:id="1" w:name="_Toc5100"/>
      <w:r>
        <w:rPr>
          <w:rFonts w:hint="eastAsia" w:ascii="Arial" w:hAnsi="Arial" w:eastAsia="Arial" w:cs="Arial"/>
          <w:color w:val="0D0D0D"/>
          <w:position w:val="22"/>
          <w:sz w:val="65"/>
          <w:szCs w:val="65"/>
        </w:rPr>
        <w:t>西安航装电子科技有限公司</w:t>
      </w:r>
      <w:bookmarkEnd w:id="1"/>
    </w:p>
    <w:p w14:paraId="0249B989">
      <w:pPr>
        <w:spacing w:before="2" w:line="211" w:lineRule="auto"/>
        <w:ind w:left="4813"/>
        <w:sectPr>
          <w:pgSz w:w="17860" w:h="25258"/>
          <w:pgMar w:top="1600" w:right="2619" w:bottom="0" w:left="2640" w:header="0" w:footer="0" w:gutter="0"/>
          <w:cols w:space="720" w:num="1"/>
        </w:sectPr>
      </w:pPr>
      <w:r>
        <w:rPr>
          <w:rFonts w:ascii="Arial" w:hAnsi="Arial" w:eastAsia="Arial" w:cs="Arial"/>
          <w:color w:val="0D0D0D"/>
          <w:spacing w:val="-26"/>
          <w:sz w:val="65"/>
          <w:szCs w:val="65"/>
        </w:rPr>
        <w:t>2</w:t>
      </w:r>
      <w:r>
        <w:rPr>
          <w:rFonts w:ascii="Arial" w:hAnsi="Arial" w:eastAsia="Arial" w:cs="Arial"/>
          <w:color w:val="0D0D0D"/>
          <w:spacing w:val="-19"/>
          <w:sz w:val="65"/>
          <w:szCs w:val="65"/>
        </w:rPr>
        <w:t>0</w:t>
      </w:r>
      <w:r>
        <w:rPr>
          <w:rFonts w:hint="eastAsia" w:eastAsia="宋体" w:cs="Arial"/>
          <w:color w:val="0D0D0D"/>
          <w:spacing w:val="-19"/>
          <w:sz w:val="65"/>
          <w:szCs w:val="65"/>
          <w:lang w:val="en-US" w:eastAsia="zh-CN"/>
        </w:rPr>
        <w:t>24</w:t>
      </w:r>
      <w:r>
        <w:rPr>
          <w:rFonts w:ascii="宋体" w:hAnsi="宋体" w:eastAsia="宋体" w:cs="宋体"/>
          <w:color w:val="0D0D0D"/>
          <w:spacing w:val="-19"/>
          <w:sz w:val="65"/>
          <w:szCs w:val="65"/>
        </w:rPr>
        <w:t>年</w:t>
      </w:r>
      <w:r>
        <w:rPr>
          <w:rFonts w:hint="eastAsia" w:ascii="宋体" w:hAnsi="宋体" w:eastAsia="宋体" w:cs="宋体"/>
          <w:color w:val="0D0D0D"/>
          <w:spacing w:val="-19"/>
          <w:sz w:val="65"/>
          <w:szCs w:val="65"/>
          <w:lang w:val="en-US" w:eastAsia="zh-CN"/>
        </w:rPr>
        <w:t>11</w:t>
      </w:r>
      <w:r>
        <w:rPr>
          <w:rFonts w:ascii="宋体" w:hAnsi="宋体" w:eastAsia="宋体" w:cs="宋体"/>
          <w:color w:val="0D0D0D"/>
          <w:spacing w:val="-19"/>
          <w:sz w:val="65"/>
          <w:szCs w:val="65"/>
        </w:rPr>
        <w:t>月</w:t>
      </w:r>
    </w:p>
    <w:p w14:paraId="0EC30CD7">
      <w:pPr>
        <w:spacing w:line="60" w:lineRule="exact"/>
        <w:textAlignment w:val="center"/>
      </w:pPr>
      <w:r>
        <w:drawing>
          <wp:inline distT="0" distB="0" distL="0" distR="0">
            <wp:extent cx="8001000" cy="3810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649D">
      <w:pPr>
        <w:spacing w:line="453" w:lineRule="auto"/>
        <w:rPr>
          <w:rFonts w:ascii="Arial"/>
          <w:sz w:val="21"/>
        </w:rPr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</w:rPr>
        <w:id w:val="147473233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</w:rPr>
      </w:sdtEndPr>
      <w:sdtContent>
        <w:p w14:paraId="431A5BA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A6BA316">
          <w:pPr>
            <w:pStyle w:val="7"/>
            <w:tabs>
              <w:tab w:val="right" w:leader="dot" w:pos="12601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_Toc2797 </w:instrText>
          </w:r>
          <w: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48"/>
              <w:lang w:val="en-US" w:eastAsia="zh-Hans"/>
            </w:rPr>
            <w:t>煤矿</w:t>
          </w:r>
          <w:r>
            <w:rPr>
              <w:rFonts w:hint="eastAsia" w:asciiTheme="majorEastAsia" w:hAnsiTheme="majorEastAsia" w:eastAsiaTheme="majorEastAsia" w:cstheme="majorEastAsia"/>
              <w:szCs w:val="48"/>
              <w:lang w:val="en-US" w:eastAsia="zh-CN"/>
            </w:rPr>
            <w:t>监控AI识别</w:t>
          </w:r>
          <w:r>
            <w:rPr>
              <w:rFonts w:hint="eastAsia" w:asciiTheme="majorEastAsia" w:hAnsiTheme="majorEastAsia" w:eastAsiaTheme="majorEastAsia" w:cstheme="majorEastAsia"/>
              <w:szCs w:val="48"/>
              <w:lang w:val="en-US" w:eastAsia="zh-Hans"/>
            </w:rPr>
            <w:t>系统</w:t>
          </w:r>
          <w:r>
            <w:rPr>
              <w:rFonts w:hint="eastAsia" w:asciiTheme="majorEastAsia" w:hAnsiTheme="majorEastAsia" w:eastAsiaTheme="majorEastAsia" w:cstheme="majorEastAsia"/>
              <w:szCs w:val="48"/>
            </w:rPr>
            <w:t xml:space="preserve"> 项目实施方案</w:t>
          </w:r>
          <w:r>
            <w:tab/>
          </w:r>
          <w:r>
            <w:fldChar w:fldCharType="begin"/>
          </w:r>
          <w:r>
            <w:instrText xml:space="preserve"> PAGEREF _Toc2797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9BB2AE9">
          <w:pPr>
            <w:pStyle w:val="7"/>
            <w:tabs>
              <w:tab w:val="right" w:leader="dot" w:pos="12601"/>
            </w:tabs>
          </w:pPr>
          <w:r>
            <w:fldChar w:fldCharType="begin"/>
          </w:r>
          <w:r>
            <w:instrText xml:space="preserve"> HYPERLINK \l _Toc5100 </w:instrText>
          </w:r>
          <w:r>
            <w:fldChar w:fldCharType="separate"/>
          </w:r>
          <w:r>
            <w:rPr>
              <w:rFonts w:hint="eastAsia" w:ascii="Arial" w:hAnsi="Arial" w:eastAsia="Arial" w:cs="Arial"/>
              <w:position w:val="22"/>
              <w:szCs w:val="65"/>
            </w:rPr>
            <w:t>西安航装电子科技有限公司</w:t>
          </w:r>
          <w:r>
            <w:tab/>
          </w:r>
          <w:r>
            <w:fldChar w:fldCharType="begin"/>
          </w:r>
          <w:r>
            <w:instrText xml:space="preserve"> PAGEREF _Toc5100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8F12A23">
          <w:pPr>
            <w:pStyle w:val="7"/>
            <w:tabs>
              <w:tab w:val="right" w:leader="dot" w:pos="12601"/>
            </w:tabs>
          </w:pPr>
          <w:r>
            <w:fldChar w:fldCharType="begin"/>
          </w:r>
          <w:r>
            <w:instrText xml:space="preserve"> HYPERLINK \l _Toc8636 </w:instrText>
          </w:r>
          <w:r>
            <w:fldChar w:fldCharType="separate"/>
          </w:r>
          <w:r>
            <w:rPr>
              <w:rFonts w:ascii="Arial" w:hAnsi="Arial" w:eastAsia="Arial" w:cs="Arial"/>
              <w:spacing w:val="18"/>
              <w:szCs w:val="65"/>
            </w:rPr>
            <w:t>2</w:t>
          </w:r>
          <w:r>
            <w:rPr>
              <w:rFonts w:ascii="Arial" w:hAnsi="Arial" w:eastAsia="Arial" w:cs="Arial"/>
              <w:spacing w:val="16"/>
              <w:szCs w:val="65"/>
            </w:rPr>
            <w:t xml:space="preserve"> </w:t>
          </w:r>
          <w:r>
            <w:rPr>
              <w:rFonts w:hint="eastAsia" w:ascii="楷体" w:hAnsi="楷体" w:eastAsia="楷体" w:cs="楷体"/>
              <w:spacing w:val="16"/>
              <w:szCs w:val="65"/>
              <w:lang w:val="en-US" w:eastAsia="zh-Hans"/>
            </w:rPr>
            <w:t>煤矿</w:t>
          </w:r>
          <w:r>
            <w:rPr>
              <w:rFonts w:hint="eastAsia" w:ascii="楷体" w:hAnsi="楷体" w:eastAsia="楷体" w:cs="楷体"/>
              <w:spacing w:val="16"/>
              <w:szCs w:val="65"/>
              <w:lang w:val="en-US" w:eastAsia="zh-CN"/>
            </w:rPr>
            <w:t>监控AI识别</w:t>
          </w:r>
          <w:r>
            <w:rPr>
              <w:rFonts w:hint="eastAsia" w:ascii="楷体" w:hAnsi="楷体" w:eastAsia="楷体" w:cs="楷体"/>
              <w:spacing w:val="16"/>
              <w:szCs w:val="65"/>
              <w:lang w:val="en-US" w:eastAsia="zh-Hans"/>
            </w:rPr>
            <w:t>系统</w:t>
          </w:r>
          <w:r>
            <w:rPr>
              <w:rFonts w:hint="eastAsia" w:ascii="楷体" w:hAnsi="楷体" w:eastAsia="楷体" w:cs="楷体"/>
              <w:spacing w:val="16"/>
              <w:szCs w:val="65"/>
              <w:lang w:val="en-US" w:eastAsia="zh-CN"/>
            </w:rPr>
            <w:t>-实施计划</w:t>
          </w:r>
          <w:r>
            <w:tab/>
          </w:r>
          <w:r>
            <w:fldChar w:fldCharType="begin"/>
          </w:r>
          <w:r>
            <w:instrText xml:space="preserve"> PAGEREF _Toc8636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1BC8375">
          <w:pPr>
            <w:pStyle w:val="8"/>
            <w:tabs>
              <w:tab w:val="right" w:leader="dot" w:pos="12601"/>
            </w:tabs>
          </w:pPr>
          <w:r>
            <w:fldChar w:fldCharType="begin"/>
          </w:r>
          <w:r>
            <w:instrText xml:space="preserve"> HYPERLINK \l _Toc13780 </w:instrText>
          </w:r>
          <w:r>
            <w:fldChar w:fldCharType="separate"/>
          </w:r>
          <w:r>
            <w:rPr>
              <w:rFonts w:ascii="Arial" w:hAnsi="Arial" w:eastAsia="Arial" w:cs="Arial"/>
              <w:spacing w:val="-2"/>
              <w:szCs w:val="54"/>
            </w:rPr>
            <w:t>2.1</w:t>
          </w:r>
          <w:r>
            <w:rPr>
              <w:rFonts w:ascii="Arial" w:hAnsi="Arial" w:eastAsia="Arial" w:cs="Arial"/>
              <w:spacing w:val="-1"/>
              <w:szCs w:val="54"/>
            </w:rPr>
            <w:t xml:space="preserve">   </w:t>
          </w:r>
          <w:r>
            <w:rPr>
              <w:rFonts w:ascii="楷体" w:hAnsi="楷体" w:eastAsia="楷体" w:cs="楷体"/>
              <w:spacing w:val="-1"/>
              <w:szCs w:val="54"/>
            </w:rPr>
            <w:t>项目启动</w:t>
          </w:r>
          <w:r>
            <w:tab/>
          </w:r>
          <w:r>
            <w:fldChar w:fldCharType="begin"/>
          </w:r>
          <w:r>
            <w:instrText xml:space="preserve"> PAGEREF _Toc13780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7FB8D44">
          <w:pPr>
            <w:pStyle w:val="8"/>
            <w:tabs>
              <w:tab w:val="right" w:leader="dot" w:pos="12601"/>
            </w:tabs>
          </w:pPr>
          <w:r>
            <w:fldChar w:fldCharType="begin"/>
          </w:r>
          <w:r>
            <w:instrText xml:space="preserve"> HYPERLINK \l _Toc22820 </w:instrText>
          </w:r>
          <w:r>
            <w:fldChar w:fldCharType="separate"/>
          </w:r>
          <w:r>
            <w:rPr>
              <w:rFonts w:ascii="Arial" w:hAnsi="Arial" w:eastAsia="Arial" w:cs="Arial"/>
              <w:spacing w:val="-1"/>
              <w:szCs w:val="54"/>
            </w:rPr>
            <w:t xml:space="preserve">2.2     </w:t>
          </w:r>
          <w:r>
            <w:rPr>
              <w:rFonts w:ascii="楷体" w:hAnsi="楷体" w:eastAsia="楷体" w:cs="楷体"/>
              <w:spacing w:val="-1"/>
              <w:szCs w:val="54"/>
            </w:rPr>
            <w:t>需求调研确</w:t>
          </w:r>
          <w:r>
            <w:rPr>
              <w:rFonts w:ascii="楷体" w:hAnsi="楷体" w:eastAsia="楷体" w:cs="楷体"/>
              <w:szCs w:val="54"/>
            </w:rPr>
            <w:t>认</w:t>
          </w:r>
          <w:r>
            <w:tab/>
          </w:r>
          <w:r>
            <w:fldChar w:fldCharType="begin"/>
          </w:r>
          <w:r>
            <w:instrText xml:space="preserve"> PAGEREF _Toc22820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37F7BBD">
          <w:pPr>
            <w:pStyle w:val="8"/>
            <w:tabs>
              <w:tab w:val="right" w:leader="dot" w:pos="12601"/>
            </w:tabs>
          </w:pPr>
          <w:r>
            <w:fldChar w:fldCharType="begin"/>
          </w:r>
          <w:r>
            <w:instrText xml:space="preserve"> HYPERLINK \l _Toc18396 </w:instrText>
          </w:r>
          <w:r>
            <w:fldChar w:fldCharType="separate"/>
          </w:r>
          <w:r>
            <w:rPr>
              <w:rFonts w:ascii="Arial" w:hAnsi="Arial" w:eastAsia="Arial" w:cs="Arial"/>
              <w:spacing w:val="-1"/>
              <w:szCs w:val="54"/>
            </w:rPr>
            <w:t xml:space="preserve">2.3     </w:t>
          </w:r>
          <w:r>
            <w:rPr>
              <w:rFonts w:ascii="楷体" w:hAnsi="楷体" w:eastAsia="楷体" w:cs="楷体"/>
              <w:spacing w:val="-1"/>
              <w:szCs w:val="54"/>
            </w:rPr>
            <w:t>功能实现</w:t>
          </w:r>
          <w:r>
            <w:rPr>
              <w:rFonts w:hint="eastAsia" w:ascii="楷体" w:hAnsi="楷体" w:eastAsia="楷体" w:cs="楷体"/>
              <w:spacing w:val="-1"/>
              <w:szCs w:val="54"/>
              <w:lang w:val="en-US" w:eastAsia="zh-CN"/>
            </w:rPr>
            <w:t>计划-第一阶段</w:t>
          </w:r>
          <w:r>
            <w:tab/>
          </w:r>
          <w:r>
            <w:fldChar w:fldCharType="begin"/>
          </w:r>
          <w:r>
            <w:instrText xml:space="preserve"> PAGEREF _Toc18396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BCC9C10">
          <w:pPr>
            <w:pStyle w:val="8"/>
            <w:tabs>
              <w:tab w:val="right" w:leader="dot" w:pos="12601"/>
            </w:tabs>
          </w:pPr>
          <w:r>
            <w:fldChar w:fldCharType="begin"/>
          </w:r>
          <w:r>
            <w:instrText xml:space="preserve"> HYPERLINK \l _Toc19301 </w:instrText>
          </w:r>
          <w:r>
            <w:fldChar w:fldCharType="separate"/>
          </w:r>
          <w:r>
            <w:rPr>
              <w:rFonts w:ascii="Arial" w:hAnsi="Arial" w:eastAsia="Arial" w:cs="Arial"/>
              <w:spacing w:val="-1"/>
              <w:szCs w:val="54"/>
            </w:rPr>
            <w:t>2.</w:t>
          </w:r>
          <w:r>
            <w:rPr>
              <w:rFonts w:hint="eastAsia" w:eastAsia="宋体" w:cs="Arial"/>
              <w:spacing w:val="-1"/>
              <w:szCs w:val="54"/>
              <w:lang w:val="en-US" w:eastAsia="zh-CN"/>
            </w:rPr>
            <w:t>4</w:t>
          </w:r>
          <w:r>
            <w:rPr>
              <w:rFonts w:ascii="Arial" w:hAnsi="Arial" w:eastAsia="Arial" w:cs="Arial"/>
              <w:spacing w:val="-1"/>
              <w:szCs w:val="54"/>
            </w:rPr>
            <w:t xml:space="preserve">    </w:t>
          </w:r>
          <w:r>
            <w:rPr>
              <w:rFonts w:ascii="楷体" w:hAnsi="楷体" w:eastAsia="楷体" w:cs="楷体"/>
              <w:spacing w:val="-1"/>
              <w:szCs w:val="54"/>
            </w:rPr>
            <w:t>功能实现</w:t>
          </w:r>
          <w:r>
            <w:rPr>
              <w:rFonts w:hint="eastAsia" w:ascii="楷体" w:hAnsi="楷体" w:eastAsia="楷体" w:cs="楷体"/>
              <w:spacing w:val="-1"/>
              <w:szCs w:val="54"/>
              <w:lang w:val="en-US" w:eastAsia="zh-CN"/>
            </w:rPr>
            <w:t>计划-第二阶段</w:t>
          </w:r>
          <w:r>
            <w:tab/>
          </w:r>
          <w:r>
            <w:fldChar w:fldCharType="begin"/>
          </w:r>
          <w:r>
            <w:instrText xml:space="preserve"> PAGEREF _Toc19301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D84A5A7">
          <w:pPr>
            <w:pStyle w:val="8"/>
            <w:tabs>
              <w:tab w:val="right" w:leader="dot" w:pos="12601"/>
            </w:tabs>
          </w:pPr>
          <w:r>
            <w:fldChar w:fldCharType="begin"/>
          </w:r>
          <w:r>
            <w:instrText xml:space="preserve"> HYPERLINK \l _Toc1195 </w:instrText>
          </w:r>
          <w:r>
            <w:fldChar w:fldCharType="separate"/>
          </w:r>
          <w:r>
            <w:rPr>
              <w:rFonts w:ascii="Arial" w:hAnsi="Arial" w:eastAsia="Arial" w:cs="Arial"/>
              <w:spacing w:val="-14"/>
              <w:szCs w:val="54"/>
            </w:rPr>
            <w:t>2</w:t>
          </w:r>
          <w:r>
            <w:rPr>
              <w:rFonts w:ascii="Arial" w:hAnsi="Arial" w:eastAsia="Arial" w:cs="Arial"/>
              <w:spacing w:val="-13"/>
              <w:szCs w:val="54"/>
            </w:rPr>
            <w:t>.</w:t>
          </w:r>
          <w:r>
            <w:rPr>
              <w:rFonts w:hint="eastAsia" w:eastAsia="宋体" w:cs="Arial"/>
              <w:spacing w:val="-13"/>
              <w:szCs w:val="54"/>
              <w:lang w:val="en-US" w:eastAsia="zh-CN"/>
            </w:rPr>
            <w:t>5</w:t>
          </w:r>
          <w:r>
            <w:rPr>
              <w:rFonts w:ascii="Arial" w:hAnsi="Arial" w:eastAsia="Arial" w:cs="Arial"/>
              <w:spacing w:val="-7"/>
              <w:szCs w:val="54"/>
            </w:rPr>
            <w:t xml:space="preserve">      </w:t>
          </w:r>
          <w:r>
            <w:rPr>
              <w:rFonts w:hint="eastAsia" w:eastAsia="宋体" w:cs="Arial"/>
              <w:spacing w:val="-7"/>
              <w:szCs w:val="54"/>
              <w:lang w:val="en-US" w:eastAsia="zh-CN"/>
            </w:rPr>
            <w:t>培训</w:t>
          </w:r>
          <w:r>
            <w:rPr>
              <w:rFonts w:ascii="楷体" w:hAnsi="楷体" w:eastAsia="楷体" w:cs="楷体"/>
              <w:spacing w:val="-7"/>
              <w:szCs w:val="54"/>
            </w:rPr>
            <w:t>安装测试</w:t>
          </w:r>
          <w:r>
            <w:tab/>
          </w:r>
          <w:r>
            <w:fldChar w:fldCharType="begin"/>
          </w:r>
          <w:r>
            <w:instrText xml:space="preserve"> PAGEREF _Toc1195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8EFF803">
          <w:pPr>
            <w:pStyle w:val="8"/>
            <w:tabs>
              <w:tab w:val="right" w:leader="dot" w:pos="12601"/>
            </w:tabs>
          </w:pPr>
          <w:r>
            <w:fldChar w:fldCharType="begin"/>
          </w:r>
          <w:r>
            <w:instrText xml:space="preserve"> HYPERLINK \l _Toc13416 </w:instrText>
          </w:r>
          <w:r>
            <w:fldChar w:fldCharType="separate"/>
          </w:r>
          <w:r>
            <w:rPr>
              <w:rFonts w:ascii="Arial" w:hAnsi="Arial" w:eastAsia="Arial" w:cs="Arial"/>
              <w:spacing w:val="-1"/>
              <w:szCs w:val="54"/>
            </w:rPr>
            <w:t xml:space="preserve">2.7     </w:t>
          </w:r>
          <w:r>
            <w:rPr>
              <w:rFonts w:ascii="楷体" w:hAnsi="楷体" w:eastAsia="楷体" w:cs="楷体"/>
              <w:spacing w:val="-1"/>
              <w:szCs w:val="54"/>
            </w:rPr>
            <w:t>总体验收</w:t>
          </w:r>
          <w:r>
            <w:tab/>
          </w:r>
          <w:r>
            <w:fldChar w:fldCharType="begin"/>
          </w:r>
          <w:r>
            <w:instrText xml:space="preserve"> PAGEREF _Toc13416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A60C2F2">
          <w:pPr>
            <w:pStyle w:val="8"/>
            <w:tabs>
              <w:tab w:val="right" w:leader="dot" w:pos="12601"/>
            </w:tabs>
          </w:pPr>
          <w:r>
            <w:fldChar w:fldCharType="begin"/>
          </w:r>
          <w:r>
            <w:instrText xml:space="preserve"> HYPERLINK \l _Toc23795 </w:instrText>
          </w:r>
          <w:r>
            <w:fldChar w:fldCharType="separate"/>
          </w:r>
          <w:r>
            <w:rPr>
              <w:rFonts w:ascii="Arial" w:hAnsi="Arial" w:eastAsia="Arial" w:cs="Arial"/>
              <w:spacing w:val="-15"/>
              <w:szCs w:val="54"/>
            </w:rPr>
            <w:t>2</w:t>
          </w:r>
          <w:r>
            <w:rPr>
              <w:rFonts w:ascii="Arial" w:hAnsi="Arial" w:eastAsia="Arial" w:cs="Arial"/>
              <w:spacing w:val="-10"/>
              <w:szCs w:val="54"/>
            </w:rPr>
            <w:t xml:space="preserve">.8      </w:t>
          </w:r>
          <w:r>
            <w:rPr>
              <w:rFonts w:ascii="楷体" w:hAnsi="楷体" w:eastAsia="楷体" w:cs="楷体"/>
              <w:spacing w:val="-10"/>
              <w:szCs w:val="54"/>
            </w:rPr>
            <w:t>系统交接</w:t>
          </w:r>
          <w:r>
            <w:tab/>
          </w:r>
          <w:r>
            <w:fldChar w:fldCharType="begin"/>
          </w:r>
          <w:r>
            <w:instrText xml:space="preserve"> PAGEREF _Toc23795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43A300B">
          <w:pPr>
            <w:rPr>
              <w:rFonts w:ascii="Arial" w:hAnsi="Arial" w:eastAsia="Arial" w:cs="Arial"/>
              <w:snapToGrid w:val="0"/>
              <w:color w:val="000000"/>
              <w:kern w:val="0"/>
              <w:sz w:val="21"/>
              <w:szCs w:val="21"/>
            </w:rPr>
          </w:pPr>
          <w:r>
            <w:fldChar w:fldCharType="end"/>
          </w:r>
        </w:p>
      </w:sdtContent>
    </w:sdt>
    <w:p w14:paraId="221C3643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</w:rPr>
        <w:sectPr>
          <w:pgSz w:w="17860" w:h="25258"/>
          <w:pgMar w:top="1600" w:right="2619" w:bottom="0" w:left="2640" w:header="0" w:footer="0" w:gutter="0"/>
          <w:cols w:space="720" w:num="1"/>
        </w:sectPr>
      </w:pPr>
      <w:bookmarkStart w:id="10" w:name="_GoBack"/>
      <w:bookmarkEnd w:id="10"/>
    </w:p>
    <w:p w14:paraId="02D0A942">
      <w:pPr>
        <w:spacing w:line="60" w:lineRule="exact"/>
        <w:ind w:firstLine="120"/>
        <w:textAlignment w:val="center"/>
      </w:pPr>
      <w:r>
        <w:drawing>
          <wp:inline distT="0" distB="0" distL="0" distR="0">
            <wp:extent cx="8001000" cy="3810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FA5A">
      <w:pPr>
        <w:spacing w:before="380" w:line="212" w:lineRule="auto"/>
        <w:outlineLvl w:val="0"/>
        <w:rPr>
          <w:rFonts w:hint="default" w:ascii="楷体" w:hAnsi="楷体" w:eastAsia="楷体" w:cs="楷体"/>
          <w:sz w:val="65"/>
          <w:szCs w:val="65"/>
          <w:lang w:val="en-US" w:eastAsia="zh-CN"/>
        </w:rPr>
      </w:pPr>
      <w:bookmarkStart w:id="2" w:name="_Toc8636"/>
      <w:r>
        <w:rPr>
          <w:rFonts w:ascii="Arial" w:hAnsi="Arial" w:eastAsia="Arial" w:cs="Arial"/>
          <w:color w:val="0D0D0D"/>
          <w:spacing w:val="18"/>
          <w:sz w:val="65"/>
          <w:szCs w:val="65"/>
        </w:rPr>
        <w:t>2</w:t>
      </w:r>
      <w:r>
        <w:rPr>
          <w:rFonts w:ascii="Arial" w:hAnsi="Arial" w:eastAsia="Arial" w:cs="Arial"/>
          <w:color w:val="0D0D0D"/>
          <w:spacing w:val="16"/>
          <w:sz w:val="65"/>
          <w:szCs w:val="65"/>
        </w:rPr>
        <w:t xml:space="preserve"> </w:t>
      </w:r>
      <w:r>
        <w:rPr>
          <w:rFonts w:hint="eastAsia" w:ascii="楷体" w:hAnsi="楷体" w:eastAsia="楷体" w:cs="楷体"/>
          <w:color w:val="0D0D0D"/>
          <w:spacing w:val="16"/>
          <w:sz w:val="65"/>
          <w:szCs w:val="65"/>
          <w:lang w:val="en-US" w:eastAsia="zh-Hans"/>
        </w:rPr>
        <w:t>煤矿</w:t>
      </w:r>
      <w:r>
        <w:rPr>
          <w:rFonts w:hint="eastAsia" w:ascii="楷体" w:hAnsi="楷体" w:eastAsia="楷体" w:cs="楷体"/>
          <w:color w:val="0D0D0D"/>
          <w:spacing w:val="16"/>
          <w:sz w:val="65"/>
          <w:szCs w:val="65"/>
          <w:lang w:val="en-US" w:eastAsia="zh-CN"/>
        </w:rPr>
        <w:t>监控AI识别</w:t>
      </w:r>
      <w:r>
        <w:rPr>
          <w:rFonts w:hint="eastAsia" w:ascii="楷体" w:hAnsi="楷体" w:eastAsia="楷体" w:cs="楷体"/>
          <w:color w:val="0D0D0D"/>
          <w:spacing w:val="16"/>
          <w:sz w:val="65"/>
          <w:szCs w:val="65"/>
          <w:lang w:val="en-US" w:eastAsia="zh-Hans"/>
        </w:rPr>
        <w:t>系统</w:t>
      </w:r>
      <w:r>
        <w:rPr>
          <w:rFonts w:hint="eastAsia" w:ascii="楷体" w:hAnsi="楷体" w:eastAsia="楷体" w:cs="楷体"/>
          <w:color w:val="0D0D0D"/>
          <w:spacing w:val="16"/>
          <w:sz w:val="65"/>
          <w:szCs w:val="65"/>
          <w:lang w:val="en-US" w:eastAsia="zh-CN"/>
        </w:rPr>
        <w:t>-实施计划</w:t>
      </w:r>
      <w:bookmarkEnd w:id="2"/>
    </w:p>
    <w:p w14:paraId="4E686324">
      <w:pPr>
        <w:spacing w:line="370" w:lineRule="auto"/>
        <w:rPr>
          <w:rFonts w:ascii="Arial"/>
          <w:sz w:val="21"/>
        </w:rPr>
      </w:pPr>
    </w:p>
    <w:p w14:paraId="09AF6826">
      <w:pPr>
        <w:spacing w:before="176" w:line="210" w:lineRule="auto"/>
        <w:ind w:left="189"/>
        <w:outlineLvl w:val="1"/>
        <w:rPr>
          <w:rFonts w:ascii="楷体" w:hAnsi="楷体" w:eastAsia="楷体" w:cs="楷体"/>
          <w:sz w:val="54"/>
          <w:szCs w:val="54"/>
        </w:rPr>
      </w:pPr>
      <w:bookmarkStart w:id="3" w:name="_Toc13780"/>
      <w:r>
        <w:rPr>
          <w:rFonts w:ascii="Arial" w:hAnsi="Arial" w:eastAsia="Arial" w:cs="Arial"/>
          <w:color w:val="0D0D0D"/>
          <w:spacing w:val="-2"/>
          <w:sz w:val="54"/>
          <w:szCs w:val="54"/>
        </w:rPr>
        <w:t>2.1</w:t>
      </w:r>
      <w:r>
        <w:rPr>
          <w:rFonts w:ascii="Arial" w:hAnsi="Arial" w:eastAsia="Arial" w:cs="Arial"/>
          <w:color w:val="0D0D0D"/>
          <w:spacing w:val="-1"/>
          <w:sz w:val="54"/>
          <w:szCs w:val="54"/>
        </w:rPr>
        <w:t xml:space="preserve">   </w:t>
      </w:r>
      <w:r>
        <w:rPr>
          <w:rFonts w:ascii="楷体" w:hAnsi="楷体" w:eastAsia="楷体" w:cs="楷体"/>
          <w:color w:val="0D0D0D"/>
          <w:spacing w:val="-1"/>
          <w:sz w:val="54"/>
          <w:szCs w:val="54"/>
        </w:rPr>
        <w:t>项目启动</w:t>
      </w:r>
      <w:bookmarkEnd w:id="3"/>
    </w:p>
    <w:p w14:paraId="447DD78F">
      <w:pPr>
        <w:spacing w:line="406" w:lineRule="auto"/>
        <w:rPr>
          <w:rFonts w:ascii="Arial"/>
          <w:sz w:val="21"/>
        </w:rPr>
      </w:pPr>
    </w:p>
    <w:p w14:paraId="3480C368">
      <w:pPr>
        <w:spacing w:line="210" w:lineRule="auto"/>
        <w:ind w:left="919"/>
        <w:rPr>
          <w:rFonts w:hint="default" w:ascii="宋体" w:hAnsi="宋体" w:eastAsia="宋体" w:cs="宋体"/>
          <w:color w:val="0D0D0D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color w:val="0D0D0D"/>
          <w:sz w:val="36"/>
          <w:szCs w:val="36"/>
          <w:lang w:val="en-US" w:eastAsia="zh-CN"/>
        </w:rPr>
        <w:t>人员分配</w:t>
      </w:r>
      <w:r>
        <w:rPr>
          <w:rFonts w:ascii="宋体" w:hAnsi="宋体" w:eastAsia="宋体" w:cs="宋体"/>
          <w:color w:val="0D0D0D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color w:val="0D0D0D"/>
          <w:sz w:val="36"/>
          <w:szCs w:val="36"/>
          <w:lang w:eastAsia="zh-CN"/>
        </w:rPr>
        <w:t>，</w:t>
      </w:r>
      <w:r>
        <w:rPr>
          <w:rFonts w:hint="eastAsia" w:ascii="宋体" w:hAnsi="宋体" w:eastAsia="宋体" w:cs="宋体"/>
          <w:color w:val="0D0D0D"/>
          <w:sz w:val="36"/>
          <w:szCs w:val="36"/>
          <w:lang w:val="en-US" w:eastAsia="zh-CN"/>
        </w:rPr>
        <w:t>及工作事项</w:t>
      </w:r>
    </w:p>
    <w:p w14:paraId="6866DD1D">
      <w:pPr>
        <w:spacing w:line="210" w:lineRule="auto"/>
        <w:ind w:left="919"/>
        <w:rPr>
          <w:rFonts w:ascii="宋体" w:hAnsi="宋体" w:eastAsia="宋体" w:cs="宋体"/>
          <w:color w:val="0D0D0D"/>
          <w:sz w:val="36"/>
          <w:szCs w:val="36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5"/>
        <w:gridCol w:w="9644"/>
      </w:tblGrid>
      <w:tr w14:paraId="638F9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3135" w:type="dxa"/>
            <w:shd w:val="clear" w:color="auto" w:fill="C2D69B"/>
            <w:noWrap w:val="0"/>
            <w:vAlign w:val="top"/>
          </w:tcPr>
          <w:p w14:paraId="4C09DF4A">
            <w:pPr>
              <w:spacing w:line="240" w:lineRule="auto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</w:p>
          <w:p w14:paraId="6EAD91E1"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人员</w:t>
            </w:r>
          </w:p>
        </w:tc>
        <w:tc>
          <w:tcPr>
            <w:tcW w:w="9644" w:type="dxa"/>
            <w:shd w:val="clear" w:color="auto" w:fill="C2D69B"/>
            <w:noWrap w:val="0"/>
            <w:vAlign w:val="top"/>
          </w:tcPr>
          <w:p w14:paraId="036B42DC">
            <w:pPr>
              <w:spacing w:line="240" w:lineRule="auto"/>
              <w:ind w:firstLine="420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037FAD70">
            <w:pPr>
              <w:spacing w:line="240" w:lineRule="auto"/>
              <w:ind w:firstLine="420"/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负责事项</w:t>
            </w:r>
          </w:p>
        </w:tc>
      </w:tr>
      <w:tr w14:paraId="3F69C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3135" w:type="dxa"/>
            <w:noWrap w:val="0"/>
            <w:vAlign w:val="top"/>
          </w:tcPr>
          <w:p w14:paraId="3C74024E">
            <w:pPr>
              <w:spacing w:line="240" w:lineRule="auto"/>
              <w:ind w:firstLine="42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</w:p>
          <w:p w14:paraId="6095C1D6">
            <w:pPr>
              <w:spacing w:line="240" w:lineRule="auto"/>
              <w:ind w:firstLine="42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项目经理</w:t>
            </w:r>
          </w:p>
        </w:tc>
        <w:tc>
          <w:tcPr>
            <w:tcW w:w="9644" w:type="dxa"/>
            <w:noWrap w:val="0"/>
            <w:vAlign w:val="top"/>
          </w:tcPr>
          <w:p w14:paraId="5BDC6DB4">
            <w:pPr>
              <w:spacing w:line="240" w:lineRule="auto"/>
              <w:ind w:firstLine="420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46F735CC">
            <w:pPr>
              <w:spacing w:line="240" w:lineRule="auto"/>
              <w:ind w:firstLine="42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负责客户需求分析，需求修改，总体工作安排进度把控</w:t>
            </w:r>
          </w:p>
        </w:tc>
      </w:tr>
      <w:tr w14:paraId="46DA4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3135" w:type="dxa"/>
            <w:noWrap w:val="0"/>
            <w:vAlign w:val="top"/>
          </w:tcPr>
          <w:p w14:paraId="0F16A28A">
            <w:pPr>
              <w:spacing w:line="240" w:lineRule="auto"/>
              <w:ind w:firstLine="420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4FBBD2C5">
            <w:pPr>
              <w:spacing w:line="240" w:lineRule="auto"/>
              <w:ind w:firstLine="42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AI图像识别工程师</w:t>
            </w:r>
          </w:p>
        </w:tc>
        <w:tc>
          <w:tcPr>
            <w:tcW w:w="9644" w:type="dxa"/>
            <w:noWrap w:val="0"/>
            <w:vAlign w:val="top"/>
          </w:tcPr>
          <w:p w14:paraId="1A40213B">
            <w:pPr>
              <w:spacing w:line="240" w:lineRule="auto"/>
              <w:ind w:firstLine="420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3EB8C054">
            <w:pPr>
              <w:spacing w:line="240" w:lineRule="auto"/>
              <w:ind w:firstLine="42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负责与摄像监控技术对接，图像AI模型训练，图像识别</w:t>
            </w:r>
          </w:p>
        </w:tc>
      </w:tr>
      <w:tr w14:paraId="0998D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3135" w:type="dxa"/>
            <w:noWrap w:val="0"/>
            <w:vAlign w:val="top"/>
          </w:tcPr>
          <w:p w14:paraId="088E0BAD">
            <w:pPr>
              <w:spacing w:line="240" w:lineRule="auto"/>
              <w:ind w:firstLine="42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</w:p>
          <w:p w14:paraId="71D8C2B9">
            <w:pPr>
              <w:spacing w:line="240" w:lineRule="auto"/>
              <w:ind w:firstLine="42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前端开发</w:t>
            </w:r>
          </w:p>
        </w:tc>
        <w:tc>
          <w:tcPr>
            <w:tcW w:w="9644" w:type="dxa"/>
            <w:noWrap w:val="0"/>
            <w:vAlign w:val="top"/>
          </w:tcPr>
          <w:p w14:paraId="50E9061A">
            <w:pPr>
              <w:spacing w:line="240" w:lineRule="auto"/>
              <w:ind w:firstLine="420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75115690">
            <w:pPr>
              <w:spacing w:line="240" w:lineRule="auto"/>
              <w:ind w:firstLine="42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负责总平台前端开发</w:t>
            </w:r>
          </w:p>
        </w:tc>
      </w:tr>
      <w:tr w14:paraId="7FD23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3135" w:type="dxa"/>
            <w:noWrap w:val="0"/>
            <w:vAlign w:val="top"/>
          </w:tcPr>
          <w:p w14:paraId="264E1BD4">
            <w:pPr>
              <w:spacing w:line="240" w:lineRule="auto"/>
              <w:ind w:firstLine="42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</w:p>
          <w:p w14:paraId="149B6C15">
            <w:pPr>
              <w:spacing w:line="240" w:lineRule="auto"/>
              <w:ind w:firstLine="42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后端开发</w:t>
            </w:r>
          </w:p>
        </w:tc>
        <w:tc>
          <w:tcPr>
            <w:tcW w:w="9644" w:type="dxa"/>
            <w:noWrap w:val="0"/>
            <w:vAlign w:val="top"/>
          </w:tcPr>
          <w:p w14:paraId="39F5B9FF">
            <w:pPr>
              <w:spacing w:line="240" w:lineRule="auto"/>
              <w:ind w:firstLine="420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  <w:p w14:paraId="072BAB88">
            <w:pPr>
              <w:spacing w:line="240" w:lineRule="auto"/>
              <w:ind w:firstLine="42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负责后端开发及协议对接。</w:t>
            </w:r>
          </w:p>
        </w:tc>
      </w:tr>
    </w:tbl>
    <w:p w14:paraId="69569953">
      <w:pPr>
        <w:sectPr>
          <w:pgSz w:w="17860" w:h="25258"/>
          <w:pgMar w:top="1600" w:right="2619" w:bottom="0" w:left="2520" w:header="0" w:footer="0" w:gutter="0"/>
          <w:cols w:space="720" w:num="1"/>
        </w:sectPr>
      </w:pPr>
    </w:p>
    <w:p w14:paraId="6628CFFF">
      <w:pPr>
        <w:spacing w:line="60" w:lineRule="exact"/>
        <w:textAlignment w:val="center"/>
        <w:rPr>
          <w:rFonts w:ascii="宋体" w:hAnsi="宋体" w:eastAsia="宋体" w:cs="宋体"/>
          <w:sz w:val="36"/>
          <w:szCs w:val="36"/>
        </w:rPr>
      </w:pPr>
      <w:r>
        <w:drawing>
          <wp:inline distT="0" distB="0" distL="0" distR="0">
            <wp:extent cx="8001000" cy="38100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8F2">
      <w:pPr>
        <w:spacing w:before="294" w:line="201" w:lineRule="auto"/>
        <w:ind w:left="69"/>
        <w:outlineLvl w:val="1"/>
        <w:rPr>
          <w:rFonts w:ascii="楷体" w:hAnsi="楷体" w:eastAsia="楷体" w:cs="楷体"/>
          <w:sz w:val="54"/>
          <w:szCs w:val="54"/>
        </w:rPr>
      </w:pPr>
      <w:bookmarkStart w:id="4" w:name="_Toc22820"/>
      <w:r>
        <w:rPr>
          <w:rFonts w:ascii="Arial" w:hAnsi="Arial" w:eastAsia="Arial" w:cs="Arial"/>
          <w:color w:val="0D0D0D"/>
          <w:spacing w:val="-1"/>
          <w:sz w:val="54"/>
          <w:szCs w:val="54"/>
        </w:rPr>
        <w:t xml:space="preserve">2.2     </w:t>
      </w:r>
      <w:r>
        <w:rPr>
          <w:rFonts w:ascii="楷体" w:hAnsi="楷体" w:eastAsia="楷体" w:cs="楷体"/>
          <w:color w:val="0D0D0D"/>
          <w:spacing w:val="-1"/>
          <w:sz w:val="54"/>
          <w:szCs w:val="54"/>
        </w:rPr>
        <w:t>需求调研确</w:t>
      </w:r>
      <w:r>
        <w:rPr>
          <w:rFonts w:ascii="楷体" w:hAnsi="楷体" w:eastAsia="楷体" w:cs="楷体"/>
          <w:color w:val="0D0D0D"/>
          <w:sz w:val="54"/>
          <w:szCs w:val="54"/>
        </w:rPr>
        <w:t>认</w:t>
      </w:r>
      <w:bookmarkEnd w:id="4"/>
    </w:p>
    <w:p w14:paraId="5B8ED13A">
      <w:pPr>
        <w:spacing w:line="424" w:lineRule="auto"/>
        <w:rPr>
          <w:rFonts w:ascii="Arial"/>
          <w:sz w:val="21"/>
        </w:rPr>
      </w:pPr>
    </w:p>
    <w:p w14:paraId="084F7BC6">
      <w:pPr>
        <w:spacing w:before="294" w:line="335" w:lineRule="auto"/>
        <w:ind w:left="1422" w:right="35" w:hanging="602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color w:val="0D0D0D"/>
          <w:spacing w:val="1"/>
          <w:sz w:val="36"/>
          <w:szCs w:val="36"/>
        </w:rPr>
        <w:t>项目</w:t>
      </w:r>
      <w:r>
        <w:rPr>
          <w:rFonts w:hint="eastAsia" w:ascii="宋体" w:hAnsi="宋体" w:eastAsia="宋体" w:cs="宋体"/>
          <w:color w:val="0D0D0D"/>
          <w:spacing w:val="1"/>
          <w:sz w:val="36"/>
          <w:szCs w:val="36"/>
          <w:lang w:val="en-US" w:eastAsia="zh-CN"/>
        </w:rPr>
        <w:t>经理</w:t>
      </w:r>
      <w:r>
        <w:rPr>
          <w:rFonts w:hint="eastAsia" w:ascii="宋体" w:hAnsi="宋体" w:eastAsia="宋体" w:cs="宋体"/>
          <w:color w:val="0D0D0D"/>
          <w:sz w:val="36"/>
          <w:szCs w:val="36"/>
          <w:lang w:val="en-US" w:eastAsia="zh-CN"/>
        </w:rPr>
        <w:t>整理用户</w:t>
      </w:r>
      <w:r>
        <w:rPr>
          <w:rFonts w:ascii="宋体" w:hAnsi="宋体" w:eastAsia="宋体" w:cs="宋体"/>
          <w:color w:val="0D0D0D"/>
          <w:spacing w:val="-4"/>
          <w:sz w:val="36"/>
          <w:szCs w:val="36"/>
        </w:rPr>
        <w:t>功能需求</w:t>
      </w:r>
      <w:r>
        <w:rPr>
          <w:rFonts w:hint="eastAsia" w:ascii="宋体" w:hAnsi="宋体" w:eastAsia="宋体" w:cs="宋体"/>
          <w:color w:val="0D0D0D"/>
          <w:spacing w:val="-4"/>
          <w:sz w:val="36"/>
          <w:szCs w:val="36"/>
          <w:lang w:eastAsia="zh-CN"/>
        </w:rPr>
        <w:t>，</w:t>
      </w:r>
      <w:r>
        <w:rPr>
          <w:rFonts w:hint="eastAsia" w:ascii="宋体" w:hAnsi="宋体" w:eastAsia="宋体" w:cs="宋体"/>
          <w:color w:val="0D0D0D"/>
          <w:spacing w:val="-4"/>
          <w:sz w:val="36"/>
          <w:szCs w:val="36"/>
          <w:lang w:val="en-US" w:eastAsia="zh-CN"/>
        </w:rPr>
        <w:t>参考“需求文档”。</w:t>
      </w:r>
    </w:p>
    <w:p w14:paraId="1C606972">
      <w:pPr>
        <w:spacing w:before="267" w:line="208" w:lineRule="auto"/>
        <w:ind w:left="69"/>
        <w:outlineLvl w:val="1"/>
        <w:rPr>
          <w:rFonts w:hint="default" w:ascii="楷体" w:hAnsi="楷体" w:eastAsia="楷体" w:cs="楷体"/>
          <w:sz w:val="54"/>
          <w:szCs w:val="54"/>
          <w:lang w:val="en-US" w:eastAsia="zh-CN"/>
        </w:rPr>
      </w:pPr>
      <w:bookmarkStart w:id="5" w:name="_Toc18396"/>
      <w:r>
        <w:rPr>
          <w:rFonts w:ascii="Arial" w:hAnsi="Arial" w:eastAsia="Arial" w:cs="Arial"/>
          <w:color w:val="0D0D0D"/>
          <w:spacing w:val="-1"/>
          <w:sz w:val="54"/>
          <w:szCs w:val="54"/>
        </w:rPr>
        <w:t xml:space="preserve">2.3     </w:t>
      </w:r>
      <w:r>
        <w:rPr>
          <w:rFonts w:ascii="楷体" w:hAnsi="楷体" w:eastAsia="楷体" w:cs="楷体"/>
          <w:color w:val="0D0D0D"/>
          <w:spacing w:val="-1"/>
          <w:sz w:val="54"/>
          <w:szCs w:val="54"/>
        </w:rPr>
        <w:t>功能实现</w:t>
      </w:r>
      <w:r>
        <w:rPr>
          <w:rFonts w:hint="eastAsia" w:ascii="楷体" w:hAnsi="楷体" w:eastAsia="楷体" w:cs="楷体"/>
          <w:color w:val="0D0D0D"/>
          <w:spacing w:val="-1"/>
          <w:sz w:val="54"/>
          <w:szCs w:val="54"/>
          <w:lang w:val="en-US" w:eastAsia="zh-CN"/>
        </w:rPr>
        <w:t>计划-第一阶段</w:t>
      </w:r>
      <w:bookmarkEnd w:id="5"/>
    </w:p>
    <w:p w14:paraId="210AE449">
      <w:pPr>
        <w:spacing w:line="416" w:lineRule="auto"/>
        <w:rPr>
          <w:rFonts w:ascii="Arial"/>
          <w:sz w:val="21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0"/>
      </w:tblGrid>
      <w:tr w14:paraId="63682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2760" w:type="dxa"/>
          </w:tcPr>
          <w:p w14:paraId="271D0C21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时间：开发一个月</w:t>
            </w:r>
          </w:p>
        </w:tc>
      </w:tr>
      <w:tr w14:paraId="138CE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760" w:type="dxa"/>
          </w:tcPr>
          <w:p w14:paraId="5422D7DE"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测试、落地：一个月</w:t>
            </w:r>
          </w:p>
        </w:tc>
      </w:tr>
      <w:tr w14:paraId="05802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760" w:type="dxa"/>
          </w:tcPr>
          <w:p w14:paraId="7BC45AE6"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需求功能实现</w:t>
            </w:r>
          </w:p>
        </w:tc>
      </w:tr>
      <w:tr w14:paraId="619D1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760" w:type="dxa"/>
          </w:tcPr>
          <w:p w14:paraId="088DB84A">
            <w:pPr>
              <w:jc w:val="left"/>
            </w:pPr>
            <w:r>
              <w:drawing>
                <wp:inline distT="0" distB="0" distL="114300" distR="114300">
                  <wp:extent cx="5836920" cy="1897380"/>
                  <wp:effectExtent l="0" t="0" r="0" b="7620"/>
                  <wp:docPr id="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D54A0"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实现视频流接收处理。实现需要中的通用告警</w:t>
            </w:r>
          </w:p>
          <w:p w14:paraId="7E2C1CCD">
            <w:pPr>
              <w:jc w:val="left"/>
            </w:pPr>
            <w:r>
              <w:drawing>
                <wp:inline distT="0" distB="0" distL="114300" distR="114300">
                  <wp:extent cx="5836920" cy="4869180"/>
                  <wp:effectExtent l="0" t="0" r="0" b="7620"/>
                  <wp:docPr id="2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486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B5FE0"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AI模型实现图像识别，用户可开启报警类型，设置报警时间间隔，用户可查看报警信息及历史报警记录。</w:t>
            </w:r>
          </w:p>
          <w:p w14:paraId="7189B7F6">
            <w:pPr>
              <w:jc w:val="left"/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146685</wp:posOffset>
                      </wp:positionV>
                      <wp:extent cx="6391275" cy="9525"/>
                      <wp:effectExtent l="0" t="12700" r="9525" b="23495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794510" y="11325860"/>
                                <a:ext cx="63912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9.3pt;margin-top:11.55pt;height:0.75pt;width:503.25pt;z-index:251659264;mso-width-relative:page;mso-height-relative:page;" filled="f" stroked="t" coordsize="21600,21600" o:gfxdata="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FLAS1QAAAAkBAAAPAAAAAAAAAAEAIAAAACIAAABkcnMvZG93bnJldi54bWxQSwECFAAUAAAA&#10;CACHTuJAdhw4o/EBAAC3AwAADgAAAAAAAAABACAAAAAkAQAAZHJzL2Uyb0RvYy54bWxQSwUGAAAA&#10;AAYABgBZAQAAhwUAAAAA&#10;">
                      <v:fill on="f" focussize="0,0"/>
                      <v:stroke weight="2pt" color="#000000 [3213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14:paraId="6C292882">
            <w:pPr>
              <w:jc w:val="left"/>
            </w:pPr>
            <w:r>
              <w:drawing>
                <wp:inline distT="0" distB="0" distL="114300" distR="114300">
                  <wp:extent cx="5913120" cy="1539240"/>
                  <wp:effectExtent l="0" t="0" r="0" b="0"/>
                  <wp:docPr id="2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12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06273A"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实现热成像摄像机温度标识图像识别。</w:t>
            </w:r>
          </w:p>
          <w:p w14:paraId="01F7DD27">
            <w:pPr>
              <w:jc w:val="left"/>
            </w:pPr>
            <w:r>
              <w:drawing>
                <wp:inline distT="0" distB="0" distL="114300" distR="114300">
                  <wp:extent cx="6316980" cy="5562600"/>
                  <wp:effectExtent l="0" t="0" r="7620" b="0"/>
                  <wp:docPr id="2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6980" cy="556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AFFDD0"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实现皮带机报警类型功能。</w:t>
            </w:r>
          </w:p>
          <w:p w14:paraId="4886761E">
            <w:pPr>
              <w:jc w:val="left"/>
              <w:rPr>
                <w:rFonts w:hint="eastAsia" w:eastAsia="宋体"/>
                <w:lang w:val="en-US" w:eastAsia="zh-CN"/>
              </w:rPr>
            </w:pPr>
          </w:p>
          <w:p w14:paraId="2C0E0CF9">
            <w:pPr>
              <w:jc w:val="left"/>
            </w:pPr>
            <w:r>
              <w:drawing>
                <wp:inline distT="0" distB="0" distL="114300" distR="114300">
                  <wp:extent cx="6370320" cy="3429000"/>
                  <wp:effectExtent l="0" t="0" r="0" b="0"/>
                  <wp:docPr id="3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032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1DD3BE"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能根据摄像机自动识别刮板机异常，AI自动识别图像检测出问题。</w:t>
            </w:r>
          </w:p>
        </w:tc>
      </w:tr>
    </w:tbl>
    <w:p w14:paraId="4F5BC5E2">
      <w:pPr>
        <w:spacing w:before="117" w:line="358" w:lineRule="auto"/>
        <w:ind w:left="74" w:firstLine="721"/>
        <w:rPr>
          <w:rFonts w:hint="default" w:ascii="宋体" w:hAnsi="宋体" w:eastAsia="宋体" w:cs="宋体"/>
          <w:color w:val="0D0D0D"/>
          <w:spacing w:val="-14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color w:val="0D0D0D"/>
          <w:spacing w:val="-14"/>
          <w:sz w:val="36"/>
          <w:szCs w:val="36"/>
          <w:lang w:val="en-US" w:eastAsia="zh-CN"/>
        </w:rPr>
        <w:t>第一阶段，图像识别功能实现，第二阶段AI模型进行大量训练提高准确率。</w:t>
      </w:r>
    </w:p>
    <w:p w14:paraId="1388AF17">
      <w:pPr>
        <w:spacing w:before="267" w:line="208" w:lineRule="auto"/>
        <w:ind w:left="69"/>
        <w:outlineLvl w:val="1"/>
        <w:rPr>
          <w:rFonts w:hint="eastAsia" w:ascii="楷体" w:hAnsi="楷体" w:eastAsia="楷体" w:cs="楷体"/>
          <w:color w:val="0D0D0D"/>
          <w:spacing w:val="-1"/>
          <w:sz w:val="54"/>
          <w:szCs w:val="54"/>
          <w:lang w:val="en-US" w:eastAsia="zh-CN"/>
        </w:rPr>
      </w:pPr>
      <w:bookmarkStart w:id="6" w:name="_Toc19301"/>
      <w:r>
        <w:rPr>
          <w:rFonts w:ascii="Arial" w:hAnsi="Arial" w:eastAsia="Arial" w:cs="Arial"/>
          <w:color w:val="0D0D0D"/>
          <w:spacing w:val="-1"/>
          <w:sz w:val="54"/>
          <w:szCs w:val="54"/>
        </w:rPr>
        <w:t>2.</w:t>
      </w:r>
      <w:r>
        <w:rPr>
          <w:rFonts w:hint="eastAsia" w:eastAsia="宋体" w:cs="Arial"/>
          <w:color w:val="0D0D0D"/>
          <w:spacing w:val="-1"/>
          <w:sz w:val="54"/>
          <w:szCs w:val="54"/>
          <w:lang w:val="en-US" w:eastAsia="zh-CN"/>
        </w:rPr>
        <w:t>4</w:t>
      </w:r>
      <w:r>
        <w:rPr>
          <w:rFonts w:ascii="Arial" w:hAnsi="Arial" w:eastAsia="Arial" w:cs="Arial"/>
          <w:color w:val="0D0D0D"/>
          <w:spacing w:val="-1"/>
          <w:sz w:val="54"/>
          <w:szCs w:val="54"/>
        </w:rPr>
        <w:t xml:space="preserve">    </w:t>
      </w:r>
      <w:r>
        <w:rPr>
          <w:rFonts w:ascii="楷体" w:hAnsi="楷体" w:eastAsia="楷体" w:cs="楷体"/>
          <w:color w:val="0D0D0D"/>
          <w:spacing w:val="-1"/>
          <w:sz w:val="54"/>
          <w:szCs w:val="54"/>
        </w:rPr>
        <w:t>功能实现</w:t>
      </w:r>
      <w:r>
        <w:rPr>
          <w:rFonts w:hint="eastAsia" w:ascii="楷体" w:hAnsi="楷体" w:eastAsia="楷体" w:cs="楷体"/>
          <w:color w:val="0D0D0D"/>
          <w:spacing w:val="-1"/>
          <w:sz w:val="54"/>
          <w:szCs w:val="54"/>
          <w:lang w:val="en-US" w:eastAsia="zh-CN"/>
        </w:rPr>
        <w:t>计划-第二阶段</w:t>
      </w:r>
      <w:bookmarkEnd w:id="6"/>
    </w:p>
    <w:p w14:paraId="72CB8E46">
      <w:pPr>
        <w:bidi w:val="0"/>
        <w:ind w:firstLine="50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修复第一阶段正式使用后所产生的问题。</w:t>
      </w:r>
    </w:p>
    <w:p w14:paraId="6112A3CE">
      <w:pPr>
        <w:spacing w:before="267" w:line="208" w:lineRule="auto"/>
        <w:ind w:left="69"/>
        <w:rPr>
          <w:rFonts w:hint="eastAsia" w:ascii="宋体" w:hAnsi="宋体" w:eastAsia="宋体" w:cs="宋体"/>
          <w:color w:val="0D0D0D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D0D0D"/>
          <w:spacing w:val="-1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I图像识别功能模型持续训练，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提高识别率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，实现与硬件设备PLC交互，读取PLC信息与通知PLC操作，在此阶段实现</w:t>
      </w:r>
    </w:p>
    <w:p w14:paraId="2E552276">
      <w:pPr>
        <w:spacing w:line="421" w:lineRule="auto"/>
        <w:rPr>
          <w:rFonts w:ascii="Arial"/>
          <w:sz w:val="21"/>
        </w:rPr>
      </w:pPr>
      <w:r>
        <w:drawing>
          <wp:inline distT="0" distB="0" distL="114300" distR="114300">
            <wp:extent cx="5669280" cy="1021080"/>
            <wp:effectExtent l="0" t="0" r="0" b="0"/>
            <wp:docPr id="3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2880">
      <w:pPr>
        <w:spacing w:before="1" w:line="209" w:lineRule="auto"/>
        <w:ind w:left="794"/>
        <w:rPr>
          <w:rFonts w:ascii="宋体" w:hAnsi="宋体" w:eastAsia="宋体" w:cs="宋体"/>
          <w:sz w:val="36"/>
          <w:szCs w:val="36"/>
        </w:rPr>
      </w:pPr>
    </w:p>
    <w:p w14:paraId="1F65A20F">
      <w:r>
        <w:drawing>
          <wp:inline distT="0" distB="0" distL="114300" distR="114300">
            <wp:extent cx="6179820" cy="2202180"/>
            <wp:effectExtent l="0" t="0" r="7620" b="7620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9C8D"/>
    <w:p w14:paraId="39A7454E"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6985</wp:posOffset>
                </wp:positionV>
                <wp:extent cx="8172450" cy="0"/>
                <wp:effectExtent l="0" t="12700" r="11430" b="1778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2085" y="1176020"/>
                          <a:ext cx="8172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8.45pt;margin-top:0.55pt;height:0pt;width:643.5pt;z-index:251660288;mso-width-relative:page;mso-height-relative:page;" filled="f" stroked="t" coordsize="21600,21600" o:gfxdata="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TT7UU2AAAAAgBAAAPAAAAAAAAAAEAIAAAACIAAABkcnMvZG93&#10;bnJldi54bWxQSwECFAAUAAAACACHTuJACS53EQACAADhAwAADgAAAAAAAAABACAAAAAnAQAAZHJz&#10;L2Uyb0RvYy54bWxQSwUGAAAAAAYABgBZAQAAmQUAAAAA&#10;">
                <v:fill on="f" focussize="0,0"/>
                <v:stroke weight="2pt" color="#0D0D0D [3069]" joinstyle="round"/>
                <v:imagedata o:title=""/>
                <o:lock v:ext="edit" aspectratio="f"/>
              </v:line>
            </w:pict>
          </mc:Fallback>
        </mc:AlternateContent>
      </w:r>
    </w:p>
    <w:p w14:paraId="0E4BA225">
      <w:r>
        <w:drawing>
          <wp:inline distT="0" distB="0" distL="114300" distR="114300">
            <wp:extent cx="5275580" cy="3959860"/>
            <wp:effectExtent l="0" t="0" r="12700" b="2540"/>
            <wp:docPr id="3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E0D1"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此平台，对应各显示终端报警图文消息推送设置，及其它显示终端有关程序开发及协议对接在此阶段完成。</w:t>
      </w:r>
    </w:p>
    <w:p w14:paraId="00D87CA1">
      <w:pPr>
        <w:rPr>
          <w:rFonts w:hint="default" w:eastAsia="宋体"/>
          <w:lang w:val="en-US" w:eastAsia="zh-CN"/>
        </w:rPr>
        <w:sectPr>
          <w:pgSz w:w="17860" w:h="25258"/>
          <w:pgMar w:top="1600" w:right="2582" w:bottom="0" w:left="2640" w:header="0" w:footer="0" w:gutter="0"/>
          <w:cols w:space="720" w:num="1"/>
        </w:sectPr>
      </w:pPr>
    </w:p>
    <w:p w14:paraId="426620A9">
      <w:pPr>
        <w:spacing w:line="60" w:lineRule="exact"/>
        <w:textAlignment w:val="center"/>
      </w:pPr>
      <w:r>
        <w:drawing>
          <wp:inline distT="0" distB="0" distL="0" distR="0">
            <wp:extent cx="8001000" cy="381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9D5C">
      <w:pPr>
        <w:spacing w:line="361" w:lineRule="auto"/>
        <w:rPr>
          <w:rFonts w:ascii="Arial"/>
          <w:sz w:val="21"/>
        </w:rPr>
      </w:pPr>
    </w:p>
    <w:p w14:paraId="191FD825">
      <w:pPr>
        <w:spacing w:before="176" w:line="204" w:lineRule="auto"/>
        <w:ind w:left="69"/>
        <w:outlineLvl w:val="1"/>
        <w:rPr>
          <w:rFonts w:ascii="Arial"/>
          <w:sz w:val="21"/>
        </w:rPr>
      </w:pPr>
      <w:bookmarkStart w:id="7" w:name="_Toc1195"/>
      <w:r>
        <w:rPr>
          <w:rFonts w:ascii="Arial" w:hAnsi="Arial" w:eastAsia="Arial" w:cs="Arial"/>
          <w:color w:val="0D0D0D"/>
          <w:spacing w:val="-14"/>
          <w:sz w:val="54"/>
          <w:szCs w:val="54"/>
        </w:rPr>
        <w:t>2</w:t>
      </w:r>
      <w:r>
        <w:rPr>
          <w:rFonts w:ascii="Arial" w:hAnsi="Arial" w:eastAsia="Arial" w:cs="Arial"/>
          <w:color w:val="0D0D0D"/>
          <w:spacing w:val="-13"/>
          <w:sz w:val="54"/>
          <w:szCs w:val="54"/>
        </w:rPr>
        <w:t>.</w:t>
      </w:r>
      <w:r>
        <w:rPr>
          <w:rFonts w:hint="eastAsia" w:eastAsia="宋体" w:cs="Arial"/>
          <w:color w:val="0D0D0D"/>
          <w:spacing w:val="-13"/>
          <w:sz w:val="54"/>
          <w:szCs w:val="54"/>
          <w:lang w:val="en-US" w:eastAsia="zh-CN"/>
        </w:rPr>
        <w:t>5</w:t>
      </w:r>
      <w:r>
        <w:rPr>
          <w:rFonts w:ascii="Arial" w:hAnsi="Arial" w:eastAsia="Arial" w:cs="Arial"/>
          <w:color w:val="0D0D0D"/>
          <w:spacing w:val="-7"/>
          <w:sz w:val="54"/>
          <w:szCs w:val="54"/>
        </w:rPr>
        <w:t xml:space="preserve">      </w:t>
      </w:r>
      <w:r>
        <w:rPr>
          <w:rFonts w:hint="eastAsia" w:eastAsia="宋体" w:cs="Arial"/>
          <w:color w:val="0D0D0D"/>
          <w:spacing w:val="-7"/>
          <w:sz w:val="54"/>
          <w:szCs w:val="54"/>
          <w:lang w:val="en-US" w:eastAsia="zh-CN"/>
        </w:rPr>
        <w:t>培训</w:t>
      </w:r>
      <w:r>
        <w:rPr>
          <w:rFonts w:ascii="楷体" w:hAnsi="楷体" w:eastAsia="楷体" w:cs="楷体"/>
          <w:color w:val="0D0D0D"/>
          <w:spacing w:val="-7"/>
          <w:sz w:val="54"/>
          <w:szCs w:val="54"/>
        </w:rPr>
        <w:t>安装测试</w:t>
      </w:r>
      <w:bookmarkEnd w:id="7"/>
    </w:p>
    <w:p w14:paraId="3B3C8F07">
      <w:pPr>
        <w:spacing w:before="291" w:line="368" w:lineRule="auto"/>
        <w:ind w:left="377" w:right="434" w:firstLine="718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color w:val="0D0D0D"/>
          <w:spacing w:val="-15"/>
          <w:sz w:val="36"/>
          <w:szCs w:val="36"/>
        </w:rPr>
        <w:t>公</w:t>
      </w:r>
      <w:r>
        <w:rPr>
          <w:rFonts w:ascii="宋体" w:hAnsi="宋体" w:eastAsia="宋体" w:cs="宋体"/>
          <w:color w:val="0D0D0D"/>
          <w:spacing w:val="-10"/>
          <w:sz w:val="36"/>
          <w:szCs w:val="36"/>
        </w:rPr>
        <w:t>司培训负责人与实施负责人组织相关人员参加培训</w:t>
      </w:r>
      <w:r>
        <w:rPr>
          <w:rFonts w:hint="eastAsia" w:ascii="宋体" w:hAnsi="宋体" w:eastAsia="宋体" w:cs="宋体"/>
          <w:color w:val="0D0D0D"/>
          <w:spacing w:val="-10"/>
          <w:sz w:val="36"/>
          <w:szCs w:val="36"/>
          <w:lang w:eastAsia="zh-CN"/>
        </w:rPr>
        <w:t>，</w:t>
      </w:r>
      <w:r>
        <w:rPr>
          <w:rFonts w:ascii="宋体" w:hAnsi="宋体" w:eastAsia="宋体" w:cs="宋体"/>
          <w:color w:val="0D0D0D"/>
          <w:spacing w:val="-2"/>
          <w:sz w:val="36"/>
          <w:szCs w:val="36"/>
        </w:rPr>
        <w:t>对用户网络及硬件设备进行测试</w:t>
      </w:r>
      <w:r>
        <w:rPr>
          <w:rFonts w:ascii="宋体" w:hAnsi="宋体" w:eastAsia="宋体" w:cs="宋体"/>
          <w:color w:val="0D0D0D"/>
          <w:spacing w:val="-1"/>
          <w:sz w:val="36"/>
          <w:szCs w:val="36"/>
        </w:rPr>
        <w:t>，</w:t>
      </w:r>
      <w:r>
        <w:rPr>
          <w:rFonts w:ascii="宋体" w:hAnsi="宋体" w:eastAsia="宋体" w:cs="宋体"/>
          <w:color w:val="0D0D0D"/>
          <w:sz w:val="36"/>
          <w:szCs w:val="36"/>
        </w:rPr>
        <w:t xml:space="preserve"> </w:t>
      </w:r>
      <w:r>
        <w:rPr>
          <w:rFonts w:ascii="宋体" w:hAnsi="宋体" w:eastAsia="宋体" w:cs="宋体"/>
          <w:color w:val="0D0D0D"/>
          <w:spacing w:val="-6"/>
          <w:sz w:val="36"/>
          <w:szCs w:val="36"/>
        </w:rPr>
        <w:t>对软件系统进行</w:t>
      </w:r>
      <w:r>
        <w:rPr>
          <w:rFonts w:hint="eastAsia" w:ascii="宋体" w:hAnsi="宋体" w:eastAsia="宋体" w:cs="宋体"/>
          <w:color w:val="0D0D0D"/>
          <w:spacing w:val="-6"/>
          <w:sz w:val="36"/>
          <w:szCs w:val="36"/>
          <w:lang w:val="en-US" w:eastAsia="zh-CN"/>
        </w:rPr>
        <w:t>功能</w:t>
      </w:r>
      <w:r>
        <w:rPr>
          <w:rFonts w:ascii="宋体" w:hAnsi="宋体" w:eastAsia="宋体" w:cs="宋体"/>
          <w:color w:val="0D0D0D"/>
          <w:spacing w:val="-3"/>
          <w:sz w:val="36"/>
          <w:szCs w:val="36"/>
        </w:rPr>
        <w:t>测试</w:t>
      </w:r>
      <w:r>
        <w:rPr>
          <w:rFonts w:hint="eastAsia" w:ascii="宋体" w:hAnsi="宋体" w:eastAsia="宋体" w:cs="宋体"/>
          <w:color w:val="0D0D0D"/>
          <w:spacing w:val="-3"/>
          <w:sz w:val="36"/>
          <w:szCs w:val="36"/>
          <w:lang w:eastAsia="zh-CN"/>
        </w:rPr>
        <w:t>，</w:t>
      </w:r>
      <w:r>
        <w:rPr>
          <w:rFonts w:ascii="宋体" w:hAnsi="宋体" w:eastAsia="宋体" w:cs="宋体"/>
          <w:color w:val="0D0D0D"/>
          <w:spacing w:val="-3"/>
          <w:sz w:val="36"/>
          <w:szCs w:val="36"/>
        </w:rPr>
        <w:t>确保系统各项功</w:t>
      </w:r>
      <w:r>
        <w:rPr>
          <w:rFonts w:ascii="宋体" w:hAnsi="宋体" w:eastAsia="宋体" w:cs="宋体"/>
          <w:color w:val="0D0D0D"/>
          <w:spacing w:val="-8"/>
          <w:sz w:val="36"/>
          <w:szCs w:val="36"/>
        </w:rPr>
        <w:t>能均能正</w:t>
      </w:r>
      <w:r>
        <w:rPr>
          <w:rFonts w:ascii="宋体" w:hAnsi="宋体" w:eastAsia="宋体" w:cs="宋体"/>
          <w:color w:val="0D0D0D"/>
          <w:spacing w:val="-5"/>
          <w:sz w:val="36"/>
          <w:szCs w:val="36"/>
        </w:rPr>
        <w:t>常</w:t>
      </w:r>
      <w:r>
        <w:rPr>
          <w:rFonts w:ascii="宋体" w:hAnsi="宋体" w:eastAsia="宋体" w:cs="宋体"/>
          <w:color w:val="0D0D0D"/>
          <w:spacing w:val="-4"/>
          <w:sz w:val="36"/>
          <w:szCs w:val="36"/>
        </w:rPr>
        <w:t>使用，并且符合用户的《需求分析》中描述的需求，同时把</w:t>
      </w:r>
      <w:r>
        <w:rPr>
          <w:rFonts w:ascii="宋体" w:hAnsi="宋体" w:eastAsia="宋体" w:cs="宋体"/>
          <w:color w:val="0D0D0D"/>
          <w:sz w:val="36"/>
          <w:szCs w:val="36"/>
        </w:rPr>
        <w:t xml:space="preserve"> </w:t>
      </w:r>
      <w:r>
        <w:rPr>
          <w:rFonts w:ascii="宋体" w:hAnsi="宋体" w:eastAsia="宋体" w:cs="宋体"/>
          <w:color w:val="0D0D0D"/>
          <w:spacing w:val="-20"/>
          <w:sz w:val="36"/>
          <w:szCs w:val="36"/>
        </w:rPr>
        <w:t>尽可</w:t>
      </w:r>
      <w:r>
        <w:rPr>
          <w:rFonts w:ascii="宋体" w:hAnsi="宋体" w:eastAsia="宋体" w:cs="宋体"/>
          <w:color w:val="0D0D0D"/>
          <w:spacing w:val="-14"/>
          <w:sz w:val="36"/>
          <w:szCs w:val="36"/>
        </w:rPr>
        <w:t>能</w:t>
      </w:r>
      <w:r>
        <w:rPr>
          <w:rFonts w:ascii="宋体" w:hAnsi="宋体" w:eastAsia="宋体" w:cs="宋体"/>
          <w:color w:val="0D0D0D"/>
          <w:spacing w:val="-10"/>
          <w:sz w:val="36"/>
          <w:szCs w:val="36"/>
        </w:rPr>
        <w:t>多的潜在问题在正式运行之前发现并改正</w:t>
      </w:r>
      <w:r>
        <w:rPr>
          <w:rFonts w:hint="eastAsia" w:ascii="宋体" w:hAnsi="宋体" w:eastAsia="宋体" w:cs="宋体"/>
          <w:color w:val="0D0D0D"/>
          <w:spacing w:val="-10"/>
          <w:sz w:val="36"/>
          <w:szCs w:val="36"/>
          <w:lang w:eastAsia="zh-CN"/>
        </w:rPr>
        <w:t>。</w:t>
      </w:r>
    </w:p>
    <w:p w14:paraId="5E10FE77">
      <w:pPr>
        <w:spacing w:line="477" w:lineRule="auto"/>
        <w:rPr>
          <w:rFonts w:ascii="Arial"/>
          <w:sz w:val="21"/>
        </w:rPr>
      </w:pPr>
    </w:p>
    <w:p w14:paraId="17F187CA">
      <w:pPr>
        <w:spacing w:before="175" w:line="201" w:lineRule="auto"/>
        <w:ind w:left="369"/>
        <w:outlineLvl w:val="1"/>
        <w:rPr>
          <w:rFonts w:ascii="Arial"/>
          <w:sz w:val="21"/>
        </w:rPr>
      </w:pPr>
      <w:bookmarkStart w:id="8" w:name="_Toc13416"/>
      <w:r>
        <w:rPr>
          <w:rFonts w:ascii="Arial" w:hAnsi="Arial" w:eastAsia="Arial" w:cs="Arial"/>
          <w:color w:val="0D0D0D"/>
          <w:spacing w:val="-1"/>
          <w:sz w:val="54"/>
          <w:szCs w:val="54"/>
        </w:rPr>
        <w:t xml:space="preserve">2.7     </w:t>
      </w:r>
      <w:r>
        <w:rPr>
          <w:rFonts w:ascii="楷体" w:hAnsi="楷体" w:eastAsia="楷体" w:cs="楷体"/>
          <w:color w:val="0D0D0D"/>
          <w:spacing w:val="-1"/>
          <w:sz w:val="54"/>
          <w:szCs w:val="54"/>
        </w:rPr>
        <w:t>总体验收</w:t>
      </w:r>
      <w:bookmarkEnd w:id="8"/>
    </w:p>
    <w:p w14:paraId="66E5A963">
      <w:pPr>
        <w:spacing w:before="117" w:line="360" w:lineRule="auto"/>
        <w:ind w:left="376" w:right="744" w:firstLine="719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color w:val="0D0D0D"/>
          <w:spacing w:val="-18"/>
          <w:sz w:val="36"/>
          <w:szCs w:val="36"/>
        </w:rPr>
        <w:t xml:space="preserve"> 在测试及试运行结束后， </w:t>
      </w:r>
      <w:r>
        <w:rPr>
          <w:rFonts w:hint="eastAsia" w:ascii="宋体" w:hAnsi="宋体" w:eastAsia="宋体" w:cs="宋体"/>
          <w:color w:val="0D0D0D"/>
          <w:spacing w:val="-18"/>
          <w:sz w:val="36"/>
          <w:szCs w:val="36"/>
          <w:lang w:val="en-US" w:eastAsia="zh-CN"/>
        </w:rPr>
        <w:t>客户</w:t>
      </w:r>
      <w:r>
        <w:rPr>
          <w:rFonts w:ascii="宋体" w:hAnsi="宋体" w:eastAsia="宋体" w:cs="宋体"/>
          <w:color w:val="0D0D0D"/>
          <w:spacing w:val="-18"/>
          <w:sz w:val="36"/>
          <w:szCs w:val="36"/>
        </w:rPr>
        <w:t>对</w:t>
      </w:r>
      <w:r>
        <w:rPr>
          <w:rFonts w:ascii="宋体" w:hAnsi="宋体" w:eastAsia="宋体" w:cs="宋体"/>
          <w:color w:val="0D0D0D"/>
          <w:spacing w:val="-8"/>
          <w:sz w:val="36"/>
          <w:szCs w:val="36"/>
        </w:rPr>
        <w:t>系</w:t>
      </w:r>
      <w:r>
        <w:rPr>
          <w:rFonts w:ascii="宋体" w:hAnsi="宋体" w:eastAsia="宋体" w:cs="宋体"/>
          <w:color w:val="0D0D0D"/>
          <w:spacing w:val="-6"/>
          <w:sz w:val="36"/>
          <w:szCs w:val="36"/>
        </w:rPr>
        <w:t>统进行总体验收。</w:t>
      </w:r>
    </w:p>
    <w:p w14:paraId="2A7B73DB">
      <w:pPr>
        <w:spacing w:line="209" w:lineRule="auto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color w:val="0D0D0D"/>
          <w:spacing w:val="-9"/>
          <w:sz w:val="36"/>
          <w:szCs w:val="36"/>
        </w:rPr>
        <w:t>需要验收的可交付成果：</w:t>
      </w:r>
    </w:p>
    <w:p w14:paraId="209D9BD9"/>
    <w:p w14:paraId="51B1D5EA">
      <w:pPr>
        <w:rPr>
          <w:rFonts w:hint="eastAsia" w:ascii="宋体" w:hAnsi="宋体" w:eastAsia="宋体" w:cs="宋体"/>
          <w:color w:val="0D0D0D"/>
          <w:spacing w:val="25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color w:val="0D0D0D"/>
          <w:spacing w:val="25"/>
          <w:sz w:val="36"/>
          <w:szCs w:val="36"/>
        </w:rPr>
        <w:t>需求分析</w:t>
      </w:r>
      <w:r>
        <w:rPr>
          <w:rFonts w:hint="eastAsia" w:ascii="宋体" w:hAnsi="宋体" w:eastAsia="宋体" w:cs="宋体"/>
          <w:color w:val="0D0D0D"/>
          <w:spacing w:val="25"/>
          <w:sz w:val="36"/>
          <w:szCs w:val="36"/>
          <w:lang w:val="en-US" w:eastAsia="zh-CN"/>
        </w:rPr>
        <w:t>文档</w:t>
      </w:r>
    </w:p>
    <w:p w14:paraId="0230206A">
      <w:pPr>
        <w:rPr>
          <w:rFonts w:hint="eastAsia" w:ascii="宋体" w:hAnsi="宋体" w:eastAsia="宋体" w:cs="宋体"/>
          <w:color w:val="0D0D0D"/>
          <w:spacing w:val="25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color w:val="0D0D0D"/>
          <w:spacing w:val="25"/>
          <w:sz w:val="36"/>
          <w:szCs w:val="36"/>
        </w:rPr>
        <w:t>项目实施</w:t>
      </w:r>
      <w:r>
        <w:rPr>
          <w:rFonts w:hint="eastAsia" w:ascii="宋体" w:hAnsi="宋体" w:eastAsia="宋体" w:cs="宋体"/>
          <w:color w:val="0D0D0D"/>
          <w:spacing w:val="25"/>
          <w:sz w:val="36"/>
          <w:szCs w:val="36"/>
          <w:lang w:val="en-US" w:eastAsia="zh-CN"/>
        </w:rPr>
        <w:t>文档</w:t>
      </w:r>
    </w:p>
    <w:p w14:paraId="0B444497">
      <w:pPr>
        <w:rPr>
          <w:rFonts w:hint="default" w:ascii="宋体" w:hAnsi="宋体" w:eastAsia="宋体" w:cs="宋体"/>
          <w:color w:val="0D0D0D"/>
          <w:spacing w:val="25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color w:val="0D0D0D"/>
          <w:spacing w:val="25"/>
          <w:sz w:val="36"/>
          <w:szCs w:val="36"/>
          <w:lang w:val="en-US" w:eastAsia="zh-CN"/>
        </w:rPr>
        <w:t>项目开发文档</w:t>
      </w:r>
    </w:p>
    <w:p w14:paraId="1DA5614B">
      <w:pPr>
        <w:rPr>
          <w:rFonts w:hint="eastAsia" w:ascii="宋体" w:hAnsi="宋体" w:eastAsia="宋体" w:cs="宋体"/>
          <w:color w:val="0D0D0D"/>
          <w:spacing w:val="25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color w:val="0D0D0D"/>
          <w:spacing w:val="25"/>
          <w:sz w:val="36"/>
          <w:szCs w:val="36"/>
          <w:lang w:val="en-US" w:eastAsia="zh-CN"/>
        </w:rPr>
        <w:t>验收文档</w:t>
      </w:r>
    </w:p>
    <w:p w14:paraId="52D69FA1">
      <w:pPr>
        <w:spacing w:before="176" w:line="204" w:lineRule="auto"/>
        <w:ind w:left="69"/>
        <w:rPr>
          <w:rFonts w:hint="default" w:ascii="宋体" w:hAnsi="宋体" w:eastAsia="宋体" w:cs="宋体"/>
          <w:color w:val="0D0D0D"/>
          <w:spacing w:val="25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color w:val="0D0D0D"/>
          <w:spacing w:val="25"/>
          <w:sz w:val="36"/>
          <w:szCs w:val="36"/>
          <w:lang w:val="en-US" w:eastAsia="zh-CN"/>
        </w:rPr>
        <w:t>系统部署（账号密码）文档</w:t>
      </w:r>
    </w:p>
    <w:p w14:paraId="7E925F9A">
      <w:pPr>
        <w:spacing w:before="176" w:line="204" w:lineRule="auto"/>
        <w:ind w:left="69"/>
        <w:rPr>
          <w:rFonts w:hint="eastAsia" w:ascii="宋体" w:hAnsi="宋体" w:eastAsia="宋体" w:cs="宋体"/>
          <w:color w:val="0D0D0D"/>
          <w:spacing w:val="25"/>
          <w:sz w:val="36"/>
          <w:szCs w:val="36"/>
          <w:lang w:val="en-US" w:eastAsia="zh-CN"/>
        </w:rPr>
      </w:pPr>
    </w:p>
    <w:p w14:paraId="36F82306">
      <w:pPr>
        <w:spacing w:before="176" w:line="204" w:lineRule="auto"/>
        <w:ind w:left="69"/>
        <w:outlineLvl w:val="1"/>
        <w:rPr>
          <w:rFonts w:ascii="Arial"/>
          <w:sz w:val="21"/>
        </w:rPr>
      </w:pPr>
      <w:bookmarkStart w:id="9" w:name="_Toc23795"/>
      <w:r>
        <w:rPr>
          <w:rFonts w:ascii="Arial" w:hAnsi="Arial" w:eastAsia="Arial" w:cs="Arial"/>
          <w:color w:val="0D0D0D"/>
          <w:spacing w:val="-15"/>
          <w:sz w:val="54"/>
          <w:szCs w:val="54"/>
        </w:rPr>
        <w:t>2</w:t>
      </w:r>
      <w:r>
        <w:rPr>
          <w:rFonts w:ascii="Arial" w:hAnsi="Arial" w:eastAsia="Arial" w:cs="Arial"/>
          <w:color w:val="0D0D0D"/>
          <w:spacing w:val="-10"/>
          <w:sz w:val="54"/>
          <w:szCs w:val="54"/>
        </w:rPr>
        <w:t xml:space="preserve">.8      </w:t>
      </w:r>
      <w:r>
        <w:rPr>
          <w:rFonts w:ascii="楷体" w:hAnsi="楷体" w:eastAsia="楷体" w:cs="楷体"/>
          <w:color w:val="0D0D0D"/>
          <w:spacing w:val="-10"/>
          <w:sz w:val="54"/>
          <w:szCs w:val="54"/>
        </w:rPr>
        <w:t>系统交接</w:t>
      </w:r>
      <w:bookmarkEnd w:id="9"/>
    </w:p>
    <w:p w14:paraId="2770DB99">
      <w:pPr>
        <w:spacing w:before="117" w:line="363" w:lineRule="auto"/>
        <w:ind w:left="74" w:right="71" w:firstLine="721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color w:val="0D0D0D"/>
          <w:spacing w:val="-4"/>
          <w:sz w:val="36"/>
          <w:szCs w:val="36"/>
          <w:lang w:val="en-US" w:eastAsia="zh-CN"/>
        </w:rPr>
        <w:t>我司提供</w:t>
      </w:r>
      <w:r>
        <w:rPr>
          <w:rFonts w:ascii="宋体" w:hAnsi="宋体" w:eastAsia="宋体" w:cs="宋体"/>
          <w:color w:val="0D0D0D"/>
          <w:spacing w:val="-4"/>
          <w:sz w:val="36"/>
          <w:szCs w:val="36"/>
        </w:rPr>
        <w:t>包括软件产品、项目实施过程中所生成的各种文档</w:t>
      </w:r>
      <w:r>
        <w:rPr>
          <w:rFonts w:ascii="宋体" w:hAnsi="宋体" w:eastAsia="宋体" w:cs="宋体"/>
          <w:color w:val="0D0D0D"/>
          <w:spacing w:val="-6"/>
          <w:sz w:val="36"/>
          <w:szCs w:val="36"/>
        </w:rPr>
        <w:t>，项目将进入售后服务阶段。填写《用户</w:t>
      </w:r>
      <w:r>
        <w:rPr>
          <w:rFonts w:ascii="宋体" w:hAnsi="宋体" w:eastAsia="宋体" w:cs="宋体"/>
          <w:color w:val="0D0D0D"/>
          <w:spacing w:val="-10"/>
          <w:sz w:val="36"/>
          <w:szCs w:val="36"/>
        </w:rPr>
        <w:t>满</w:t>
      </w:r>
      <w:r>
        <w:rPr>
          <w:rFonts w:ascii="宋体" w:hAnsi="宋体" w:eastAsia="宋体" w:cs="宋体"/>
          <w:color w:val="0D0D0D"/>
          <w:spacing w:val="-6"/>
          <w:sz w:val="36"/>
          <w:szCs w:val="36"/>
        </w:rPr>
        <w:t>意</w:t>
      </w:r>
      <w:r>
        <w:rPr>
          <w:rFonts w:ascii="宋体" w:hAnsi="宋体" w:eastAsia="宋体" w:cs="宋体"/>
          <w:color w:val="0D0D0D"/>
          <w:spacing w:val="-5"/>
          <w:sz w:val="36"/>
          <w:szCs w:val="36"/>
        </w:rPr>
        <w:t>度调查表》，</w:t>
      </w:r>
      <w:r>
        <w:rPr>
          <w:rFonts w:hint="eastAsia" w:ascii="宋体" w:hAnsi="宋体" w:eastAsia="宋体" w:cs="宋体"/>
          <w:color w:val="0D0D0D"/>
          <w:spacing w:val="-5"/>
          <w:sz w:val="36"/>
          <w:szCs w:val="36"/>
          <w:lang w:val="en-US" w:eastAsia="zh-CN"/>
        </w:rPr>
        <w:t>我司</w:t>
      </w:r>
      <w:r>
        <w:rPr>
          <w:rFonts w:ascii="宋体" w:hAnsi="宋体" w:eastAsia="宋体" w:cs="宋体"/>
          <w:color w:val="0D0D0D"/>
          <w:spacing w:val="-2"/>
          <w:sz w:val="36"/>
          <w:szCs w:val="36"/>
        </w:rPr>
        <w:t>将听取用户的意见</w:t>
      </w:r>
      <w:r>
        <w:rPr>
          <w:rFonts w:ascii="宋体" w:hAnsi="宋体" w:eastAsia="宋体" w:cs="宋体"/>
          <w:color w:val="0D0D0D"/>
          <w:spacing w:val="-1"/>
          <w:sz w:val="36"/>
          <w:szCs w:val="36"/>
        </w:rPr>
        <w:t>，再今后的项目实施管理中进行加强和改进</w:t>
      </w:r>
      <w:r>
        <w:rPr>
          <w:rFonts w:hint="eastAsia" w:ascii="宋体" w:hAnsi="宋体" w:eastAsia="宋体" w:cs="宋体"/>
          <w:color w:val="0D0D0D"/>
          <w:spacing w:val="-1"/>
          <w:sz w:val="36"/>
          <w:szCs w:val="36"/>
          <w:lang w:eastAsia="zh-CN"/>
        </w:rPr>
        <w:t>。</w:t>
      </w:r>
    </w:p>
    <w:p w14:paraId="3AEB71B4">
      <w:pPr>
        <w:spacing w:line="240" w:lineRule="auto"/>
        <w:textAlignment w:val="center"/>
        <w:rPr>
          <w:rFonts w:hint="eastAsia" w:ascii="Arial"/>
          <w:sz w:val="21"/>
          <w:lang w:eastAsia="zh-CN"/>
        </w:rPr>
      </w:pPr>
    </w:p>
    <w:sectPr>
      <w:headerReference r:id="rId5" w:type="default"/>
      <w:pgSz w:w="17860" w:h="25258"/>
      <w:pgMar w:top="400" w:right="2619" w:bottom="0" w:left="264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A25FF1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GVhODEzNDNkMWJhNmMxOTI4Y2Y4ZTUyMWNlZmUxODIifQ=="/>
  </w:docVars>
  <w:rsids>
    <w:rsidRoot w:val="00000000"/>
    <w:rsid w:val="04E75DB6"/>
    <w:rsid w:val="06624721"/>
    <w:rsid w:val="07447699"/>
    <w:rsid w:val="088F37C7"/>
    <w:rsid w:val="0969225C"/>
    <w:rsid w:val="0B9B0CE3"/>
    <w:rsid w:val="0C28585D"/>
    <w:rsid w:val="0E465DC0"/>
    <w:rsid w:val="0EB1649D"/>
    <w:rsid w:val="12807EFB"/>
    <w:rsid w:val="145406AD"/>
    <w:rsid w:val="16B5762E"/>
    <w:rsid w:val="1E591960"/>
    <w:rsid w:val="2369138D"/>
    <w:rsid w:val="26486A36"/>
    <w:rsid w:val="34625D9E"/>
    <w:rsid w:val="362C08A6"/>
    <w:rsid w:val="36D63775"/>
    <w:rsid w:val="37AA3862"/>
    <w:rsid w:val="38351008"/>
    <w:rsid w:val="385F7597"/>
    <w:rsid w:val="3CD07E33"/>
    <w:rsid w:val="452421C1"/>
    <w:rsid w:val="465837E6"/>
    <w:rsid w:val="486138DC"/>
    <w:rsid w:val="4A9D70A2"/>
    <w:rsid w:val="4C97785C"/>
    <w:rsid w:val="54EF499E"/>
    <w:rsid w:val="57482DEC"/>
    <w:rsid w:val="5B0E0C84"/>
    <w:rsid w:val="60115B36"/>
    <w:rsid w:val="613B3C0A"/>
    <w:rsid w:val="69A312F9"/>
    <w:rsid w:val="6B093EBB"/>
    <w:rsid w:val="6D7E1B24"/>
    <w:rsid w:val="6DB57599"/>
    <w:rsid w:val="6E95615F"/>
    <w:rsid w:val="710C35C0"/>
    <w:rsid w:val="75CB06B8"/>
    <w:rsid w:val="76380D67"/>
    <w:rsid w:val="777C70FF"/>
    <w:rsid w:val="7B275AC2"/>
    <w:rsid w:val="7F9F7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4653</Words>
  <Characters>4727</Characters>
  <TotalTime>0</TotalTime>
  <ScaleCrop>false</ScaleCrop>
  <LinksUpToDate>false</LinksUpToDate>
  <CharactersWithSpaces>5145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2024-11-12T02:04:28Z</dcterms:created>
  <dc:creator>27713</dc:creator>
  <cp:lastModifiedBy>霄crazecode</cp:lastModifiedBy>
  <dcterms:modified xsi:type="dcterms:W3CDTF">2024-11-12T06:13:10Z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2023-08-05T22:06:05Z</vt:filetime>
  </property>
  <property fmtid="{D5CDD505-2E9C-101B-9397-08002B2CF9AE}" pid="4" name="KSOProductBuildVer">
    <vt:lpwstr>2052-12.1.0.18608</vt:lpwstr>
  </property>
  <property fmtid="{D5CDD505-2E9C-101B-9397-08002B2CF9AE}" pid="5" name="ICV">
    <vt:lpwstr>F00011CBF1B74876AA1E274E2ABCB126_12</vt:lpwstr>
  </property>
</Properties>
</file>