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F734C" w14:textId="751626C0" w:rsidR="002639A2" w:rsidRPr="00C158CE" w:rsidRDefault="00DA336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fldChar w:fldCharType="begin"/>
      </w:r>
      <w:r w:rsidRPr="00C158CE">
        <w:rPr>
          <w:rFonts w:ascii="微軟正黑體" w:eastAsia="微軟正黑體" w:hAnsi="微軟正黑體"/>
          <w:szCs w:val="24"/>
        </w:rPr>
        <w:instrText xml:space="preserve"> HYPERLINK "https://www.minglunwu.com/notes/2021/fast_</w:instrText>
      </w:r>
      <w:r w:rsidRPr="00C158CE">
        <w:rPr>
          <w:rFonts w:ascii="微軟正黑體" w:eastAsia="微軟正黑體" w:hAnsi="微軟正黑體"/>
          <w:szCs w:val="24"/>
        </w:rPr>
        <w:tab/>
        <w:instrText xml:space="preserve">api_note_1.html" </w:instrText>
      </w:r>
      <w:r w:rsidRPr="00C158CE">
        <w:rPr>
          <w:rFonts w:ascii="微軟正黑體" w:eastAsia="微軟正黑體" w:hAnsi="微軟正黑體"/>
          <w:szCs w:val="24"/>
        </w:rPr>
        <w:fldChar w:fldCharType="separate"/>
      </w:r>
      <w:r w:rsidRPr="00C158CE">
        <w:rPr>
          <w:rStyle w:val="a3"/>
          <w:rFonts w:ascii="微軟正黑體" w:eastAsia="微軟正黑體" w:hAnsi="微軟正黑體"/>
          <w:szCs w:val="24"/>
        </w:rPr>
        <w:t>https://www.minglunwu.com/notes/2021/fast_</w:t>
      </w:r>
      <w:r w:rsidRPr="00C158CE">
        <w:rPr>
          <w:rStyle w:val="a3"/>
          <w:rFonts w:ascii="微軟正黑體" w:eastAsia="微軟正黑體" w:hAnsi="微軟正黑體"/>
          <w:szCs w:val="24"/>
        </w:rPr>
        <w:tab/>
        <w:t>api_note_1.html</w:t>
      </w:r>
      <w:r w:rsidRPr="00C158CE">
        <w:rPr>
          <w:rFonts w:ascii="微軟正黑體" w:eastAsia="微軟正黑體" w:hAnsi="微軟正黑體"/>
          <w:szCs w:val="24"/>
        </w:rPr>
        <w:fldChar w:fldCharType="end"/>
      </w:r>
    </w:p>
    <w:p w14:paraId="287694ED" w14:textId="683C1FFD" w:rsidR="008F247D" w:rsidRPr="008F247D" w:rsidRDefault="00F8093B">
      <w:pPr>
        <w:rPr>
          <w:rFonts w:ascii="微軟正黑體" w:eastAsia="微軟正黑體" w:hAnsi="微軟正黑體"/>
          <w:color w:val="0563C1" w:themeColor="hyperlink"/>
          <w:szCs w:val="24"/>
          <w:u w:val="single"/>
        </w:rPr>
      </w:pPr>
      <w:hyperlink r:id="rId7" w:history="1">
        <w:r w:rsidR="002639A2" w:rsidRPr="00C158CE">
          <w:rPr>
            <w:rStyle w:val="a3"/>
            <w:rFonts w:ascii="微軟正黑體" w:eastAsia="微軟正黑體" w:hAnsi="微軟正黑體"/>
            <w:szCs w:val="24"/>
          </w:rPr>
          <w:t>https://fastapi.tiangolo.com</w:t>
        </w:r>
        <w:r w:rsidR="002639A2" w:rsidRPr="00C158CE">
          <w:rPr>
            <w:rStyle w:val="a3"/>
            <w:rFonts w:ascii="微軟正黑體" w:eastAsia="微軟正黑體" w:hAnsi="微軟正黑體"/>
            <w:szCs w:val="24"/>
          </w:rPr>
          <w:t>/</w:t>
        </w:r>
        <w:r w:rsidR="002639A2" w:rsidRPr="00C158CE">
          <w:rPr>
            <w:rStyle w:val="a3"/>
            <w:rFonts w:ascii="微軟正黑體" w:eastAsia="微軟正黑體" w:hAnsi="微軟正黑體"/>
            <w:szCs w:val="24"/>
          </w:rPr>
          <w:t>zh/features/</w:t>
        </w:r>
      </w:hyperlink>
    </w:p>
    <w:p w14:paraId="593F19FF" w14:textId="3BA458B6" w:rsidR="00A64722" w:rsidRPr="00C158CE" w:rsidRDefault="00A6472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 xml:space="preserve">pip install </w:t>
      </w:r>
      <w:r w:rsidRPr="00C158CE">
        <w:rPr>
          <w:rFonts w:ascii="微軟正黑體" w:eastAsia="微軟正黑體" w:hAnsi="微軟正黑體" w:hint="eastAsia"/>
          <w:szCs w:val="24"/>
        </w:rPr>
        <w:t>需要的套件</w:t>
      </w:r>
    </w:p>
    <w:p w14:paraId="137FF8E6" w14:textId="3C11EA67" w:rsidR="002639A2" w:rsidRPr="00C158CE" w:rsidRDefault="00A6472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65A3801" wp14:editId="461B17C0">
            <wp:extent cx="5274310" cy="69659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54D8" w14:textId="684F35C1" w:rsidR="002639A2" w:rsidRPr="00C158CE" w:rsidRDefault="00A64722" w:rsidP="00C158CE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>Code</w:t>
      </w:r>
      <w:r w:rsidRPr="00C158CE">
        <w:rPr>
          <w:rFonts w:ascii="微軟正黑體" w:eastAsia="微軟正黑體" w:hAnsi="微軟正黑體" w:hint="eastAsia"/>
          <w:szCs w:val="24"/>
        </w:rPr>
        <w:t>範例，執行使用</w:t>
      </w:r>
      <w:proofErr w:type="spellStart"/>
      <w:r w:rsidRPr="00C158CE">
        <w:rPr>
          <w:rFonts w:ascii="微軟正黑體" w:eastAsia="微軟正黑體" w:hAnsi="微軟正黑體"/>
          <w:szCs w:val="24"/>
        </w:rPr>
        <w:t>uvicorn</w:t>
      </w:r>
      <w:proofErr w:type="spellEnd"/>
      <w:r w:rsidRPr="00C158CE">
        <w:rPr>
          <w:rFonts w:ascii="微軟正黑體" w:eastAsia="微軟正黑體" w:hAnsi="微軟正黑體"/>
          <w:szCs w:val="24"/>
        </w:rPr>
        <w:t xml:space="preserve"> </w:t>
      </w:r>
      <w:r w:rsidRPr="00C158CE">
        <w:rPr>
          <w:rFonts w:ascii="微軟正黑體" w:eastAsia="微軟正黑體" w:hAnsi="微軟正黑體" w:hint="eastAsia"/>
          <w:szCs w:val="24"/>
        </w:rPr>
        <w:t>檔名:a</w:t>
      </w:r>
      <w:r w:rsidRPr="00C158CE">
        <w:rPr>
          <w:rFonts w:ascii="微軟正黑體" w:eastAsia="微軟正黑體" w:hAnsi="微軟正黑體"/>
          <w:szCs w:val="24"/>
        </w:rPr>
        <w:t>pp</w:t>
      </w:r>
      <w:r w:rsidRPr="00C158CE">
        <w:rPr>
          <w:rFonts w:ascii="微軟正黑體" w:eastAsia="微軟正黑體" w:hAnsi="微軟正黑體" w:hint="eastAsia"/>
          <w:szCs w:val="24"/>
        </w:rPr>
        <w:t>名稱 --r</w:t>
      </w:r>
      <w:r w:rsidRPr="00C158CE">
        <w:rPr>
          <w:rFonts w:ascii="微軟正黑體" w:eastAsia="微軟正黑體" w:hAnsi="微軟正黑體"/>
          <w:szCs w:val="24"/>
        </w:rPr>
        <w:t>eload</w:t>
      </w:r>
    </w:p>
    <w:p w14:paraId="6CA2C53B" w14:textId="0C909B00" w:rsidR="0077375E" w:rsidRPr="00C158CE" w:rsidRDefault="00A6472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35D48" wp14:editId="04196423">
                <wp:simplePos x="0" y="0"/>
                <wp:positionH relativeFrom="column">
                  <wp:posOffset>1635369</wp:posOffset>
                </wp:positionH>
                <wp:positionV relativeFrom="paragraph">
                  <wp:posOffset>5193323</wp:posOffset>
                </wp:positionV>
                <wp:extent cx="2297723" cy="152400"/>
                <wp:effectExtent l="19050" t="19050" r="2667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723" cy="152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A934B" id="矩形 11" o:spid="_x0000_s1026" style="position:absolute;margin-left:128.75pt;margin-top:408.9pt;width:180.9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" filled="f" strokecolor="red" strokeweight="2.25pt">
                <v:stroke joinstyle="round"/>
              </v:rect>
            </w:pict>
          </mc:Fallback>
        </mc:AlternateContent>
      </w:r>
      <w:r w:rsidR="002D15F2"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049FD5FC" wp14:editId="2B44C048">
            <wp:extent cx="5274310" cy="5971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1D21" w14:textId="5D6ECCF7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2D9A8AC6" wp14:editId="574C5D65">
            <wp:extent cx="5274310" cy="7594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A1EF" w14:textId="4CBDD006" w:rsidR="002D15F2" w:rsidRPr="00C158CE" w:rsidRDefault="002D15F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後面h</w:t>
      </w:r>
      <w:r w:rsidRPr="00C158CE">
        <w:rPr>
          <w:rFonts w:ascii="微軟正黑體" w:eastAsia="微軟正黑體" w:hAnsi="微軟正黑體"/>
          <w:szCs w:val="24"/>
        </w:rPr>
        <w:t>ttp://127.0.0.1:8000/</w:t>
      </w:r>
      <w:r w:rsidRPr="00C158CE">
        <w:rPr>
          <w:rFonts w:ascii="微軟正黑體" w:eastAsia="微軟正黑體" w:hAnsi="微軟正黑體" w:hint="eastAsia"/>
          <w:szCs w:val="24"/>
        </w:rPr>
        <w:t>docs可以進入到網頁</w:t>
      </w:r>
      <w:proofErr w:type="gramStart"/>
      <w:r w:rsidRPr="00C158CE">
        <w:rPr>
          <w:rFonts w:ascii="微軟正黑體" w:eastAsia="微軟正黑體" w:hAnsi="微軟正黑體" w:hint="eastAsia"/>
          <w:szCs w:val="24"/>
        </w:rPr>
        <w:t>頁</w:t>
      </w:r>
      <w:proofErr w:type="gramEnd"/>
      <w:r w:rsidRPr="00C158CE">
        <w:rPr>
          <w:rFonts w:ascii="微軟正黑體" w:eastAsia="微軟正黑體" w:hAnsi="微軟正黑體" w:hint="eastAsia"/>
          <w:szCs w:val="24"/>
        </w:rPr>
        <w:t>面</w:t>
      </w:r>
    </w:p>
    <w:p w14:paraId="3BEEF5A7" w14:textId="5BA1C2D7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7BC8CC4" wp14:editId="1DBA2E54">
            <wp:extent cx="5274310" cy="53238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93BA" w14:textId="77A4D2F8" w:rsidR="002D15F2" w:rsidRPr="00C158CE" w:rsidRDefault="002D15F2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F5A31EB" wp14:editId="5A1DB331">
            <wp:extent cx="5274310" cy="85578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010"/>
                    <a:stretch/>
                  </pic:blipFill>
                  <pic:spPr bwMode="auto">
                    <a:xfrm>
                      <a:off x="0" y="0"/>
                      <a:ext cx="5274310" cy="85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E7ECB" w14:textId="50889543" w:rsidR="002D15F2" w:rsidRPr="00C158CE" w:rsidRDefault="002D15F2" w:rsidP="00A64722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也可以直接在網路上修改網址內容，得到回傳的值</w:t>
      </w:r>
      <w:r w:rsidR="00643F06">
        <w:rPr>
          <w:rFonts w:ascii="微軟正黑體" w:eastAsia="微軟正黑體" w:hAnsi="微軟正黑體" w:hint="eastAsia"/>
          <w:szCs w:val="24"/>
        </w:rPr>
        <w:t>(g</w:t>
      </w:r>
      <w:r w:rsidR="00643F06">
        <w:rPr>
          <w:rFonts w:ascii="微軟正黑體" w:eastAsia="微軟正黑體" w:hAnsi="微軟正黑體"/>
          <w:szCs w:val="24"/>
        </w:rPr>
        <w:t>et</w:t>
      </w:r>
      <w:r w:rsidR="00643F06">
        <w:rPr>
          <w:rFonts w:ascii="微軟正黑體" w:eastAsia="微軟正黑體" w:hAnsi="微軟正黑體" w:hint="eastAsia"/>
          <w:szCs w:val="24"/>
        </w:rPr>
        <w:t>函數)</w:t>
      </w:r>
    </w:p>
    <w:p w14:paraId="54DCF61A" w14:textId="3BDA168B" w:rsidR="00DA3362" w:rsidRPr="00C158CE" w:rsidRDefault="00DA3362">
      <w:pPr>
        <w:rPr>
          <w:rFonts w:ascii="微軟正黑體" w:eastAsia="微軟正黑體" w:hAnsi="微軟正黑體"/>
          <w:szCs w:val="24"/>
        </w:rPr>
      </w:pPr>
    </w:p>
    <w:p w14:paraId="389F96D5" w14:textId="01987414" w:rsidR="00DA3362" w:rsidRPr="00C158CE" w:rsidRDefault="00A64722" w:rsidP="00A64722">
      <w:pPr>
        <w:ind w:firstLine="36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 w:hint="eastAsia"/>
          <w:sz w:val="20"/>
          <w:szCs w:val="24"/>
        </w:rPr>
        <w:lastRenderedPageBreak/>
        <w:t>4</w:t>
      </w:r>
      <w:r w:rsidRPr="00C158CE">
        <w:rPr>
          <w:rFonts w:ascii="微軟正黑體" w:eastAsia="微軟正黑體" w:hAnsi="微軟正黑體"/>
          <w:sz w:val="20"/>
          <w:szCs w:val="24"/>
        </w:rPr>
        <w:t>-1</w:t>
      </w:r>
      <w:r w:rsidRPr="00C158CE">
        <w:rPr>
          <w:rFonts w:ascii="微軟正黑體" w:eastAsia="微軟正黑體" w:hAnsi="微軟正黑體"/>
          <w:sz w:val="20"/>
          <w:szCs w:val="24"/>
        </w:rPr>
        <w:tab/>
      </w:r>
      <w:r w:rsidR="00DA3362" w:rsidRPr="00C158CE">
        <w:rPr>
          <w:rFonts w:ascii="微軟正黑體" w:eastAsia="微軟正黑體" w:hAnsi="微軟正黑體" w:hint="eastAsia"/>
          <w:sz w:val="20"/>
          <w:szCs w:val="24"/>
        </w:rPr>
        <w:t>可以預先定義好接受參數的位置{</w:t>
      </w:r>
      <w:proofErr w:type="spellStart"/>
      <w:r w:rsidR="00DA3362" w:rsidRPr="00C158CE">
        <w:rPr>
          <w:rFonts w:ascii="微軟正黑體" w:eastAsia="微軟正黑體" w:hAnsi="微軟正黑體"/>
          <w:sz w:val="20"/>
          <w:szCs w:val="24"/>
        </w:rPr>
        <w:t>user_id</w:t>
      </w:r>
      <w:proofErr w:type="spellEnd"/>
      <w:r w:rsidR="00DA3362" w:rsidRPr="00C158CE">
        <w:rPr>
          <w:rFonts w:ascii="微軟正黑體" w:eastAsia="微軟正黑體" w:hAnsi="微軟正黑體" w:hint="eastAsia"/>
          <w:sz w:val="20"/>
          <w:szCs w:val="24"/>
        </w:rPr>
        <w:t>}可以接收值，並放入函數裡面</w:t>
      </w:r>
    </w:p>
    <w:p w14:paraId="18CACBE9" w14:textId="189A088E" w:rsidR="00DA3362" w:rsidRPr="00C158CE" w:rsidRDefault="00DA3362" w:rsidP="00C158CE">
      <w:pPr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4DC40" wp14:editId="43261F6F">
                <wp:simplePos x="0" y="0"/>
                <wp:positionH relativeFrom="column">
                  <wp:posOffset>64476</wp:posOffset>
                </wp:positionH>
                <wp:positionV relativeFrom="paragraph">
                  <wp:posOffset>123092</wp:posOffset>
                </wp:positionV>
                <wp:extent cx="2532185" cy="164123"/>
                <wp:effectExtent l="19050" t="19050" r="20955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185" cy="16412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3D333" id="矩形 6" o:spid="_x0000_s1026" style="position:absolute;margin-left:5.1pt;margin-top:9.7pt;width:199.4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" filled="f" strokecolor="red" strokeweight="2.25pt">
                <v:stroke joinstyle="round"/>
              </v:rect>
            </w:pict>
          </mc:Fallback>
        </mc:AlternateContent>
      </w: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80FCC8E" wp14:editId="337FE4E4">
            <wp:extent cx="2620108" cy="486507"/>
            <wp:effectExtent l="0" t="0" r="889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783" t="26601" r="16532" b="65251"/>
                    <a:stretch/>
                  </pic:blipFill>
                  <pic:spPr bwMode="auto">
                    <a:xfrm>
                      <a:off x="0" y="0"/>
                      <a:ext cx="2620511" cy="48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52A69" w14:textId="77777777" w:rsidR="00A64722" w:rsidRPr="00C158CE" w:rsidRDefault="00A64722" w:rsidP="00A64722">
      <w:pPr>
        <w:ind w:firstLine="48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>4-2</w:t>
      </w:r>
      <w:r w:rsidRPr="00C158CE">
        <w:rPr>
          <w:rFonts w:ascii="微軟正黑體" w:eastAsia="微軟正黑體" w:hAnsi="微軟正黑體"/>
          <w:sz w:val="20"/>
          <w:szCs w:val="24"/>
        </w:rPr>
        <w:tab/>
      </w:r>
      <w:r w:rsidRPr="00C158CE">
        <w:rPr>
          <w:rFonts w:ascii="微軟正黑體" w:eastAsia="微軟正黑體" w:hAnsi="微軟正黑體" w:hint="eastAsia"/>
          <w:sz w:val="20"/>
          <w:szCs w:val="24"/>
        </w:rPr>
        <w:t>若沒有先定義函數位置，也可以使用</w:t>
      </w:r>
    </w:p>
    <w:p w14:paraId="5C545A41" w14:textId="7EA2F670" w:rsidR="00DA3362" w:rsidRPr="00C158CE" w:rsidRDefault="00A64722" w:rsidP="00A64722">
      <w:pPr>
        <w:ind w:firstLine="480"/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BF8F064" wp14:editId="7889FAB4">
            <wp:extent cx="4169991" cy="451339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2371" cy="4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06EB" w14:textId="223BE7EA" w:rsidR="00DA3362" w:rsidRPr="00C158CE" w:rsidRDefault="00A64722" w:rsidP="00A64722">
      <w:pPr>
        <w:ind w:firstLine="48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t>來存取，</w:t>
      </w:r>
      <w:r w:rsidRPr="00C158CE">
        <w:rPr>
          <w:rFonts w:ascii="微軟正黑體" w:eastAsia="微軟正黑體" w:hAnsi="微軟正黑體"/>
          <w:szCs w:val="24"/>
        </w:rPr>
        <w:t>For example:</w:t>
      </w:r>
    </w:p>
    <w:p w14:paraId="6F3CD372" w14:textId="5C34AC1E" w:rsidR="00A64722" w:rsidRPr="00C158CE" w:rsidRDefault="00A64722" w:rsidP="00A64722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2106F772" wp14:editId="37BD8CEA">
            <wp:extent cx="3587262" cy="753213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2696" cy="7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DBDA" w14:textId="1A34CD35" w:rsidR="00A64722" w:rsidRPr="00C158CE" w:rsidRDefault="00A64722" w:rsidP="00A64722">
      <w:pPr>
        <w:ind w:firstLine="48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 w:val="20"/>
          <w:szCs w:val="24"/>
        </w:rPr>
        <w:t>4-3若要讓輸入是o</w:t>
      </w:r>
      <w:r w:rsidRPr="00C158CE">
        <w:rPr>
          <w:rFonts w:ascii="微軟正黑體" w:eastAsia="微軟正黑體" w:hAnsi="微軟正黑體"/>
          <w:sz w:val="20"/>
          <w:szCs w:val="24"/>
        </w:rPr>
        <w:t>ptional</w:t>
      </w:r>
      <w:r w:rsidRPr="00C158CE">
        <w:rPr>
          <w:rFonts w:ascii="微軟正黑體" w:eastAsia="微軟正黑體" w:hAnsi="微軟正黑體" w:hint="eastAsia"/>
          <w:sz w:val="20"/>
          <w:szCs w:val="24"/>
        </w:rPr>
        <w:t>的話c</w:t>
      </w:r>
      <w:r w:rsidRPr="00C158CE">
        <w:rPr>
          <w:rFonts w:ascii="微軟正黑體" w:eastAsia="微軟正黑體" w:hAnsi="微軟正黑體"/>
          <w:sz w:val="20"/>
          <w:szCs w:val="24"/>
        </w:rPr>
        <w:t>ode</w:t>
      </w:r>
      <w:r w:rsidRPr="00C158CE">
        <w:rPr>
          <w:rFonts w:ascii="微軟正黑體" w:eastAsia="微軟正黑體" w:hAnsi="微軟正黑體" w:hint="eastAsia"/>
          <w:sz w:val="20"/>
          <w:szCs w:val="24"/>
        </w:rPr>
        <w:t>裡面可以先設定：</w:t>
      </w:r>
    </w:p>
    <w:p w14:paraId="2A8E310D" w14:textId="77777777" w:rsidR="00A64722" w:rsidRPr="00C158CE" w:rsidRDefault="00A64722" w:rsidP="00A64722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0387A" wp14:editId="177AFE5F">
                <wp:simplePos x="0" y="0"/>
                <wp:positionH relativeFrom="margin">
                  <wp:posOffset>2344420</wp:posOffset>
                </wp:positionH>
                <wp:positionV relativeFrom="paragraph">
                  <wp:posOffset>275248</wp:posOffset>
                </wp:positionV>
                <wp:extent cx="2268415" cy="398585"/>
                <wp:effectExtent l="19050" t="19050" r="17780" b="209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415" cy="39858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7045" id="矩形 10" o:spid="_x0000_s1026" style="position:absolute;margin-left:184.6pt;margin-top:21.65pt;width:178.6pt;height:3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" filled="f" strokecolor="red" strokeweight="2.25pt">
                <v:stroke joinstyle="round"/>
                <w10:wrap anchorx="margin"/>
              </v:rect>
            </w:pict>
          </mc:Fallback>
        </mc:AlternateContent>
      </w: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76187E4" wp14:editId="23A72B18">
            <wp:extent cx="4163006" cy="581106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9295" w14:textId="7E7993CD" w:rsidR="00A64722" w:rsidRPr="00C158CE" w:rsidRDefault="00A64722" w:rsidP="00A64722">
      <w:pPr>
        <w:ind w:left="480" w:firstLine="480"/>
        <w:rPr>
          <w:rFonts w:ascii="微軟正黑體" w:eastAsia="微軟正黑體" w:hAnsi="微軟正黑體"/>
          <w:color w:val="FF0000"/>
          <w:szCs w:val="24"/>
        </w:rPr>
      </w:pPr>
      <w:r w:rsidRPr="00C158CE">
        <w:rPr>
          <w:rFonts w:ascii="微軟正黑體" w:eastAsia="微軟正黑體" w:hAnsi="微軟正黑體" w:hint="eastAsia"/>
          <w:color w:val="FF0000"/>
          <w:szCs w:val="24"/>
        </w:rPr>
        <w:t>記得設定初值</w:t>
      </w:r>
    </w:p>
    <w:p w14:paraId="3C54A8D0" w14:textId="411A2320" w:rsidR="00A64722" w:rsidRPr="00C158CE" w:rsidRDefault="00A64722" w:rsidP="008F06E4">
      <w:pPr>
        <w:rPr>
          <w:rFonts w:ascii="微軟正黑體" w:eastAsia="微軟正黑體" w:hAnsi="微軟正黑體"/>
          <w:szCs w:val="24"/>
        </w:rPr>
      </w:pPr>
    </w:p>
    <w:p w14:paraId="388EC325" w14:textId="58642225" w:rsidR="00A64722" w:rsidRPr="00C158CE" w:rsidRDefault="009802A0" w:rsidP="009802A0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147EDDB4" wp14:editId="2ADA004C">
            <wp:extent cx="5274310" cy="97917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086A" w14:textId="68BA793C" w:rsidR="00A64722" w:rsidRPr="00C158CE" w:rsidRDefault="00A64722" w:rsidP="00A64722">
      <w:pPr>
        <w:rPr>
          <w:rFonts w:ascii="微軟正黑體" w:eastAsia="微軟正黑體" w:hAnsi="微軟正黑體"/>
          <w:szCs w:val="24"/>
        </w:rPr>
      </w:pPr>
    </w:p>
    <w:p w14:paraId="54C9CEA8" w14:textId="65716E99" w:rsidR="00E15065" w:rsidRPr="00C158CE" w:rsidRDefault="00666E6A" w:rsidP="00666E6A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BACD480" wp14:editId="531B0CA3">
            <wp:extent cx="3540369" cy="773204"/>
            <wp:effectExtent l="0" t="0" r="3175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5947" cy="79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BAE7" w14:textId="4D630842" w:rsidR="00E15065" w:rsidRPr="00C158CE" w:rsidRDefault="00E15065" w:rsidP="00A64722">
      <w:pPr>
        <w:rPr>
          <w:rFonts w:ascii="微軟正黑體" w:eastAsia="微軟正黑體" w:hAnsi="微軟正黑體"/>
          <w:szCs w:val="24"/>
        </w:rPr>
      </w:pPr>
    </w:p>
    <w:p w14:paraId="6B40ABBC" w14:textId="04E8969D" w:rsidR="00E15065" w:rsidRPr="00C158CE" w:rsidRDefault="00666E6A" w:rsidP="00666E6A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6328FD1" wp14:editId="496D46C3">
            <wp:extent cx="2597532" cy="767862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4900" cy="7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8B3" w:rsidRPr="00C158CE">
        <w:rPr>
          <w:rFonts w:ascii="微軟正黑體" w:eastAsia="微軟正黑體" w:hAnsi="微軟正黑體"/>
          <w:szCs w:val="24"/>
        </w:rPr>
        <w:t xml:space="preserve"> </w:t>
      </w:r>
    </w:p>
    <w:p w14:paraId="5F7D0D19" w14:textId="24CCCFDE" w:rsidR="00E15065" w:rsidRPr="00C158CE" w:rsidRDefault="00EE48B3" w:rsidP="00EE48B3">
      <w:pPr>
        <w:pStyle w:val="a6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 w:hint="eastAsia"/>
          <w:szCs w:val="24"/>
        </w:rPr>
        <w:lastRenderedPageBreak/>
        <w:t>創建c</w:t>
      </w:r>
      <w:r w:rsidRPr="00C158CE">
        <w:rPr>
          <w:rFonts w:ascii="微軟正黑體" w:eastAsia="微軟正黑體" w:hAnsi="微軟正黑體"/>
          <w:szCs w:val="24"/>
        </w:rPr>
        <w:t>lass物件</w:t>
      </w:r>
    </w:p>
    <w:p w14:paraId="02B0003A" w14:textId="28CFD8FA" w:rsidR="00C158CE" w:rsidRPr="00C158CE" w:rsidRDefault="00EE48B3" w:rsidP="00C158CE">
      <w:pPr>
        <w:pStyle w:val="a6"/>
        <w:ind w:leftChars="0" w:left="360"/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>5-</w:t>
      </w:r>
      <w:r w:rsidR="00C158CE" w:rsidRPr="00C158CE">
        <w:rPr>
          <w:rFonts w:ascii="微軟正黑體" w:eastAsia="微軟正黑體" w:hAnsi="微軟正黑體"/>
          <w:sz w:val="20"/>
          <w:szCs w:val="24"/>
        </w:rPr>
        <w:t>1 如何宣告物件</w:t>
      </w:r>
    </w:p>
    <w:p w14:paraId="02F144FE" w14:textId="41CE0B73" w:rsidR="00C158CE" w:rsidRPr="00C158CE" w:rsidRDefault="00C158CE" w:rsidP="00C158CE">
      <w:pPr>
        <w:pStyle w:val="a6"/>
        <w:ind w:leftChars="0" w:left="360"/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C082664" wp14:editId="66BF5B0E">
            <wp:extent cx="5274310" cy="1078865"/>
            <wp:effectExtent l="0" t="0" r="254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5503" w14:textId="6FD1DB02" w:rsidR="00C158CE" w:rsidRPr="00C158CE" w:rsidRDefault="00C158CE" w:rsidP="00C158CE">
      <w:pPr>
        <w:rPr>
          <w:rFonts w:ascii="微軟正黑體" w:eastAsia="微軟正黑體" w:hAnsi="微軟正黑體"/>
          <w:sz w:val="20"/>
          <w:szCs w:val="24"/>
        </w:rPr>
      </w:pPr>
      <w:r w:rsidRPr="00C158CE">
        <w:rPr>
          <w:rFonts w:ascii="微軟正黑體" w:eastAsia="微軟正黑體" w:hAnsi="微軟正黑體"/>
          <w:sz w:val="20"/>
          <w:szCs w:val="24"/>
        </w:rPr>
        <w:tab/>
        <w:t>5-2 物件的使用</w:t>
      </w:r>
    </w:p>
    <w:p w14:paraId="60CBDC60" w14:textId="7AEE8B9A" w:rsidR="00C158CE" w:rsidRPr="00C158CE" w:rsidRDefault="00C158CE" w:rsidP="00C158CE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5CBD6746" wp14:editId="2ED6A116">
            <wp:extent cx="3692190" cy="1055077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98" cy="11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7F25" w14:textId="5DA759C2" w:rsidR="00C158CE" w:rsidRDefault="00C158CE" w:rsidP="00C158CE">
      <w:pPr>
        <w:jc w:val="center"/>
        <w:rPr>
          <w:rFonts w:ascii="微軟正黑體" w:eastAsia="微軟正黑體" w:hAnsi="微軟正黑體"/>
          <w:szCs w:val="24"/>
        </w:rPr>
      </w:pPr>
      <w:r w:rsidRPr="00C158CE">
        <w:rPr>
          <w:rFonts w:ascii="微軟正黑體" w:eastAsia="微軟正黑體" w:hAnsi="微軟正黑體"/>
          <w:szCs w:val="24"/>
        </w:rPr>
        <w:t>可以直接取用物件裡面的資料</w:t>
      </w:r>
    </w:p>
    <w:p w14:paraId="782B5F82" w14:textId="7902C67B" w:rsidR="00BA3CC6" w:rsidRDefault="00BA3CC6" w:rsidP="00C158CE">
      <w:pPr>
        <w:jc w:val="center"/>
        <w:rPr>
          <w:rFonts w:ascii="微軟正黑體" w:eastAsia="微軟正黑體" w:hAnsi="微軟正黑體"/>
          <w:szCs w:val="24"/>
        </w:rPr>
      </w:pPr>
      <w:r w:rsidRPr="00BA3CC6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5454C34" wp14:editId="03233707">
            <wp:extent cx="5274310" cy="113220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4CB3" w14:textId="2A2C0ECF" w:rsidR="00BA3CC6" w:rsidRPr="00BA3CC6" w:rsidRDefault="00BA3CC6" w:rsidP="00C158CE">
      <w:pPr>
        <w:jc w:val="center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而在網頁中可以i</w:t>
      </w:r>
      <w:r>
        <w:rPr>
          <w:rFonts w:ascii="微軟正黑體" w:eastAsia="微軟正黑體" w:hAnsi="微軟正黑體"/>
          <w:szCs w:val="24"/>
        </w:rPr>
        <w:t xml:space="preserve">nput </w:t>
      </w:r>
      <w:r>
        <w:rPr>
          <w:rFonts w:ascii="微軟正黑體" w:eastAsia="微軟正黑體" w:hAnsi="微軟正黑體" w:hint="eastAsia"/>
          <w:szCs w:val="24"/>
        </w:rPr>
        <w:t>此物件裡面宣告過的資料</w:t>
      </w:r>
    </w:p>
    <w:p w14:paraId="7838CC7E" w14:textId="62CF75DA" w:rsidR="00C158CE" w:rsidRPr="00C158CE" w:rsidRDefault="00C158CE" w:rsidP="00C158CE">
      <w:pPr>
        <w:rPr>
          <w:rFonts w:ascii="微軟正黑體" w:eastAsia="微軟正黑體" w:hAnsi="微軟正黑體"/>
          <w:szCs w:val="24"/>
        </w:rPr>
      </w:pPr>
    </w:p>
    <w:p w14:paraId="192CA677" w14:textId="6CCCFC1D" w:rsidR="00C158CE" w:rsidRDefault="00F8093B" w:rsidP="00C158CE">
      <w:pPr>
        <w:rPr>
          <w:rFonts w:ascii="微軟正黑體" w:eastAsia="微軟正黑體" w:hAnsi="微軟正黑體"/>
          <w:szCs w:val="24"/>
        </w:rPr>
      </w:pPr>
      <w:hyperlink r:id="rId22" w:history="1">
        <w:r w:rsidR="00EC74BC">
          <w:rPr>
            <w:rStyle w:val="a3"/>
          </w:rPr>
          <w:t xml:space="preserve">http Post </w:t>
        </w:r>
        <w:r w:rsidR="00EC74BC">
          <w:rPr>
            <w:rStyle w:val="a3"/>
          </w:rPr>
          <w:t>和</w:t>
        </w:r>
        <w:r w:rsidR="00EC74BC">
          <w:rPr>
            <w:rStyle w:val="a3"/>
          </w:rPr>
          <w:t xml:space="preserve"> Get </w:t>
        </w:r>
        <w:r w:rsidR="00EC74BC">
          <w:rPr>
            <w:rStyle w:val="a3"/>
          </w:rPr>
          <w:t>差異</w:t>
        </w:r>
        <w:r w:rsidR="00EC74BC">
          <w:rPr>
            <w:rStyle w:val="a3"/>
          </w:rPr>
          <w:t xml:space="preserve">. </w:t>
        </w:r>
        <w:r w:rsidR="00EC74BC">
          <w:rPr>
            <w:rStyle w:val="a3"/>
          </w:rPr>
          <w:t>本篇文章將整理</w:t>
        </w:r>
        <w:r w:rsidR="00EC74BC">
          <w:rPr>
            <w:rStyle w:val="a3"/>
          </w:rPr>
          <w:t xml:space="preserve"> http (Hypertext Transfer… | by Po-Ching Liu | Medium</w:t>
        </w:r>
      </w:hyperlink>
    </w:p>
    <w:p w14:paraId="770C6220" w14:textId="3BA2F827" w:rsidR="00975461" w:rsidRDefault="00F8093B" w:rsidP="00C158CE">
      <w:pPr>
        <w:rPr>
          <w:rFonts w:ascii="微軟正黑體" w:eastAsia="微軟正黑體" w:hAnsi="微軟正黑體"/>
          <w:szCs w:val="24"/>
        </w:rPr>
      </w:pPr>
      <w:hyperlink r:id="rId23" w:history="1">
        <w:r w:rsidR="00EC74BC">
          <w:rPr>
            <w:rStyle w:val="a3"/>
          </w:rPr>
          <w:t>前後端請求方式</w:t>
        </w:r>
        <w:r w:rsidR="00EC74BC">
          <w:rPr>
            <w:rStyle w:val="a3"/>
          </w:rPr>
          <w:t>PUT</w:t>
        </w:r>
        <w:r w:rsidR="00EC74BC">
          <w:rPr>
            <w:rStyle w:val="a3"/>
          </w:rPr>
          <w:t>和</w:t>
        </w:r>
        <w:r w:rsidR="00EC74BC">
          <w:rPr>
            <w:rStyle w:val="a3"/>
          </w:rPr>
          <w:t>POST</w:t>
        </w:r>
        <w:r w:rsidR="00EC74BC">
          <w:rPr>
            <w:rStyle w:val="a3"/>
          </w:rPr>
          <w:t>的區別</w:t>
        </w:r>
        <w:r w:rsidR="00EC74BC">
          <w:rPr>
            <w:rStyle w:val="a3"/>
          </w:rPr>
          <w:t xml:space="preserve"> - </w:t>
        </w:r>
        <w:r w:rsidR="00EC74BC">
          <w:rPr>
            <w:rStyle w:val="a3"/>
          </w:rPr>
          <w:t>每日頭條</w:t>
        </w:r>
        <w:r w:rsidR="00EC74BC">
          <w:rPr>
            <w:rStyle w:val="a3"/>
          </w:rPr>
          <w:t xml:space="preserve"> (kknews.cc)</w:t>
        </w:r>
      </w:hyperlink>
    </w:p>
    <w:p w14:paraId="4E349AA5" w14:textId="531D8029" w:rsidR="00975461" w:rsidRDefault="00975461" w:rsidP="00C158CE">
      <w:pPr>
        <w:rPr>
          <w:rFonts w:ascii="微軟正黑體" w:eastAsia="微軟正黑體" w:hAnsi="微軟正黑體"/>
          <w:szCs w:val="24"/>
        </w:rPr>
      </w:pPr>
    </w:p>
    <w:p w14:paraId="2DCA8507" w14:textId="43FB84B7" w:rsidR="00975461" w:rsidRDefault="0000319E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Pip install python-</w:t>
      </w:r>
      <w:proofErr w:type="spellStart"/>
      <w:r w:rsidR="002D7C84">
        <w:rPr>
          <w:rFonts w:ascii="微軟正黑體" w:eastAsia="微軟正黑體" w:hAnsi="微軟正黑體" w:hint="eastAsia"/>
          <w:szCs w:val="24"/>
        </w:rPr>
        <w:t>m</w:t>
      </w:r>
      <w:r w:rsidR="002D7C84">
        <w:rPr>
          <w:rFonts w:ascii="微軟正黑體" w:eastAsia="微軟正黑體" w:hAnsi="微軟正黑體"/>
          <w:szCs w:val="24"/>
        </w:rPr>
        <w:t>uti</w:t>
      </w:r>
      <w:r>
        <w:rPr>
          <w:rFonts w:ascii="微軟正黑體" w:eastAsia="微軟正黑體" w:hAnsi="微軟正黑體"/>
          <w:szCs w:val="24"/>
        </w:rPr>
        <w:t>part</w:t>
      </w:r>
      <w:proofErr w:type="spellEnd"/>
    </w:p>
    <w:p w14:paraId="32C1994D" w14:textId="47BA1CF4" w:rsidR="00975461" w:rsidRDefault="000F7F05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Pip install </w:t>
      </w:r>
      <w:proofErr w:type="spellStart"/>
      <w:r>
        <w:rPr>
          <w:rFonts w:ascii="微軟正黑體" w:eastAsia="微軟正黑體" w:hAnsi="微軟正黑體"/>
          <w:szCs w:val="24"/>
        </w:rPr>
        <w:t>pydantic</w:t>
      </w:r>
      <w:proofErr w:type="spellEnd"/>
    </w:p>
    <w:p w14:paraId="7DEA152D" w14:textId="5FF36416" w:rsidR="00975461" w:rsidRDefault="0085573F" w:rsidP="00C158CE">
      <w:pPr>
        <w:rPr>
          <w:rFonts w:ascii="Consolas" w:hAnsi="Consolas"/>
          <w:sz w:val="23"/>
          <w:szCs w:val="23"/>
        </w:rPr>
      </w:pPr>
      <w:r>
        <w:t>pip install python-</w:t>
      </w:r>
      <w:proofErr w:type="spellStart"/>
      <w:r>
        <w:t>jose</w:t>
      </w:r>
      <w:proofErr w:type="spellEnd"/>
      <w:r>
        <w:t>[cryptography]</w:t>
      </w:r>
      <w:r>
        <w:rPr>
          <w:rFonts w:ascii="Consolas" w:hAnsi="Consolas"/>
          <w:color w:val="EEEEEE"/>
          <w:sz w:val="23"/>
          <w:szCs w:val="23"/>
        </w:rPr>
        <w:br/>
      </w:r>
      <w:r w:rsidR="002D7C84" w:rsidRPr="002D7C84">
        <w:rPr>
          <w:rFonts w:ascii="Consolas" w:hAnsi="Consolas"/>
          <w:sz w:val="23"/>
          <w:szCs w:val="23"/>
        </w:rPr>
        <w:t xml:space="preserve">pip install </w:t>
      </w:r>
      <w:proofErr w:type="spellStart"/>
      <w:r w:rsidR="002D7C84" w:rsidRPr="002D7C84">
        <w:rPr>
          <w:rFonts w:ascii="Consolas" w:hAnsi="Consolas"/>
          <w:sz w:val="23"/>
          <w:szCs w:val="23"/>
        </w:rPr>
        <w:t>passlib</w:t>
      </w:r>
      <w:proofErr w:type="spellEnd"/>
      <w:r w:rsidR="002D7C84" w:rsidRPr="002D7C84">
        <w:rPr>
          <w:rFonts w:ascii="Consolas" w:hAnsi="Consolas"/>
          <w:sz w:val="23"/>
          <w:szCs w:val="23"/>
        </w:rPr>
        <w:t>[</w:t>
      </w:r>
      <w:proofErr w:type="spellStart"/>
      <w:r w:rsidR="002D7C84" w:rsidRPr="002D7C84">
        <w:rPr>
          <w:rFonts w:ascii="Consolas" w:hAnsi="Consolas"/>
          <w:sz w:val="23"/>
          <w:szCs w:val="23"/>
        </w:rPr>
        <w:t>bcrypt</w:t>
      </w:r>
      <w:proofErr w:type="spellEnd"/>
      <w:r w:rsidR="002D7C84" w:rsidRPr="002D7C84">
        <w:rPr>
          <w:rFonts w:ascii="Consolas" w:hAnsi="Consolas"/>
          <w:sz w:val="23"/>
          <w:szCs w:val="23"/>
        </w:rPr>
        <w:t>]</w:t>
      </w:r>
    </w:p>
    <w:p w14:paraId="1753897E" w14:textId="4BCF34C1" w:rsidR="00021272" w:rsidRDefault="00021272" w:rsidP="00C158CE">
      <w:pPr>
        <w:rPr>
          <w:rFonts w:ascii="微軟正黑體" w:eastAsia="微軟正黑體" w:hAnsi="微軟正黑體"/>
          <w:szCs w:val="24"/>
        </w:rPr>
      </w:pPr>
      <w:r w:rsidRPr="00021272">
        <w:rPr>
          <w:rFonts w:ascii="微軟正黑體" w:eastAsia="微軟正黑體" w:hAnsi="微軟正黑體"/>
          <w:szCs w:val="24"/>
        </w:rPr>
        <w:t xml:space="preserve">pip install </w:t>
      </w:r>
      <w:proofErr w:type="spellStart"/>
      <w:r w:rsidRPr="00021272">
        <w:rPr>
          <w:rFonts w:ascii="微軟正黑體" w:eastAsia="微軟正黑體" w:hAnsi="微軟正黑體"/>
          <w:szCs w:val="24"/>
        </w:rPr>
        <w:t>pyopenssl</w:t>
      </w:r>
      <w:proofErr w:type="spellEnd"/>
    </w:p>
    <w:p w14:paraId="7058778C" w14:textId="0663A4D0" w:rsidR="000C33CD" w:rsidRDefault="000C33CD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 xml:space="preserve">打包 </w:t>
      </w:r>
      <w:r>
        <w:rPr>
          <w:rFonts w:ascii="微軟正黑體" w:eastAsia="微軟正黑體" w:hAnsi="微軟正黑體"/>
          <w:szCs w:val="24"/>
        </w:rPr>
        <w:t>pip freeze &gt; requirement.txt</w:t>
      </w:r>
    </w:p>
    <w:p w14:paraId="2D92E03C" w14:textId="0D6361F8" w:rsidR="00C158CE" w:rsidRDefault="000C33CD" w:rsidP="00C158C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解壓縮 </w:t>
      </w:r>
      <w:r>
        <w:rPr>
          <w:rFonts w:ascii="微軟正黑體" w:eastAsia="微軟正黑體" w:hAnsi="微軟正黑體"/>
          <w:szCs w:val="24"/>
        </w:rPr>
        <w:t>pip install -r requirement.txt</w:t>
      </w:r>
    </w:p>
    <w:p w14:paraId="38B21314" w14:textId="77777777" w:rsidR="003331AC" w:rsidRPr="00C158CE" w:rsidRDefault="003331AC" w:rsidP="00C158CE">
      <w:pPr>
        <w:rPr>
          <w:rFonts w:ascii="微軟正黑體" w:eastAsia="微軟正黑體" w:hAnsi="微軟正黑體" w:hint="eastAsia"/>
          <w:szCs w:val="24"/>
        </w:rPr>
      </w:pPr>
    </w:p>
    <w:p w14:paraId="073AE62A" w14:textId="432802F8" w:rsidR="004F19E2" w:rsidRPr="00EF2F59" w:rsidRDefault="00F8093B" w:rsidP="00A64722">
      <w:pPr>
        <w:rPr>
          <w:color w:val="0563C1" w:themeColor="hyperlink"/>
          <w:u w:val="single"/>
        </w:rPr>
      </w:pPr>
      <w:hyperlink r:id="rId24" w:history="1">
        <w:r w:rsidR="00F36A61">
          <w:rPr>
            <w:rStyle w:val="a3"/>
          </w:rPr>
          <w:t>FastAPI</w:t>
        </w:r>
        <w:r w:rsidR="00F36A61">
          <w:rPr>
            <w:rStyle w:val="a3"/>
          </w:rPr>
          <w:t>（</w:t>
        </w:r>
        <w:r w:rsidR="00F36A61">
          <w:rPr>
            <w:rStyle w:val="a3"/>
          </w:rPr>
          <w:t>58</w:t>
        </w:r>
        <w:r w:rsidR="00F36A61">
          <w:rPr>
            <w:rStyle w:val="a3"/>
          </w:rPr>
          <w:t>）</w:t>
        </w:r>
        <w:r w:rsidR="00F36A61">
          <w:rPr>
            <w:rStyle w:val="a3"/>
          </w:rPr>
          <w:t xml:space="preserve">- </w:t>
        </w:r>
        <w:r w:rsidR="00F36A61">
          <w:rPr>
            <w:rStyle w:val="a3"/>
          </w:rPr>
          <w:t>使用</w:t>
        </w:r>
        <w:r w:rsidR="00F36A61">
          <w:rPr>
            <w:rStyle w:val="a3"/>
          </w:rPr>
          <w:t xml:space="preserve"> OAuth2PasswordBearer </w:t>
        </w:r>
        <w:r w:rsidR="00F36A61">
          <w:rPr>
            <w:rStyle w:val="a3"/>
          </w:rPr>
          <w:t>的简单栗子</w:t>
        </w:r>
        <w:r w:rsidR="00F36A61">
          <w:rPr>
            <w:rStyle w:val="a3"/>
          </w:rPr>
          <w:t xml:space="preserve"> - </w:t>
        </w:r>
        <w:r w:rsidR="00F36A61">
          <w:rPr>
            <w:rStyle w:val="a3"/>
          </w:rPr>
          <w:t>小菠萝测试笔记</w:t>
        </w:r>
        <w:r w:rsidR="00F36A61">
          <w:rPr>
            <w:rStyle w:val="a3"/>
          </w:rPr>
          <w:t xml:space="preserve"> - </w:t>
        </w:r>
        <w:r w:rsidR="00F36A61">
          <w:rPr>
            <w:rStyle w:val="a3"/>
          </w:rPr>
          <w:t>博客园</w:t>
        </w:r>
        <w:r w:rsidR="00F36A61">
          <w:rPr>
            <w:rStyle w:val="a3"/>
          </w:rPr>
          <w:t xml:space="preserve"> (cnblogs.com)</w:t>
        </w:r>
      </w:hyperlink>
    </w:p>
    <w:p w14:paraId="7F0BA385" w14:textId="77777777" w:rsidR="003331AC" w:rsidRDefault="00F8093B" w:rsidP="00A64722">
      <w:hyperlink r:id="rId25" w:history="1">
        <w:r w:rsidR="004F19E2">
          <w:rPr>
            <w:rStyle w:val="a3"/>
          </w:rPr>
          <w:t xml:space="preserve">fastapi </w:t>
        </w:r>
        <w:r w:rsidR="004F19E2">
          <w:rPr>
            <w:rStyle w:val="a3"/>
          </w:rPr>
          <w:t>用户权限，登录，退出登录组件</w:t>
        </w:r>
        <w:r w:rsidR="004F19E2">
          <w:rPr>
            <w:rStyle w:val="a3"/>
          </w:rPr>
          <w:t>_fastapi</w:t>
        </w:r>
        <w:r w:rsidR="004F19E2">
          <w:rPr>
            <w:rStyle w:val="a3"/>
          </w:rPr>
          <w:t>登录</w:t>
        </w:r>
        <w:r w:rsidR="004F19E2">
          <w:rPr>
            <w:rStyle w:val="a3"/>
          </w:rPr>
          <w:t>_Leri_X</w:t>
        </w:r>
        <w:r w:rsidR="004F19E2">
          <w:rPr>
            <w:rStyle w:val="a3"/>
          </w:rPr>
          <w:t>的博客</w:t>
        </w:r>
        <w:r w:rsidR="004F19E2">
          <w:rPr>
            <w:rStyle w:val="a3"/>
          </w:rPr>
          <w:t>-CSDN</w:t>
        </w:r>
        <w:r w:rsidR="004F19E2">
          <w:rPr>
            <w:rStyle w:val="a3"/>
          </w:rPr>
          <w:t>博客</w:t>
        </w:r>
      </w:hyperlink>
      <w:r w:rsidR="00EF2F59">
        <w:br/>
      </w:r>
      <w:hyperlink r:id="rId26" w:history="1">
        <w:r w:rsidR="00EF2F59">
          <w:rPr>
            <w:rStyle w:val="a3"/>
          </w:rPr>
          <w:t>python</w:t>
        </w:r>
        <w:r w:rsidR="00EF2F59">
          <w:rPr>
            <w:rStyle w:val="a3"/>
          </w:rPr>
          <w:t>多文件编程</w:t>
        </w:r>
        <w:r w:rsidR="00EF2F59">
          <w:rPr>
            <w:rStyle w:val="a3"/>
          </w:rPr>
          <w:t xml:space="preserve"> - </w:t>
        </w:r>
        <w:r w:rsidR="00EF2F59">
          <w:rPr>
            <w:rStyle w:val="a3"/>
          </w:rPr>
          <w:t>知乎</w:t>
        </w:r>
        <w:r w:rsidR="00EF2F59">
          <w:rPr>
            <w:rStyle w:val="a3"/>
          </w:rPr>
          <w:t xml:space="preserve"> (zhihu.com)</w:t>
        </w:r>
      </w:hyperlink>
      <w:r w:rsidR="00EF2F59">
        <w:br/>
      </w:r>
      <w:hyperlink r:id="rId27" w:history="1">
        <w:r w:rsidR="00EF2F59">
          <w:rPr>
            <w:rStyle w:val="a3"/>
          </w:rPr>
          <w:t>__init__.py</w:t>
        </w:r>
        <w:r w:rsidR="00EF2F59">
          <w:rPr>
            <w:rStyle w:val="a3"/>
          </w:rPr>
          <w:t>的神奇用</w:t>
        </w:r>
        <w:r w:rsidR="00EF2F59">
          <w:rPr>
            <w:rStyle w:val="a3"/>
          </w:rPr>
          <w:t>法</w:t>
        </w:r>
        <w:r w:rsidR="00EF2F59">
          <w:rPr>
            <w:rStyle w:val="a3"/>
          </w:rPr>
          <w:t xml:space="preserve"> - </w:t>
        </w:r>
        <w:proofErr w:type="gramStart"/>
        <w:r w:rsidR="00EF2F59">
          <w:rPr>
            <w:rStyle w:val="a3"/>
          </w:rPr>
          <w:t>知乎</w:t>
        </w:r>
        <w:proofErr w:type="gramEnd"/>
        <w:r w:rsidR="00EF2F59">
          <w:rPr>
            <w:rStyle w:val="a3"/>
          </w:rPr>
          <w:t xml:space="preserve"> (zhihu.com)</w:t>
        </w:r>
      </w:hyperlink>
      <w:r w:rsidR="000C33CD">
        <w:br/>
      </w:r>
    </w:p>
    <w:p w14:paraId="4F9FDD25" w14:textId="4D4E041D" w:rsidR="003331AC" w:rsidRDefault="003331AC" w:rsidP="00A64722"/>
    <w:p w14:paraId="6045C743" w14:textId="793BD4F7" w:rsidR="003331AC" w:rsidRDefault="003331AC" w:rsidP="003331AC">
      <w:pPr>
        <w:spacing w:line="360" w:lineRule="auto"/>
        <w:rPr>
          <w:rFonts w:hint="eastAsia"/>
        </w:rPr>
      </w:pPr>
      <w:r>
        <w:rPr>
          <w:rFonts w:hint="eastAsia"/>
        </w:rPr>
        <w:t>進入</w:t>
      </w:r>
      <w:r>
        <w:rPr>
          <w:rFonts w:hint="eastAsia"/>
        </w:rPr>
        <w:t>d</w:t>
      </w:r>
      <w:r>
        <w:t>ocs</w:t>
      </w:r>
      <w:r>
        <w:rPr>
          <w:rFonts w:hint="eastAsia"/>
        </w:rPr>
        <w:t>之前的帳號密碼輸入</w:t>
      </w:r>
    </w:p>
    <w:p w14:paraId="4BE39DA9" w14:textId="77777777" w:rsidR="003331AC" w:rsidRDefault="003331AC" w:rsidP="003331AC">
      <w:r>
        <w:t>https://tsraise.com/?p=894</w:t>
      </w:r>
    </w:p>
    <w:p w14:paraId="03F41E09" w14:textId="7F13C257" w:rsidR="003331AC" w:rsidRDefault="003331AC" w:rsidP="00A64722">
      <w:hyperlink r:id="rId28" w:history="1">
        <w:r w:rsidRPr="00D9193D">
          <w:rPr>
            <w:rStyle w:val="a3"/>
          </w:rPr>
          <w:t>https://blog.51cto.com/rain</w:t>
        </w:r>
        <w:r w:rsidRPr="00D9193D">
          <w:rPr>
            <w:rStyle w:val="a3"/>
          </w:rPr>
          <w:t>b</w:t>
        </w:r>
        <w:r w:rsidRPr="00D9193D">
          <w:rPr>
            <w:rStyle w:val="a3"/>
          </w:rPr>
          <w:t>ird/2540062</w:t>
        </w:r>
      </w:hyperlink>
    </w:p>
    <w:p w14:paraId="71CF3C2F" w14:textId="34138ED3" w:rsidR="003331AC" w:rsidRDefault="003331AC" w:rsidP="00A64722"/>
    <w:p w14:paraId="6D5AFB02" w14:textId="4D45F59B" w:rsidR="003331AC" w:rsidRDefault="00645898" w:rsidP="00A64722">
      <w:r w:rsidRPr="00645898">
        <w:drawing>
          <wp:inline distT="0" distB="0" distL="0" distR="0" wp14:anchorId="0FEC19B9" wp14:editId="6FA37C96">
            <wp:extent cx="3962953" cy="2800741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D0FC" w14:textId="4D8FFAA9" w:rsidR="00645898" w:rsidRDefault="00645898" w:rsidP="00A64722"/>
    <w:p w14:paraId="278FF831" w14:textId="03A3451C" w:rsidR="00645898" w:rsidRDefault="00F03140" w:rsidP="00A64722">
      <w:r>
        <w:rPr>
          <w:rFonts w:hint="eastAsia"/>
        </w:rPr>
        <w:t>2023/05/30</w:t>
      </w:r>
      <w:r w:rsidR="00127390">
        <w:rPr>
          <w:rFonts w:hint="eastAsia"/>
        </w:rPr>
        <w:t xml:space="preserve"> </w:t>
      </w:r>
      <w:r w:rsidR="00127390">
        <w:rPr>
          <w:rFonts w:hint="eastAsia"/>
        </w:rPr>
        <w:t>目前研究到可以使用兩種方式限制使用者</w:t>
      </w:r>
      <w:r w:rsidR="00127390">
        <w:br/>
      </w:r>
      <w:r w:rsidR="00127390">
        <w:rPr>
          <w:rFonts w:hint="eastAsia"/>
        </w:rPr>
        <w:t>第一個是直接在存取網站前登入</w:t>
      </w:r>
    </w:p>
    <w:p w14:paraId="299EF18E" w14:textId="69709DE4" w:rsidR="00127390" w:rsidRDefault="00127390" w:rsidP="00A64722">
      <w:r>
        <w:rPr>
          <w:rFonts w:hint="eastAsia"/>
        </w:rPr>
        <w:t>這個目前還沒研究到要怎麼讓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資料過期</w:t>
      </w:r>
      <w:r w:rsidR="00A820A4">
        <w:rPr>
          <w:rFonts w:hint="eastAsia"/>
        </w:rPr>
        <w:t>(</w:t>
      </w:r>
      <w:r w:rsidR="00A820A4">
        <w:rPr>
          <w:rFonts w:hint="eastAsia"/>
        </w:rPr>
        <w:t>限制過期時間</w:t>
      </w:r>
      <w:r w:rsidR="00A820A4">
        <w:rPr>
          <w:rFonts w:hint="eastAsia"/>
        </w:rPr>
        <w:t>)</w:t>
      </w:r>
      <w:r>
        <w:rPr>
          <w:rFonts w:hint="eastAsia"/>
        </w:rPr>
        <w:t>之類的</w:t>
      </w:r>
    </w:p>
    <w:p w14:paraId="206611DE" w14:textId="29E663EB" w:rsidR="0069521D" w:rsidRDefault="0069521D" w:rsidP="00A64722">
      <w:r>
        <w:rPr>
          <w:rFonts w:hint="eastAsia"/>
        </w:rPr>
        <w:t>目前是只有關掉瀏覽器重開，才需要重新登入</w:t>
      </w:r>
    </w:p>
    <w:p w14:paraId="0693EA18" w14:textId="73884546" w:rsidR="0069521D" w:rsidRDefault="0069521D" w:rsidP="00A64722"/>
    <w:p w14:paraId="4DD6953A" w14:textId="3C27A338" w:rsidR="0069521D" w:rsidRDefault="0069521D" w:rsidP="00A64722"/>
    <w:p w14:paraId="57AD6A51" w14:textId="32D49080" w:rsidR="0069521D" w:rsidRDefault="0069521D" w:rsidP="00A64722"/>
    <w:p w14:paraId="1FB847A2" w14:textId="7BA0D01D" w:rsidR="0069521D" w:rsidRDefault="0069521D" w:rsidP="00A64722"/>
    <w:p w14:paraId="06A39EB6" w14:textId="39B92C92" w:rsidR="00127390" w:rsidRDefault="00127390" w:rsidP="00A64722"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是在使用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的時候必須要先登入</w:t>
      </w:r>
    </w:p>
    <w:p w14:paraId="0FEFB109" w14:textId="22404EFE" w:rsidR="00127390" w:rsidRDefault="00127390" w:rsidP="00A64722">
      <w:pPr>
        <w:rPr>
          <w:rFonts w:hint="eastAsia"/>
        </w:rPr>
      </w:pPr>
      <w:r>
        <w:rPr>
          <w:rFonts w:hint="eastAsia"/>
        </w:rPr>
        <w:t>這個方法的問題是</w:t>
      </w:r>
      <w:r w:rsidR="00A820A4">
        <w:rPr>
          <w:rFonts w:hint="eastAsia"/>
        </w:rPr>
        <w:t>重新整理要重新登入</w:t>
      </w:r>
      <w:r>
        <w:br/>
      </w:r>
      <w:r w:rsidR="00A820A4">
        <w:rPr>
          <w:rFonts w:hint="eastAsia"/>
        </w:rPr>
        <w:t>加密方法也要琢磨一下</w:t>
      </w:r>
    </w:p>
    <w:p w14:paraId="513C5D43" w14:textId="13D2A4B7" w:rsidR="00645898" w:rsidRDefault="00645898" w:rsidP="00A64722"/>
    <w:p w14:paraId="1305BE00" w14:textId="5E56BE58" w:rsidR="00645898" w:rsidRDefault="00645898" w:rsidP="00A64722"/>
    <w:p w14:paraId="40D12696" w14:textId="32C2228F" w:rsidR="00645898" w:rsidRDefault="00645898" w:rsidP="00A64722"/>
    <w:p w14:paraId="5CB48829" w14:textId="14D88049" w:rsidR="00645898" w:rsidRDefault="00645898" w:rsidP="00A64722"/>
    <w:p w14:paraId="50BE3FDE" w14:textId="77777777" w:rsidR="00645898" w:rsidRPr="003331AC" w:rsidRDefault="00645898" w:rsidP="00A64722">
      <w:pPr>
        <w:rPr>
          <w:rFonts w:hint="eastAsia"/>
        </w:rPr>
      </w:pPr>
      <w:bookmarkStart w:id="0" w:name="_GoBack"/>
      <w:bookmarkEnd w:id="0"/>
    </w:p>
    <w:sectPr w:rsidR="00645898" w:rsidRPr="003331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3C094" w14:textId="77777777" w:rsidR="00F8093B" w:rsidRDefault="00F8093B" w:rsidP="00532FC9">
      <w:r>
        <w:separator/>
      </w:r>
    </w:p>
  </w:endnote>
  <w:endnote w:type="continuationSeparator" w:id="0">
    <w:p w14:paraId="08A42F87" w14:textId="77777777" w:rsidR="00F8093B" w:rsidRDefault="00F8093B" w:rsidP="00532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63030" w14:textId="77777777" w:rsidR="00F8093B" w:rsidRDefault="00F8093B" w:rsidP="00532FC9">
      <w:r>
        <w:separator/>
      </w:r>
    </w:p>
  </w:footnote>
  <w:footnote w:type="continuationSeparator" w:id="0">
    <w:p w14:paraId="16885315" w14:textId="77777777" w:rsidR="00F8093B" w:rsidRDefault="00F8093B" w:rsidP="00532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7030B"/>
    <w:multiLevelType w:val="hybridMultilevel"/>
    <w:tmpl w:val="47D4FBDC"/>
    <w:lvl w:ilvl="0" w:tplc="A808C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39"/>
    <w:rsid w:val="0000319E"/>
    <w:rsid w:val="00021272"/>
    <w:rsid w:val="000C33CD"/>
    <w:rsid w:val="000F7F05"/>
    <w:rsid w:val="0011347B"/>
    <w:rsid w:val="00127390"/>
    <w:rsid w:val="002639A2"/>
    <w:rsid w:val="002862EE"/>
    <w:rsid w:val="002D15F2"/>
    <w:rsid w:val="002D7C84"/>
    <w:rsid w:val="003331AC"/>
    <w:rsid w:val="00382013"/>
    <w:rsid w:val="004F19E2"/>
    <w:rsid w:val="00532FC9"/>
    <w:rsid w:val="00643F06"/>
    <w:rsid w:val="00645898"/>
    <w:rsid w:val="00666E6A"/>
    <w:rsid w:val="0069521D"/>
    <w:rsid w:val="006D6FC0"/>
    <w:rsid w:val="00741F39"/>
    <w:rsid w:val="0085573F"/>
    <w:rsid w:val="00863C02"/>
    <w:rsid w:val="008F06E4"/>
    <w:rsid w:val="008F247D"/>
    <w:rsid w:val="00975461"/>
    <w:rsid w:val="009802A0"/>
    <w:rsid w:val="00A64722"/>
    <w:rsid w:val="00A820A4"/>
    <w:rsid w:val="00B04286"/>
    <w:rsid w:val="00BA3CC6"/>
    <w:rsid w:val="00C158CE"/>
    <w:rsid w:val="00C52B7A"/>
    <w:rsid w:val="00C55D3C"/>
    <w:rsid w:val="00CD06BF"/>
    <w:rsid w:val="00D5027A"/>
    <w:rsid w:val="00DA3362"/>
    <w:rsid w:val="00E15065"/>
    <w:rsid w:val="00EB4DFC"/>
    <w:rsid w:val="00EC74BC"/>
    <w:rsid w:val="00EE48B3"/>
    <w:rsid w:val="00EE7681"/>
    <w:rsid w:val="00EF2F59"/>
    <w:rsid w:val="00F03140"/>
    <w:rsid w:val="00F36A61"/>
    <w:rsid w:val="00F8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671FE"/>
  <w15:chartTrackingRefBased/>
  <w15:docId w15:val="{839D6684-3D7F-47DC-A3DA-21BB5502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9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39A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639A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64722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532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32FC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32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32F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zhuanlan.zhihu.com/p/33742904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fastapi.tiangolo.com/zh/feature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log.csdn.net/Defiler_Lee/article/details/118311784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cnblogs.com/poloyy/p/15371627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kknews.cc/zh-tw/news/g9rerj8.html" TargetMode="External"/><Relationship Id="rId28" Type="http://schemas.openxmlformats.org/officeDocument/2006/relationships/hyperlink" Target="https://blog.51cto.com/rainbird/254006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totoroliu.medium.com/http-post-%E5%92%8C-get-%E5%B7%AE%E7%95%B0-928829d29914" TargetMode="External"/><Relationship Id="rId27" Type="http://schemas.openxmlformats.org/officeDocument/2006/relationships/hyperlink" Target="https://zhuanlan.zhihu.com/p/11535075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6</Pages>
  <Words>270</Words>
  <Characters>1543</Characters>
  <Application>Microsoft Office Word</Application>
  <DocSecurity>0</DocSecurity>
  <Lines>12</Lines>
  <Paragraphs>3</Paragraphs>
  <ScaleCrop>false</ScaleCrop>
  <Company>itri_office 2019win64_cht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2023-05-02T07:54:00Z</dcterms:created>
  <dcterms:modified xsi:type="dcterms:W3CDTF">2023-05-30T08:47:00Z</dcterms:modified>
</cp:coreProperties>
</file>