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425" w:rsidRPr="00747425" w:rsidRDefault="0013544C" w:rsidP="00747425">
      <w:pPr>
        <w:pStyle w:val="Puesto"/>
        <w:tabs>
          <w:tab w:val="left" w:pos="737"/>
          <w:tab w:val="center" w:pos="4536"/>
        </w:tabs>
        <w:rPr>
          <w:rFonts w:cs="Arial"/>
        </w:rPr>
      </w:pPr>
      <w:r>
        <w:rPr>
          <w:rFonts w:cs="Arial"/>
          <w:b w:val="0"/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58.95pt;margin-top:-37.1pt;width:104.25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LOgAIAAA8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" stroked="f">
            <v:textbox>
              <w:txbxContent>
                <w:p w:rsidR="00747425" w:rsidRPr="004E19D0" w:rsidRDefault="00747425" w:rsidP="00D224C6">
                  <w:pPr>
                    <w:spacing w:after="0" w:line="240" w:lineRule="auto"/>
                    <w:jc w:val="right"/>
                    <w:rPr>
                      <w:b/>
                      <w:color w:val="943634"/>
                      <w:sz w:val="14"/>
                      <w:szCs w:val="14"/>
                    </w:rPr>
                  </w:pPr>
                  <w:r w:rsidRPr="004E19D0">
                    <w:rPr>
                      <w:b/>
                      <w:color w:val="943634"/>
                      <w:sz w:val="14"/>
                      <w:szCs w:val="14"/>
                    </w:rPr>
                    <w:t>ESCUELA PROFESIONAL:</w:t>
                  </w:r>
                </w:p>
                <w:p w:rsidR="00747425" w:rsidRPr="004E19D0" w:rsidRDefault="00747425" w:rsidP="00D224C6">
                  <w:pPr>
                    <w:spacing w:after="0" w:line="240" w:lineRule="auto"/>
                    <w:jc w:val="right"/>
                    <w:rPr>
                      <w:b/>
                      <w:color w:val="943634"/>
                      <w:sz w:val="14"/>
                      <w:szCs w:val="14"/>
                    </w:rPr>
                  </w:pPr>
                  <w:r>
                    <w:rPr>
                      <w:b/>
                      <w:color w:val="943634"/>
                      <w:sz w:val="14"/>
                      <w:szCs w:val="14"/>
                    </w:rPr>
                    <w:t>ARQUITECTURA</w:t>
                  </w:r>
                </w:p>
              </w:txbxContent>
            </v:textbox>
          </v:shape>
        </w:pict>
      </w:r>
      <w:r w:rsidR="00747425" w:rsidRPr="00747425">
        <w:rPr>
          <w:rFonts w:cs="Arial"/>
          <w:b w:val="0"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-617220</wp:posOffset>
            </wp:positionV>
            <wp:extent cx="2449195" cy="4756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425" w:rsidRPr="00747425">
        <w:rPr>
          <w:rFonts w:cs="Arial"/>
        </w:rPr>
        <w:t>SÍLABO</w:t>
      </w:r>
    </w:p>
    <w:p w:rsidR="00F248BE" w:rsidRPr="00C87DC7" w:rsidRDefault="00B4164A" w:rsidP="00D46AE6">
      <w:pPr>
        <w:jc w:val="center"/>
        <w:rPr>
          <w:rFonts w:ascii="Arial" w:hAnsi="Arial" w:cs="Arial"/>
          <w:b/>
          <w:sz w:val="24"/>
          <w:szCs w:val="24"/>
        </w:rPr>
      </w:pPr>
      <w:r w:rsidRPr="00C87DC7">
        <w:rPr>
          <w:rFonts w:ascii="Arial" w:hAnsi="Arial" w:cs="Arial"/>
          <w:b/>
          <w:sz w:val="24"/>
          <w:szCs w:val="24"/>
        </w:rPr>
        <w:t>SEMINARIO</w:t>
      </w:r>
      <w:r w:rsidR="00F248BE" w:rsidRPr="00C87DC7">
        <w:rPr>
          <w:rFonts w:ascii="Arial" w:hAnsi="Arial" w:cs="Arial"/>
          <w:b/>
          <w:sz w:val="24"/>
          <w:szCs w:val="24"/>
        </w:rPr>
        <w:t xml:space="preserve"> MEDIOS DIGITALES</w:t>
      </w:r>
      <w:r w:rsidR="00747425" w:rsidRPr="00C87DC7">
        <w:rPr>
          <w:rFonts w:ascii="Arial" w:hAnsi="Arial" w:cs="Arial"/>
          <w:b/>
          <w:sz w:val="24"/>
          <w:szCs w:val="24"/>
        </w:rPr>
        <w:t xml:space="preserve"> II</w:t>
      </w:r>
    </w:p>
    <w:p w:rsidR="00F248BE" w:rsidRPr="00747425" w:rsidRDefault="00F248BE" w:rsidP="00D46AE6">
      <w:pPr>
        <w:jc w:val="center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AREA CURRICULAR: COMUNICACIÓN Y REPRESENTACIÓN</w:t>
      </w:r>
    </w:p>
    <w:p w:rsidR="00F248BE" w:rsidRPr="00747425" w:rsidRDefault="00F248BE">
      <w:pPr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 xml:space="preserve">CICLO </w:t>
      </w:r>
      <w:r w:rsidR="00B4164A" w:rsidRPr="00747425">
        <w:rPr>
          <w:rFonts w:ascii="Arial" w:hAnsi="Arial" w:cs="Arial"/>
          <w:b/>
          <w:sz w:val="20"/>
          <w:szCs w:val="20"/>
        </w:rPr>
        <w:t>X</w:t>
      </w:r>
      <w:r w:rsidR="00FC7C6F" w:rsidRPr="00747425">
        <w:rPr>
          <w:rFonts w:ascii="Arial" w:hAnsi="Arial" w:cs="Arial"/>
          <w:b/>
          <w:sz w:val="20"/>
          <w:szCs w:val="20"/>
        </w:rPr>
        <w:t xml:space="preserve"> </w:t>
      </w:r>
      <w:r w:rsidR="00FC7C6F" w:rsidRPr="00747425">
        <w:rPr>
          <w:rFonts w:ascii="Arial" w:hAnsi="Arial" w:cs="Arial"/>
          <w:b/>
          <w:sz w:val="20"/>
          <w:szCs w:val="20"/>
        </w:rPr>
        <w:tab/>
      </w:r>
      <w:r w:rsidR="00FC7C6F" w:rsidRPr="00747425">
        <w:rPr>
          <w:rFonts w:ascii="Arial" w:hAnsi="Arial" w:cs="Arial"/>
          <w:b/>
          <w:sz w:val="20"/>
          <w:szCs w:val="20"/>
        </w:rPr>
        <w:tab/>
      </w:r>
      <w:r w:rsidR="00FC7C6F" w:rsidRPr="00747425">
        <w:rPr>
          <w:rFonts w:ascii="Arial" w:hAnsi="Arial" w:cs="Arial"/>
          <w:b/>
          <w:sz w:val="20"/>
          <w:szCs w:val="20"/>
        </w:rPr>
        <w:tab/>
      </w:r>
      <w:r w:rsidR="00FC7C6F" w:rsidRPr="00747425">
        <w:rPr>
          <w:rFonts w:ascii="Arial" w:hAnsi="Arial" w:cs="Arial"/>
          <w:b/>
          <w:sz w:val="20"/>
          <w:szCs w:val="20"/>
        </w:rPr>
        <w:tab/>
      </w:r>
      <w:r w:rsidR="00FC7C6F" w:rsidRPr="00747425">
        <w:rPr>
          <w:rFonts w:ascii="Arial" w:hAnsi="Arial" w:cs="Arial"/>
          <w:b/>
          <w:sz w:val="20"/>
          <w:szCs w:val="20"/>
        </w:rPr>
        <w:tab/>
      </w:r>
      <w:r w:rsidR="00FC7C6F" w:rsidRPr="00747425">
        <w:rPr>
          <w:rFonts w:ascii="Arial" w:hAnsi="Arial" w:cs="Arial"/>
          <w:b/>
          <w:sz w:val="20"/>
          <w:szCs w:val="20"/>
        </w:rPr>
        <w:tab/>
      </w:r>
      <w:r w:rsidR="0069386C">
        <w:rPr>
          <w:rFonts w:ascii="Arial" w:hAnsi="Arial" w:cs="Arial"/>
          <w:b/>
          <w:sz w:val="20"/>
          <w:szCs w:val="20"/>
        </w:rPr>
        <w:tab/>
        <w:t>CURSO DE VERANO</w:t>
      </w:r>
      <w:r w:rsidR="00A5198B">
        <w:rPr>
          <w:rFonts w:ascii="Arial" w:hAnsi="Arial" w:cs="Arial"/>
          <w:b/>
          <w:sz w:val="20"/>
          <w:szCs w:val="20"/>
        </w:rPr>
        <w:t xml:space="preserve"> 2017</w:t>
      </w:r>
    </w:p>
    <w:p w:rsidR="00F248BE" w:rsidRPr="00747425" w:rsidRDefault="00F248BE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I. CODIGO DEL CURSO</w:t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  <w:t>:</w:t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="00B4164A" w:rsidRPr="00747425">
        <w:rPr>
          <w:rFonts w:ascii="Arial" w:hAnsi="Arial" w:cs="Arial"/>
          <w:sz w:val="20"/>
          <w:szCs w:val="20"/>
        </w:rPr>
        <w:t>090916</w:t>
      </w:r>
    </w:p>
    <w:p w:rsidR="00F248BE" w:rsidRPr="00747425" w:rsidRDefault="00F248BE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 xml:space="preserve">II. CREDITOS </w:t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="00F64680">
        <w:rPr>
          <w:rFonts w:ascii="Arial" w:hAnsi="Arial" w:cs="Arial"/>
          <w:sz w:val="20"/>
          <w:szCs w:val="20"/>
        </w:rPr>
        <w:t xml:space="preserve">            </w:t>
      </w:r>
      <w:r w:rsidRPr="00747425">
        <w:rPr>
          <w:rFonts w:ascii="Arial" w:hAnsi="Arial" w:cs="Arial"/>
          <w:sz w:val="20"/>
          <w:szCs w:val="20"/>
        </w:rPr>
        <w:t>:</w:t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="00B4164A" w:rsidRPr="00747425">
        <w:rPr>
          <w:rFonts w:ascii="Arial" w:hAnsi="Arial" w:cs="Arial"/>
          <w:sz w:val="20"/>
          <w:szCs w:val="20"/>
        </w:rPr>
        <w:t>06</w:t>
      </w:r>
    </w:p>
    <w:p w:rsidR="00F248BE" w:rsidRPr="00747425" w:rsidRDefault="00F248BE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III. REQUISITO</w:t>
      </w:r>
      <w:r w:rsidR="00B4164A" w:rsidRPr="00747425">
        <w:rPr>
          <w:rFonts w:ascii="Arial" w:hAnsi="Arial" w:cs="Arial"/>
          <w:sz w:val="20"/>
          <w:szCs w:val="20"/>
        </w:rPr>
        <w:tab/>
      </w:r>
      <w:r w:rsidR="00B4164A" w:rsidRPr="00747425">
        <w:rPr>
          <w:rFonts w:ascii="Arial" w:hAnsi="Arial" w:cs="Arial"/>
          <w:sz w:val="20"/>
          <w:szCs w:val="20"/>
        </w:rPr>
        <w:tab/>
      </w:r>
      <w:r w:rsidR="00B4164A" w:rsidRPr="00747425">
        <w:rPr>
          <w:rFonts w:ascii="Arial" w:hAnsi="Arial" w:cs="Arial"/>
          <w:sz w:val="20"/>
          <w:szCs w:val="20"/>
        </w:rPr>
        <w:tab/>
      </w:r>
      <w:r w:rsidR="00D224C6">
        <w:rPr>
          <w:rFonts w:ascii="Arial" w:hAnsi="Arial" w:cs="Arial"/>
          <w:sz w:val="20"/>
          <w:szCs w:val="20"/>
        </w:rPr>
        <w:tab/>
      </w:r>
      <w:r w:rsidR="00B4164A" w:rsidRPr="00747425">
        <w:rPr>
          <w:rFonts w:ascii="Arial" w:hAnsi="Arial" w:cs="Arial"/>
          <w:sz w:val="20"/>
          <w:szCs w:val="20"/>
        </w:rPr>
        <w:t>:</w:t>
      </w:r>
      <w:r w:rsidR="00B4164A" w:rsidRPr="00747425">
        <w:rPr>
          <w:rFonts w:ascii="Arial" w:hAnsi="Arial" w:cs="Arial"/>
          <w:sz w:val="20"/>
          <w:szCs w:val="20"/>
        </w:rPr>
        <w:tab/>
      </w:r>
      <w:r w:rsidR="00B4164A" w:rsidRPr="00747425">
        <w:rPr>
          <w:rFonts w:ascii="Arial" w:hAnsi="Arial" w:cs="Arial"/>
          <w:sz w:val="20"/>
          <w:szCs w:val="20"/>
        </w:rPr>
        <w:tab/>
        <w:t>090911</w:t>
      </w:r>
      <w:r w:rsidRPr="00747425">
        <w:rPr>
          <w:rFonts w:ascii="Arial" w:hAnsi="Arial" w:cs="Arial"/>
          <w:sz w:val="20"/>
          <w:szCs w:val="20"/>
        </w:rPr>
        <w:t xml:space="preserve"> </w:t>
      </w:r>
      <w:r w:rsidR="00B4164A" w:rsidRPr="00747425">
        <w:rPr>
          <w:rFonts w:ascii="Arial" w:hAnsi="Arial" w:cs="Arial"/>
          <w:sz w:val="20"/>
          <w:szCs w:val="20"/>
        </w:rPr>
        <w:t>Seminario de Medios Digitales I</w:t>
      </w:r>
    </w:p>
    <w:p w:rsidR="00F248BE" w:rsidRPr="00747425" w:rsidRDefault="00F248BE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IV. CONDICIONES DEL CURSO</w:t>
      </w:r>
      <w:r w:rsidRPr="00747425">
        <w:rPr>
          <w:rFonts w:ascii="Arial" w:hAnsi="Arial" w:cs="Arial"/>
          <w:sz w:val="20"/>
          <w:szCs w:val="20"/>
        </w:rPr>
        <w:tab/>
        <w:t>:</w:t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="00B4164A" w:rsidRPr="00747425">
        <w:rPr>
          <w:rFonts w:ascii="Arial" w:hAnsi="Arial" w:cs="Arial"/>
          <w:sz w:val="20"/>
          <w:szCs w:val="20"/>
        </w:rPr>
        <w:t>Optativo</w:t>
      </w:r>
    </w:p>
    <w:p w:rsidR="00F248BE" w:rsidRPr="00747425" w:rsidRDefault="00F248BE">
      <w:pPr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V. SUMILLA</w:t>
      </w:r>
    </w:p>
    <w:p w:rsidR="00F248BE" w:rsidRPr="00747425" w:rsidRDefault="00B4164A" w:rsidP="001816E1">
      <w:pPr>
        <w:ind w:right="-143"/>
        <w:jc w:val="both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La asignatura de Seminario Medios Digitales II pertenece al área curricular de comunicación y representación, siendo un curso teórico práctico. Tiene como propósito involucrar al alumno en el trabajo de un laboratorio taller de experimentación y en la búsqueda de aplicaciones de las nuevas tecnologías de fabricación con uso de computadoras</w:t>
      </w:r>
      <w:r w:rsidR="00F248BE" w:rsidRPr="00747425">
        <w:rPr>
          <w:rFonts w:ascii="Arial" w:hAnsi="Arial" w:cs="Arial"/>
          <w:sz w:val="20"/>
          <w:szCs w:val="20"/>
        </w:rPr>
        <w:t>.</w:t>
      </w:r>
    </w:p>
    <w:p w:rsidR="00F248BE" w:rsidRPr="00747425" w:rsidRDefault="00D46AE6" w:rsidP="00D46AE6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E</w:t>
      </w:r>
      <w:r w:rsidR="00F248BE" w:rsidRPr="00747425">
        <w:rPr>
          <w:rFonts w:ascii="Arial" w:hAnsi="Arial" w:cs="Arial"/>
          <w:sz w:val="20"/>
          <w:szCs w:val="20"/>
        </w:rPr>
        <w:t>l desarrollo del curso se divide en 3 unidades de aprendizaje:</w:t>
      </w:r>
    </w:p>
    <w:p w:rsidR="00F248BE" w:rsidRPr="00747425" w:rsidRDefault="00D46AE6" w:rsidP="00D46AE6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I</w:t>
      </w:r>
      <w:r w:rsidR="00F248BE" w:rsidRPr="00747425">
        <w:rPr>
          <w:rFonts w:ascii="Arial" w:hAnsi="Arial" w:cs="Arial"/>
          <w:sz w:val="20"/>
          <w:szCs w:val="20"/>
        </w:rPr>
        <w:t xml:space="preserve">. </w:t>
      </w:r>
      <w:r w:rsidR="00B4164A" w:rsidRPr="00747425">
        <w:rPr>
          <w:rFonts w:ascii="Arial" w:hAnsi="Arial" w:cs="Arial"/>
          <w:sz w:val="20"/>
          <w:szCs w:val="20"/>
        </w:rPr>
        <w:t>Simulaciones</w:t>
      </w:r>
      <w:r w:rsidR="00F248BE" w:rsidRPr="00747425">
        <w:rPr>
          <w:rFonts w:ascii="Arial" w:hAnsi="Arial" w:cs="Arial"/>
          <w:sz w:val="20"/>
          <w:szCs w:val="20"/>
        </w:rPr>
        <w:t>.</w:t>
      </w:r>
      <w:r w:rsidR="00C87DC7">
        <w:rPr>
          <w:rFonts w:ascii="Arial" w:hAnsi="Arial" w:cs="Arial"/>
          <w:sz w:val="20"/>
          <w:szCs w:val="20"/>
        </w:rPr>
        <w:t xml:space="preserve"> </w:t>
      </w:r>
      <w:r w:rsidR="00F248BE" w:rsidRPr="00747425">
        <w:rPr>
          <w:rFonts w:ascii="Arial" w:hAnsi="Arial" w:cs="Arial"/>
          <w:sz w:val="20"/>
          <w:szCs w:val="20"/>
        </w:rPr>
        <w:t xml:space="preserve">II. </w:t>
      </w:r>
      <w:r w:rsidR="00B4164A" w:rsidRPr="00747425">
        <w:rPr>
          <w:rFonts w:ascii="Arial" w:hAnsi="Arial" w:cs="Arial"/>
          <w:sz w:val="20"/>
          <w:szCs w:val="20"/>
        </w:rPr>
        <w:t>Superficies.</w:t>
      </w:r>
      <w:r w:rsidR="00C87DC7">
        <w:rPr>
          <w:rFonts w:ascii="Arial" w:hAnsi="Arial" w:cs="Arial"/>
          <w:sz w:val="20"/>
          <w:szCs w:val="20"/>
        </w:rPr>
        <w:t xml:space="preserve"> </w:t>
      </w:r>
      <w:r w:rsidRPr="00747425">
        <w:rPr>
          <w:rFonts w:ascii="Arial" w:hAnsi="Arial" w:cs="Arial"/>
          <w:sz w:val="20"/>
          <w:szCs w:val="20"/>
        </w:rPr>
        <w:t xml:space="preserve">III. </w:t>
      </w:r>
      <w:r w:rsidR="00B4164A" w:rsidRPr="00747425">
        <w:rPr>
          <w:rFonts w:ascii="Arial" w:hAnsi="Arial" w:cs="Arial"/>
          <w:sz w:val="20"/>
          <w:szCs w:val="20"/>
        </w:rPr>
        <w:t>Fabricación Digital.</w:t>
      </w:r>
    </w:p>
    <w:p w:rsidR="00D46AE6" w:rsidRPr="00747425" w:rsidRDefault="00D46AE6" w:rsidP="00D46AE6">
      <w:pPr>
        <w:spacing w:after="0"/>
        <w:rPr>
          <w:rFonts w:ascii="Arial" w:hAnsi="Arial" w:cs="Arial"/>
          <w:sz w:val="20"/>
          <w:szCs w:val="20"/>
        </w:rPr>
      </w:pPr>
    </w:p>
    <w:p w:rsidR="00D46AE6" w:rsidRPr="00747425" w:rsidRDefault="00D46AE6" w:rsidP="00D46AE6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VI. FUENTES DE CONSULTA</w:t>
      </w:r>
    </w:p>
    <w:p w:rsidR="00D46AE6" w:rsidRPr="001816E1" w:rsidRDefault="0064383C" w:rsidP="001816E1">
      <w:pPr>
        <w:pStyle w:val="Prrafodelista"/>
        <w:numPr>
          <w:ilvl w:val="0"/>
          <w:numId w:val="4"/>
        </w:numPr>
        <w:spacing w:after="0"/>
        <w:ind w:left="567" w:right="-285" w:hanging="283"/>
        <w:jc w:val="both"/>
        <w:rPr>
          <w:rFonts w:ascii="Arial" w:hAnsi="Arial" w:cs="Arial"/>
          <w:sz w:val="20"/>
          <w:szCs w:val="20"/>
        </w:rPr>
      </w:pPr>
      <w:r w:rsidRPr="00C87DC7">
        <w:rPr>
          <w:rFonts w:ascii="Arial" w:hAnsi="Arial" w:cs="Arial"/>
          <w:sz w:val="20"/>
          <w:szCs w:val="20"/>
        </w:rPr>
        <w:t xml:space="preserve">Nick Dunn. 2012. Proyecto y Construcción Digital en Arquitectura. </w:t>
      </w:r>
      <w:r w:rsidRPr="001816E1">
        <w:rPr>
          <w:rFonts w:ascii="Arial" w:hAnsi="Arial" w:cs="Arial"/>
          <w:sz w:val="20"/>
          <w:szCs w:val="20"/>
        </w:rPr>
        <w:t>BLUME EDITORES.</w:t>
      </w:r>
    </w:p>
    <w:p w:rsidR="0064383C" w:rsidRPr="00C87DC7" w:rsidRDefault="0064383C" w:rsidP="001816E1">
      <w:pPr>
        <w:pStyle w:val="Prrafodelista"/>
        <w:numPr>
          <w:ilvl w:val="0"/>
          <w:numId w:val="4"/>
        </w:numPr>
        <w:spacing w:after="0"/>
        <w:ind w:left="567" w:right="-285" w:hanging="283"/>
        <w:jc w:val="both"/>
        <w:rPr>
          <w:rFonts w:ascii="Arial" w:hAnsi="Arial" w:cs="Arial"/>
          <w:sz w:val="20"/>
          <w:szCs w:val="20"/>
          <w:lang w:val="en-US"/>
        </w:rPr>
      </w:pPr>
      <w:r w:rsidRPr="00C87DC7">
        <w:rPr>
          <w:rFonts w:ascii="Arial" w:hAnsi="Arial" w:cs="Arial"/>
          <w:sz w:val="20"/>
          <w:szCs w:val="20"/>
          <w:lang w:val="en-US"/>
        </w:rPr>
        <w:t>AD Arquitectural Desing (November December 2008). Neoplasmatic Desing. Editorial Board.</w:t>
      </w:r>
    </w:p>
    <w:p w:rsidR="0064383C" w:rsidRPr="00C87DC7" w:rsidRDefault="0064383C" w:rsidP="001816E1">
      <w:pPr>
        <w:pStyle w:val="Prrafodelista"/>
        <w:numPr>
          <w:ilvl w:val="0"/>
          <w:numId w:val="4"/>
        </w:numPr>
        <w:spacing w:after="0"/>
        <w:ind w:left="567" w:right="-285" w:hanging="283"/>
        <w:jc w:val="both"/>
        <w:rPr>
          <w:rFonts w:ascii="Arial" w:hAnsi="Arial" w:cs="Arial"/>
          <w:sz w:val="20"/>
          <w:szCs w:val="20"/>
        </w:rPr>
      </w:pPr>
      <w:r w:rsidRPr="00FE3591">
        <w:rPr>
          <w:rFonts w:ascii="Arial" w:hAnsi="Arial" w:cs="Arial"/>
          <w:sz w:val="20"/>
          <w:szCs w:val="20"/>
        </w:rPr>
        <w:t xml:space="preserve">Benoit Mandelbrot.  </w:t>
      </w:r>
      <w:r w:rsidRPr="00C87DC7">
        <w:rPr>
          <w:rFonts w:ascii="Arial" w:hAnsi="Arial" w:cs="Arial"/>
          <w:sz w:val="20"/>
          <w:szCs w:val="20"/>
        </w:rPr>
        <w:t xml:space="preserve">(1997) La </w:t>
      </w:r>
      <w:r w:rsidR="007755AE" w:rsidRPr="00C87DC7">
        <w:rPr>
          <w:rFonts w:ascii="Arial" w:hAnsi="Arial" w:cs="Arial"/>
          <w:sz w:val="20"/>
          <w:szCs w:val="20"/>
        </w:rPr>
        <w:t>Geometría</w:t>
      </w:r>
      <w:r w:rsidRPr="00C87DC7">
        <w:rPr>
          <w:rFonts w:ascii="Arial" w:hAnsi="Arial" w:cs="Arial"/>
          <w:sz w:val="20"/>
          <w:szCs w:val="20"/>
        </w:rPr>
        <w:t xml:space="preserve"> Fractal de la Naturaleza.  Metatemas 49. España.</w:t>
      </w:r>
    </w:p>
    <w:p w:rsidR="0064383C" w:rsidRPr="00C87DC7" w:rsidRDefault="0064383C" w:rsidP="001816E1">
      <w:pPr>
        <w:pStyle w:val="Prrafodelista"/>
        <w:numPr>
          <w:ilvl w:val="0"/>
          <w:numId w:val="4"/>
        </w:numPr>
        <w:spacing w:after="0"/>
        <w:ind w:left="567" w:right="-285" w:hanging="283"/>
        <w:jc w:val="both"/>
        <w:rPr>
          <w:rFonts w:ascii="Arial" w:hAnsi="Arial" w:cs="Arial"/>
          <w:sz w:val="20"/>
          <w:szCs w:val="20"/>
        </w:rPr>
      </w:pPr>
      <w:r w:rsidRPr="00C87DC7">
        <w:rPr>
          <w:rFonts w:ascii="Arial" w:hAnsi="Arial" w:cs="Arial"/>
          <w:sz w:val="20"/>
          <w:szCs w:val="20"/>
        </w:rPr>
        <w:t xml:space="preserve">Leighton Wellman. (1987 ) </w:t>
      </w:r>
      <w:r w:rsidR="007755AE" w:rsidRPr="00C87DC7">
        <w:rPr>
          <w:rFonts w:ascii="Arial" w:hAnsi="Arial" w:cs="Arial"/>
          <w:sz w:val="20"/>
          <w:szCs w:val="20"/>
        </w:rPr>
        <w:t>Geometría</w:t>
      </w:r>
      <w:r w:rsidRPr="00C87DC7">
        <w:rPr>
          <w:rFonts w:ascii="Arial" w:hAnsi="Arial" w:cs="Arial"/>
          <w:sz w:val="20"/>
          <w:szCs w:val="20"/>
        </w:rPr>
        <w:t xml:space="preserve"> Descriptiva. Editorial Reverté S.A. España</w:t>
      </w:r>
    </w:p>
    <w:p w:rsidR="00D46AE6" w:rsidRPr="00747425" w:rsidRDefault="00D46AE6" w:rsidP="00D46AE6">
      <w:pPr>
        <w:spacing w:after="0"/>
        <w:rPr>
          <w:rFonts w:ascii="Arial" w:hAnsi="Arial" w:cs="Arial"/>
          <w:sz w:val="20"/>
          <w:szCs w:val="20"/>
        </w:rPr>
      </w:pPr>
    </w:p>
    <w:p w:rsidR="00D46AE6" w:rsidRDefault="00D46AE6" w:rsidP="00D46AE6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VII. UNIDADES DE APRENDIZAJE</w:t>
      </w:r>
    </w:p>
    <w:p w:rsidR="00747425" w:rsidRPr="00747425" w:rsidRDefault="00747425" w:rsidP="00D46AE6">
      <w:pPr>
        <w:spacing w:after="0"/>
        <w:rPr>
          <w:rFonts w:ascii="Arial" w:hAnsi="Arial" w:cs="Arial"/>
          <w:b/>
          <w:sz w:val="20"/>
          <w:szCs w:val="20"/>
        </w:rPr>
      </w:pPr>
    </w:p>
    <w:p w:rsidR="00D46AE6" w:rsidRPr="00747425" w:rsidRDefault="00D46AE6" w:rsidP="00D46AE6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UNIDAD I.</w:t>
      </w:r>
      <w:r w:rsidR="00787D79" w:rsidRPr="00747425">
        <w:rPr>
          <w:rFonts w:ascii="Arial" w:hAnsi="Arial" w:cs="Arial"/>
          <w:b/>
          <w:sz w:val="20"/>
          <w:szCs w:val="20"/>
        </w:rPr>
        <w:t xml:space="preserve"> SIMULACIONES.</w:t>
      </w:r>
    </w:p>
    <w:p w:rsidR="00B447A9" w:rsidRPr="00747425" w:rsidRDefault="00B447A9" w:rsidP="00D46AE6">
      <w:pPr>
        <w:spacing w:after="0"/>
        <w:rPr>
          <w:rFonts w:ascii="Arial" w:hAnsi="Arial" w:cs="Arial"/>
          <w:sz w:val="20"/>
          <w:szCs w:val="20"/>
        </w:rPr>
      </w:pPr>
    </w:p>
    <w:p w:rsidR="00B447A9" w:rsidRPr="00747425" w:rsidRDefault="00B447A9" w:rsidP="00D46AE6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OBJETIVOS DE APRENDIZAJE</w:t>
      </w:r>
      <w:r w:rsidR="00747425">
        <w:rPr>
          <w:rFonts w:ascii="Arial" w:hAnsi="Arial" w:cs="Arial"/>
          <w:b/>
          <w:sz w:val="20"/>
          <w:szCs w:val="20"/>
        </w:rPr>
        <w:t>:</w:t>
      </w:r>
    </w:p>
    <w:p w:rsidR="00B447A9" w:rsidRPr="00747425" w:rsidRDefault="008E614C" w:rsidP="00747425">
      <w:pPr>
        <w:pStyle w:val="Prrafodelista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Conocer nu</w:t>
      </w:r>
      <w:r w:rsidR="00FC7C6F" w:rsidRPr="00747425">
        <w:rPr>
          <w:rFonts w:ascii="Arial" w:hAnsi="Arial" w:cs="Arial"/>
          <w:sz w:val="20"/>
          <w:szCs w:val="20"/>
        </w:rPr>
        <w:t xml:space="preserve">evos vínculos en arquitectura, </w:t>
      </w:r>
      <w:r w:rsidRPr="00747425">
        <w:rPr>
          <w:rFonts w:ascii="Arial" w:hAnsi="Arial" w:cs="Arial"/>
          <w:sz w:val="20"/>
          <w:szCs w:val="20"/>
        </w:rPr>
        <w:t>arte</w:t>
      </w:r>
      <w:r w:rsidR="00FC7C6F" w:rsidRPr="00747425">
        <w:rPr>
          <w:rFonts w:ascii="Arial" w:hAnsi="Arial" w:cs="Arial"/>
          <w:sz w:val="20"/>
          <w:szCs w:val="20"/>
        </w:rPr>
        <w:t xml:space="preserve"> y ciencias</w:t>
      </w:r>
      <w:r w:rsidRPr="00747425">
        <w:rPr>
          <w:rFonts w:ascii="Arial" w:hAnsi="Arial" w:cs="Arial"/>
          <w:sz w:val="20"/>
          <w:szCs w:val="20"/>
        </w:rPr>
        <w:t>.</w:t>
      </w:r>
    </w:p>
    <w:p w:rsidR="0064383C" w:rsidRPr="00747425" w:rsidRDefault="0064383C" w:rsidP="00925FBB">
      <w:pPr>
        <w:spacing w:after="0"/>
        <w:ind w:firstLine="708"/>
        <w:rPr>
          <w:rFonts w:ascii="Arial" w:hAnsi="Arial" w:cs="Arial"/>
          <w:sz w:val="20"/>
          <w:szCs w:val="20"/>
        </w:rPr>
      </w:pPr>
    </w:p>
    <w:p w:rsidR="00D46AE6" w:rsidRPr="00747425" w:rsidRDefault="00B447A9" w:rsidP="00E24FF9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PRIMERA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B447A9" w:rsidRPr="00747425" w:rsidRDefault="00787D79" w:rsidP="00E24FF9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Proyectar arquitectura en la era digital. Arte y Estética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B447A9" w:rsidRPr="00747425" w:rsidRDefault="00787D79" w:rsidP="00E24FF9">
      <w:pPr>
        <w:spacing w:after="12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Análisis de las proporciones. PHI como generatriz de crecimiento digital.</w:t>
      </w:r>
    </w:p>
    <w:p w:rsidR="00B447A9" w:rsidRPr="00747425" w:rsidRDefault="00B447A9" w:rsidP="00E24FF9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SEGUNDA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B447A9" w:rsidRPr="00747425" w:rsidRDefault="00787D79" w:rsidP="00E24FF9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Diseño y Dibujo asistido por computador.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B447A9" w:rsidRPr="00747425" w:rsidRDefault="00787D79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Generatrices de crecimiento digital.</w:t>
      </w:r>
    </w:p>
    <w:p w:rsidR="00B447A9" w:rsidRPr="00747425" w:rsidRDefault="00B447A9" w:rsidP="00E24FF9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TERCER</w:t>
      </w:r>
      <w:r w:rsidR="00E24FF9" w:rsidRPr="00747425">
        <w:rPr>
          <w:rFonts w:ascii="Arial" w:hAnsi="Arial" w:cs="Arial"/>
          <w:b/>
          <w:sz w:val="20"/>
          <w:szCs w:val="20"/>
        </w:rPr>
        <w:t>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E24FF9" w:rsidRPr="00747425" w:rsidRDefault="00787D79" w:rsidP="00E24FF9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Nurbs.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787D79" w:rsidRPr="00747425" w:rsidRDefault="00747425" w:rsidP="00E24FF9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Geometría</w:t>
      </w:r>
      <w:r w:rsidR="00787D79" w:rsidRPr="00747425">
        <w:rPr>
          <w:rFonts w:ascii="Arial" w:hAnsi="Arial" w:cs="Arial"/>
          <w:sz w:val="20"/>
          <w:szCs w:val="20"/>
        </w:rPr>
        <w:t xml:space="preserve"> en superficies de Goma.</w:t>
      </w:r>
    </w:p>
    <w:p w:rsidR="00787D79" w:rsidRPr="00747425" w:rsidRDefault="00787D79" w:rsidP="00E24FF9">
      <w:pPr>
        <w:spacing w:after="0"/>
        <w:rPr>
          <w:rFonts w:ascii="Arial" w:hAnsi="Arial" w:cs="Arial"/>
          <w:sz w:val="20"/>
          <w:szCs w:val="20"/>
        </w:rPr>
      </w:pPr>
    </w:p>
    <w:p w:rsidR="00E24FF9" w:rsidRPr="00747425" w:rsidRDefault="00E24FF9" w:rsidP="00E24FF9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lastRenderedPageBreak/>
        <w:t>CUARTA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E24FF9" w:rsidRPr="00747425" w:rsidRDefault="00787D79" w:rsidP="00E24FF9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Mallas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E24FF9" w:rsidRPr="00747425" w:rsidRDefault="00787D79" w:rsidP="00E24FF9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Alternativa generatriz de geometrías complejas.</w:t>
      </w:r>
    </w:p>
    <w:p w:rsidR="00FC7C6F" w:rsidRPr="00747425" w:rsidRDefault="00787D79" w:rsidP="00FC7C6F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UNIDAD II.</w:t>
      </w:r>
      <w:r w:rsidR="00FC7C6F" w:rsidRPr="00747425">
        <w:rPr>
          <w:rFonts w:ascii="Arial" w:hAnsi="Arial" w:cs="Arial"/>
          <w:b/>
          <w:sz w:val="20"/>
          <w:szCs w:val="20"/>
        </w:rPr>
        <w:t xml:space="preserve"> SUPERFICIES.</w:t>
      </w:r>
    </w:p>
    <w:p w:rsidR="00787D79" w:rsidRPr="00747425" w:rsidRDefault="00FC7C6F" w:rsidP="00787D79">
      <w:pPr>
        <w:rPr>
          <w:rFonts w:ascii="Arial" w:hAnsi="Arial" w:cs="Arial"/>
          <w:sz w:val="20"/>
          <w:szCs w:val="20"/>
        </w:rPr>
      </w:pPr>
      <w:r w:rsidRPr="00D224C6">
        <w:rPr>
          <w:rFonts w:ascii="Arial" w:hAnsi="Arial" w:cs="Arial"/>
          <w:sz w:val="20"/>
          <w:szCs w:val="20"/>
        </w:rPr>
        <w:t>INTRO</w:t>
      </w:r>
      <w:r w:rsidR="00787D79" w:rsidRPr="00D224C6">
        <w:rPr>
          <w:rFonts w:ascii="Arial" w:hAnsi="Arial" w:cs="Arial"/>
          <w:sz w:val="20"/>
          <w:szCs w:val="20"/>
        </w:rPr>
        <w:t>DUCCIÓN A LAS CIENCIAS DE LA COMPLEJIDAD  A PARTIR DEL DISEÑO</w:t>
      </w:r>
    </w:p>
    <w:p w:rsidR="00787D79" w:rsidRPr="00747425" w:rsidRDefault="00787D79" w:rsidP="00747425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OBJETIVOS DE APRENDIZAJE</w:t>
      </w:r>
      <w:r w:rsidR="00747425">
        <w:rPr>
          <w:rFonts w:ascii="Arial" w:hAnsi="Arial" w:cs="Arial"/>
          <w:b/>
          <w:sz w:val="20"/>
          <w:szCs w:val="20"/>
        </w:rPr>
        <w:t>:</w:t>
      </w:r>
    </w:p>
    <w:p w:rsidR="00787D79" w:rsidRPr="00747425" w:rsidRDefault="00787D79" w:rsidP="00747425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Conocer otras teorías y conocimientos que han repercutido en el diseño, entre ellas la del pensamiento complejo y l</w:t>
      </w:r>
      <w:r w:rsidR="00FC7C6F" w:rsidRPr="00747425">
        <w:rPr>
          <w:rFonts w:ascii="Arial" w:hAnsi="Arial" w:cs="Arial"/>
          <w:sz w:val="20"/>
          <w:szCs w:val="20"/>
        </w:rPr>
        <w:t>as ciencias de la complejidad, Fractales, Caos D</w:t>
      </w:r>
      <w:r w:rsidRPr="00747425">
        <w:rPr>
          <w:rFonts w:ascii="Arial" w:hAnsi="Arial" w:cs="Arial"/>
          <w:sz w:val="20"/>
          <w:szCs w:val="20"/>
        </w:rPr>
        <w:t>eterminista</w:t>
      </w:r>
      <w:r w:rsidR="00FC7C6F" w:rsidRPr="00747425">
        <w:rPr>
          <w:rFonts w:ascii="Arial" w:hAnsi="Arial" w:cs="Arial"/>
          <w:sz w:val="20"/>
          <w:szCs w:val="20"/>
        </w:rPr>
        <w:t>. S</w:t>
      </w:r>
      <w:r w:rsidRPr="00747425">
        <w:rPr>
          <w:rFonts w:ascii="Arial" w:hAnsi="Arial" w:cs="Arial"/>
          <w:sz w:val="20"/>
          <w:szCs w:val="20"/>
        </w:rPr>
        <w:t xml:space="preserve">istematización </w:t>
      </w:r>
      <w:r w:rsidR="00FC7C6F" w:rsidRPr="00747425">
        <w:rPr>
          <w:rFonts w:ascii="Arial" w:hAnsi="Arial" w:cs="Arial"/>
          <w:sz w:val="20"/>
          <w:szCs w:val="20"/>
        </w:rPr>
        <w:t>de las formas y la naturaleza. B</w:t>
      </w:r>
      <w:r w:rsidRPr="00747425">
        <w:rPr>
          <w:rFonts w:ascii="Arial" w:hAnsi="Arial" w:cs="Arial"/>
          <w:sz w:val="20"/>
          <w:szCs w:val="20"/>
        </w:rPr>
        <w:t>iónica e innovación tecnológica; conocimiento interdisciplinar.</w:t>
      </w:r>
      <w:r w:rsidR="00FC7C6F" w:rsidRPr="00747425">
        <w:rPr>
          <w:rFonts w:ascii="Arial" w:hAnsi="Arial" w:cs="Arial"/>
          <w:sz w:val="20"/>
          <w:szCs w:val="20"/>
        </w:rPr>
        <w:t xml:space="preserve"> Generación de superficies.</w:t>
      </w:r>
    </w:p>
    <w:p w:rsidR="00E24FF9" w:rsidRPr="00747425" w:rsidRDefault="00E24FF9" w:rsidP="00E24FF9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QUINTA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E24FF9" w:rsidRPr="00747425" w:rsidRDefault="00127DFA" w:rsidP="00E24FF9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Formaciones</w:t>
      </w:r>
      <w:r w:rsidR="00787D79" w:rsidRPr="00747425">
        <w:rPr>
          <w:rFonts w:ascii="Arial" w:hAnsi="Arial" w:cs="Arial"/>
          <w:sz w:val="20"/>
          <w:szCs w:val="20"/>
        </w:rPr>
        <w:t xml:space="preserve"> curvilíneas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E24FF9" w:rsidRPr="00747425" w:rsidRDefault="00127DFA" w:rsidP="00E24FF9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Geometrías</w:t>
      </w:r>
      <w:r w:rsidR="00787D79" w:rsidRPr="00747425">
        <w:rPr>
          <w:rFonts w:ascii="Arial" w:hAnsi="Arial" w:cs="Arial"/>
          <w:sz w:val="20"/>
          <w:szCs w:val="20"/>
        </w:rPr>
        <w:t xml:space="preserve"> curvilíneas complejas</w:t>
      </w:r>
    </w:p>
    <w:p w:rsidR="00E24FF9" w:rsidRPr="00747425" w:rsidRDefault="00E24FF9" w:rsidP="00E24FF9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SEXTA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E24FF9" w:rsidRPr="00747425" w:rsidRDefault="00787D79" w:rsidP="00E24FF9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 xml:space="preserve">Diseño generativo y </w:t>
      </w:r>
      <w:r w:rsidR="00012DAE" w:rsidRPr="00747425">
        <w:rPr>
          <w:rFonts w:ascii="Arial" w:hAnsi="Arial" w:cs="Arial"/>
          <w:sz w:val="20"/>
          <w:szCs w:val="20"/>
        </w:rPr>
        <w:t>Paramétrico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E24FF9" w:rsidRPr="00747425" w:rsidRDefault="00127DFA" w:rsidP="00E24FF9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Elementos de doble curvatura complejas.</w:t>
      </w:r>
    </w:p>
    <w:p w:rsidR="00E24FF9" w:rsidRPr="00747425" w:rsidRDefault="00650BF8" w:rsidP="00650BF8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SEPTIMA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650BF8" w:rsidRPr="00747425" w:rsidRDefault="00E864C6" w:rsidP="00650BF8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 xml:space="preserve">Diseño urbano Paramétrico 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E864C6" w:rsidRPr="00747425" w:rsidRDefault="00E864C6" w:rsidP="00E864C6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Diseño generativo y Paramétrico de una estructura.</w:t>
      </w:r>
    </w:p>
    <w:p w:rsidR="00E24FF9" w:rsidRPr="00747425" w:rsidRDefault="00650BF8" w:rsidP="00650BF8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OCTAVA</w:t>
      </w:r>
      <w:r w:rsidR="00E24FF9" w:rsidRPr="00747425">
        <w:rPr>
          <w:rFonts w:ascii="Arial" w:hAnsi="Arial" w:cs="Arial"/>
          <w:b/>
          <w:sz w:val="20"/>
          <w:szCs w:val="20"/>
        </w:rPr>
        <w:t xml:space="preserve"> SEMANA</w:t>
      </w:r>
    </w:p>
    <w:p w:rsidR="00E864C6" w:rsidRPr="00E864C6" w:rsidRDefault="00E864C6" w:rsidP="00E864C6">
      <w:pPr>
        <w:ind w:left="601" w:hanging="601"/>
        <w:rPr>
          <w:rFonts w:ascii="Arial" w:hAnsi="Arial" w:cs="Arial"/>
          <w:sz w:val="20"/>
          <w:szCs w:val="20"/>
        </w:rPr>
      </w:pPr>
      <w:r w:rsidRPr="00E864C6">
        <w:rPr>
          <w:rFonts w:ascii="Arial" w:hAnsi="Arial" w:cs="Arial"/>
          <w:sz w:val="20"/>
          <w:szCs w:val="20"/>
        </w:rPr>
        <w:t>Examen parcial.</w:t>
      </w:r>
    </w:p>
    <w:p w:rsidR="00650BF8" w:rsidRPr="00747425" w:rsidRDefault="00650BF8" w:rsidP="00650BF8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NOVENA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650BF8" w:rsidRPr="00747425" w:rsidRDefault="00127DFA" w:rsidP="00650BF8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Arquitectura algorítmica.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650BF8" w:rsidRPr="00747425" w:rsidRDefault="00127DFA" w:rsidP="00650BF8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Algoritmos como generadores de diseño</w:t>
      </w:r>
    </w:p>
    <w:p w:rsidR="00650BF8" w:rsidRPr="00747425" w:rsidRDefault="00650BF8" w:rsidP="00650BF8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DECIMA SEMANA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E864C6" w:rsidRPr="00747425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Algoritmos como generadores de diseño</w:t>
      </w:r>
    </w:p>
    <w:p w:rsidR="00747425" w:rsidRPr="00C52211" w:rsidRDefault="00747425" w:rsidP="00747425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650BF8" w:rsidRPr="00747425" w:rsidRDefault="00127DFA" w:rsidP="00650BF8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Algoritmos como generadores de diseño</w:t>
      </w:r>
    </w:p>
    <w:p w:rsidR="00FC7C6F" w:rsidRPr="00747425" w:rsidRDefault="00127DFA" w:rsidP="00FC7C6F">
      <w:pPr>
        <w:spacing w:after="0"/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UNIDAD III.</w:t>
      </w:r>
      <w:r w:rsidR="00FC7C6F" w:rsidRPr="00747425">
        <w:rPr>
          <w:rFonts w:ascii="Arial" w:hAnsi="Arial" w:cs="Arial"/>
          <w:b/>
          <w:sz w:val="20"/>
          <w:szCs w:val="20"/>
        </w:rPr>
        <w:t xml:space="preserve"> FABRICACIÓN DIGITAL</w:t>
      </w:r>
    </w:p>
    <w:p w:rsidR="00127DFA" w:rsidRPr="00747425" w:rsidRDefault="001816E1" w:rsidP="00127DFA">
      <w:pPr>
        <w:rPr>
          <w:rFonts w:ascii="Arial" w:hAnsi="Arial" w:cs="Arial"/>
          <w:sz w:val="20"/>
          <w:szCs w:val="20"/>
        </w:rPr>
      </w:pPr>
      <w:r w:rsidRPr="00D224C6">
        <w:rPr>
          <w:rFonts w:ascii="Arial" w:hAnsi="Arial" w:cs="Arial"/>
          <w:sz w:val="20"/>
          <w:szCs w:val="20"/>
        </w:rPr>
        <w:t>Arquitectura, diseño y tecnologías de fabricación digital</w:t>
      </w:r>
    </w:p>
    <w:p w:rsidR="00127DFA" w:rsidRPr="00747425" w:rsidRDefault="00747425" w:rsidP="0064023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OBJETIVOS DE APRENDIZAJE:</w:t>
      </w:r>
    </w:p>
    <w:p w:rsidR="00127DFA" w:rsidRPr="00640237" w:rsidRDefault="00127DFA" w:rsidP="00640237">
      <w:pPr>
        <w:pStyle w:val="Prrafodelista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0"/>
          <w:szCs w:val="20"/>
        </w:rPr>
      </w:pPr>
      <w:r w:rsidRPr="00640237">
        <w:rPr>
          <w:rFonts w:ascii="Arial" w:hAnsi="Arial" w:cs="Arial"/>
          <w:sz w:val="20"/>
          <w:szCs w:val="20"/>
        </w:rPr>
        <w:t>Conocer las aplicaciones e implicancias de la fabricación digital.</w:t>
      </w:r>
    </w:p>
    <w:p w:rsidR="00640237" w:rsidRDefault="00640237" w:rsidP="00650BF8">
      <w:pPr>
        <w:spacing w:after="0"/>
        <w:rPr>
          <w:rFonts w:ascii="Arial" w:hAnsi="Arial" w:cs="Arial"/>
          <w:b/>
          <w:sz w:val="20"/>
          <w:szCs w:val="20"/>
        </w:rPr>
      </w:pPr>
    </w:p>
    <w:p w:rsidR="00650BF8" w:rsidRPr="00747425" w:rsidRDefault="00877FF2" w:rsidP="00650BF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UNDECIMA</w:t>
      </w:r>
      <w:r w:rsidR="00650BF8" w:rsidRPr="00747425">
        <w:rPr>
          <w:rFonts w:ascii="Arial" w:hAnsi="Arial" w:cs="Arial"/>
          <w:b/>
          <w:sz w:val="20"/>
          <w:szCs w:val="20"/>
        </w:rPr>
        <w:t xml:space="preserve"> SEMANA</w:t>
      </w:r>
    </w:p>
    <w:p w:rsidR="00640237" w:rsidRPr="00C52211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650BF8" w:rsidRPr="00747425" w:rsidRDefault="00127DFA" w:rsidP="00650BF8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Morfogénesis.</w:t>
      </w:r>
    </w:p>
    <w:p w:rsidR="00640237" w:rsidRPr="00C52211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lastRenderedPageBreak/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650BF8" w:rsidRPr="00747425" w:rsidRDefault="00127DFA" w:rsidP="00650BF8">
      <w:pPr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 xml:space="preserve">Diseño </w:t>
      </w:r>
      <w:r w:rsidR="00012DAE" w:rsidRPr="00747425">
        <w:rPr>
          <w:rFonts w:ascii="Arial" w:hAnsi="Arial" w:cs="Arial"/>
          <w:sz w:val="20"/>
          <w:szCs w:val="20"/>
        </w:rPr>
        <w:t>morfo genético</w:t>
      </w:r>
      <w:r w:rsidRPr="00747425">
        <w:rPr>
          <w:rFonts w:ascii="Arial" w:hAnsi="Arial" w:cs="Arial"/>
          <w:sz w:val="20"/>
          <w:szCs w:val="20"/>
        </w:rPr>
        <w:t xml:space="preserve"> en arquitectura.</w:t>
      </w:r>
    </w:p>
    <w:p w:rsidR="007755AE" w:rsidRPr="00747425" w:rsidRDefault="007755AE" w:rsidP="00B56FBC">
      <w:pPr>
        <w:spacing w:after="0"/>
        <w:rPr>
          <w:rFonts w:ascii="Arial" w:hAnsi="Arial" w:cs="Arial"/>
          <w:sz w:val="20"/>
          <w:szCs w:val="20"/>
        </w:rPr>
      </w:pPr>
    </w:p>
    <w:p w:rsidR="00650BF8" w:rsidRPr="00640237" w:rsidRDefault="00EF6FA8" w:rsidP="00B56FB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DUODÉCIMA</w:t>
      </w:r>
      <w:r w:rsidR="00650BF8" w:rsidRPr="00640237">
        <w:rPr>
          <w:rFonts w:ascii="Arial" w:hAnsi="Arial" w:cs="Arial"/>
          <w:b/>
          <w:sz w:val="20"/>
          <w:szCs w:val="20"/>
        </w:rPr>
        <w:t xml:space="preserve"> SEMANA</w:t>
      </w:r>
    </w:p>
    <w:p w:rsidR="00640237" w:rsidRPr="00C52211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C52211">
        <w:rPr>
          <w:rFonts w:cs="Arial"/>
          <w:b/>
          <w:lang w:val="es-ES_tradnl" w:eastAsia="es-PE"/>
        </w:rPr>
        <w:t>Primera sesión:</w:t>
      </w:r>
    </w:p>
    <w:p w:rsidR="00E864C6" w:rsidRPr="00747425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Diseño morfo genético en arquitectura.</w:t>
      </w:r>
    </w:p>
    <w:p w:rsidR="00640237" w:rsidRPr="00C52211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>
        <w:rPr>
          <w:rFonts w:cs="Arial"/>
          <w:b/>
          <w:lang w:val="es-ES_tradnl" w:eastAsia="es-PE"/>
        </w:rPr>
        <w:t>Segunda</w:t>
      </w:r>
      <w:r w:rsidRPr="00C52211">
        <w:rPr>
          <w:rFonts w:cs="Arial"/>
          <w:b/>
          <w:lang w:val="es-ES_tradnl" w:eastAsia="es-PE"/>
        </w:rPr>
        <w:t xml:space="preserve"> sesi</w:t>
      </w:r>
      <w:r>
        <w:rPr>
          <w:rFonts w:cs="Arial"/>
          <w:b/>
          <w:lang w:val="es-ES_tradnl" w:eastAsia="es-PE"/>
        </w:rPr>
        <w:t>ón:</w:t>
      </w:r>
    </w:p>
    <w:p w:rsidR="00E864C6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>Transformación generativa en arquitectura de geometrías complejas.</w:t>
      </w:r>
    </w:p>
    <w:p w:rsidR="00E864C6" w:rsidRPr="00747425" w:rsidRDefault="00E864C6" w:rsidP="00E864C6">
      <w:pPr>
        <w:spacing w:after="0"/>
        <w:rPr>
          <w:rFonts w:ascii="Arial" w:hAnsi="Arial" w:cs="Arial"/>
          <w:sz w:val="20"/>
          <w:szCs w:val="20"/>
        </w:rPr>
      </w:pPr>
    </w:p>
    <w:p w:rsidR="00650BF8" w:rsidRPr="00BD6B1B" w:rsidRDefault="00650BF8" w:rsidP="00127DFA">
      <w:pPr>
        <w:spacing w:after="0"/>
        <w:rPr>
          <w:rFonts w:ascii="Arial" w:hAnsi="Arial" w:cs="Arial"/>
          <w:b/>
          <w:sz w:val="20"/>
          <w:szCs w:val="20"/>
        </w:rPr>
      </w:pPr>
      <w:r w:rsidRPr="00BD6B1B">
        <w:rPr>
          <w:rFonts w:ascii="Arial" w:hAnsi="Arial" w:cs="Arial"/>
          <w:b/>
          <w:sz w:val="20"/>
          <w:szCs w:val="20"/>
        </w:rPr>
        <w:t>DECIMOTERCERA</w:t>
      </w:r>
      <w:r w:rsidR="00BD6B1B" w:rsidRPr="00BD6B1B">
        <w:rPr>
          <w:rFonts w:ascii="Arial" w:hAnsi="Arial" w:cs="Arial"/>
          <w:b/>
          <w:sz w:val="20"/>
          <w:szCs w:val="20"/>
        </w:rPr>
        <w:t xml:space="preserve"> </w:t>
      </w:r>
      <w:r w:rsidRPr="00BD6B1B">
        <w:rPr>
          <w:rFonts w:ascii="Arial" w:hAnsi="Arial" w:cs="Arial"/>
          <w:b/>
          <w:sz w:val="20"/>
          <w:szCs w:val="20"/>
        </w:rPr>
        <w:t>SEMANA</w:t>
      </w:r>
    </w:p>
    <w:p w:rsidR="00640237" w:rsidRPr="00BD6B1B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BD6B1B">
        <w:rPr>
          <w:rFonts w:cs="Arial"/>
          <w:b/>
          <w:lang w:val="es-ES_tradnl" w:eastAsia="es-PE"/>
        </w:rPr>
        <w:t>Primera sesión:</w:t>
      </w:r>
    </w:p>
    <w:p w:rsidR="00E864C6" w:rsidRPr="00BD6B1B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BD6B1B">
        <w:rPr>
          <w:rFonts w:ascii="Arial" w:hAnsi="Arial" w:cs="Arial"/>
          <w:sz w:val="20"/>
          <w:szCs w:val="20"/>
        </w:rPr>
        <w:t>Transformación generativa en arquitectura de geometrías complejas.</w:t>
      </w:r>
    </w:p>
    <w:p w:rsidR="00640237" w:rsidRPr="00BD6B1B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BD6B1B">
        <w:rPr>
          <w:rFonts w:cs="Arial"/>
          <w:b/>
          <w:lang w:val="es-ES_tradnl" w:eastAsia="es-PE"/>
        </w:rPr>
        <w:t>Segunda sesión:</w:t>
      </w:r>
    </w:p>
    <w:p w:rsidR="00E864C6" w:rsidRPr="00BD6B1B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BD6B1B">
        <w:rPr>
          <w:rFonts w:ascii="Arial" w:hAnsi="Arial" w:cs="Arial"/>
          <w:sz w:val="20"/>
          <w:szCs w:val="20"/>
        </w:rPr>
        <w:t>Transformación generativa en arquitectura de geometrías complejas.</w:t>
      </w:r>
    </w:p>
    <w:p w:rsidR="00127DFA" w:rsidRPr="00BD6B1B" w:rsidRDefault="00127DFA" w:rsidP="00B56FBC">
      <w:pPr>
        <w:spacing w:after="0"/>
        <w:rPr>
          <w:rFonts w:ascii="Arial" w:hAnsi="Arial" w:cs="Arial"/>
          <w:sz w:val="20"/>
          <w:szCs w:val="20"/>
        </w:rPr>
      </w:pPr>
    </w:p>
    <w:p w:rsidR="00650BF8" w:rsidRPr="00BD6B1B" w:rsidRDefault="00650BF8" w:rsidP="00B56FBC">
      <w:pPr>
        <w:spacing w:after="0"/>
        <w:rPr>
          <w:rFonts w:ascii="Arial" w:hAnsi="Arial" w:cs="Arial"/>
          <w:b/>
          <w:sz w:val="20"/>
          <w:szCs w:val="20"/>
        </w:rPr>
      </w:pPr>
      <w:r w:rsidRPr="00BD6B1B">
        <w:rPr>
          <w:rFonts w:ascii="Arial" w:hAnsi="Arial" w:cs="Arial"/>
          <w:b/>
          <w:sz w:val="20"/>
          <w:szCs w:val="20"/>
        </w:rPr>
        <w:t>DECIMOCUARTA SEMANA</w:t>
      </w:r>
    </w:p>
    <w:p w:rsidR="00640237" w:rsidRPr="00BD6B1B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BD6B1B">
        <w:rPr>
          <w:rFonts w:cs="Arial"/>
          <w:b/>
          <w:lang w:val="es-ES_tradnl" w:eastAsia="es-PE"/>
        </w:rPr>
        <w:t>Primera sesión:</w:t>
      </w:r>
    </w:p>
    <w:p w:rsidR="00E864C6" w:rsidRPr="00BD6B1B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BD6B1B">
        <w:rPr>
          <w:rFonts w:ascii="Arial" w:hAnsi="Arial" w:cs="Arial"/>
          <w:sz w:val="20"/>
          <w:szCs w:val="20"/>
        </w:rPr>
        <w:t>Scripting y construcción digital.</w:t>
      </w:r>
    </w:p>
    <w:p w:rsidR="00640237" w:rsidRPr="00BD6B1B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BD6B1B">
        <w:rPr>
          <w:rFonts w:cs="Arial"/>
          <w:b/>
          <w:lang w:val="es-ES_tradnl" w:eastAsia="es-PE"/>
        </w:rPr>
        <w:t>Segunda sesión:</w:t>
      </w:r>
    </w:p>
    <w:p w:rsidR="00E864C6" w:rsidRPr="00BD6B1B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BD6B1B">
        <w:rPr>
          <w:rFonts w:ascii="Arial" w:hAnsi="Arial" w:cs="Arial"/>
          <w:sz w:val="20"/>
          <w:szCs w:val="20"/>
        </w:rPr>
        <w:t>Plegado de superficies y estrategias generativas digitales.</w:t>
      </w:r>
    </w:p>
    <w:p w:rsidR="00127DFA" w:rsidRPr="00BD6B1B" w:rsidRDefault="00127DFA" w:rsidP="00B56FBC">
      <w:pPr>
        <w:spacing w:after="0"/>
        <w:rPr>
          <w:rFonts w:ascii="Arial" w:hAnsi="Arial" w:cs="Arial"/>
          <w:sz w:val="20"/>
          <w:szCs w:val="20"/>
        </w:rPr>
      </w:pPr>
    </w:p>
    <w:p w:rsidR="00650BF8" w:rsidRPr="00BD6B1B" w:rsidRDefault="00650BF8" w:rsidP="00B56FBC">
      <w:pPr>
        <w:spacing w:after="0"/>
        <w:rPr>
          <w:rFonts w:ascii="Arial" w:hAnsi="Arial" w:cs="Arial"/>
          <w:b/>
          <w:sz w:val="20"/>
          <w:szCs w:val="20"/>
        </w:rPr>
      </w:pPr>
      <w:r w:rsidRPr="00BD6B1B">
        <w:rPr>
          <w:rFonts w:ascii="Arial" w:hAnsi="Arial" w:cs="Arial"/>
          <w:b/>
          <w:sz w:val="20"/>
          <w:szCs w:val="20"/>
        </w:rPr>
        <w:t>DECIMOQUINTA SEMANA</w:t>
      </w:r>
    </w:p>
    <w:p w:rsidR="00640237" w:rsidRPr="00BD6B1B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BD6B1B">
        <w:rPr>
          <w:rFonts w:cs="Arial"/>
          <w:b/>
          <w:lang w:val="es-ES_tradnl" w:eastAsia="es-PE"/>
        </w:rPr>
        <w:t>Primera sesión:</w:t>
      </w:r>
    </w:p>
    <w:p w:rsidR="00E864C6" w:rsidRPr="00BD6B1B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BD6B1B">
        <w:rPr>
          <w:rFonts w:ascii="Arial" w:hAnsi="Arial" w:cs="Arial"/>
          <w:sz w:val="20"/>
          <w:szCs w:val="20"/>
        </w:rPr>
        <w:t>El futuro de la construcción Arquitectónica.</w:t>
      </w:r>
    </w:p>
    <w:p w:rsidR="00640237" w:rsidRPr="00BD6B1B" w:rsidRDefault="00640237" w:rsidP="00640237">
      <w:pPr>
        <w:pStyle w:val="Sangra2detindependiente"/>
        <w:tabs>
          <w:tab w:val="left" w:pos="884"/>
        </w:tabs>
        <w:ind w:left="0"/>
        <w:rPr>
          <w:rFonts w:cs="Arial"/>
          <w:b/>
          <w:lang w:val="es-ES_tradnl" w:eastAsia="es-PE"/>
        </w:rPr>
      </w:pPr>
      <w:r w:rsidRPr="00BD6B1B">
        <w:rPr>
          <w:rFonts w:cs="Arial"/>
          <w:b/>
          <w:lang w:val="es-ES_tradnl" w:eastAsia="es-PE"/>
        </w:rPr>
        <w:t>Segunda sesión:</w:t>
      </w:r>
    </w:p>
    <w:p w:rsidR="00E864C6" w:rsidRPr="00BD6B1B" w:rsidRDefault="00E864C6" w:rsidP="00E864C6">
      <w:pPr>
        <w:spacing w:after="0"/>
        <w:rPr>
          <w:rFonts w:ascii="Arial" w:hAnsi="Arial" w:cs="Arial"/>
          <w:sz w:val="20"/>
          <w:szCs w:val="20"/>
        </w:rPr>
      </w:pPr>
      <w:r w:rsidRPr="00BD6B1B">
        <w:rPr>
          <w:rFonts w:ascii="Arial" w:hAnsi="Arial" w:cs="Arial"/>
          <w:sz w:val="20"/>
          <w:szCs w:val="20"/>
        </w:rPr>
        <w:t>El teselado como proceso generativo y de fabricación.</w:t>
      </w:r>
    </w:p>
    <w:p w:rsidR="00127DFA" w:rsidRPr="00BD6B1B" w:rsidRDefault="00127DFA" w:rsidP="00B56FBC">
      <w:pPr>
        <w:spacing w:after="0"/>
        <w:rPr>
          <w:rFonts w:ascii="Arial" w:hAnsi="Arial" w:cs="Arial"/>
          <w:sz w:val="20"/>
          <w:szCs w:val="20"/>
        </w:rPr>
      </w:pPr>
    </w:p>
    <w:p w:rsidR="00650BF8" w:rsidRPr="00BD6B1B" w:rsidRDefault="00650BF8" w:rsidP="00B56FBC">
      <w:pPr>
        <w:spacing w:after="0"/>
        <w:rPr>
          <w:rFonts w:ascii="Arial" w:hAnsi="Arial" w:cs="Arial"/>
          <w:b/>
          <w:sz w:val="20"/>
          <w:szCs w:val="20"/>
        </w:rPr>
      </w:pPr>
      <w:r w:rsidRPr="00BD6B1B">
        <w:rPr>
          <w:rFonts w:ascii="Arial" w:hAnsi="Arial" w:cs="Arial"/>
          <w:b/>
          <w:sz w:val="20"/>
          <w:szCs w:val="20"/>
        </w:rPr>
        <w:t>DECIMOSEXTA SEMANA</w:t>
      </w:r>
    </w:p>
    <w:p w:rsidR="00E864C6" w:rsidRPr="00BD6B1B" w:rsidRDefault="00E864C6" w:rsidP="00E864C6">
      <w:pPr>
        <w:pStyle w:val="Ttulo7"/>
        <w:ind w:left="0" w:firstLine="0"/>
        <w:rPr>
          <w:rFonts w:cs="Arial"/>
          <w:b w:val="0"/>
          <w:lang w:val="es-PE"/>
        </w:rPr>
      </w:pPr>
      <w:r w:rsidRPr="00BD6B1B">
        <w:rPr>
          <w:rFonts w:cs="Arial"/>
          <w:b w:val="0"/>
          <w:lang w:val="es-PE"/>
        </w:rPr>
        <w:t xml:space="preserve">Examen final. </w:t>
      </w:r>
    </w:p>
    <w:p w:rsidR="00127DFA" w:rsidRPr="00BD6B1B" w:rsidRDefault="00127DFA" w:rsidP="00B56FBC">
      <w:pPr>
        <w:spacing w:after="0"/>
        <w:rPr>
          <w:rFonts w:ascii="Arial" w:hAnsi="Arial" w:cs="Arial"/>
          <w:sz w:val="20"/>
          <w:szCs w:val="20"/>
        </w:rPr>
      </w:pPr>
    </w:p>
    <w:p w:rsidR="00650BF8" w:rsidRPr="00640237" w:rsidRDefault="00650BF8" w:rsidP="00B56FBC">
      <w:pPr>
        <w:spacing w:after="0"/>
        <w:rPr>
          <w:rFonts w:ascii="Arial" w:hAnsi="Arial" w:cs="Arial"/>
          <w:b/>
          <w:sz w:val="20"/>
          <w:szCs w:val="20"/>
        </w:rPr>
      </w:pPr>
      <w:r w:rsidRPr="00BD6B1B">
        <w:rPr>
          <w:rFonts w:ascii="Arial" w:hAnsi="Arial" w:cs="Arial"/>
          <w:b/>
          <w:sz w:val="20"/>
          <w:szCs w:val="20"/>
        </w:rPr>
        <w:t>DECIMOS</w:t>
      </w:r>
      <w:r w:rsidR="00EF6FA8" w:rsidRPr="00BD6B1B">
        <w:rPr>
          <w:rFonts w:ascii="Arial" w:hAnsi="Arial" w:cs="Arial"/>
          <w:b/>
          <w:sz w:val="20"/>
          <w:szCs w:val="20"/>
        </w:rPr>
        <w:t>É</w:t>
      </w:r>
      <w:r w:rsidRPr="00BD6B1B">
        <w:rPr>
          <w:rFonts w:ascii="Arial" w:hAnsi="Arial" w:cs="Arial"/>
          <w:b/>
          <w:sz w:val="20"/>
          <w:szCs w:val="20"/>
        </w:rPr>
        <w:t>PTIMA SEMANA</w:t>
      </w:r>
    </w:p>
    <w:p w:rsidR="00E864C6" w:rsidRPr="00E864C6" w:rsidRDefault="00E864C6" w:rsidP="00E864C6">
      <w:pPr>
        <w:pStyle w:val="Ttulo7"/>
        <w:ind w:left="0" w:firstLine="0"/>
        <w:rPr>
          <w:rFonts w:cs="Arial"/>
          <w:b w:val="0"/>
          <w:lang w:val="es-PE"/>
        </w:rPr>
      </w:pPr>
      <w:r w:rsidRPr="00E864C6">
        <w:rPr>
          <w:rFonts w:cs="Arial"/>
          <w:b w:val="0"/>
          <w:lang w:val="es-PE"/>
        </w:rPr>
        <w:t>Entrega de promedios finales y acta del curso</w:t>
      </w:r>
    </w:p>
    <w:p w:rsidR="00B56FBC" w:rsidRPr="00747425" w:rsidRDefault="00B56FBC" w:rsidP="00650BF8">
      <w:pPr>
        <w:rPr>
          <w:rFonts w:ascii="Arial" w:hAnsi="Arial" w:cs="Arial"/>
          <w:sz w:val="20"/>
          <w:szCs w:val="20"/>
        </w:rPr>
      </w:pPr>
    </w:p>
    <w:p w:rsidR="00650BF8" w:rsidRPr="00747425" w:rsidRDefault="00650BF8" w:rsidP="00650BF8">
      <w:pPr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VIII. CONTRIBUCIÓN DEL CURSO AL COMPONENTE PROFESIONAL</w:t>
      </w:r>
    </w:p>
    <w:p w:rsidR="00107E70" w:rsidRPr="00747425" w:rsidRDefault="00107E70" w:rsidP="00E864C6">
      <w:pPr>
        <w:spacing w:after="0"/>
        <w:ind w:firstLine="350"/>
        <w:rPr>
          <w:rFonts w:ascii="Arial" w:hAnsi="Arial" w:cs="Arial"/>
          <w:sz w:val="20"/>
          <w:szCs w:val="20"/>
        </w:rPr>
      </w:pPr>
      <w:r w:rsidRPr="00E864C6">
        <w:rPr>
          <w:rFonts w:ascii="Arial" w:hAnsi="Arial" w:cs="Arial"/>
          <w:b/>
          <w:sz w:val="20"/>
          <w:szCs w:val="20"/>
        </w:rPr>
        <w:t>a.</w:t>
      </w:r>
      <w:r w:rsidRPr="00747425">
        <w:rPr>
          <w:rFonts w:ascii="Arial" w:hAnsi="Arial" w:cs="Arial"/>
          <w:sz w:val="20"/>
          <w:szCs w:val="20"/>
        </w:rPr>
        <w:t xml:space="preserve"> Diseño Arquitectónico.</w:t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="00E864C6">
        <w:rPr>
          <w:rFonts w:ascii="Arial" w:hAnsi="Arial" w:cs="Arial"/>
          <w:sz w:val="20"/>
          <w:szCs w:val="20"/>
        </w:rPr>
        <w:t xml:space="preserve">             </w:t>
      </w:r>
      <w:r w:rsidRPr="00747425">
        <w:rPr>
          <w:rFonts w:ascii="Arial" w:hAnsi="Arial" w:cs="Arial"/>
          <w:sz w:val="20"/>
          <w:szCs w:val="20"/>
        </w:rPr>
        <w:t>70%</w:t>
      </w:r>
    </w:p>
    <w:p w:rsidR="00107E70" w:rsidRPr="00747425" w:rsidRDefault="00107E70" w:rsidP="00E864C6">
      <w:pPr>
        <w:spacing w:after="0"/>
        <w:ind w:firstLine="350"/>
        <w:rPr>
          <w:rFonts w:ascii="Arial" w:hAnsi="Arial" w:cs="Arial"/>
          <w:sz w:val="20"/>
          <w:szCs w:val="20"/>
        </w:rPr>
      </w:pPr>
      <w:r w:rsidRPr="00E864C6">
        <w:rPr>
          <w:rFonts w:ascii="Arial" w:hAnsi="Arial" w:cs="Arial"/>
          <w:b/>
          <w:sz w:val="20"/>
          <w:szCs w:val="20"/>
        </w:rPr>
        <w:t>b.</w:t>
      </w:r>
      <w:r w:rsidRPr="00747425">
        <w:rPr>
          <w:rFonts w:ascii="Arial" w:hAnsi="Arial" w:cs="Arial"/>
          <w:sz w:val="20"/>
          <w:szCs w:val="20"/>
        </w:rPr>
        <w:t xml:space="preserve"> Expresión Arquitectónica</w:t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Pr="00747425">
        <w:rPr>
          <w:rFonts w:ascii="Arial" w:hAnsi="Arial" w:cs="Arial"/>
          <w:sz w:val="20"/>
          <w:szCs w:val="20"/>
        </w:rPr>
        <w:tab/>
      </w:r>
      <w:r w:rsidR="00E864C6">
        <w:rPr>
          <w:rFonts w:ascii="Arial" w:hAnsi="Arial" w:cs="Arial"/>
          <w:sz w:val="20"/>
          <w:szCs w:val="20"/>
        </w:rPr>
        <w:t xml:space="preserve">             </w:t>
      </w:r>
      <w:r w:rsidRPr="00747425">
        <w:rPr>
          <w:rFonts w:ascii="Arial" w:hAnsi="Arial" w:cs="Arial"/>
          <w:sz w:val="20"/>
          <w:szCs w:val="20"/>
        </w:rPr>
        <w:t>15%</w:t>
      </w:r>
    </w:p>
    <w:p w:rsidR="00107E70" w:rsidRPr="00747425" w:rsidRDefault="00107E70" w:rsidP="00E864C6">
      <w:pPr>
        <w:ind w:firstLine="350"/>
        <w:rPr>
          <w:rFonts w:ascii="Arial" w:hAnsi="Arial" w:cs="Arial"/>
          <w:sz w:val="20"/>
          <w:szCs w:val="20"/>
        </w:rPr>
      </w:pPr>
      <w:r w:rsidRPr="00E864C6">
        <w:rPr>
          <w:rFonts w:ascii="Arial" w:hAnsi="Arial" w:cs="Arial"/>
          <w:b/>
          <w:sz w:val="20"/>
          <w:szCs w:val="20"/>
        </w:rPr>
        <w:t>c.</w:t>
      </w:r>
      <w:r w:rsidRPr="00747425">
        <w:rPr>
          <w:rFonts w:ascii="Arial" w:hAnsi="Arial" w:cs="Arial"/>
          <w:sz w:val="20"/>
          <w:szCs w:val="20"/>
        </w:rPr>
        <w:t xml:space="preserve"> Reflexión, teoría y crítica de la arquitectura</w:t>
      </w:r>
      <w:r w:rsidRPr="00747425">
        <w:rPr>
          <w:rFonts w:ascii="Arial" w:hAnsi="Arial" w:cs="Arial"/>
          <w:sz w:val="20"/>
          <w:szCs w:val="20"/>
        </w:rPr>
        <w:tab/>
        <w:t>15%</w:t>
      </w:r>
    </w:p>
    <w:p w:rsidR="00650BF8" w:rsidRPr="00747425" w:rsidRDefault="00650BF8" w:rsidP="00650BF8">
      <w:pPr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IX. PROCEDIMIENTOS DIDACTICOS</w:t>
      </w:r>
    </w:p>
    <w:p w:rsidR="00B56FBC" w:rsidRPr="00747425" w:rsidRDefault="00B56FBC" w:rsidP="00E864C6">
      <w:pPr>
        <w:ind w:left="35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 xml:space="preserve">Fase Teórica impartida por el docente, como </w:t>
      </w:r>
      <w:r w:rsidR="00024E17" w:rsidRPr="00747425">
        <w:rPr>
          <w:rFonts w:ascii="Arial" w:hAnsi="Arial" w:cs="Arial"/>
          <w:sz w:val="20"/>
          <w:szCs w:val="20"/>
        </w:rPr>
        <w:t>guía</w:t>
      </w:r>
      <w:r w:rsidRPr="00747425">
        <w:rPr>
          <w:rFonts w:ascii="Arial" w:hAnsi="Arial" w:cs="Arial"/>
          <w:sz w:val="20"/>
          <w:szCs w:val="20"/>
        </w:rPr>
        <w:t xml:space="preserve"> y referente a la investigación e indagación personal del alumno.</w:t>
      </w:r>
    </w:p>
    <w:p w:rsidR="00127DFA" w:rsidRPr="00747425" w:rsidRDefault="00B56FBC" w:rsidP="00E864C6">
      <w:pPr>
        <w:ind w:left="350"/>
        <w:rPr>
          <w:rFonts w:ascii="Arial" w:hAnsi="Arial" w:cs="Arial"/>
          <w:sz w:val="20"/>
          <w:szCs w:val="20"/>
        </w:rPr>
      </w:pPr>
      <w:r w:rsidRPr="00747425">
        <w:rPr>
          <w:rFonts w:ascii="Arial" w:hAnsi="Arial" w:cs="Arial"/>
          <w:sz w:val="20"/>
          <w:szCs w:val="20"/>
        </w:rPr>
        <w:t xml:space="preserve">Parte aplicativa, donde el docente </w:t>
      </w:r>
      <w:r w:rsidR="00024E17" w:rsidRPr="00747425">
        <w:rPr>
          <w:rFonts w:ascii="Arial" w:hAnsi="Arial" w:cs="Arial"/>
          <w:sz w:val="20"/>
          <w:szCs w:val="20"/>
        </w:rPr>
        <w:t>guía</w:t>
      </w:r>
      <w:r w:rsidRPr="00747425">
        <w:rPr>
          <w:rFonts w:ascii="Arial" w:hAnsi="Arial" w:cs="Arial"/>
          <w:sz w:val="20"/>
          <w:szCs w:val="20"/>
        </w:rPr>
        <w:t xml:space="preserve"> al alumno en la </w:t>
      </w:r>
      <w:r w:rsidR="00024E17" w:rsidRPr="00747425">
        <w:rPr>
          <w:rFonts w:ascii="Arial" w:hAnsi="Arial" w:cs="Arial"/>
          <w:sz w:val="20"/>
          <w:szCs w:val="20"/>
        </w:rPr>
        <w:t>búsqueda</w:t>
      </w:r>
      <w:r w:rsidRPr="00747425">
        <w:rPr>
          <w:rFonts w:ascii="Arial" w:hAnsi="Arial" w:cs="Arial"/>
          <w:sz w:val="20"/>
          <w:szCs w:val="20"/>
        </w:rPr>
        <w:t xml:space="preserve"> de soluciones y alternativas de solución</w:t>
      </w:r>
      <w:r w:rsidR="00127DFA" w:rsidRPr="00747425">
        <w:rPr>
          <w:rFonts w:ascii="Arial" w:hAnsi="Arial" w:cs="Arial"/>
          <w:sz w:val="20"/>
          <w:szCs w:val="20"/>
        </w:rPr>
        <w:t xml:space="preserve"> utilizando medios digitales.</w:t>
      </w:r>
    </w:p>
    <w:p w:rsidR="00650BF8" w:rsidRPr="00747425" w:rsidRDefault="00650BF8" w:rsidP="00650BF8">
      <w:pPr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t>X</w:t>
      </w:r>
      <w:r w:rsidR="004317E6" w:rsidRPr="00747425">
        <w:rPr>
          <w:rFonts w:ascii="Arial" w:hAnsi="Arial" w:cs="Arial"/>
          <w:b/>
          <w:sz w:val="20"/>
          <w:szCs w:val="20"/>
        </w:rPr>
        <w:t>.</w:t>
      </w:r>
      <w:r w:rsidRPr="00747425">
        <w:rPr>
          <w:rFonts w:ascii="Arial" w:hAnsi="Arial" w:cs="Arial"/>
          <w:b/>
          <w:sz w:val="20"/>
          <w:szCs w:val="20"/>
        </w:rPr>
        <w:t xml:space="preserve"> MEDIOS Y MATERIALES</w:t>
      </w:r>
    </w:p>
    <w:p w:rsidR="004317E6" w:rsidRPr="00747425" w:rsidRDefault="004317E6" w:rsidP="00E864C6">
      <w:pPr>
        <w:spacing w:after="0"/>
        <w:ind w:left="378"/>
        <w:rPr>
          <w:rFonts w:ascii="Arial" w:hAnsi="Arial" w:cs="Arial"/>
          <w:sz w:val="20"/>
          <w:szCs w:val="20"/>
        </w:rPr>
      </w:pPr>
      <w:r w:rsidRPr="00E864C6">
        <w:rPr>
          <w:rFonts w:ascii="Arial" w:hAnsi="Arial" w:cs="Arial"/>
          <w:b/>
          <w:sz w:val="20"/>
          <w:szCs w:val="20"/>
        </w:rPr>
        <w:t>Equipos:</w:t>
      </w:r>
      <w:r w:rsidRPr="00747425">
        <w:rPr>
          <w:rFonts w:ascii="Arial" w:hAnsi="Arial" w:cs="Arial"/>
          <w:sz w:val="20"/>
          <w:szCs w:val="20"/>
        </w:rPr>
        <w:t xml:space="preserve"> equipo multimedia ofrecido por la universidad, computadoras con </w:t>
      </w:r>
      <w:r w:rsidR="00024E17" w:rsidRPr="00747425">
        <w:rPr>
          <w:rFonts w:ascii="Arial" w:hAnsi="Arial" w:cs="Arial"/>
          <w:sz w:val="20"/>
          <w:szCs w:val="20"/>
        </w:rPr>
        <w:t>instalación</w:t>
      </w:r>
      <w:r w:rsidRPr="00747425">
        <w:rPr>
          <w:rFonts w:ascii="Arial" w:hAnsi="Arial" w:cs="Arial"/>
          <w:sz w:val="20"/>
          <w:szCs w:val="20"/>
        </w:rPr>
        <w:t xml:space="preserve"> de programas de diseño y dibujo </w:t>
      </w:r>
      <w:r w:rsidR="00024E17" w:rsidRPr="00747425">
        <w:rPr>
          <w:rFonts w:ascii="Arial" w:hAnsi="Arial" w:cs="Arial"/>
          <w:sz w:val="20"/>
          <w:szCs w:val="20"/>
        </w:rPr>
        <w:t>asistido</w:t>
      </w:r>
      <w:r w:rsidRPr="00747425">
        <w:rPr>
          <w:rFonts w:ascii="Arial" w:hAnsi="Arial" w:cs="Arial"/>
          <w:sz w:val="20"/>
          <w:szCs w:val="20"/>
        </w:rPr>
        <w:t xml:space="preserve"> por ordenador, impresora tridimensional.</w:t>
      </w:r>
    </w:p>
    <w:p w:rsidR="004317E6" w:rsidRDefault="004317E6" w:rsidP="00E864C6">
      <w:pPr>
        <w:ind w:left="378"/>
        <w:rPr>
          <w:rFonts w:ascii="Arial" w:hAnsi="Arial" w:cs="Arial"/>
          <w:sz w:val="20"/>
          <w:szCs w:val="20"/>
        </w:rPr>
      </w:pPr>
      <w:r w:rsidRPr="00E864C6">
        <w:rPr>
          <w:rFonts w:ascii="Arial" w:hAnsi="Arial" w:cs="Arial"/>
          <w:b/>
          <w:sz w:val="20"/>
          <w:szCs w:val="20"/>
        </w:rPr>
        <w:t>Materiales:</w:t>
      </w:r>
      <w:r w:rsidRPr="00747425">
        <w:rPr>
          <w:rFonts w:ascii="Arial" w:hAnsi="Arial" w:cs="Arial"/>
          <w:sz w:val="20"/>
          <w:szCs w:val="20"/>
        </w:rPr>
        <w:t xml:space="preserve"> Libros de consulta.</w:t>
      </w:r>
    </w:p>
    <w:p w:rsidR="001816E1" w:rsidRPr="00747425" w:rsidRDefault="001816E1" w:rsidP="00E864C6">
      <w:pPr>
        <w:ind w:left="378"/>
        <w:rPr>
          <w:rFonts w:ascii="Arial" w:hAnsi="Arial" w:cs="Arial"/>
          <w:sz w:val="20"/>
          <w:szCs w:val="20"/>
        </w:rPr>
      </w:pPr>
    </w:p>
    <w:p w:rsidR="00650BF8" w:rsidRPr="00747425" w:rsidRDefault="00650BF8" w:rsidP="00650BF8">
      <w:pPr>
        <w:rPr>
          <w:rFonts w:ascii="Arial" w:hAnsi="Arial" w:cs="Arial"/>
          <w:b/>
          <w:sz w:val="20"/>
          <w:szCs w:val="20"/>
        </w:rPr>
      </w:pPr>
      <w:r w:rsidRPr="00747425">
        <w:rPr>
          <w:rFonts w:ascii="Arial" w:hAnsi="Arial" w:cs="Arial"/>
          <w:b/>
          <w:sz w:val="20"/>
          <w:szCs w:val="20"/>
        </w:rPr>
        <w:lastRenderedPageBreak/>
        <w:t>XI</w:t>
      </w:r>
      <w:r w:rsidR="004317E6" w:rsidRPr="00747425">
        <w:rPr>
          <w:rFonts w:ascii="Arial" w:hAnsi="Arial" w:cs="Arial"/>
          <w:b/>
          <w:sz w:val="20"/>
          <w:szCs w:val="20"/>
        </w:rPr>
        <w:t>.</w:t>
      </w:r>
      <w:r w:rsidRPr="00747425">
        <w:rPr>
          <w:rFonts w:ascii="Arial" w:hAnsi="Arial" w:cs="Arial"/>
          <w:b/>
          <w:sz w:val="20"/>
          <w:szCs w:val="20"/>
        </w:rPr>
        <w:t xml:space="preserve"> EVALUACIÓN </w:t>
      </w:r>
    </w:p>
    <w:p w:rsidR="008C7ED9" w:rsidRDefault="008C7ED9" w:rsidP="001816E1">
      <w:pPr>
        <w:ind w:left="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PF</w:t>
      </w:r>
      <w:r w:rsidR="001816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=</w:t>
      </w:r>
      <w:r w:rsidR="001816E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(PE+EP+EF)/3</w:t>
      </w:r>
    </w:p>
    <w:p w:rsidR="008C7ED9" w:rsidRDefault="008C7ED9" w:rsidP="001816E1">
      <w:pPr>
        <w:spacing w:after="0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Donde:</w:t>
      </w:r>
    </w:p>
    <w:p w:rsidR="008C7ED9" w:rsidRDefault="008C7ED9" w:rsidP="001816E1">
      <w:pPr>
        <w:spacing w:after="0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PF</w:t>
      </w:r>
      <w:r>
        <w:rPr>
          <w:rFonts w:ascii="Arial" w:hAnsi="Arial" w:cs="Arial"/>
          <w:sz w:val="20"/>
          <w:szCs w:val="20"/>
        </w:rPr>
        <w:t>= Promedio Final</w:t>
      </w:r>
    </w:p>
    <w:p w:rsidR="008C7ED9" w:rsidRDefault="008C7ED9" w:rsidP="001816E1">
      <w:pPr>
        <w:spacing w:after="0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EP</w:t>
      </w:r>
      <w:r>
        <w:rPr>
          <w:rFonts w:ascii="Arial" w:hAnsi="Arial" w:cs="Arial"/>
          <w:sz w:val="20"/>
          <w:szCs w:val="20"/>
        </w:rPr>
        <w:t>= Examen Parcial</w:t>
      </w:r>
    </w:p>
    <w:p w:rsidR="008C7ED9" w:rsidRDefault="008C7ED9" w:rsidP="001816E1">
      <w:pPr>
        <w:spacing w:after="0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EF</w:t>
      </w:r>
      <w:r>
        <w:rPr>
          <w:rFonts w:ascii="Arial" w:hAnsi="Arial" w:cs="Arial"/>
          <w:sz w:val="20"/>
          <w:szCs w:val="20"/>
        </w:rPr>
        <w:t>= Examen Final</w:t>
      </w:r>
    </w:p>
    <w:p w:rsidR="008C7ED9" w:rsidRDefault="008C7ED9" w:rsidP="001816E1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</w:t>
      </w:r>
      <w:r>
        <w:rPr>
          <w:rFonts w:ascii="Arial" w:hAnsi="Arial" w:cs="Arial"/>
          <w:sz w:val="20"/>
          <w:szCs w:val="20"/>
        </w:rPr>
        <w:t>= Promedio de Evaluaciones</w:t>
      </w:r>
    </w:p>
    <w:p w:rsidR="008C7ED9" w:rsidRDefault="008C7ED9" w:rsidP="001816E1">
      <w:p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Donde: </w:t>
      </w:r>
    </w:p>
    <w:p w:rsidR="008C7ED9" w:rsidRDefault="008C7ED9" w:rsidP="001816E1">
      <w:pPr>
        <w:pStyle w:val="Sangra3detindependiente"/>
        <w:tabs>
          <w:tab w:val="left" w:pos="426"/>
          <w:tab w:val="left" w:pos="1134"/>
        </w:tabs>
        <w:ind w:left="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PE= (W1+W2+W3) / 3</w:t>
      </w:r>
    </w:p>
    <w:p w:rsidR="008C7ED9" w:rsidRDefault="008C7ED9" w:rsidP="001816E1">
      <w:pPr>
        <w:pStyle w:val="Sinespaciado"/>
        <w:tabs>
          <w:tab w:val="left" w:pos="426"/>
        </w:tabs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W1 = Trabajo 1</w:t>
      </w:r>
    </w:p>
    <w:p w:rsidR="008C7ED9" w:rsidRDefault="008C7ED9" w:rsidP="001816E1">
      <w:pPr>
        <w:pStyle w:val="Sinespaciado"/>
        <w:tabs>
          <w:tab w:val="left" w:pos="426"/>
        </w:tabs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W2 = Trabajo 2</w:t>
      </w:r>
    </w:p>
    <w:p w:rsidR="008C7ED9" w:rsidRDefault="008C7ED9" w:rsidP="001816E1">
      <w:pPr>
        <w:pStyle w:val="Sinespaciado"/>
        <w:tabs>
          <w:tab w:val="left" w:pos="426"/>
        </w:tabs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W3 = Trabajo 3</w:t>
      </w:r>
    </w:p>
    <w:p w:rsidR="00D224C6" w:rsidRDefault="00D224C6" w:rsidP="00650BF8">
      <w:pPr>
        <w:rPr>
          <w:rFonts w:ascii="Arial" w:hAnsi="Arial" w:cs="Arial"/>
          <w:b/>
          <w:sz w:val="20"/>
          <w:szCs w:val="20"/>
        </w:rPr>
      </w:pPr>
    </w:p>
    <w:p w:rsidR="00650BF8" w:rsidRPr="00640237" w:rsidRDefault="00650BF8" w:rsidP="00650BF8">
      <w:pPr>
        <w:rPr>
          <w:rFonts w:ascii="Arial" w:hAnsi="Arial" w:cs="Arial"/>
          <w:b/>
          <w:sz w:val="20"/>
          <w:szCs w:val="20"/>
        </w:rPr>
      </w:pPr>
      <w:r w:rsidRPr="00640237">
        <w:rPr>
          <w:rFonts w:ascii="Arial" w:hAnsi="Arial" w:cs="Arial"/>
          <w:b/>
          <w:sz w:val="20"/>
          <w:szCs w:val="20"/>
        </w:rPr>
        <w:t>XII. HORA, SESIONES, DURACIÓN</w:t>
      </w:r>
    </w:p>
    <w:p w:rsidR="00640237" w:rsidRPr="00640237" w:rsidRDefault="00640237" w:rsidP="00640237">
      <w:pPr>
        <w:numPr>
          <w:ilvl w:val="0"/>
          <w:numId w:val="2"/>
        </w:numPr>
        <w:tabs>
          <w:tab w:val="clear" w:pos="927"/>
          <w:tab w:val="num" w:pos="709"/>
        </w:tabs>
        <w:spacing w:after="0" w:line="240" w:lineRule="auto"/>
        <w:ind w:hanging="563"/>
        <w:jc w:val="both"/>
        <w:rPr>
          <w:rFonts w:ascii="Arial" w:hAnsi="Arial" w:cs="Arial"/>
          <w:iCs/>
          <w:sz w:val="20"/>
          <w:szCs w:val="20"/>
        </w:rPr>
      </w:pPr>
      <w:r w:rsidRPr="00640237">
        <w:rPr>
          <w:rFonts w:ascii="Arial" w:hAnsi="Arial" w:cs="Arial"/>
          <w:b/>
          <w:iCs/>
          <w:sz w:val="20"/>
          <w:szCs w:val="20"/>
        </w:rPr>
        <w:t>Horas de clase:</w:t>
      </w:r>
      <w:r w:rsidRPr="00640237">
        <w:rPr>
          <w:rFonts w:ascii="Arial" w:hAnsi="Arial" w:cs="Arial"/>
          <w:iCs/>
          <w:sz w:val="20"/>
          <w:szCs w:val="20"/>
        </w:rPr>
        <w:t xml:space="preserve"> </w:t>
      </w:r>
    </w:p>
    <w:tbl>
      <w:tblPr>
        <w:tblpPr w:leftFromText="141" w:rightFromText="141" w:vertAnchor="text" w:horzAnchor="margin" w:tblpXSpec="center" w:tblpY="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1816E1" w:rsidRPr="00640237" w:rsidTr="001816E1">
        <w:trPr>
          <w:trHeight w:val="275"/>
        </w:trPr>
        <w:tc>
          <w:tcPr>
            <w:tcW w:w="991" w:type="dxa"/>
          </w:tcPr>
          <w:p w:rsidR="001816E1" w:rsidRPr="00640237" w:rsidRDefault="001816E1" w:rsidP="001816E1">
            <w:pPr>
              <w:spacing w:after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40237">
              <w:rPr>
                <w:rFonts w:ascii="Arial" w:hAnsi="Arial" w:cs="Arial"/>
                <w:b/>
                <w:iCs/>
                <w:sz w:val="20"/>
                <w:szCs w:val="20"/>
              </w:rPr>
              <w:t>Teoría</w:t>
            </w:r>
          </w:p>
        </w:tc>
        <w:tc>
          <w:tcPr>
            <w:tcW w:w="1217" w:type="dxa"/>
          </w:tcPr>
          <w:p w:rsidR="001816E1" w:rsidRPr="00640237" w:rsidRDefault="001816E1" w:rsidP="001816E1">
            <w:pPr>
              <w:spacing w:after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40237">
              <w:rPr>
                <w:rFonts w:ascii="Arial" w:hAnsi="Arial" w:cs="Arial"/>
                <w:b/>
                <w:iCs/>
                <w:sz w:val="20"/>
                <w:szCs w:val="20"/>
              </w:rPr>
              <w:t>Práctica</w:t>
            </w:r>
          </w:p>
        </w:tc>
        <w:tc>
          <w:tcPr>
            <w:tcW w:w="1500" w:type="dxa"/>
          </w:tcPr>
          <w:p w:rsidR="001816E1" w:rsidRPr="00640237" w:rsidRDefault="001816E1" w:rsidP="001816E1">
            <w:pPr>
              <w:spacing w:after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640237">
              <w:rPr>
                <w:rFonts w:ascii="Arial" w:hAnsi="Arial" w:cs="Arial"/>
                <w:b/>
                <w:iCs/>
                <w:sz w:val="20"/>
                <w:szCs w:val="20"/>
              </w:rPr>
              <w:t>Laboratorio</w:t>
            </w:r>
          </w:p>
        </w:tc>
      </w:tr>
      <w:tr w:rsidR="001816E1" w:rsidRPr="00640237" w:rsidTr="001816E1">
        <w:trPr>
          <w:trHeight w:val="211"/>
        </w:trPr>
        <w:tc>
          <w:tcPr>
            <w:tcW w:w="991" w:type="dxa"/>
          </w:tcPr>
          <w:p w:rsidR="001816E1" w:rsidRPr="00640237" w:rsidRDefault="001816E1" w:rsidP="001816E1">
            <w:pPr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640237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1217" w:type="dxa"/>
          </w:tcPr>
          <w:p w:rsidR="001816E1" w:rsidRPr="00640237" w:rsidRDefault="001816E1" w:rsidP="001816E1">
            <w:pPr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640237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:rsidR="001816E1" w:rsidRPr="00640237" w:rsidRDefault="001816E1" w:rsidP="001816E1">
            <w:pPr>
              <w:spacing w:after="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640237">
              <w:rPr>
                <w:rFonts w:ascii="Arial" w:hAnsi="Arial" w:cs="Arial"/>
                <w:iCs/>
                <w:sz w:val="20"/>
                <w:szCs w:val="20"/>
              </w:rPr>
              <w:t>0</w:t>
            </w:r>
          </w:p>
        </w:tc>
      </w:tr>
    </w:tbl>
    <w:p w:rsidR="00640237" w:rsidRPr="00640237" w:rsidRDefault="00640237" w:rsidP="00640237">
      <w:pPr>
        <w:jc w:val="both"/>
        <w:rPr>
          <w:rFonts w:ascii="Arial" w:hAnsi="Arial" w:cs="Arial"/>
          <w:iCs/>
          <w:sz w:val="20"/>
          <w:szCs w:val="20"/>
        </w:rPr>
      </w:pPr>
    </w:p>
    <w:p w:rsidR="001816E1" w:rsidRPr="001816E1" w:rsidRDefault="001816E1" w:rsidP="001816E1">
      <w:pPr>
        <w:pStyle w:val="Prrafodelista"/>
        <w:ind w:left="927"/>
        <w:rPr>
          <w:rFonts w:ascii="Arial" w:hAnsi="Arial" w:cs="Arial"/>
          <w:sz w:val="20"/>
          <w:szCs w:val="20"/>
        </w:rPr>
      </w:pPr>
    </w:p>
    <w:p w:rsidR="0043683C" w:rsidRPr="00640237" w:rsidRDefault="0043683C" w:rsidP="00640237">
      <w:pPr>
        <w:pStyle w:val="Prrafodelista"/>
        <w:numPr>
          <w:ilvl w:val="0"/>
          <w:numId w:val="2"/>
        </w:numPr>
        <w:tabs>
          <w:tab w:val="clear" w:pos="927"/>
          <w:tab w:val="num" w:pos="714"/>
        </w:tabs>
        <w:ind w:hanging="591"/>
        <w:rPr>
          <w:rFonts w:ascii="Arial" w:hAnsi="Arial" w:cs="Arial"/>
          <w:sz w:val="20"/>
          <w:szCs w:val="20"/>
        </w:rPr>
      </w:pPr>
      <w:r w:rsidRPr="00640237">
        <w:rPr>
          <w:rFonts w:ascii="Arial" w:hAnsi="Arial" w:cs="Arial"/>
          <w:b/>
          <w:sz w:val="20"/>
          <w:szCs w:val="20"/>
        </w:rPr>
        <w:t>Sesiones por semana:</w:t>
      </w:r>
      <w:r w:rsidRPr="00640237">
        <w:rPr>
          <w:rFonts w:ascii="Arial" w:hAnsi="Arial" w:cs="Arial"/>
          <w:sz w:val="20"/>
          <w:szCs w:val="20"/>
        </w:rPr>
        <w:t xml:space="preserve"> </w:t>
      </w:r>
      <w:r w:rsidR="00127DFA" w:rsidRPr="00640237">
        <w:rPr>
          <w:rFonts w:ascii="Arial" w:hAnsi="Arial" w:cs="Arial"/>
          <w:sz w:val="20"/>
          <w:szCs w:val="20"/>
        </w:rPr>
        <w:t>Dos sesiones.</w:t>
      </w:r>
    </w:p>
    <w:p w:rsidR="00DD6508" w:rsidRPr="00BD6B1B" w:rsidRDefault="0043683C" w:rsidP="00640237">
      <w:pPr>
        <w:pStyle w:val="Prrafodelista"/>
        <w:numPr>
          <w:ilvl w:val="0"/>
          <w:numId w:val="2"/>
        </w:numPr>
        <w:tabs>
          <w:tab w:val="clear" w:pos="927"/>
          <w:tab w:val="num" w:pos="714"/>
        </w:tabs>
        <w:ind w:hanging="591"/>
        <w:rPr>
          <w:rFonts w:ascii="Arial" w:hAnsi="Arial" w:cs="Arial"/>
          <w:sz w:val="20"/>
          <w:szCs w:val="20"/>
        </w:rPr>
      </w:pPr>
      <w:r w:rsidRPr="00BD6B1B">
        <w:rPr>
          <w:rFonts w:ascii="Arial" w:hAnsi="Arial" w:cs="Arial"/>
          <w:b/>
          <w:sz w:val="20"/>
          <w:szCs w:val="20"/>
        </w:rPr>
        <w:t>Duración:</w:t>
      </w:r>
      <w:r w:rsidRPr="00BD6B1B">
        <w:rPr>
          <w:rFonts w:ascii="Arial" w:hAnsi="Arial" w:cs="Arial"/>
          <w:sz w:val="20"/>
          <w:szCs w:val="20"/>
        </w:rPr>
        <w:t xml:space="preserve"> </w:t>
      </w:r>
      <w:r w:rsidR="00127DFA" w:rsidRPr="00BD6B1B">
        <w:rPr>
          <w:rFonts w:ascii="Arial" w:hAnsi="Arial" w:cs="Arial"/>
          <w:sz w:val="20"/>
          <w:szCs w:val="20"/>
        </w:rPr>
        <w:t>Siete horas académicas</w:t>
      </w:r>
      <w:r w:rsidRPr="00BD6B1B">
        <w:rPr>
          <w:rFonts w:ascii="Arial" w:hAnsi="Arial" w:cs="Arial"/>
          <w:sz w:val="20"/>
          <w:szCs w:val="20"/>
        </w:rPr>
        <w:t xml:space="preserve"> de </w:t>
      </w:r>
      <w:r w:rsidR="00BD6B1B" w:rsidRPr="00BD6B1B">
        <w:rPr>
          <w:rFonts w:ascii="Arial" w:hAnsi="Arial" w:cs="Arial"/>
          <w:sz w:val="20"/>
          <w:szCs w:val="20"/>
        </w:rPr>
        <w:t>45</w:t>
      </w:r>
      <w:r w:rsidRPr="00BD6B1B">
        <w:rPr>
          <w:rFonts w:ascii="Arial" w:hAnsi="Arial" w:cs="Arial"/>
          <w:sz w:val="20"/>
          <w:szCs w:val="20"/>
        </w:rPr>
        <w:t xml:space="preserve"> minutos.</w:t>
      </w:r>
    </w:p>
    <w:p w:rsidR="00154BD1" w:rsidRPr="00154BD1" w:rsidRDefault="00154BD1" w:rsidP="00154BD1">
      <w:pPr>
        <w:tabs>
          <w:tab w:val="num" w:pos="714"/>
        </w:tabs>
        <w:rPr>
          <w:rFonts w:ascii="Arial" w:hAnsi="Arial" w:cs="Arial"/>
          <w:sz w:val="20"/>
          <w:szCs w:val="20"/>
        </w:rPr>
      </w:pPr>
    </w:p>
    <w:p w:rsidR="00B447A9" w:rsidRPr="00E864C6" w:rsidRDefault="0043683C" w:rsidP="00E864C6">
      <w:pPr>
        <w:spacing w:after="0"/>
        <w:rPr>
          <w:rFonts w:ascii="Arial" w:hAnsi="Arial" w:cs="Arial"/>
          <w:b/>
          <w:sz w:val="20"/>
          <w:szCs w:val="20"/>
        </w:rPr>
      </w:pPr>
      <w:r w:rsidRPr="00E864C6">
        <w:rPr>
          <w:rFonts w:ascii="Arial" w:hAnsi="Arial" w:cs="Arial"/>
          <w:b/>
          <w:sz w:val="20"/>
          <w:szCs w:val="20"/>
        </w:rPr>
        <w:t>XIII. DOCENTE DEL CURSO</w:t>
      </w:r>
    </w:p>
    <w:p w:rsidR="00D224C6" w:rsidRDefault="00D224C6" w:rsidP="00E864C6">
      <w:pPr>
        <w:spacing w:after="0"/>
        <w:ind w:firstLine="350"/>
        <w:jc w:val="both"/>
        <w:rPr>
          <w:rFonts w:ascii="Arial" w:hAnsi="Arial" w:cs="Arial"/>
          <w:sz w:val="20"/>
          <w:szCs w:val="20"/>
        </w:rPr>
      </w:pPr>
    </w:p>
    <w:p w:rsidR="00E864C6" w:rsidRPr="00E864C6" w:rsidRDefault="00D224C6" w:rsidP="00E864C6">
      <w:pPr>
        <w:spacing w:after="0"/>
        <w:ind w:firstLine="3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Arq. </w:t>
      </w:r>
      <w:r w:rsidRPr="00E864C6">
        <w:rPr>
          <w:rFonts w:ascii="Arial" w:hAnsi="Arial" w:cs="Arial"/>
          <w:sz w:val="20"/>
          <w:szCs w:val="20"/>
        </w:rPr>
        <w:t xml:space="preserve">Eliasaf Guillermo </w:t>
      </w:r>
      <w:r>
        <w:rPr>
          <w:rFonts w:ascii="Arial" w:hAnsi="Arial" w:cs="Arial"/>
          <w:sz w:val="20"/>
          <w:szCs w:val="20"/>
        </w:rPr>
        <w:t>Elaez Cisneros</w:t>
      </w:r>
    </w:p>
    <w:p w:rsidR="0043683C" w:rsidRPr="00E864C6" w:rsidRDefault="0043683C">
      <w:pPr>
        <w:rPr>
          <w:rFonts w:ascii="Arial" w:hAnsi="Arial" w:cs="Arial"/>
          <w:sz w:val="20"/>
          <w:szCs w:val="20"/>
        </w:rPr>
      </w:pPr>
    </w:p>
    <w:p w:rsidR="0043683C" w:rsidRPr="00E864C6" w:rsidRDefault="0043683C">
      <w:pPr>
        <w:rPr>
          <w:rFonts w:ascii="Arial" w:hAnsi="Arial" w:cs="Arial"/>
          <w:b/>
          <w:sz w:val="20"/>
          <w:szCs w:val="20"/>
        </w:rPr>
      </w:pPr>
      <w:r w:rsidRPr="00E864C6">
        <w:rPr>
          <w:rFonts w:ascii="Arial" w:hAnsi="Arial" w:cs="Arial"/>
          <w:b/>
          <w:sz w:val="20"/>
          <w:szCs w:val="20"/>
        </w:rPr>
        <w:t>XIV. FECHA</w:t>
      </w:r>
    </w:p>
    <w:p w:rsidR="0043683C" w:rsidRPr="00E864C6" w:rsidRDefault="0043683C" w:rsidP="00E864C6">
      <w:pPr>
        <w:ind w:firstLine="336"/>
        <w:rPr>
          <w:rFonts w:ascii="Arial" w:hAnsi="Arial" w:cs="Arial"/>
          <w:sz w:val="20"/>
          <w:szCs w:val="20"/>
        </w:rPr>
      </w:pPr>
      <w:r w:rsidRPr="00E864C6">
        <w:rPr>
          <w:rFonts w:ascii="Arial" w:hAnsi="Arial" w:cs="Arial"/>
          <w:sz w:val="20"/>
          <w:szCs w:val="20"/>
        </w:rPr>
        <w:t>La Molina</w:t>
      </w:r>
      <w:r w:rsidR="00012DAE" w:rsidRPr="00E864C6">
        <w:rPr>
          <w:rFonts w:ascii="Arial" w:hAnsi="Arial" w:cs="Arial"/>
          <w:sz w:val="20"/>
          <w:szCs w:val="20"/>
        </w:rPr>
        <w:t>,</w:t>
      </w:r>
      <w:r w:rsidRPr="00E864C6">
        <w:rPr>
          <w:rFonts w:ascii="Arial" w:hAnsi="Arial" w:cs="Arial"/>
          <w:sz w:val="20"/>
          <w:szCs w:val="20"/>
        </w:rPr>
        <w:t xml:space="preserve"> </w:t>
      </w:r>
      <w:r w:rsidR="0069386C">
        <w:rPr>
          <w:rFonts w:ascii="Arial" w:hAnsi="Arial" w:cs="Arial"/>
          <w:sz w:val="20"/>
          <w:szCs w:val="20"/>
        </w:rPr>
        <w:t>enero</w:t>
      </w:r>
      <w:r w:rsidR="004B5CC1">
        <w:rPr>
          <w:rFonts w:ascii="Arial" w:hAnsi="Arial" w:cs="Arial"/>
          <w:sz w:val="20"/>
          <w:szCs w:val="20"/>
        </w:rPr>
        <w:t xml:space="preserve"> </w:t>
      </w:r>
      <w:r w:rsidRPr="00E864C6">
        <w:rPr>
          <w:rFonts w:ascii="Arial" w:hAnsi="Arial" w:cs="Arial"/>
          <w:sz w:val="20"/>
          <w:szCs w:val="20"/>
        </w:rPr>
        <w:t>de 201</w:t>
      </w:r>
      <w:r w:rsidR="0069386C">
        <w:rPr>
          <w:rFonts w:ascii="Arial" w:hAnsi="Arial" w:cs="Arial"/>
          <w:sz w:val="20"/>
          <w:szCs w:val="20"/>
        </w:rPr>
        <w:t>7</w:t>
      </w:r>
      <w:bookmarkStart w:id="0" w:name="_GoBack"/>
      <w:bookmarkEnd w:id="0"/>
    </w:p>
    <w:sectPr w:rsidR="0043683C" w:rsidRPr="00E864C6" w:rsidSect="006C57B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44C" w:rsidRDefault="0013544C" w:rsidP="00797938">
      <w:pPr>
        <w:spacing w:after="0" w:line="240" w:lineRule="auto"/>
      </w:pPr>
      <w:r>
        <w:separator/>
      </w:r>
    </w:p>
  </w:endnote>
  <w:endnote w:type="continuationSeparator" w:id="0">
    <w:p w:rsidR="0013544C" w:rsidRDefault="0013544C" w:rsidP="0079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1366575"/>
      <w:docPartObj>
        <w:docPartGallery w:val="Page Numbers (Bottom of Page)"/>
        <w:docPartUnique/>
      </w:docPartObj>
    </w:sdtPr>
    <w:sdtEndPr/>
    <w:sdtContent>
      <w:p w:rsidR="00797938" w:rsidRDefault="005503D5">
        <w:pPr>
          <w:pStyle w:val="Piedepgina"/>
          <w:jc w:val="center"/>
        </w:pPr>
        <w:r>
          <w:fldChar w:fldCharType="begin"/>
        </w:r>
        <w:r w:rsidR="00797938">
          <w:instrText>PAGE   \* MERGEFORMAT</w:instrText>
        </w:r>
        <w:r>
          <w:fldChar w:fldCharType="separate"/>
        </w:r>
        <w:r w:rsidR="00A5198B" w:rsidRPr="00A5198B">
          <w:rPr>
            <w:noProof/>
            <w:lang w:val="es-ES"/>
          </w:rPr>
          <w:t>4</w:t>
        </w:r>
        <w:r>
          <w:fldChar w:fldCharType="end"/>
        </w:r>
        <w:r w:rsidR="00797938">
          <w:rPr>
            <w:color w:val="FFFFFF" w:themeColor="background1"/>
          </w:rPr>
          <w:t>2015-I</w:t>
        </w:r>
      </w:p>
    </w:sdtContent>
  </w:sdt>
  <w:p w:rsidR="00797938" w:rsidRDefault="007979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44C" w:rsidRDefault="0013544C" w:rsidP="00797938">
      <w:pPr>
        <w:spacing w:after="0" w:line="240" w:lineRule="auto"/>
      </w:pPr>
      <w:r>
        <w:separator/>
      </w:r>
    </w:p>
  </w:footnote>
  <w:footnote w:type="continuationSeparator" w:id="0">
    <w:p w:rsidR="0013544C" w:rsidRDefault="0013544C" w:rsidP="00797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27BC"/>
    <w:multiLevelType w:val="hybridMultilevel"/>
    <w:tmpl w:val="0B0E946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83BE5"/>
    <w:multiLevelType w:val="hybridMultilevel"/>
    <w:tmpl w:val="103E7078"/>
    <w:lvl w:ilvl="0" w:tplc="D04A44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E6022"/>
    <w:multiLevelType w:val="hybridMultilevel"/>
    <w:tmpl w:val="297CD5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34EB"/>
    <w:multiLevelType w:val="hybridMultilevel"/>
    <w:tmpl w:val="6A1637D4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48BE"/>
    <w:rsid w:val="00012DAE"/>
    <w:rsid w:val="00024E17"/>
    <w:rsid w:val="00051300"/>
    <w:rsid w:val="00065BD0"/>
    <w:rsid w:val="000E78A7"/>
    <w:rsid w:val="00107E70"/>
    <w:rsid w:val="001101FB"/>
    <w:rsid w:val="00127DFA"/>
    <w:rsid w:val="00132FB6"/>
    <w:rsid w:val="0013544C"/>
    <w:rsid w:val="0014461F"/>
    <w:rsid w:val="00154BD1"/>
    <w:rsid w:val="001816E1"/>
    <w:rsid w:val="00184257"/>
    <w:rsid w:val="001D4D81"/>
    <w:rsid w:val="002B768C"/>
    <w:rsid w:val="00332D74"/>
    <w:rsid w:val="003C0BBA"/>
    <w:rsid w:val="004001BF"/>
    <w:rsid w:val="004317E6"/>
    <w:rsid w:val="0043683C"/>
    <w:rsid w:val="004B5CC1"/>
    <w:rsid w:val="0052643C"/>
    <w:rsid w:val="005503D5"/>
    <w:rsid w:val="005C6E90"/>
    <w:rsid w:val="00640237"/>
    <w:rsid w:val="0064383C"/>
    <w:rsid w:val="00650BF8"/>
    <w:rsid w:val="0069386C"/>
    <w:rsid w:val="006C57BE"/>
    <w:rsid w:val="00700696"/>
    <w:rsid w:val="007470C1"/>
    <w:rsid w:val="00747425"/>
    <w:rsid w:val="007755AE"/>
    <w:rsid w:val="00787D79"/>
    <w:rsid w:val="00797938"/>
    <w:rsid w:val="00844FA3"/>
    <w:rsid w:val="00877FF2"/>
    <w:rsid w:val="008C7ED9"/>
    <w:rsid w:val="008E614C"/>
    <w:rsid w:val="008F2788"/>
    <w:rsid w:val="00923006"/>
    <w:rsid w:val="00925FBB"/>
    <w:rsid w:val="00927597"/>
    <w:rsid w:val="009847B9"/>
    <w:rsid w:val="00A204BB"/>
    <w:rsid w:val="00A5198B"/>
    <w:rsid w:val="00AA35E6"/>
    <w:rsid w:val="00B4164A"/>
    <w:rsid w:val="00B447A9"/>
    <w:rsid w:val="00B56FBC"/>
    <w:rsid w:val="00BD6B1B"/>
    <w:rsid w:val="00C87DC7"/>
    <w:rsid w:val="00D0252F"/>
    <w:rsid w:val="00D224C6"/>
    <w:rsid w:val="00D46AE6"/>
    <w:rsid w:val="00DD6508"/>
    <w:rsid w:val="00E24FF9"/>
    <w:rsid w:val="00E864C6"/>
    <w:rsid w:val="00EF6FA8"/>
    <w:rsid w:val="00F248BE"/>
    <w:rsid w:val="00F31F46"/>
    <w:rsid w:val="00F64680"/>
    <w:rsid w:val="00FC7C6F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C5AA24D-C138-4D24-8975-CD0952CC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3D5"/>
  </w:style>
  <w:style w:type="paragraph" w:styleId="Ttulo7">
    <w:name w:val="heading 7"/>
    <w:basedOn w:val="Normal"/>
    <w:next w:val="Normal"/>
    <w:link w:val="Ttulo7Car"/>
    <w:uiPriority w:val="99"/>
    <w:qFormat/>
    <w:rsid w:val="00E864C6"/>
    <w:pPr>
      <w:keepNext/>
      <w:widowControl w:val="0"/>
      <w:spacing w:after="0" w:line="240" w:lineRule="auto"/>
      <w:ind w:left="414" w:firstLine="720"/>
      <w:jc w:val="both"/>
      <w:outlineLvl w:val="6"/>
    </w:pPr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68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link w:val="PuestoCar"/>
    <w:uiPriority w:val="99"/>
    <w:qFormat/>
    <w:rsid w:val="00747425"/>
    <w:pPr>
      <w:spacing w:after="0" w:line="240" w:lineRule="auto"/>
      <w:jc w:val="center"/>
    </w:pPr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character" w:customStyle="1" w:styleId="PuestoCar">
    <w:name w:val="Puesto Car"/>
    <w:basedOn w:val="Fuentedeprrafopredeter"/>
    <w:link w:val="Puesto"/>
    <w:uiPriority w:val="99"/>
    <w:rsid w:val="00747425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47425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rsid w:val="00747425"/>
    <w:pPr>
      <w:widowControl w:val="0"/>
      <w:spacing w:after="0" w:line="240" w:lineRule="auto"/>
      <w:ind w:left="1134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47425"/>
    <w:rPr>
      <w:rFonts w:ascii="Arial" w:eastAsia="Times New Roman" w:hAnsi="Arial" w:cs="Times New Roman"/>
      <w:sz w:val="20"/>
      <w:szCs w:val="20"/>
      <w:lang w:eastAsia="es-ES"/>
    </w:rPr>
  </w:style>
  <w:style w:type="paragraph" w:styleId="Sinespaciado">
    <w:name w:val="No Spacing"/>
    <w:uiPriority w:val="1"/>
    <w:qFormat/>
    <w:rsid w:val="0064023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7Car">
    <w:name w:val="Título 7 Car"/>
    <w:basedOn w:val="Fuentedeprrafopredeter"/>
    <w:link w:val="Ttulo7"/>
    <w:uiPriority w:val="99"/>
    <w:rsid w:val="00E864C6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54BD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54BD1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7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938"/>
  </w:style>
  <w:style w:type="paragraph" w:styleId="Piedepgina">
    <w:name w:val="footer"/>
    <w:basedOn w:val="Normal"/>
    <w:link w:val="PiedepginaCar"/>
    <w:uiPriority w:val="99"/>
    <w:unhideWhenUsed/>
    <w:rsid w:val="00797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B1D69-4ECB-4A91-B2F0-27C87E1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CARMEN ROSA BERTOLOTTI ZUNIGA</cp:lastModifiedBy>
  <cp:revision>25</cp:revision>
  <dcterms:created xsi:type="dcterms:W3CDTF">2014-10-02T18:47:00Z</dcterms:created>
  <dcterms:modified xsi:type="dcterms:W3CDTF">2016-12-09T15:59:00Z</dcterms:modified>
</cp:coreProperties>
</file>