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08F" w:rsidRDefault="000B5A1F" w:rsidP="00D71BB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B73834" wp14:editId="54F3DFA8">
                <wp:simplePos x="0" y="0"/>
                <wp:positionH relativeFrom="column">
                  <wp:posOffset>3883715</wp:posOffset>
                </wp:positionH>
                <wp:positionV relativeFrom="paragraph">
                  <wp:posOffset>-582378</wp:posOffset>
                </wp:positionV>
                <wp:extent cx="2286000" cy="787179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7871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2A2" w:rsidRDefault="00E822A2" w:rsidP="00E822A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</w:pPr>
                            <w:r w:rsidRPr="00B2336A"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  <w:t>ESCUELA PROFESIONAL:</w:t>
                            </w:r>
                          </w:p>
                          <w:p w:rsidR="00E822A2" w:rsidRDefault="00E822A2" w:rsidP="00E822A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</w:pPr>
                            <w:r w:rsidRPr="00B2336A"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  <w:t>. INGENIERÍA DE COMPUTACIÓN Y SISTEMAS</w:t>
                            </w:r>
                          </w:p>
                          <w:p w:rsidR="00D12825" w:rsidRDefault="00D12825" w:rsidP="00E822A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</w:pPr>
                            <w:r w:rsidRPr="00B2336A"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  <w:t>INGENIERÍA ELECTRÓNICA</w:t>
                            </w:r>
                          </w:p>
                          <w:p w:rsidR="00D12825" w:rsidRPr="00B2336A" w:rsidRDefault="00D12825" w:rsidP="00E822A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</w:pPr>
                            <w:r w:rsidRPr="00B2336A"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  <w:t>INGENIERÍA INDUSTRIAL</w:t>
                            </w:r>
                          </w:p>
                          <w:p w:rsidR="00E822A2" w:rsidRPr="00B2336A" w:rsidRDefault="00E822A2" w:rsidP="00E822A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</w:pPr>
                            <w:r w:rsidRPr="00B2336A"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  <w:t>. INGENIERÍA CIVIL</w:t>
                            </w:r>
                          </w:p>
                          <w:p w:rsidR="00E822A2" w:rsidRPr="00B2336A" w:rsidRDefault="00E822A2" w:rsidP="00E822A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B738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5.8pt;margin-top:-45.85pt;width:180pt;height:6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" stroked="f">
                <v:textbox>
                  <w:txbxContent>
                    <w:p w:rsidR="00E822A2" w:rsidRDefault="00E822A2" w:rsidP="00E822A2">
                      <w:pPr>
                        <w:jc w:val="right"/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</w:pPr>
                      <w:r w:rsidRPr="00B2336A"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  <w:t>ESCUELA PROFESIONAL:</w:t>
                      </w:r>
                    </w:p>
                    <w:p w:rsidR="00E822A2" w:rsidRDefault="00E822A2" w:rsidP="00E822A2">
                      <w:pPr>
                        <w:jc w:val="right"/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</w:pPr>
                      <w:r w:rsidRPr="00B2336A"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  <w:t>. INGENIERÍA DE COMPUTACIÓN Y SISTEMAS</w:t>
                      </w:r>
                    </w:p>
                    <w:p w:rsidR="00D12825" w:rsidRDefault="00D12825" w:rsidP="00E822A2">
                      <w:pPr>
                        <w:jc w:val="right"/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</w:pPr>
                      <w:r w:rsidRPr="00B2336A"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  <w:t>INGENIERÍA ELECTRÓNICA</w:t>
                      </w:r>
                    </w:p>
                    <w:p w:rsidR="00D12825" w:rsidRPr="00B2336A" w:rsidRDefault="00D12825" w:rsidP="00E822A2">
                      <w:pPr>
                        <w:jc w:val="right"/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</w:pPr>
                      <w:r w:rsidRPr="00B2336A"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  <w:t>INGENIERÍA INDUSTRIAL</w:t>
                      </w:r>
                    </w:p>
                    <w:p w:rsidR="00E822A2" w:rsidRPr="00B2336A" w:rsidRDefault="00E822A2" w:rsidP="00E822A2">
                      <w:pPr>
                        <w:jc w:val="right"/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</w:pPr>
                      <w:r w:rsidRPr="00B2336A"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  <w:t>. INGENIERÍA CIVIL</w:t>
                      </w:r>
                    </w:p>
                    <w:p w:rsidR="00E822A2" w:rsidRPr="00B2336A" w:rsidRDefault="00E822A2" w:rsidP="00E822A2">
                      <w:pPr>
                        <w:jc w:val="right"/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0BA9">
        <w:rPr>
          <w:rFonts w:ascii="Arial" w:hAnsi="Arial" w:cs="Arial"/>
          <w:b/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4B398F2A" wp14:editId="7A3621AF">
            <wp:simplePos x="0" y="0"/>
            <wp:positionH relativeFrom="column">
              <wp:posOffset>-190500</wp:posOffset>
            </wp:positionH>
            <wp:positionV relativeFrom="paragraph">
              <wp:posOffset>-481330</wp:posOffset>
            </wp:positionV>
            <wp:extent cx="2693670" cy="388620"/>
            <wp:effectExtent l="19050" t="0" r="0" b="0"/>
            <wp:wrapNone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60AD" w:rsidRPr="00D71BB0" w:rsidRDefault="00C85914" w:rsidP="00D71BB0">
      <w:pPr>
        <w:jc w:val="center"/>
        <w:rPr>
          <w:rFonts w:ascii="Arial" w:hAnsi="Arial" w:cs="Arial"/>
          <w:b/>
        </w:rPr>
      </w:pPr>
      <w:r w:rsidRPr="00D71BB0">
        <w:rPr>
          <w:rFonts w:ascii="Arial" w:hAnsi="Arial" w:cs="Arial"/>
          <w:b/>
        </w:rPr>
        <w:t>SÍ</w:t>
      </w:r>
      <w:r w:rsidR="00EE60AD" w:rsidRPr="00D71BB0">
        <w:rPr>
          <w:rFonts w:ascii="Arial" w:hAnsi="Arial" w:cs="Arial"/>
          <w:b/>
        </w:rPr>
        <w:t>LABO</w:t>
      </w:r>
    </w:p>
    <w:p w:rsidR="00B81670" w:rsidRPr="00D12825" w:rsidRDefault="00B81670" w:rsidP="00B8167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12825">
        <w:rPr>
          <w:rFonts w:ascii="Arial" w:hAnsi="Arial" w:cs="Arial"/>
          <w:b/>
          <w:bCs/>
          <w:sz w:val="24"/>
          <w:szCs w:val="24"/>
          <w:lang w:val="es-ES"/>
        </w:rPr>
        <w:t>ESTADÍSTICA Y PROBABILIDADES I</w:t>
      </w:r>
    </w:p>
    <w:p w:rsidR="00D12825" w:rsidRDefault="00D12825" w:rsidP="00B8167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lang w:val="es-ES"/>
        </w:rPr>
      </w:pPr>
    </w:p>
    <w:p w:rsidR="00D12825" w:rsidRDefault="00D12825" w:rsidP="00B81670">
      <w:pPr>
        <w:autoSpaceDE w:val="0"/>
        <w:autoSpaceDN w:val="0"/>
        <w:adjustRightInd w:val="0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ÁREA: MATEMÁTICAS Y CIENCIAS BÁSICAS</w:t>
      </w:r>
    </w:p>
    <w:p w:rsidR="004A0D01" w:rsidRDefault="004A0D01" w:rsidP="00EE60AD">
      <w:pPr>
        <w:jc w:val="center"/>
        <w:rPr>
          <w:rFonts w:ascii="Arial" w:hAnsi="Arial" w:cs="Arial"/>
          <w:b/>
          <w:sz w:val="24"/>
          <w:szCs w:val="24"/>
        </w:rPr>
      </w:pPr>
    </w:p>
    <w:p w:rsidR="00D12825" w:rsidRPr="003C15E9" w:rsidRDefault="00D12825" w:rsidP="00D12825">
      <w:pPr>
        <w:tabs>
          <w:tab w:val="left" w:pos="851"/>
          <w:tab w:val="left" w:pos="4253"/>
          <w:tab w:val="left" w:pos="5103"/>
        </w:tabs>
        <w:rPr>
          <w:rFonts w:ascii="Arial" w:hAnsi="Arial" w:cs="Arial"/>
          <w:b/>
          <w:lang w:val="pt-BR"/>
        </w:rPr>
      </w:pPr>
      <w:r w:rsidRPr="00DC376B">
        <w:rPr>
          <w:rFonts w:ascii="Arial" w:hAnsi="Arial" w:cs="Arial"/>
          <w:b/>
        </w:rPr>
        <w:t>CICLO:</w:t>
      </w:r>
      <w:r w:rsidRPr="00D51DD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 w:rsidR="00DC376B" w:rsidRPr="00D12825">
        <w:rPr>
          <w:rFonts w:ascii="Arial" w:hAnsi="Arial" w:cs="Arial"/>
          <w:b/>
          <w:lang w:val="pt-BR"/>
        </w:rPr>
        <w:t>II</w:t>
      </w:r>
      <w:r w:rsidR="00DC376B">
        <w:rPr>
          <w:rFonts w:ascii="Arial" w:hAnsi="Arial" w:cs="Arial"/>
          <w:lang w:val="pt-BR"/>
        </w:rPr>
        <w:t xml:space="preserve"> Ciencias Aeronáuticas </w:t>
      </w:r>
      <w:r>
        <w:rPr>
          <w:rFonts w:ascii="Arial" w:hAnsi="Arial" w:cs="Arial"/>
          <w:lang w:val="pt-BR"/>
        </w:rPr>
        <w:t>.</w:t>
      </w:r>
      <w:r w:rsidR="00DC376B">
        <w:rPr>
          <w:rFonts w:ascii="Arial" w:hAnsi="Arial" w:cs="Arial"/>
          <w:lang w:val="pt-BR"/>
        </w:rPr>
        <w:t xml:space="preserve">                 </w:t>
      </w:r>
      <w:r w:rsidR="003C15E9">
        <w:rPr>
          <w:rFonts w:ascii="Arial" w:hAnsi="Arial" w:cs="Arial"/>
          <w:lang w:val="pt-BR"/>
        </w:rPr>
        <w:t xml:space="preserve">                               </w:t>
      </w:r>
      <w:r w:rsidR="003C15E9">
        <w:rPr>
          <w:rFonts w:ascii="Arial" w:hAnsi="Arial" w:cs="Arial"/>
          <w:lang w:val="pt-BR"/>
        </w:rPr>
        <w:tab/>
      </w:r>
      <w:r w:rsidR="0063621B">
        <w:rPr>
          <w:rFonts w:ascii="Arial" w:hAnsi="Arial" w:cs="Arial"/>
          <w:b/>
          <w:lang w:val="pt-BR"/>
        </w:rPr>
        <w:t>CURSO DE VERANO</w:t>
      </w:r>
      <w:r w:rsidR="003C15E9">
        <w:rPr>
          <w:rFonts w:ascii="Arial" w:hAnsi="Arial" w:cs="Arial"/>
          <w:lang w:val="pt-BR"/>
        </w:rPr>
        <w:t xml:space="preserve"> </w:t>
      </w:r>
      <w:r w:rsidR="003C15E9" w:rsidRPr="003C15E9">
        <w:rPr>
          <w:rFonts w:ascii="Arial" w:hAnsi="Arial" w:cs="Arial"/>
          <w:b/>
          <w:lang w:val="pt-BR"/>
        </w:rPr>
        <w:t>2017</w:t>
      </w:r>
    </w:p>
    <w:p w:rsidR="00D12825" w:rsidRDefault="00D12825" w:rsidP="00D12825">
      <w:pPr>
        <w:tabs>
          <w:tab w:val="left" w:pos="851"/>
          <w:tab w:val="left" w:pos="4253"/>
          <w:tab w:val="left" w:pos="5103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Pr="00D12825">
        <w:rPr>
          <w:rFonts w:ascii="Arial" w:hAnsi="Arial" w:cs="Arial"/>
          <w:b/>
          <w:lang w:val="pt-BR"/>
        </w:rPr>
        <w:t>III</w:t>
      </w:r>
      <w:r>
        <w:rPr>
          <w:rFonts w:ascii="Arial" w:hAnsi="Arial" w:cs="Arial"/>
          <w:lang w:val="pt-BR"/>
        </w:rPr>
        <w:t xml:space="preserve"> Ing. Electrónica, Ing. Industrial, Ing. Civil</w:t>
      </w:r>
    </w:p>
    <w:p w:rsidR="00DC376B" w:rsidRDefault="00DC376B" w:rsidP="00D12825">
      <w:pPr>
        <w:tabs>
          <w:tab w:val="left" w:pos="851"/>
          <w:tab w:val="left" w:pos="4253"/>
          <w:tab w:val="left" w:pos="5103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</w:t>
      </w:r>
      <w:r>
        <w:rPr>
          <w:rFonts w:ascii="Arial" w:hAnsi="Arial" w:cs="Arial"/>
          <w:b/>
          <w:lang w:val="pt-BR"/>
        </w:rPr>
        <w:t>V</w:t>
      </w:r>
      <w:r>
        <w:rPr>
          <w:rFonts w:ascii="Arial" w:hAnsi="Arial" w:cs="Arial"/>
          <w:lang w:val="pt-BR"/>
        </w:rPr>
        <w:t xml:space="preserve"> Ing. de Computación y Sistemas     </w:t>
      </w:r>
    </w:p>
    <w:p w:rsidR="00D12825" w:rsidRDefault="00D12825" w:rsidP="00D12825">
      <w:pPr>
        <w:tabs>
          <w:tab w:val="left" w:pos="851"/>
          <w:tab w:val="left" w:pos="4253"/>
          <w:tab w:val="left" w:pos="5103"/>
        </w:tabs>
        <w:rPr>
          <w:rFonts w:ascii="Arial" w:hAnsi="Arial" w:cs="Arial"/>
          <w:b/>
        </w:rPr>
      </w:pPr>
      <w:r>
        <w:rPr>
          <w:rFonts w:ascii="Arial" w:hAnsi="Arial" w:cs="Arial"/>
          <w:lang w:val="pt-BR"/>
        </w:rPr>
        <w:tab/>
        <w:t xml:space="preserve"> </w:t>
      </w:r>
    </w:p>
    <w:p w:rsidR="00D12825" w:rsidRDefault="00D12825" w:rsidP="00D12825">
      <w:pPr>
        <w:tabs>
          <w:tab w:val="left" w:pos="709"/>
        </w:tabs>
        <w:rPr>
          <w:rFonts w:ascii="Arial" w:hAnsi="Arial" w:cs="Arial"/>
          <w:b/>
        </w:rPr>
      </w:pPr>
      <w:r>
        <w:rPr>
          <w:rFonts w:ascii="Arial" w:hAnsi="Arial" w:cs="Arial"/>
          <w:b/>
          <w:lang w:val="pt-BR"/>
        </w:rPr>
        <w:tab/>
      </w:r>
      <w:r>
        <w:rPr>
          <w:rFonts w:ascii="Arial" w:hAnsi="Arial" w:cs="Arial"/>
          <w:b/>
          <w:lang w:val="pt-BR"/>
        </w:rPr>
        <w:tab/>
        <w:t xml:space="preserve"> </w:t>
      </w:r>
    </w:p>
    <w:p w:rsidR="00D12825" w:rsidRPr="0080537F" w:rsidRDefault="00D12825" w:rsidP="00D12825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>I.</w:t>
      </w:r>
      <w:r w:rsidRPr="0080537F">
        <w:rPr>
          <w:rFonts w:ascii="Arial" w:hAnsi="Arial" w:cs="Arial"/>
          <w:b/>
        </w:rPr>
        <w:tab/>
        <w:t>CÓDIGO DEL CURSO</w:t>
      </w:r>
      <w:r w:rsidRPr="0080537F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s-ES"/>
        </w:rPr>
        <w:t>090054</w:t>
      </w:r>
    </w:p>
    <w:p w:rsidR="00D12825" w:rsidRPr="0080537F" w:rsidRDefault="00D12825" w:rsidP="00D12825">
      <w:pPr>
        <w:tabs>
          <w:tab w:val="left" w:pos="567"/>
          <w:tab w:val="left" w:pos="993"/>
          <w:tab w:val="left" w:pos="3969"/>
          <w:tab w:val="left" w:pos="4536"/>
        </w:tabs>
        <w:ind w:firstLine="567"/>
        <w:jc w:val="both"/>
        <w:rPr>
          <w:rFonts w:ascii="Arial" w:hAnsi="Arial" w:cs="Arial"/>
          <w:b/>
        </w:rPr>
      </w:pPr>
    </w:p>
    <w:p w:rsidR="00D12825" w:rsidRPr="0080537F" w:rsidRDefault="00D12825" w:rsidP="00D12825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>II.</w:t>
      </w:r>
      <w:r w:rsidRPr="0080537F">
        <w:rPr>
          <w:rFonts w:ascii="Arial" w:hAnsi="Arial" w:cs="Arial"/>
          <w:b/>
        </w:rPr>
        <w:tab/>
        <w:t>CRÉDITOS</w:t>
      </w:r>
      <w:r w:rsidRPr="0080537F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r w:rsidRPr="0080537F">
        <w:rPr>
          <w:rFonts w:ascii="Arial" w:hAnsi="Arial" w:cs="Arial"/>
        </w:rPr>
        <w:t>0</w:t>
      </w:r>
      <w:r>
        <w:rPr>
          <w:rFonts w:ascii="Arial" w:hAnsi="Arial" w:cs="Arial"/>
        </w:rPr>
        <w:t>4</w:t>
      </w:r>
    </w:p>
    <w:p w:rsidR="00D12825" w:rsidRPr="0080537F" w:rsidRDefault="00D12825" w:rsidP="00D12825">
      <w:pPr>
        <w:tabs>
          <w:tab w:val="left" w:pos="567"/>
          <w:tab w:val="left" w:pos="993"/>
          <w:tab w:val="left" w:pos="3969"/>
          <w:tab w:val="left" w:pos="4536"/>
        </w:tabs>
        <w:ind w:firstLine="567"/>
        <w:jc w:val="both"/>
        <w:rPr>
          <w:rFonts w:ascii="Arial" w:hAnsi="Arial" w:cs="Arial"/>
          <w:b/>
        </w:rPr>
      </w:pPr>
    </w:p>
    <w:p w:rsidR="00D12825" w:rsidRDefault="00D12825" w:rsidP="00D12825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>III.</w:t>
      </w:r>
      <w:r w:rsidRPr="0080537F">
        <w:rPr>
          <w:rFonts w:ascii="Arial" w:hAnsi="Arial" w:cs="Arial"/>
          <w:b/>
        </w:rPr>
        <w:tab/>
        <w:t>REQUISITOS</w:t>
      </w:r>
      <w:r w:rsidRPr="0080537F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090655 Cálculo I (Ing. de Computación y Sistemas)</w:t>
      </w:r>
    </w:p>
    <w:p w:rsidR="00D12825" w:rsidRDefault="00D12825" w:rsidP="00D12825">
      <w:pPr>
        <w:tabs>
          <w:tab w:val="left" w:pos="4111"/>
          <w:tab w:val="left" w:pos="4536"/>
        </w:tabs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090655 Cálculo I (Ing. Electrónica)</w:t>
      </w:r>
    </w:p>
    <w:p w:rsidR="00D12825" w:rsidRDefault="00D12825" w:rsidP="00D12825">
      <w:pPr>
        <w:tabs>
          <w:tab w:val="left" w:pos="4111"/>
          <w:tab w:val="left" w:pos="4536"/>
        </w:tabs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090655 Cálculo I (Ing. Industrial)</w:t>
      </w:r>
    </w:p>
    <w:p w:rsidR="00D12825" w:rsidRPr="00D12825" w:rsidRDefault="00D12825" w:rsidP="00D12825">
      <w:pPr>
        <w:tabs>
          <w:tab w:val="left" w:pos="4111"/>
          <w:tab w:val="left" w:pos="4536"/>
        </w:tabs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12825">
        <w:rPr>
          <w:rFonts w:ascii="Arial" w:hAnsi="Arial" w:cs="Arial"/>
        </w:rPr>
        <w:t>090366 Algebra Lineal (Ing. Civil)</w:t>
      </w:r>
    </w:p>
    <w:p w:rsidR="00D12825" w:rsidRPr="00D12825" w:rsidRDefault="00D12825" w:rsidP="00D12825">
      <w:pPr>
        <w:tabs>
          <w:tab w:val="left" w:pos="4111"/>
          <w:tab w:val="left" w:pos="4536"/>
        </w:tabs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12825" w:rsidRPr="0080537F" w:rsidRDefault="00D12825" w:rsidP="00D12825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12825" w:rsidRPr="00126F63" w:rsidRDefault="00D12825" w:rsidP="00D12825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</w:rPr>
      </w:pPr>
      <w:r w:rsidRPr="00126F63">
        <w:rPr>
          <w:rFonts w:ascii="Arial" w:hAnsi="Arial" w:cs="Arial"/>
          <w:b/>
        </w:rPr>
        <w:t>IV.</w:t>
      </w:r>
      <w:r w:rsidRPr="00126F63">
        <w:rPr>
          <w:rFonts w:ascii="Arial" w:hAnsi="Arial" w:cs="Arial"/>
          <w:b/>
        </w:rPr>
        <w:tab/>
        <w:t>CONDICIÓN DEL CURSO</w:t>
      </w:r>
      <w:r w:rsidRPr="00126F63">
        <w:rPr>
          <w:rFonts w:ascii="Arial" w:hAnsi="Arial" w:cs="Arial"/>
        </w:rPr>
        <w:tab/>
        <w:t>: Obligatorio</w:t>
      </w:r>
    </w:p>
    <w:p w:rsidR="00D12825" w:rsidRPr="00126F63" w:rsidRDefault="00D12825" w:rsidP="00D12825">
      <w:pPr>
        <w:ind w:firstLine="567"/>
        <w:jc w:val="both"/>
        <w:rPr>
          <w:rFonts w:ascii="Arial" w:hAnsi="Arial" w:cs="Arial"/>
          <w:spacing w:val="20"/>
        </w:rPr>
      </w:pPr>
    </w:p>
    <w:p w:rsidR="00D12825" w:rsidRPr="00B40805" w:rsidRDefault="00D12825" w:rsidP="00D12825">
      <w:pPr>
        <w:pStyle w:val="Prrafodelista"/>
        <w:numPr>
          <w:ilvl w:val="0"/>
          <w:numId w:val="38"/>
        </w:numPr>
        <w:ind w:left="567" w:hanging="283"/>
        <w:jc w:val="both"/>
        <w:rPr>
          <w:rFonts w:ascii="Arial" w:hAnsi="Arial" w:cs="Arial"/>
        </w:rPr>
      </w:pPr>
      <w:r w:rsidRPr="00126F63">
        <w:rPr>
          <w:rFonts w:ascii="Arial" w:hAnsi="Arial" w:cs="Arial"/>
          <w:b/>
        </w:rPr>
        <w:t>SUMILLA</w:t>
      </w:r>
    </w:p>
    <w:p w:rsidR="00D12825" w:rsidRPr="00D12825" w:rsidRDefault="00D12825" w:rsidP="00D12825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lang w:val="es-ES"/>
        </w:rPr>
      </w:pPr>
      <w:r w:rsidRPr="00D12825">
        <w:rPr>
          <w:rFonts w:ascii="Arial" w:hAnsi="Arial" w:cs="Arial"/>
          <w:lang w:val="es-ES"/>
        </w:rPr>
        <w:t xml:space="preserve">El curso </w:t>
      </w:r>
      <w:r w:rsidR="00DC376B">
        <w:rPr>
          <w:rFonts w:ascii="Arial" w:hAnsi="Arial" w:cs="Arial"/>
          <w:lang w:val="es-ES"/>
        </w:rPr>
        <w:t>es de naturaleza teórico y práctico, cuyo</w:t>
      </w:r>
      <w:r w:rsidRPr="00D12825">
        <w:rPr>
          <w:rFonts w:ascii="Arial" w:hAnsi="Arial" w:cs="Arial"/>
          <w:lang w:val="es-ES"/>
        </w:rPr>
        <w:t xml:space="preserve"> propósito es brindar a los estudiantes los conc</w:t>
      </w:r>
      <w:r w:rsidR="00DC376B">
        <w:rPr>
          <w:rFonts w:ascii="Arial" w:hAnsi="Arial" w:cs="Arial"/>
          <w:lang w:val="es-ES"/>
        </w:rPr>
        <w:t xml:space="preserve">eptos y principios básicos de </w:t>
      </w:r>
      <w:r w:rsidRPr="00D12825">
        <w:rPr>
          <w:rFonts w:ascii="Arial" w:hAnsi="Arial" w:cs="Arial"/>
          <w:lang w:val="es-ES"/>
        </w:rPr>
        <w:t xml:space="preserve"> Estadística Descriptiva y de Probabilidad y sus aplicaciones en diversos problemas, de tal forma que pueda ser utilizada como una herramienta eficaz en las áreas científica y tecnológica.</w:t>
      </w:r>
    </w:p>
    <w:p w:rsidR="008A3620" w:rsidRPr="00D12825" w:rsidRDefault="00D12825" w:rsidP="00D12825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sz w:val="24"/>
          <w:szCs w:val="24"/>
        </w:rPr>
      </w:pPr>
      <w:r w:rsidRPr="00D12825">
        <w:rPr>
          <w:rFonts w:ascii="Arial" w:hAnsi="Arial" w:cs="Arial"/>
          <w:lang w:val="es-ES"/>
        </w:rPr>
        <w:t xml:space="preserve">El </w:t>
      </w:r>
      <w:r w:rsidR="00DC376B">
        <w:rPr>
          <w:rFonts w:ascii="Arial" w:hAnsi="Arial" w:cs="Arial"/>
          <w:lang w:val="es-ES"/>
        </w:rPr>
        <w:t xml:space="preserve">desarrollo del </w:t>
      </w:r>
      <w:r w:rsidRPr="00D12825">
        <w:rPr>
          <w:rFonts w:ascii="Arial" w:hAnsi="Arial" w:cs="Arial"/>
          <w:lang w:val="es-ES"/>
        </w:rPr>
        <w:t xml:space="preserve">curso comprende las unidades siguientes: </w:t>
      </w:r>
      <w:r w:rsidR="00DE283B">
        <w:rPr>
          <w:rFonts w:ascii="Arial" w:hAnsi="Arial" w:cs="Arial"/>
          <w:lang w:val="es-ES"/>
        </w:rPr>
        <w:t xml:space="preserve">I. La estadística – conceptos generales. II. Organización de datos. III. Medidas de resumen. IV.  </w:t>
      </w:r>
      <w:r w:rsidRPr="00D12825">
        <w:rPr>
          <w:rFonts w:ascii="Arial" w:hAnsi="Arial" w:cs="Arial"/>
          <w:lang w:val="es-ES"/>
        </w:rPr>
        <w:t>Introducción</w:t>
      </w:r>
      <w:r w:rsidR="00DE283B">
        <w:rPr>
          <w:rFonts w:ascii="Arial" w:hAnsi="Arial" w:cs="Arial"/>
          <w:lang w:val="es-ES"/>
        </w:rPr>
        <w:t xml:space="preserve"> a la teoría de probabilidad.</w:t>
      </w:r>
    </w:p>
    <w:p w:rsidR="00D12825" w:rsidRDefault="00D12825" w:rsidP="00D12825">
      <w:pPr>
        <w:jc w:val="both"/>
        <w:rPr>
          <w:rFonts w:ascii="Arial" w:hAnsi="Arial" w:cs="Arial"/>
          <w:b/>
        </w:rPr>
      </w:pPr>
    </w:p>
    <w:p w:rsidR="00D12825" w:rsidRDefault="00D12825" w:rsidP="00D12825">
      <w:pPr>
        <w:pStyle w:val="Prrafodelista"/>
        <w:numPr>
          <w:ilvl w:val="0"/>
          <w:numId w:val="38"/>
        </w:numPr>
        <w:ind w:left="567" w:hanging="283"/>
        <w:jc w:val="both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FUENTES DE CONSULTA:</w:t>
      </w:r>
    </w:p>
    <w:p w:rsidR="00D12825" w:rsidRDefault="00D12825" w:rsidP="00D12825">
      <w:pPr>
        <w:jc w:val="both"/>
        <w:rPr>
          <w:rFonts w:ascii="Arial" w:hAnsi="Arial" w:cs="Arial"/>
          <w:b/>
        </w:rPr>
      </w:pPr>
    </w:p>
    <w:p w:rsidR="00D12825" w:rsidRDefault="00D12825" w:rsidP="00D12825">
      <w:pPr>
        <w:ind w:left="567"/>
        <w:jc w:val="both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Bibliográficas</w:t>
      </w:r>
    </w:p>
    <w:p w:rsidR="00D12825" w:rsidRPr="00681401" w:rsidRDefault="00D12825" w:rsidP="00D12825">
      <w:pPr>
        <w:numPr>
          <w:ilvl w:val="0"/>
          <w:numId w:val="8"/>
        </w:numPr>
        <w:ind w:left="851" w:hanging="284"/>
        <w:jc w:val="both"/>
        <w:rPr>
          <w:rFonts w:ascii="Arial" w:hAnsi="Arial" w:cs="Arial"/>
          <w:i/>
        </w:rPr>
      </w:pPr>
      <w:r w:rsidRPr="0086008F">
        <w:rPr>
          <w:rFonts w:ascii="Arial" w:hAnsi="Arial" w:cs="Arial"/>
          <w:lang w:val="en-US"/>
        </w:rPr>
        <w:t xml:space="preserve">Douglas C. Montgomery &amp; George C. Runger (2005). </w:t>
      </w:r>
      <w:r w:rsidRPr="00681401">
        <w:rPr>
          <w:rFonts w:ascii="Arial" w:hAnsi="Arial" w:cs="Arial"/>
          <w:i/>
        </w:rPr>
        <w:t>Probabilidad y Estadística aplicadas a la ingeniería.</w:t>
      </w:r>
      <w:r w:rsidR="00DE283B">
        <w:rPr>
          <w:rFonts w:ascii="Arial" w:hAnsi="Arial" w:cs="Arial"/>
        </w:rPr>
        <w:t xml:space="preserve"> Segunda edición. Mé</w:t>
      </w:r>
      <w:r>
        <w:rPr>
          <w:rFonts w:ascii="Arial" w:hAnsi="Arial" w:cs="Arial"/>
        </w:rPr>
        <w:t>xico: Limusa Wiley.</w:t>
      </w:r>
    </w:p>
    <w:p w:rsidR="00D12825" w:rsidRPr="00681401" w:rsidRDefault="00D12825" w:rsidP="00D12825">
      <w:pPr>
        <w:numPr>
          <w:ilvl w:val="0"/>
          <w:numId w:val="8"/>
        </w:numPr>
        <w:ind w:left="851" w:hanging="284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Robert Johnson </w:t>
      </w:r>
      <w:r w:rsidRPr="00681401">
        <w:rPr>
          <w:rFonts w:ascii="Arial" w:hAnsi="Arial" w:cs="Arial"/>
          <w:lang w:val="es-ES"/>
        </w:rPr>
        <w:t xml:space="preserve">&amp; Patricia Kuby (2008) </w:t>
      </w:r>
      <w:r w:rsidRPr="00681401">
        <w:rPr>
          <w:rFonts w:ascii="Arial" w:hAnsi="Arial" w:cs="Arial"/>
          <w:i/>
          <w:lang w:val="es-ES"/>
        </w:rPr>
        <w:t>Estadística elemental: Lo esencial</w:t>
      </w:r>
      <w:r w:rsidRPr="00681401">
        <w:rPr>
          <w:rFonts w:ascii="Arial" w:hAnsi="Arial" w:cs="Arial"/>
          <w:lang w:val="es-ES"/>
        </w:rPr>
        <w:t>.</w:t>
      </w:r>
      <w:r w:rsidRPr="00C03F5F">
        <w:rPr>
          <w:rFonts w:ascii="Arial" w:hAnsi="Arial" w:cs="Arial"/>
          <w:lang w:val="es-ES"/>
        </w:rPr>
        <w:t xml:space="preserve"> Décima edición</w:t>
      </w:r>
      <w:r>
        <w:rPr>
          <w:rFonts w:ascii="Arial" w:hAnsi="Arial" w:cs="Arial"/>
          <w:lang w:val="es-ES"/>
        </w:rPr>
        <w:t>.</w:t>
      </w:r>
      <w:r w:rsidRPr="00681401">
        <w:rPr>
          <w:rFonts w:ascii="Arial" w:hAnsi="Arial" w:cs="Arial"/>
          <w:lang w:val="es-ES"/>
        </w:rPr>
        <w:t xml:space="preserve"> </w:t>
      </w:r>
      <w:r w:rsidRPr="00C03F5F">
        <w:rPr>
          <w:rFonts w:ascii="Arial" w:hAnsi="Arial" w:cs="Arial"/>
          <w:lang w:val="es-ES"/>
        </w:rPr>
        <w:t>México</w:t>
      </w:r>
      <w:r>
        <w:rPr>
          <w:rFonts w:ascii="Arial" w:hAnsi="Arial" w:cs="Arial"/>
          <w:lang w:val="es-ES"/>
        </w:rPr>
        <w:t>:</w:t>
      </w:r>
      <w:r w:rsidRPr="00C03F5F">
        <w:rPr>
          <w:rFonts w:ascii="Arial" w:hAnsi="Arial" w:cs="Arial"/>
          <w:lang w:val="es-ES"/>
        </w:rPr>
        <w:t xml:space="preserve"> D.F.Cengage Learnin. Inc.</w:t>
      </w:r>
    </w:p>
    <w:p w:rsidR="00D12825" w:rsidRPr="007167EC" w:rsidRDefault="00D12825" w:rsidP="00D12825">
      <w:pPr>
        <w:numPr>
          <w:ilvl w:val="0"/>
          <w:numId w:val="8"/>
        </w:numPr>
        <w:ind w:left="851" w:hanging="284"/>
        <w:jc w:val="both"/>
        <w:rPr>
          <w:rFonts w:ascii="Arial" w:hAnsi="Arial" w:cs="Arial"/>
          <w:b/>
        </w:rPr>
      </w:pPr>
      <w:r w:rsidRPr="007167EC">
        <w:rPr>
          <w:rFonts w:ascii="Arial" w:hAnsi="Arial" w:cs="Arial"/>
        </w:rPr>
        <w:t xml:space="preserve">Martínez, C. (2008) </w:t>
      </w:r>
      <w:r w:rsidRPr="007167EC">
        <w:rPr>
          <w:rFonts w:ascii="Arial" w:hAnsi="Arial" w:cs="Arial"/>
          <w:i/>
        </w:rPr>
        <w:t>Estadística y muestreo</w:t>
      </w:r>
      <w:r w:rsidRPr="007167EC">
        <w:rPr>
          <w:rFonts w:ascii="Arial" w:hAnsi="Arial" w:cs="Arial"/>
        </w:rPr>
        <w:t>.</w:t>
      </w:r>
      <w:r w:rsidRPr="007167EC">
        <w:rPr>
          <w:rFonts w:ascii="Arial" w:hAnsi="Arial" w:cs="Arial"/>
          <w:lang w:val="es-ES"/>
        </w:rPr>
        <w:t xml:space="preserve"> Bogotá D.C.</w:t>
      </w:r>
      <w:r>
        <w:rPr>
          <w:rFonts w:ascii="Arial" w:hAnsi="Arial" w:cs="Arial"/>
          <w:lang w:val="es-ES"/>
        </w:rPr>
        <w:t>:</w:t>
      </w:r>
      <w:r w:rsidRPr="007167EC">
        <w:rPr>
          <w:rFonts w:ascii="Arial" w:hAnsi="Arial" w:cs="Arial"/>
          <w:lang w:val="es-ES"/>
        </w:rPr>
        <w:t xml:space="preserve"> Ecoe ediciones. </w:t>
      </w:r>
    </w:p>
    <w:p w:rsidR="00D12825" w:rsidRPr="00D12825" w:rsidRDefault="00D12825" w:rsidP="00D12825">
      <w:pPr>
        <w:numPr>
          <w:ilvl w:val="0"/>
          <w:numId w:val="8"/>
        </w:numPr>
        <w:ind w:left="851" w:hanging="284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7167EC">
        <w:rPr>
          <w:rFonts w:ascii="Arial" w:hAnsi="Arial" w:cs="Arial"/>
          <w:lang w:val="en-US"/>
        </w:rPr>
        <w:t>Anderson D.R., Sweeney D.J. &amp;.Williams T.A (200</w:t>
      </w:r>
      <w:r>
        <w:rPr>
          <w:rFonts w:ascii="Arial" w:hAnsi="Arial" w:cs="Arial"/>
          <w:lang w:val="en-US"/>
        </w:rPr>
        <w:t>9</w:t>
      </w:r>
      <w:r w:rsidRPr="007167EC">
        <w:rPr>
          <w:rFonts w:ascii="Arial" w:hAnsi="Arial" w:cs="Arial"/>
          <w:i/>
          <w:lang w:val="en-US"/>
        </w:rPr>
        <w:t xml:space="preserve">) </w:t>
      </w:r>
      <w:r w:rsidRPr="00084CF0">
        <w:rPr>
          <w:rFonts w:ascii="Arial" w:hAnsi="Arial" w:cs="Arial"/>
          <w:i/>
          <w:color w:val="000000"/>
          <w:lang w:val="en-US"/>
        </w:rPr>
        <w:t>Statistics for Business and Economics</w:t>
      </w:r>
      <w:r w:rsidRPr="007167EC">
        <w:rPr>
          <w:rFonts w:ascii="Arial" w:hAnsi="Arial" w:cs="Arial"/>
          <w:i/>
          <w:lang w:val="en-US"/>
        </w:rPr>
        <w:t>.</w:t>
      </w:r>
      <w:r w:rsidRPr="007167EC">
        <w:rPr>
          <w:rFonts w:ascii="Arial" w:hAnsi="Arial" w:cs="Arial"/>
          <w:lang w:val="en-US"/>
        </w:rPr>
        <w:t xml:space="preserve"> </w:t>
      </w:r>
      <w:r w:rsidRPr="00D12825">
        <w:rPr>
          <w:rFonts w:ascii="Arial" w:hAnsi="Arial" w:cs="Arial"/>
          <w:lang w:val="en-US"/>
        </w:rPr>
        <w:t>Duod</w:t>
      </w:r>
      <w:r w:rsidR="00DE283B">
        <w:rPr>
          <w:rFonts w:ascii="Arial" w:hAnsi="Arial" w:cs="Arial"/>
          <w:lang w:val="en-US"/>
        </w:rPr>
        <w:t>é</w:t>
      </w:r>
      <w:r w:rsidRPr="00D12825">
        <w:rPr>
          <w:rFonts w:ascii="Arial" w:hAnsi="Arial" w:cs="Arial"/>
          <w:lang w:val="en-US"/>
        </w:rPr>
        <w:t>cima edición. México D.F.</w:t>
      </w:r>
      <w:r w:rsidR="00DE283B" w:rsidRPr="00D12825">
        <w:rPr>
          <w:rFonts w:ascii="Arial" w:hAnsi="Arial" w:cs="Arial"/>
          <w:lang w:val="en-US"/>
        </w:rPr>
        <w:t>: Cengage</w:t>
      </w:r>
      <w:r w:rsidRPr="00D12825">
        <w:rPr>
          <w:rFonts w:ascii="Arial" w:hAnsi="Arial" w:cs="Arial"/>
          <w:lang w:val="en-US"/>
        </w:rPr>
        <w:t xml:space="preserve"> Learning. Inc.</w:t>
      </w:r>
    </w:p>
    <w:p w:rsidR="00D12825" w:rsidRDefault="00D12825" w:rsidP="00D12825">
      <w:pPr>
        <w:pStyle w:val="Sangra2detindependiente"/>
        <w:ind w:left="4406"/>
        <w:rPr>
          <w:rFonts w:cs="Arial"/>
          <w:b/>
        </w:rPr>
      </w:pPr>
    </w:p>
    <w:p w:rsidR="00D12825" w:rsidRPr="00B76CF0" w:rsidRDefault="00D12825" w:rsidP="00D12825">
      <w:pPr>
        <w:pStyle w:val="Sangra2detindependiente"/>
        <w:ind w:left="0"/>
        <w:rPr>
          <w:rFonts w:cs="Arial"/>
          <w:b/>
        </w:rPr>
      </w:pPr>
    </w:p>
    <w:p w:rsidR="00D12825" w:rsidRPr="00B76CF0" w:rsidRDefault="00D12825" w:rsidP="00B76CF0">
      <w:pPr>
        <w:pStyle w:val="Prrafodelista"/>
        <w:numPr>
          <w:ilvl w:val="0"/>
          <w:numId w:val="38"/>
        </w:numPr>
        <w:ind w:left="567" w:hanging="283"/>
        <w:jc w:val="both"/>
        <w:rPr>
          <w:rFonts w:ascii="Arial" w:hAnsi="Arial" w:cs="Arial"/>
          <w:b/>
        </w:rPr>
      </w:pPr>
      <w:r w:rsidRPr="00B76CF0">
        <w:rPr>
          <w:rFonts w:ascii="Arial" w:hAnsi="Arial" w:cs="Arial"/>
          <w:b/>
        </w:rPr>
        <w:t>UNIDADES DE APRENDIZAJE</w:t>
      </w:r>
    </w:p>
    <w:p w:rsidR="00D12825" w:rsidRDefault="00D12825" w:rsidP="00026A35">
      <w:pPr>
        <w:pStyle w:val="Sangra2detindependiente"/>
        <w:ind w:left="567"/>
        <w:rPr>
          <w:rFonts w:cs="Arial"/>
          <w:b/>
        </w:rPr>
      </w:pPr>
    </w:p>
    <w:p w:rsidR="00D12825" w:rsidRPr="00D12825" w:rsidRDefault="00D12825" w:rsidP="00026A35">
      <w:pPr>
        <w:pStyle w:val="Sangra2detindependiente"/>
        <w:ind w:left="567"/>
        <w:rPr>
          <w:rFonts w:cs="Arial"/>
          <w:b/>
        </w:rPr>
      </w:pPr>
      <w:r w:rsidRPr="00D12825">
        <w:rPr>
          <w:rFonts w:cs="Arial"/>
          <w:b/>
        </w:rPr>
        <w:t>UNIDAD I: LA ESTADÍSTICA – CONCEPTOS GENERALES</w:t>
      </w:r>
    </w:p>
    <w:p w:rsidR="00D12825" w:rsidRDefault="00D12825" w:rsidP="00D12825">
      <w:pPr>
        <w:pStyle w:val="Sangra2detindependiente"/>
        <w:ind w:left="0"/>
        <w:rPr>
          <w:rFonts w:cs="Arial"/>
        </w:rPr>
      </w:pPr>
    </w:p>
    <w:p w:rsidR="00D12825" w:rsidRDefault="00D12825" w:rsidP="00D12825">
      <w:pPr>
        <w:pStyle w:val="Ttulo9"/>
        <w:ind w:left="567" w:firstLine="0"/>
        <w:rPr>
          <w:rFonts w:cs="Arial"/>
        </w:rPr>
      </w:pPr>
      <w:r w:rsidRPr="00643562">
        <w:rPr>
          <w:rFonts w:cs="Arial"/>
        </w:rPr>
        <w:t>OBJETIVOS DE APRENDIZAJE:</w:t>
      </w:r>
      <w:r>
        <w:rPr>
          <w:rFonts w:cs="Arial"/>
        </w:rPr>
        <w:t xml:space="preserve"> </w:t>
      </w:r>
    </w:p>
    <w:p w:rsidR="00D12825" w:rsidRPr="00026A35" w:rsidRDefault="00D12825" w:rsidP="00026A35">
      <w:pPr>
        <w:pStyle w:val="Ttulo9"/>
        <w:numPr>
          <w:ilvl w:val="0"/>
          <w:numId w:val="32"/>
        </w:numPr>
        <w:ind w:left="851" w:hanging="284"/>
        <w:rPr>
          <w:rFonts w:cs="Arial"/>
          <w:b w:val="0"/>
        </w:rPr>
      </w:pPr>
      <w:r>
        <w:rPr>
          <w:rFonts w:cs="Arial"/>
          <w:b w:val="0"/>
          <w:bCs/>
          <w:lang w:val="es-ES"/>
        </w:rPr>
        <w:t xml:space="preserve">Elaborar </w:t>
      </w:r>
      <w:r w:rsidRPr="000F09B8">
        <w:rPr>
          <w:rFonts w:cs="Arial"/>
          <w:b w:val="0"/>
          <w:lang w:val="es-ES"/>
        </w:rPr>
        <w:t>un listado de ejemplos de estudios estadísticos en la historia y/o de aplicaciones en la vida cotidiana.</w:t>
      </w:r>
    </w:p>
    <w:p w:rsidR="00D12825" w:rsidRPr="00026A35" w:rsidRDefault="00D12825" w:rsidP="00026A35">
      <w:pPr>
        <w:numPr>
          <w:ilvl w:val="0"/>
          <w:numId w:val="15"/>
        </w:numPr>
        <w:ind w:left="851" w:hanging="284"/>
        <w:jc w:val="both"/>
        <w:rPr>
          <w:rFonts w:ascii="Arial" w:hAnsi="Arial" w:cs="Arial"/>
        </w:rPr>
      </w:pPr>
      <w:r w:rsidRPr="00026A35">
        <w:rPr>
          <w:rFonts w:ascii="Arial" w:hAnsi="Arial" w:cs="Arial"/>
          <w:bCs/>
          <w:lang w:val="es-ES"/>
        </w:rPr>
        <w:t xml:space="preserve">Representar </w:t>
      </w:r>
      <w:r w:rsidRPr="00026A35">
        <w:rPr>
          <w:rFonts w:ascii="Arial" w:hAnsi="Arial" w:cs="Arial"/>
          <w:lang w:val="es-ES"/>
        </w:rPr>
        <w:t>a través de ejemplos las etapas de una investigación estadística buscando identificar en ellos las definiciones básicas.</w:t>
      </w:r>
    </w:p>
    <w:p w:rsidR="00D12825" w:rsidRDefault="00D12825" w:rsidP="00B76CF0">
      <w:pPr>
        <w:pStyle w:val="Ttulo9"/>
        <w:numPr>
          <w:ilvl w:val="0"/>
          <w:numId w:val="32"/>
        </w:numPr>
        <w:ind w:left="567" w:firstLine="0"/>
        <w:rPr>
          <w:rFonts w:cs="Arial"/>
          <w:b w:val="0"/>
          <w:lang w:val="es-ES"/>
        </w:rPr>
      </w:pPr>
      <w:r w:rsidRPr="00026A35">
        <w:rPr>
          <w:rFonts w:cs="Arial"/>
          <w:b w:val="0"/>
          <w:bCs/>
          <w:lang w:val="es-ES"/>
        </w:rPr>
        <w:t xml:space="preserve">Evaluar </w:t>
      </w:r>
      <w:r w:rsidRPr="00026A35">
        <w:rPr>
          <w:rFonts w:cs="Arial"/>
          <w:b w:val="0"/>
          <w:lang w:val="es-ES"/>
        </w:rPr>
        <w:t>la necesidad de la agrupación de datos, presentación de gráficos y obtención de números característicos para representar las características de una población</w:t>
      </w:r>
      <w:r w:rsidR="00B76CF0">
        <w:rPr>
          <w:rFonts w:cs="Arial"/>
          <w:b w:val="0"/>
          <w:lang w:val="es-ES"/>
        </w:rPr>
        <w:t>.</w:t>
      </w:r>
    </w:p>
    <w:p w:rsidR="00B76CF0" w:rsidRDefault="00B76CF0" w:rsidP="00B76CF0">
      <w:pPr>
        <w:rPr>
          <w:lang w:val="es-ES"/>
        </w:rPr>
      </w:pPr>
    </w:p>
    <w:p w:rsidR="00B76CF0" w:rsidRPr="00B76CF0" w:rsidRDefault="00B76CF0" w:rsidP="00B76CF0">
      <w:pPr>
        <w:ind w:left="567"/>
      </w:pPr>
      <w:r w:rsidRPr="00BE39E9">
        <w:rPr>
          <w:rFonts w:ascii="Arial" w:hAnsi="Arial" w:cs="Arial"/>
          <w:b/>
        </w:rPr>
        <w:t>PRIMERA SEMANA</w:t>
      </w:r>
    </w:p>
    <w:p w:rsidR="00B76CF0" w:rsidRDefault="00B76CF0" w:rsidP="00B76CF0">
      <w:pPr>
        <w:ind w:left="567"/>
        <w:rPr>
          <w:lang w:val="es-ES"/>
        </w:rPr>
      </w:pPr>
      <w:r w:rsidRPr="00BE39E9">
        <w:rPr>
          <w:rFonts w:ascii="Arial" w:hAnsi="Arial" w:cs="Arial"/>
          <w:b/>
        </w:rPr>
        <w:t>Primera sesión:</w:t>
      </w:r>
    </w:p>
    <w:p w:rsidR="00B76CF0" w:rsidRDefault="00B76CF0" w:rsidP="00B76CF0">
      <w:pPr>
        <w:ind w:left="567"/>
        <w:rPr>
          <w:lang w:val="es-ES"/>
        </w:rPr>
      </w:pPr>
      <w:r w:rsidRPr="00BE39E9">
        <w:rPr>
          <w:rFonts w:ascii="Arial" w:hAnsi="Arial" w:cs="Arial"/>
          <w:lang w:val="es-ES"/>
        </w:rPr>
        <w:t xml:space="preserve">Introducción. </w:t>
      </w:r>
      <w:r w:rsidR="00DE283B">
        <w:rPr>
          <w:rFonts w:ascii="Arial" w:hAnsi="Arial" w:cs="Arial"/>
          <w:lang w:val="es-ES"/>
        </w:rPr>
        <w:t>Historia de la estadística.</w:t>
      </w:r>
    </w:p>
    <w:p w:rsidR="00B76CF0" w:rsidRDefault="00B76CF0" w:rsidP="00B76CF0">
      <w:pPr>
        <w:ind w:left="567"/>
        <w:jc w:val="both"/>
        <w:rPr>
          <w:rFonts w:ascii="Arial" w:hAnsi="Arial" w:cs="Arial"/>
          <w:b/>
        </w:rPr>
      </w:pPr>
      <w:r w:rsidRPr="00BE39E9">
        <w:rPr>
          <w:rFonts w:ascii="Arial" w:hAnsi="Arial" w:cs="Arial"/>
          <w:b/>
        </w:rPr>
        <w:t>Segunda sesión:</w:t>
      </w:r>
    </w:p>
    <w:p w:rsidR="00B76CF0" w:rsidRPr="00BE39E9" w:rsidRDefault="00B76CF0" w:rsidP="00B76CF0">
      <w:pPr>
        <w:ind w:left="567"/>
        <w:jc w:val="both"/>
        <w:rPr>
          <w:rFonts w:ascii="Arial" w:hAnsi="Arial" w:cs="Arial"/>
          <w:b/>
        </w:rPr>
      </w:pPr>
      <w:r w:rsidRPr="00BE39E9">
        <w:rPr>
          <w:rFonts w:ascii="Arial" w:hAnsi="Arial" w:cs="Arial"/>
          <w:lang w:val="es-ES"/>
        </w:rPr>
        <w:t xml:space="preserve">Definiciones básicas: Población. Muestra. Parámetro y </w:t>
      </w:r>
      <w:r>
        <w:rPr>
          <w:rFonts w:ascii="Arial" w:hAnsi="Arial" w:cs="Arial"/>
          <w:lang w:val="es-ES"/>
        </w:rPr>
        <w:t>estad</w:t>
      </w:r>
      <w:r w:rsidRPr="00BE39E9">
        <w:rPr>
          <w:rFonts w:ascii="Arial" w:hAnsi="Arial" w:cs="Arial"/>
          <w:lang w:val="es-ES"/>
        </w:rPr>
        <w:t>ístic</w:t>
      </w:r>
      <w:r>
        <w:rPr>
          <w:rFonts w:ascii="Arial" w:hAnsi="Arial" w:cs="Arial"/>
          <w:lang w:val="es-ES"/>
        </w:rPr>
        <w:t xml:space="preserve">a. </w:t>
      </w:r>
      <w:r w:rsidRPr="00BE39E9">
        <w:rPr>
          <w:rFonts w:ascii="Arial" w:hAnsi="Arial" w:cs="Arial"/>
          <w:lang w:val="es-ES"/>
        </w:rPr>
        <w:t>Variables</w:t>
      </w:r>
      <w:r>
        <w:rPr>
          <w:rFonts w:ascii="Arial" w:hAnsi="Arial" w:cs="Arial"/>
          <w:lang w:val="es-ES"/>
        </w:rPr>
        <w:t>, t</w:t>
      </w:r>
      <w:r w:rsidRPr="00BE39E9">
        <w:rPr>
          <w:rFonts w:ascii="Arial" w:hAnsi="Arial" w:cs="Arial"/>
          <w:lang w:val="es-ES"/>
        </w:rPr>
        <w:t>ipos de variable</w:t>
      </w:r>
    </w:p>
    <w:p w:rsidR="00B76CF0" w:rsidRPr="00B76CF0" w:rsidRDefault="00B76CF0" w:rsidP="00B76CF0">
      <w:pPr>
        <w:ind w:left="567"/>
        <w:rPr>
          <w:rFonts w:ascii="Arial" w:hAnsi="Arial" w:cs="Arial"/>
          <w:lang w:val="es-ES"/>
        </w:rPr>
      </w:pPr>
      <w:r w:rsidRPr="00B76CF0">
        <w:rPr>
          <w:rFonts w:ascii="Arial" w:hAnsi="Arial" w:cs="Arial"/>
          <w:b/>
        </w:rPr>
        <w:lastRenderedPageBreak/>
        <w:t xml:space="preserve">UNIDAD II: </w:t>
      </w:r>
      <w:r w:rsidRPr="00B76CF0">
        <w:rPr>
          <w:rFonts w:ascii="Arial" w:hAnsi="Arial" w:cs="Arial"/>
          <w:b/>
          <w:bCs/>
          <w:lang w:val="es-ES"/>
        </w:rPr>
        <w:t>ORGANIZACIÓN DE DATOS</w:t>
      </w:r>
    </w:p>
    <w:p w:rsidR="00B76CF0" w:rsidRDefault="00B76CF0" w:rsidP="00B76CF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B76CF0" w:rsidRDefault="00B76CF0" w:rsidP="00B76CF0">
      <w:pPr>
        <w:ind w:left="567"/>
        <w:rPr>
          <w:lang w:val="es-ES"/>
        </w:rPr>
      </w:pPr>
      <w:r w:rsidRPr="00E4785A">
        <w:rPr>
          <w:rFonts w:ascii="Arial" w:hAnsi="Arial" w:cs="Arial"/>
          <w:b/>
        </w:rPr>
        <w:t>OBJETIVOS DE APRENDIZAJE:</w:t>
      </w:r>
    </w:p>
    <w:p w:rsidR="00B76CF0" w:rsidRPr="00B76CF0" w:rsidRDefault="00B76CF0" w:rsidP="00B76CF0">
      <w:pPr>
        <w:pStyle w:val="Prrafodelista"/>
        <w:numPr>
          <w:ilvl w:val="0"/>
          <w:numId w:val="39"/>
        </w:numPr>
        <w:ind w:left="851" w:hanging="284"/>
        <w:rPr>
          <w:lang w:val="es-ES"/>
        </w:rPr>
      </w:pPr>
      <w:r w:rsidRPr="00B76CF0">
        <w:rPr>
          <w:rFonts w:ascii="Arial" w:hAnsi="Arial" w:cs="Arial"/>
          <w:bCs/>
          <w:lang w:val="es-ES"/>
        </w:rPr>
        <w:t xml:space="preserve">Confeccionar </w:t>
      </w:r>
      <w:r w:rsidRPr="00B76CF0">
        <w:rPr>
          <w:rFonts w:ascii="Arial" w:hAnsi="Arial" w:cs="Arial"/>
          <w:lang w:val="es-ES"/>
        </w:rPr>
        <w:t>tablas de frecuencias para la organización de datos cualitativos y cuantitativos</w:t>
      </w:r>
    </w:p>
    <w:p w:rsidR="00B76CF0" w:rsidRPr="00B76CF0" w:rsidRDefault="00B76CF0" w:rsidP="00B76CF0">
      <w:pPr>
        <w:pStyle w:val="Prrafodelista"/>
        <w:numPr>
          <w:ilvl w:val="0"/>
          <w:numId w:val="39"/>
        </w:numPr>
        <w:ind w:left="851" w:hanging="284"/>
        <w:rPr>
          <w:lang w:val="es-ES"/>
        </w:rPr>
      </w:pPr>
      <w:r w:rsidRPr="00B76CF0">
        <w:rPr>
          <w:rFonts w:ascii="Arial" w:hAnsi="Arial" w:cs="Arial"/>
          <w:bCs/>
          <w:lang w:val="es-ES"/>
        </w:rPr>
        <w:t xml:space="preserve">Representar </w:t>
      </w:r>
      <w:r w:rsidRPr="00B76CF0">
        <w:rPr>
          <w:rFonts w:ascii="Arial" w:hAnsi="Arial" w:cs="Arial"/>
          <w:lang w:val="es-ES"/>
        </w:rPr>
        <w:t>los datos de una población o muestra en estudio a gráficos adecuados</w:t>
      </w:r>
    </w:p>
    <w:p w:rsidR="00441F3E" w:rsidRPr="00B76CF0" w:rsidRDefault="00B76CF0" w:rsidP="00B76CF0">
      <w:pPr>
        <w:pStyle w:val="Prrafodelista"/>
        <w:widowControl w:val="0"/>
        <w:numPr>
          <w:ilvl w:val="0"/>
          <w:numId w:val="39"/>
        </w:numPr>
        <w:ind w:left="851" w:hanging="284"/>
        <w:jc w:val="both"/>
        <w:rPr>
          <w:rFonts w:ascii="Arial" w:hAnsi="Arial" w:cs="Arial"/>
          <w:lang w:val="es-ES"/>
        </w:rPr>
      </w:pPr>
      <w:r w:rsidRPr="00B76CF0">
        <w:rPr>
          <w:rFonts w:ascii="Arial" w:hAnsi="Arial" w:cs="Arial"/>
          <w:bCs/>
          <w:lang w:val="es-ES"/>
        </w:rPr>
        <w:t xml:space="preserve">Confeccionar </w:t>
      </w:r>
      <w:r w:rsidRPr="00B76CF0">
        <w:rPr>
          <w:rFonts w:ascii="Arial" w:hAnsi="Arial" w:cs="Arial"/>
          <w:lang w:val="es-ES"/>
        </w:rPr>
        <w:t>tablas de frecuencias para la organización de datos cualitativos y cuantitativos</w:t>
      </w:r>
    </w:p>
    <w:p w:rsidR="00B76CF0" w:rsidRPr="00B76CF0" w:rsidRDefault="00B76CF0" w:rsidP="00B76CF0">
      <w:pPr>
        <w:pStyle w:val="Prrafodelista"/>
        <w:widowControl w:val="0"/>
        <w:numPr>
          <w:ilvl w:val="0"/>
          <w:numId w:val="39"/>
        </w:numPr>
        <w:ind w:left="851" w:hanging="284"/>
        <w:jc w:val="both"/>
        <w:rPr>
          <w:rFonts w:ascii="Arial" w:hAnsi="Arial" w:cs="Arial"/>
          <w:b/>
          <w:snapToGrid w:val="0"/>
          <w:vanish/>
        </w:rPr>
      </w:pPr>
      <w:r w:rsidRPr="00B76CF0">
        <w:rPr>
          <w:rFonts w:ascii="Arial" w:hAnsi="Arial" w:cs="Arial"/>
          <w:bCs/>
          <w:lang w:val="es-ES"/>
        </w:rPr>
        <w:t>Representar</w:t>
      </w:r>
      <w:r w:rsidRPr="00B76CF0">
        <w:rPr>
          <w:rFonts w:ascii="Arial" w:hAnsi="Arial" w:cs="Arial"/>
          <w:b/>
          <w:bCs/>
          <w:lang w:val="es-ES"/>
        </w:rPr>
        <w:t xml:space="preserve"> </w:t>
      </w:r>
      <w:r w:rsidRPr="00B76CF0">
        <w:rPr>
          <w:rFonts w:ascii="Arial" w:hAnsi="Arial" w:cs="Arial"/>
          <w:lang w:val="es-ES"/>
        </w:rPr>
        <w:t>los datos de una población o muestra en estudio a gráficos adecuados</w:t>
      </w:r>
    </w:p>
    <w:p w:rsidR="00C61F3D" w:rsidRPr="00D12825" w:rsidRDefault="00C61F3D" w:rsidP="008060BE">
      <w:pPr>
        <w:pStyle w:val="Sangra2detindependiente"/>
        <w:ind w:left="0"/>
        <w:rPr>
          <w:rFonts w:cs="Arial"/>
          <w:b/>
        </w:rPr>
      </w:pPr>
    </w:p>
    <w:p w:rsidR="0099566E" w:rsidRDefault="0099566E" w:rsidP="008060BE">
      <w:pPr>
        <w:jc w:val="both"/>
        <w:rPr>
          <w:rFonts w:ascii="Arial" w:hAnsi="Arial" w:cs="Arial"/>
          <w:b/>
        </w:rPr>
      </w:pPr>
    </w:p>
    <w:p w:rsidR="00B76CF0" w:rsidRDefault="00B76CF0" w:rsidP="00B76CF0">
      <w:pPr>
        <w:ind w:left="567"/>
        <w:jc w:val="both"/>
        <w:rPr>
          <w:rFonts w:ascii="Arial" w:hAnsi="Arial" w:cs="Arial"/>
          <w:b/>
        </w:rPr>
      </w:pPr>
      <w:r w:rsidRPr="00BE39E9">
        <w:rPr>
          <w:rFonts w:ascii="Arial" w:hAnsi="Arial" w:cs="Arial"/>
          <w:b/>
        </w:rPr>
        <w:t>SEGUNDA SEMANA</w:t>
      </w:r>
    </w:p>
    <w:p w:rsidR="00B76CF0" w:rsidRDefault="00B76CF0" w:rsidP="00B76CF0">
      <w:pPr>
        <w:ind w:left="567"/>
        <w:jc w:val="both"/>
        <w:rPr>
          <w:rFonts w:ascii="Arial" w:hAnsi="Arial" w:cs="Arial"/>
          <w:b/>
        </w:rPr>
      </w:pPr>
      <w:r w:rsidRPr="00BE39E9">
        <w:rPr>
          <w:rFonts w:ascii="Arial" w:hAnsi="Arial" w:cs="Arial"/>
          <w:b/>
        </w:rPr>
        <w:t>Primera sesión</w:t>
      </w:r>
      <w:r>
        <w:rPr>
          <w:rFonts w:ascii="Arial" w:hAnsi="Arial" w:cs="Arial"/>
          <w:b/>
        </w:rPr>
        <w:t>:</w:t>
      </w:r>
    </w:p>
    <w:p w:rsidR="00B76CF0" w:rsidRDefault="00B76CF0" w:rsidP="00B76CF0">
      <w:pPr>
        <w:ind w:left="567"/>
        <w:jc w:val="both"/>
        <w:rPr>
          <w:rFonts w:ascii="Arial" w:hAnsi="Arial" w:cs="Arial"/>
          <w:lang w:val="es-ES"/>
        </w:rPr>
      </w:pPr>
      <w:r w:rsidRPr="00BE39E9">
        <w:rPr>
          <w:rFonts w:ascii="Arial" w:hAnsi="Arial" w:cs="Arial"/>
          <w:lang w:val="es-ES"/>
        </w:rPr>
        <w:t>Organiza</w:t>
      </w:r>
      <w:r>
        <w:rPr>
          <w:rFonts w:ascii="Arial" w:hAnsi="Arial" w:cs="Arial"/>
          <w:lang w:val="es-ES"/>
        </w:rPr>
        <w:t>ción</w:t>
      </w:r>
      <w:r w:rsidRPr="00BE39E9">
        <w:rPr>
          <w:rFonts w:ascii="Arial" w:hAnsi="Arial" w:cs="Arial"/>
          <w:lang w:val="es-ES"/>
        </w:rPr>
        <w:t xml:space="preserve"> y re</w:t>
      </w:r>
      <w:r>
        <w:rPr>
          <w:rFonts w:ascii="Arial" w:hAnsi="Arial" w:cs="Arial"/>
          <w:lang w:val="es-ES"/>
        </w:rPr>
        <w:t xml:space="preserve">ducción de </w:t>
      </w:r>
      <w:r w:rsidRPr="00BE39E9">
        <w:rPr>
          <w:rFonts w:ascii="Arial" w:hAnsi="Arial" w:cs="Arial"/>
          <w:lang w:val="es-ES"/>
        </w:rPr>
        <w:t xml:space="preserve">datos: </w:t>
      </w:r>
      <w:r>
        <w:rPr>
          <w:rFonts w:ascii="Arial" w:hAnsi="Arial" w:cs="Arial"/>
          <w:lang w:val="es-ES"/>
        </w:rPr>
        <w:t>t</w:t>
      </w:r>
      <w:r w:rsidRPr="00BE39E9">
        <w:rPr>
          <w:rFonts w:ascii="Arial" w:hAnsi="Arial" w:cs="Arial"/>
          <w:lang w:val="es-ES"/>
        </w:rPr>
        <w:t>ablas</w:t>
      </w:r>
      <w:r>
        <w:rPr>
          <w:rFonts w:ascii="Arial" w:hAnsi="Arial" w:cs="Arial"/>
          <w:lang w:val="es-ES"/>
        </w:rPr>
        <w:t xml:space="preserve"> y gráficos. Tablas </w:t>
      </w:r>
      <w:r w:rsidRPr="00BE39E9">
        <w:rPr>
          <w:rFonts w:ascii="Arial" w:hAnsi="Arial" w:cs="Arial"/>
          <w:lang w:val="es-ES"/>
        </w:rPr>
        <w:t xml:space="preserve">de frecuencias </w:t>
      </w:r>
      <w:r>
        <w:rPr>
          <w:rFonts w:ascii="Arial" w:hAnsi="Arial" w:cs="Arial"/>
          <w:lang w:val="es-ES"/>
        </w:rPr>
        <w:t xml:space="preserve">para </w:t>
      </w:r>
      <w:r w:rsidRPr="00BE39E9">
        <w:rPr>
          <w:rFonts w:ascii="Arial" w:hAnsi="Arial" w:cs="Arial"/>
          <w:lang w:val="es-ES"/>
        </w:rPr>
        <w:t xml:space="preserve">datos cualitativos y </w:t>
      </w:r>
      <w:r>
        <w:rPr>
          <w:rFonts w:ascii="Arial" w:hAnsi="Arial" w:cs="Arial"/>
          <w:lang w:val="es-ES"/>
        </w:rPr>
        <w:t>sus gráficos.</w:t>
      </w:r>
    </w:p>
    <w:p w:rsidR="00B76CF0" w:rsidRDefault="00B76CF0" w:rsidP="00B76CF0">
      <w:pPr>
        <w:ind w:left="567"/>
        <w:jc w:val="both"/>
        <w:rPr>
          <w:rFonts w:ascii="Arial" w:hAnsi="Arial" w:cs="Arial"/>
          <w:b/>
        </w:rPr>
      </w:pPr>
      <w:r w:rsidRPr="00BE39E9">
        <w:rPr>
          <w:rFonts w:ascii="Arial" w:hAnsi="Arial" w:cs="Arial"/>
          <w:b/>
        </w:rPr>
        <w:t>Segunda sesión</w:t>
      </w:r>
      <w:r>
        <w:rPr>
          <w:rFonts w:ascii="Arial" w:hAnsi="Arial" w:cs="Arial"/>
          <w:b/>
        </w:rPr>
        <w:t>:</w:t>
      </w:r>
    </w:p>
    <w:p w:rsidR="00B76CF0" w:rsidRDefault="00B76CF0" w:rsidP="00B76CF0">
      <w:pPr>
        <w:ind w:left="567"/>
        <w:jc w:val="both"/>
        <w:rPr>
          <w:rFonts w:ascii="Arial" w:hAnsi="Arial" w:cs="Arial"/>
          <w:lang w:val="es-ES"/>
        </w:rPr>
      </w:pPr>
      <w:r w:rsidRPr="00BE39E9">
        <w:rPr>
          <w:rFonts w:ascii="Arial" w:hAnsi="Arial" w:cs="Arial"/>
          <w:lang w:val="es-ES"/>
        </w:rPr>
        <w:t>Tablas de frecuencias</w:t>
      </w:r>
      <w:r>
        <w:rPr>
          <w:rFonts w:ascii="Arial" w:hAnsi="Arial" w:cs="Arial"/>
          <w:lang w:val="es-ES"/>
        </w:rPr>
        <w:t xml:space="preserve"> para datos cuantitativos de tipo II y Tipo III. </w:t>
      </w:r>
      <w:r w:rsidRPr="00BE39E9">
        <w:rPr>
          <w:rFonts w:ascii="Arial" w:hAnsi="Arial" w:cs="Arial"/>
          <w:lang w:val="es-ES"/>
        </w:rPr>
        <w:t>Histogramas, polígono de frecuencias y ojiva</w:t>
      </w:r>
      <w:r>
        <w:rPr>
          <w:rFonts w:ascii="Arial" w:hAnsi="Arial" w:cs="Arial"/>
          <w:lang w:val="es-ES"/>
        </w:rPr>
        <w:t>.</w:t>
      </w:r>
    </w:p>
    <w:p w:rsidR="00B76CF0" w:rsidRDefault="00B76CF0" w:rsidP="00B76CF0">
      <w:pPr>
        <w:ind w:left="567"/>
        <w:jc w:val="both"/>
        <w:rPr>
          <w:rFonts w:ascii="Arial" w:hAnsi="Arial" w:cs="Arial"/>
          <w:lang w:val="es-ES"/>
        </w:rPr>
      </w:pPr>
    </w:p>
    <w:p w:rsidR="00B76CF0" w:rsidRDefault="00B76CF0" w:rsidP="00B76CF0">
      <w:pPr>
        <w:ind w:left="567"/>
        <w:jc w:val="both"/>
        <w:rPr>
          <w:rFonts w:ascii="Arial" w:hAnsi="Arial" w:cs="Arial"/>
          <w:lang w:val="es-ES"/>
        </w:rPr>
      </w:pPr>
      <w:r w:rsidRPr="00690C6D">
        <w:rPr>
          <w:rFonts w:ascii="Arial" w:hAnsi="Arial" w:cs="Arial"/>
          <w:b/>
        </w:rPr>
        <w:t xml:space="preserve">UNIDAD III: </w:t>
      </w:r>
      <w:r>
        <w:rPr>
          <w:rFonts w:ascii="Arial" w:hAnsi="Arial" w:cs="Arial"/>
          <w:b/>
        </w:rPr>
        <w:t>MEDIDAS DE RESUMEN</w:t>
      </w:r>
    </w:p>
    <w:p w:rsidR="00B76CF0" w:rsidRDefault="00B76CF0" w:rsidP="00B76CF0">
      <w:pPr>
        <w:ind w:left="567"/>
        <w:jc w:val="both"/>
        <w:rPr>
          <w:rFonts w:ascii="Arial" w:hAnsi="Arial" w:cs="Arial"/>
          <w:lang w:val="es-ES"/>
        </w:rPr>
      </w:pPr>
    </w:p>
    <w:p w:rsidR="00B76CF0" w:rsidRDefault="00B76CF0" w:rsidP="00B76CF0">
      <w:pPr>
        <w:ind w:left="567"/>
        <w:jc w:val="both"/>
        <w:rPr>
          <w:rFonts w:ascii="Arial" w:hAnsi="Arial" w:cs="Arial"/>
          <w:lang w:val="es-ES"/>
        </w:rPr>
      </w:pPr>
      <w:r w:rsidRPr="00690C6D">
        <w:rPr>
          <w:rFonts w:ascii="Arial" w:hAnsi="Arial" w:cs="Arial"/>
          <w:b/>
        </w:rPr>
        <w:t>OBJETIVOS DE APRENDIZAJE</w:t>
      </w:r>
      <w:r>
        <w:rPr>
          <w:rFonts w:ascii="Arial" w:hAnsi="Arial" w:cs="Arial"/>
          <w:b/>
        </w:rPr>
        <w:t>:</w:t>
      </w:r>
    </w:p>
    <w:p w:rsidR="00B76CF0" w:rsidRPr="00B76CF0" w:rsidRDefault="00B76CF0" w:rsidP="00B76CF0">
      <w:pPr>
        <w:pStyle w:val="Prrafodelista"/>
        <w:numPr>
          <w:ilvl w:val="0"/>
          <w:numId w:val="39"/>
        </w:numPr>
        <w:ind w:left="851" w:hanging="284"/>
        <w:rPr>
          <w:rFonts w:ascii="Arial" w:hAnsi="Arial" w:cs="Arial"/>
          <w:bCs/>
          <w:lang w:val="es-ES"/>
        </w:rPr>
      </w:pPr>
      <w:r w:rsidRPr="00084CF0">
        <w:rPr>
          <w:rFonts w:ascii="Arial" w:hAnsi="Arial" w:cs="Arial"/>
          <w:bCs/>
          <w:lang w:val="es-ES"/>
        </w:rPr>
        <w:t xml:space="preserve">Aplicar </w:t>
      </w:r>
      <w:r w:rsidRPr="00B76CF0">
        <w:rPr>
          <w:rFonts w:ascii="Arial" w:hAnsi="Arial" w:cs="Arial"/>
          <w:bCs/>
          <w:lang w:val="es-ES"/>
        </w:rPr>
        <w:t>los conceptos estadísticos para obtener los valores de las diferentes medidas de tendencia central y de dispersión en diversos problemas.</w:t>
      </w:r>
    </w:p>
    <w:p w:rsidR="00B76CF0" w:rsidRPr="00B76CF0" w:rsidRDefault="00B76CF0" w:rsidP="00B76CF0">
      <w:pPr>
        <w:pStyle w:val="Prrafodelista"/>
        <w:numPr>
          <w:ilvl w:val="0"/>
          <w:numId w:val="39"/>
        </w:numPr>
        <w:ind w:left="851" w:hanging="284"/>
        <w:rPr>
          <w:rFonts w:ascii="Arial" w:hAnsi="Arial" w:cs="Arial"/>
          <w:bCs/>
          <w:lang w:val="es-ES"/>
        </w:rPr>
      </w:pPr>
      <w:r w:rsidRPr="00084CF0">
        <w:rPr>
          <w:rFonts w:ascii="Arial" w:hAnsi="Arial" w:cs="Arial"/>
          <w:bCs/>
          <w:lang w:val="es-ES"/>
        </w:rPr>
        <w:t xml:space="preserve">Calcular </w:t>
      </w:r>
      <w:r w:rsidRPr="00B76CF0">
        <w:rPr>
          <w:rFonts w:ascii="Arial" w:hAnsi="Arial" w:cs="Arial"/>
          <w:bCs/>
          <w:lang w:val="es-ES"/>
        </w:rPr>
        <w:t>resultados de las medidas estadísticas obtenidas para diferentes poblaciones.</w:t>
      </w:r>
    </w:p>
    <w:p w:rsidR="00B76CF0" w:rsidRPr="00B76CF0" w:rsidRDefault="00B76CF0" w:rsidP="00B76CF0">
      <w:pPr>
        <w:pStyle w:val="Prrafodelista"/>
        <w:numPr>
          <w:ilvl w:val="0"/>
          <w:numId w:val="39"/>
        </w:numPr>
        <w:ind w:left="851" w:hanging="284"/>
        <w:rPr>
          <w:rFonts w:ascii="Arial" w:hAnsi="Arial" w:cs="Arial"/>
          <w:bCs/>
          <w:lang w:val="es-ES"/>
        </w:rPr>
      </w:pPr>
      <w:r w:rsidRPr="00084CF0">
        <w:rPr>
          <w:rFonts w:ascii="Arial" w:hAnsi="Arial" w:cs="Arial"/>
          <w:bCs/>
          <w:lang w:val="es-ES"/>
        </w:rPr>
        <w:t xml:space="preserve">Confeccionar </w:t>
      </w:r>
      <w:r w:rsidRPr="00B76CF0">
        <w:rPr>
          <w:rFonts w:ascii="Arial" w:hAnsi="Arial" w:cs="Arial"/>
          <w:bCs/>
          <w:lang w:val="es-ES"/>
        </w:rPr>
        <w:t>gráficos en donde se ubique y/o represente las diferentes medidas de tendencia central.</w:t>
      </w:r>
    </w:p>
    <w:p w:rsidR="00B76CF0" w:rsidRDefault="00B76CF0" w:rsidP="00B76CF0">
      <w:pPr>
        <w:pStyle w:val="Prrafodelista"/>
        <w:numPr>
          <w:ilvl w:val="0"/>
          <w:numId w:val="39"/>
        </w:numPr>
        <w:ind w:left="851" w:hanging="284"/>
        <w:rPr>
          <w:rFonts w:ascii="Arial" w:hAnsi="Arial" w:cs="Arial"/>
          <w:b/>
        </w:rPr>
      </w:pPr>
      <w:r w:rsidRPr="00084CF0">
        <w:rPr>
          <w:rFonts w:ascii="Arial" w:hAnsi="Arial" w:cs="Arial"/>
          <w:bCs/>
          <w:lang w:val="es-ES"/>
        </w:rPr>
        <w:t>Comparar</w:t>
      </w:r>
      <w:r w:rsidRPr="00084CF0">
        <w:rPr>
          <w:rFonts w:ascii="Arial" w:hAnsi="Arial" w:cs="Arial"/>
          <w:lang w:val="es-ES"/>
        </w:rPr>
        <w:t xml:space="preserve"> los</w:t>
      </w:r>
      <w:r w:rsidRPr="000F09B8">
        <w:rPr>
          <w:rFonts w:ascii="Arial" w:hAnsi="Arial" w:cs="Arial"/>
          <w:lang w:val="es-ES"/>
        </w:rPr>
        <w:t xml:space="preserve"> valores de las medidas de tendencia central en dos poblaciones diferentes</w:t>
      </w:r>
      <w:r>
        <w:rPr>
          <w:rFonts w:ascii="Arial" w:hAnsi="Arial" w:cs="Arial"/>
          <w:lang w:val="es-ES"/>
        </w:rPr>
        <w:t>.</w:t>
      </w:r>
    </w:p>
    <w:p w:rsidR="00B76CF0" w:rsidRDefault="00B76CF0" w:rsidP="008060BE">
      <w:pPr>
        <w:jc w:val="both"/>
        <w:rPr>
          <w:rFonts w:ascii="Arial" w:hAnsi="Arial" w:cs="Arial"/>
          <w:b/>
        </w:rPr>
      </w:pPr>
    </w:p>
    <w:p w:rsidR="00B76CF0" w:rsidRDefault="00B76CF0" w:rsidP="009E076A">
      <w:pPr>
        <w:ind w:left="567"/>
        <w:jc w:val="both"/>
        <w:rPr>
          <w:rFonts w:ascii="Arial" w:hAnsi="Arial" w:cs="Arial"/>
          <w:b/>
        </w:rPr>
      </w:pPr>
      <w:r w:rsidRPr="00BE39E9">
        <w:rPr>
          <w:rFonts w:ascii="Arial" w:hAnsi="Arial" w:cs="Arial"/>
          <w:b/>
        </w:rPr>
        <w:t>TERCERA SEMANA</w:t>
      </w:r>
    </w:p>
    <w:p w:rsidR="00B76CF0" w:rsidRDefault="00B76CF0" w:rsidP="009E076A">
      <w:pPr>
        <w:ind w:left="567"/>
        <w:jc w:val="both"/>
        <w:rPr>
          <w:rFonts w:ascii="Arial" w:hAnsi="Arial" w:cs="Arial"/>
          <w:b/>
        </w:rPr>
      </w:pPr>
      <w:r w:rsidRPr="00BE39E9">
        <w:rPr>
          <w:rFonts w:ascii="Arial" w:hAnsi="Arial" w:cs="Arial"/>
          <w:b/>
        </w:rPr>
        <w:t>Primera sesión:</w:t>
      </w:r>
    </w:p>
    <w:p w:rsidR="00B76CF0" w:rsidRPr="00BE39E9" w:rsidRDefault="00B76CF0" w:rsidP="009E076A">
      <w:pPr>
        <w:ind w:left="567"/>
        <w:jc w:val="both"/>
        <w:rPr>
          <w:rFonts w:ascii="Arial" w:hAnsi="Arial" w:cs="Arial"/>
          <w:b/>
        </w:rPr>
      </w:pPr>
      <w:r w:rsidRPr="00BE39E9">
        <w:rPr>
          <w:rFonts w:ascii="Arial" w:hAnsi="Arial" w:cs="Arial"/>
          <w:lang w:val="es-ES"/>
        </w:rPr>
        <w:t>Medidas de Tendencia Central: media</w:t>
      </w:r>
      <w:r>
        <w:rPr>
          <w:rFonts w:ascii="Arial" w:hAnsi="Arial" w:cs="Arial"/>
          <w:lang w:val="es-ES"/>
        </w:rPr>
        <w:t xml:space="preserve"> aritmética, me</w:t>
      </w:r>
      <w:r w:rsidRPr="00BE39E9">
        <w:rPr>
          <w:rFonts w:ascii="Arial" w:hAnsi="Arial" w:cs="Arial"/>
          <w:lang w:val="es-ES"/>
        </w:rPr>
        <w:t>dia ponderada, media geométrica, media armónica, mediana y moda. Propiedades</w:t>
      </w:r>
      <w:r>
        <w:rPr>
          <w:rFonts w:ascii="Arial" w:hAnsi="Arial" w:cs="Arial"/>
          <w:lang w:val="es-ES"/>
        </w:rPr>
        <w:t>.</w:t>
      </w:r>
    </w:p>
    <w:p w:rsidR="00B76CF0" w:rsidRPr="00BE39E9" w:rsidRDefault="00B76CF0" w:rsidP="009E076A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lang w:val="es-ES"/>
        </w:rPr>
      </w:pPr>
      <w:r w:rsidRPr="00BE39E9">
        <w:rPr>
          <w:rFonts w:ascii="Arial" w:hAnsi="Arial" w:cs="Arial"/>
          <w:b/>
          <w:lang w:val="es-ES"/>
        </w:rPr>
        <w:t>Segunda sesión:</w:t>
      </w:r>
    </w:p>
    <w:p w:rsidR="00B76CF0" w:rsidRDefault="00B76CF0" w:rsidP="009E076A">
      <w:pPr>
        <w:ind w:left="567"/>
        <w:jc w:val="both"/>
        <w:rPr>
          <w:rFonts w:ascii="Arial" w:hAnsi="Arial" w:cs="Arial"/>
          <w:lang w:val="es-ES"/>
        </w:rPr>
      </w:pPr>
      <w:r w:rsidRPr="00BE39E9">
        <w:rPr>
          <w:rFonts w:ascii="Arial" w:hAnsi="Arial" w:cs="Arial"/>
          <w:lang w:val="es-ES"/>
        </w:rPr>
        <w:t>Medidas de Tendencia Central</w:t>
      </w:r>
      <w:r>
        <w:rPr>
          <w:rFonts w:ascii="Arial" w:hAnsi="Arial" w:cs="Arial"/>
          <w:lang w:val="es-ES"/>
        </w:rPr>
        <w:t xml:space="preserve"> para datos agrupados de tipo II</w:t>
      </w:r>
      <w:r w:rsidRPr="00BE39E9">
        <w:rPr>
          <w:rFonts w:ascii="Arial" w:hAnsi="Arial" w:cs="Arial"/>
          <w:lang w:val="es-ES"/>
        </w:rPr>
        <w:t>: media</w:t>
      </w:r>
      <w:r>
        <w:rPr>
          <w:rFonts w:ascii="Arial" w:hAnsi="Arial" w:cs="Arial"/>
          <w:lang w:val="es-ES"/>
        </w:rPr>
        <w:t xml:space="preserve"> aritmética, me</w:t>
      </w:r>
      <w:r w:rsidRPr="00BE39E9">
        <w:rPr>
          <w:rFonts w:ascii="Arial" w:hAnsi="Arial" w:cs="Arial"/>
          <w:lang w:val="es-ES"/>
        </w:rPr>
        <w:t>dia ponderada, media geométrica, media armónica, mediana y moda. Propiedades</w:t>
      </w:r>
      <w:r>
        <w:rPr>
          <w:rFonts w:ascii="Arial" w:hAnsi="Arial" w:cs="Arial"/>
          <w:lang w:val="es-ES"/>
        </w:rPr>
        <w:t>.</w:t>
      </w:r>
    </w:p>
    <w:p w:rsidR="00B76CF0" w:rsidRDefault="00B76CF0" w:rsidP="009E076A">
      <w:pPr>
        <w:ind w:left="567"/>
        <w:jc w:val="both"/>
        <w:rPr>
          <w:rFonts w:ascii="Arial" w:hAnsi="Arial" w:cs="Arial"/>
          <w:lang w:val="es-ES"/>
        </w:rPr>
      </w:pPr>
    </w:p>
    <w:p w:rsidR="00B76CF0" w:rsidRPr="00B76CF0" w:rsidRDefault="00B76CF0" w:rsidP="009E076A">
      <w:pPr>
        <w:ind w:left="567"/>
        <w:jc w:val="both"/>
        <w:rPr>
          <w:rFonts w:ascii="Arial" w:hAnsi="Arial" w:cs="Arial"/>
          <w:b/>
        </w:rPr>
      </w:pPr>
      <w:r w:rsidRPr="00BE39E9">
        <w:rPr>
          <w:rFonts w:ascii="Arial" w:hAnsi="Arial" w:cs="Arial"/>
          <w:b/>
        </w:rPr>
        <w:t>CUARTA SEMANA</w:t>
      </w:r>
    </w:p>
    <w:p w:rsidR="00B76CF0" w:rsidRDefault="00B76CF0" w:rsidP="009E076A">
      <w:pPr>
        <w:ind w:left="567"/>
        <w:jc w:val="both"/>
        <w:rPr>
          <w:rFonts w:ascii="Arial" w:hAnsi="Arial" w:cs="Arial"/>
          <w:b/>
        </w:rPr>
      </w:pPr>
      <w:r w:rsidRPr="00BE39E9">
        <w:rPr>
          <w:rFonts w:ascii="Arial" w:hAnsi="Arial" w:cs="Arial"/>
          <w:b/>
        </w:rPr>
        <w:t>Primera sesión</w:t>
      </w:r>
      <w:r>
        <w:rPr>
          <w:rFonts w:ascii="Arial" w:hAnsi="Arial" w:cs="Arial"/>
          <w:b/>
        </w:rPr>
        <w:t>:</w:t>
      </w:r>
    </w:p>
    <w:p w:rsidR="00A35345" w:rsidRDefault="00B76CF0" w:rsidP="009E076A">
      <w:pPr>
        <w:ind w:left="567"/>
        <w:jc w:val="both"/>
        <w:rPr>
          <w:rFonts w:ascii="Arial" w:hAnsi="Arial" w:cs="Arial"/>
          <w:lang w:val="es-ES"/>
        </w:rPr>
      </w:pPr>
      <w:r w:rsidRPr="00BE39E9">
        <w:rPr>
          <w:rFonts w:ascii="Arial" w:hAnsi="Arial" w:cs="Arial"/>
          <w:lang w:val="es-ES"/>
        </w:rPr>
        <w:t>Medidas de Tendencia Central</w:t>
      </w:r>
      <w:r>
        <w:rPr>
          <w:rFonts w:ascii="Arial" w:hAnsi="Arial" w:cs="Arial"/>
          <w:lang w:val="es-ES"/>
        </w:rPr>
        <w:t xml:space="preserve"> para datos agrupados de tipo III</w:t>
      </w:r>
      <w:r w:rsidRPr="00BE39E9">
        <w:rPr>
          <w:rFonts w:ascii="Arial" w:hAnsi="Arial" w:cs="Arial"/>
          <w:lang w:val="es-ES"/>
        </w:rPr>
        <w:t>: media</w:t>
      </w:r>
      <w:r>
        <w:rPr>
          <w:rFonts w:ascii="Arial" w:hAnsi="Arial" w:cs="Arial"/>
          <w:lang w:val="es-ES"/>
        </w:rPr>
        <w:t xml:space="preserve"> aritmética, me</w:t>
      </w:r>
      <w:r w:rsidRPr="00BE39E9">
        <w:rPr>
          <w:rFonts w:ascii="Arial" w:hAnsi="Arial" w:cs="Arial"/>
          <w:lang w:val="es-ES"/>
        </w:rPr>
        <w:t>dia ponderada, media geométrica, media armónica, mediana y moda. Propiedades</w:t>
      </w:r>
      <w:r>
        <w:rPr>
          <w:rFonts w:ascii="Arial" w:hAnsi="Arial" w:cs="Arial"/>
          <w:lang w:val="es-ES"/>
        </w:rPr>
        <w:t>.</w:t>
      </w:r>
    </w:p>
    <w:p w:rsidR="00B76CF0" w:rsidRDefault="00B76CF0" w:rsidP="009E076A">
      <w:pPr>
        <w:ind w:left="567"/>
        <w:jc w:val="both"/>
        <w:rPr>
          <w:rFonts w:ascii="Arial" w:hAnsi="Arial" w:cs="Arial"/>
          <w:b/>
          <w:lang w:val="es-ES"/>
        </w:rPr>
      </w:pPr>
      <w:r w:rsidRPr="00BE39E9">
        <w:rPr>
          <w:rFonts w:ascii="Arial" w:hAnsi="Arial" w:cs="Arial"/>
          <w:b/>
          <w:lang w:val="es-ES"/>
        </w:rPr>
        <w:t>Segunda sesión</w:t>
      </w:r>
      <w:r>
        <w:rPr>
          <w:rFonts w:ascii="Arial" w:hAnsi="Arial" w:cs="Arial"/>
          <w:b/>
          <w:lang w:val="es-ES"/>
        </w:rPr>
        <w:t>:</w:t>
      </w:r>
    </w:p>
    <w:p w:rsidR="00B76CF0" w:rsidRDefault="00B76CF0" w:rsidP="009E076A">
      <w:pPr>
        <w:ind w:left="567"/>
        <w:jc w:val="both"/>
        <w:rPr>
          <w:rFonts w:ascii="Arial" w:hAnsi="Arial" w:cs="Arial"/>
          <w:b/>
        </w:rPr>
      </w:pPr>
      <w:r w:rsidRPr="00BE39E9">
        <w:rPr>
          <w:rFonts w:ascii="Arial" w:eastAsia="Calibri" w:hAnsi="Arial" w:cs="Arial"/>
          <w:lang w:val="es-ES"/>
        </w:rPr>
        <w:t>Medidas de Posición:</w:t>
      </w:r>
      <w:r w:rsidR="00DE283B">
        <w:rPr>
          <w:rFonts w:ascii="Arial" w:eastAsia="Calibri" w:hAnsi="Arial" w:cs="Arial"/>
          <w:lang w:val="es-ES"/>
        </w:rPr>
        <w:t xml:space="preserve"> </w:t>
      </w:r>
      <w:r>
        <w:rPr>
          <w:rFonts w:ascii="Arial" w:eastAsia="Calibri" w:hAnsi="Arial" w:cs="Arial"/>
          <w:lang w:val="es-ES"/>
        </w:rPr>
        <w:t>cuartiles, deciles y p</w:t>
      </w:r>
      <w:r w:rsidRPr="00BE39E9">
        <w:rPr>
          <w:rFonts w:ascii="Arial" w:eastAsia="Calibri" w:hAnsi="Arial" w:cs="Arial"/>
          <w:lang w:val="es-ES"/>
        </w:rPr>
        <w:t>ercentiles</w:t>
      </w:r>
      <w:r>
        <w:rPr>
          <w:rFonts w:ascii="Arial" w:eastAsia="Calibri" w:hAnsi="Arial" w:cs="Arial"/>
          <w:lang w:val="es-ES"/>
        </w:rPr>
        <w:t>.</w:t>
      </w:r>
    </w:p>
    <w:p w:rsidR="00FB413F" w:rsidRDefault="00FB413F" w:rsidP="009E076A">
      <w:pPr>
        <w:ind w:left="567" w:firstLine="357"/>
        <w:jc w:val="both"/>
        <w:rPr>
          <w:rFonts w:ascii="Arial" w:hAnsi="Arial" w:cs="Arial"/>
          <w:b/>
        </w:rPr>
      </w:pPr>
    </w:p>
    <w:p w:rsidR="009E076A" w:rsidRDefault="009E076A" w:rsidP="009E076A">
      <w:pPr>
        <w:ind w:left="567"/>
        <w:jc w:val="both"/>
        <w:rPr>
          <w:rFonts w:ascii="Arial" w:hAnsi="Arial" w:cs="Arial"/>
          <w:b/>
        </w:rPr>
      </w:pPr>
      <w:r w:rsidRPr="00BE39E9">
        <w:rPr>
          <w:rFonts w:ascii="Arial" w:hAnsi="Arial" w:cs="Arial"/>
          <w:b/>
        </w:rPr>
        <w:t>QUINTA SEMANA</w:t>
      </w:r>
    </w:p>
    <w:p w:rsidR="009E076A" w:rsidRDefault="009E076A" w:rsidP="009E076A">
      <w:pPr>
        <w:ind w:left="567"/>
        <w:jc w:val="both"/>
        <w:rPr>
          <w:rFonts w:ascii="Arial" w:hAnsi="Arial" w:cs="Arial"/>
          <w:b/>
        </w:rPr>
      </w:pPr>
      <w:r w:rsidRPr="00BE39E9">
        <w:rPr>
          <w:rFonts w:ascii="Arial" w:hAnsi="Arial" w:cs="Arial"/>
          <w:b/>
        </w:rPr>
        <w:t>Primera sesión:</w:t>
      </w:r>
    </w:p>
    <w:p w:rsidR="009E076A" w:rsidRDefault="009E076A" w:rsidP="009E076A">
      <w:pPr>
        <w:ind w:left="567"/>
        <w:jc w:val="both"/>
        <w:rPr>
          <w:rFonts w:ascii="Arial" w:eastAsia="Calibri" w:hAnsi="Arial" w:cs="Arial"/>
          <w:lang w:val="es-ES"/>
        </w:rPr>
      </w:pPr>
      <w:r w:rsidRPr="00BE39E9">
        <w:rPr>
          <w:rFonts w:ascii="Arial" w:eastAsia="Calibri" w:hAnsi="Arial" w:cs="Arial"/>
          <w:lang w:val="es-ES"/>
        </w:rPr>
        <w:t>Medidas de Posición</w:t>
      </w:r>
      <w:r>
        <w:rPr>
          <w:rFonts w:ascii="Arial" w:eastAsia="Calibri" w:hAnsi="Arial" w:cs="Arial"/>
          <w:lang w:val="es-ES"/>
        </w:rPr>
        <w:t xml:space="preserve"> para datos </w:t>
      </w:r>
      <w:r w:rsidRPr="00441F3E">
        <w:rPr>
          <w:rFonts w:ascii="Arial" w:hAnsi="Arial" w:cs="Arial"/>
        </w:rPr>
        <w:t>agrupados</w:t>
      </w:r>
      <w:r w:rsidRPr="00BE39E9">
        <w:rPr>
          <w:rFonts w:ascii="Arial" w:eastAsia="Calibri" w:hAnsi="Arial" w:cs="Arial"/>
          <w:lang w:val="es-ES"/>
        </w:rPr>
        <w:t>:</w:t>
      </w:r>
      <w:r>
        <w:rPr>
          <w:rFonts w:ascii="Arial" w:eastAsia="Calibri" w:hAnsi="Arial" w:cs="Arial"/>
          <w:lang w:val="es-ES"/>
        </w:rPr>
        <w:t xml:space="preserve"> cuartiles, deciles y p</w:t>
      </w:r>
      <w:r w:rsidRPr="00BE39E9">
        <w:rPr>
          <w:rFonts w:ascii="Arial" w:eastAsia="Calibri" w:hAnsi="Arial" w:cs="Arial"/>
          <w:lang w:val="es-ES"/>
        </w:rPr>
        <w:t>ercentiles</w:t>
      </w:r>
      <w:r>
        <w:rPr>
          <w:rFonts w:ascii="Arial" w:eastAsia="Calibri" w:hAnsi="Arial" w:cs="Arial"/>
          <w:lang w:val="es-ES"/>
        </w:rPr>
        <w:t>.</w:t>
      </w:r>
    </w:p>
    <w:p w:rsidR="009E076A" w:rsidRDefault="009E076A" w:rsidP="009E076A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lang w:val="es-ES"/>
        </w:rPr>
      </w:pPr>
      <w:r w:rsidRPr="00BE39E9">
        <w:rPr>
          <w:rFonts w:ascii="Arial" w:hAnsi="Arial" w:cs="Arial"/>
          <w:b/>
          <w:lang w:val="es-ES"/>
        </w:rPr>
        <w:t>Segunda sesión:</w:t>
      </w:r>
    </w:p>
    <w:p w:rsidR="009E076A" w:rsidRDefault="009E076A" w:rsidP="009E076A">
      <w:pPr>
        <w:autoSpaceDE w:val="0"/>
        <w:autoSpaceDN w:val="0"/>
        <w:adjustRightInd w:val="0"/>
        <w:ind w:left="567"/>
        <w:jc w:val="both"/>
        <w:rPr>
          <w:rFonts w:ascii="Arial" w:eastAsia="Calibri" w:hAnsi="Arial" w:cs="Arial"/>
          <w:lang w:val="es-ES"/>
        </w:rPr>
      </w:pPr>
      <w:r>
        <w:rPr>
          <w:rFonts w:ascii="Arial" w:eastAsia="Calibri" w:hAnsi="Arial" w:cs="Arial"/>
          <w:lang w:val="es-ES"/>
        </w:rPr>
        <w:t xml:space="preserve">Medidas de </w:t>
      </w:r>
      <w:r w:rsidRPr="00BE39E9">
        <w:rPr>
          <w:rFonts w:ascii="Arial" w:eastAsia="Calibri" w:hAnsi="Arial" w:cs="Arial"/>
          <w:lang w:val="es-ES"/>
        </w:rPr>
        <w:t>dispersión: rango, rango intercuart</w:t>
      </w:r>
      <w:r>
        <w:rPr>
          <w:rFonts w:ascii="Arial" w:eastAsia="Calibri" w:hAnsi="Arial" w:cs="Arial"/>
          <w:lang w:val="es-ES"/>
        </w:rPr>
        <w:t>ílico</w:t>
      </w:r>
      <w:r w:rsidRPr="00BE39E9">
        <w:rPr>
          <w:rFonts w:ascii="Arial" w:eastAsia="Calibri" w:hAnsi="Arial" w:cs="Arial"/>
          <w:lang w:val="es-ES"/>
        </w:rPr>
        <w:t xml:space="preserve">, desviación media, </w:t>
      </w:r>
      <w:r>
        <w:rPr>
          <w:rFonts w:ascii="Arial" w:eastAsia="Calibri" w:hAnsi="Arial" w:cs="Arial"/>
          <w:lang w:val="es-ES"/>
        </w:rPr>
        <w:t xml:space="preserve">varianza, </w:t>
      </w:r>
      <w:r w:rsidRPr="00BE39E9">
        <w:rPr>
          <w:rFonts w:ascii="Arial" w:eastAsia="Calibri" w:hAnsi="Arial" w:cs="Arial"/>
          <w:lang w:val="es-ES"/>
        </w:rPr>
        <w:t>desviación estándar</w:t>
      </w:r>
      <w:r>
        <w:rPr>
          <w:rFonts w:ascii="Arial" w:eastAsia="Calibri" w:hAnsi="Arial" w:cs="Arial"/>
          <w:lang w:val="es-ES"/>
        </w:rPr>
        <w:t>,</w:t>
      </w:r>
      <w:r w:rsidRPr="00BE39E9">
        <w:rPr>
          <w:rFonts w:ascii="Arial" w:eastAsia="Calibri" w:hAnsi="Arial" w:cs="Arial"/>
          <w:lang w:val="es-ES"/>
        </w:rPr>
        <w:t xml:space="preserve"> coeficiente de varia</w:t>
      </w:r>
      <w:r>
        <w:rPr>
          <w:rFonts w:ascii="Arial" w:eastAsia="Calibri" w:hAnsi="Arial" w:cs="Arial"/>
          <w:lang w:val="es-ES"/>
        </w:rPr>
        <w:t>ción</w:t>
      </w:r>
      <w:r w:rsidRPr="00BE39E9">
        <w:rPr>
          <w:rFonts w:ascii="Arial" w:eastAsia="Calibri" w:hAnsi="Arial" w:cs="Arial"/>
          <w:lang w:val="es-ES"/>
        </w:rPr>
        <w:t>. Aplicaciones</w:t>
      </w:r>
      <w:r>
        <w:rPr>
          <w:rFonts w:ascii="Arial" w:eastAsia="Calibri" w:hAnsi="Arial" w:cs="Arial"/>
          <w:lang w:val="es-ES"/>
        </w:rPr>
        <w:t>.</w:t>
      </w:r>
    </w:p>
    <w:p w:rsidR="009E076A" w:rsidRDefault="009E076A" w:rsidP="009E076A">
      <w:pPr>
        <w:autoSpaceDE w:val="0"/>
        <w:autoSpaceDN w:val="0"/>
        <w:adjustRightInd w:val="0"/>
        <w:ind w:left="567"/>
        <w:jc w:val="both"/>
        <w:rPr>
          <w:rFonts w:ascii="Arial" w:eastAsia="Calibri" w:hAnsi="Arial" w:cs="Arial"/>
          <w:lang w:val="es-ES"/>
        </w:rPr>
      </w:pPr>
    </w:p>
    <w:p w:rsidR="009E076A" w:rsidRDefault="009E076A" w:rsidP="009E076A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b/>
        </w:rPr>
      </w:pPr>
      <w:r w:rsidRPr="00BE39E9">
        <w:rPr>
          <w:rFonts w:ascii="Arial" w:hAnsi="Arial" w:cs="Arial"/>
          <w:b/>
        </w:rPr>
        <w:t>SEXTA SEMANA</w:t>
      </w:r>
    </w:p>
    <w:p w:rsidR="009E076A" w:rsidRPr="00BE39E9" w:rsidRDefault="009E076A" w:rsidP="009E076A">
      <w:pPr>
        <w:ind w:left="567"/>
        <w:jc w:val="both"/>
        <w:rPr>
          <w:rFonts w:ascii="Arial" w:hAnsi="Arial" w:cs="Arial"/>
          <w:b/>
        </w:rPr>
      </w:pPr>
      <w:r w:rsidRPr="00BE39E9">
        <w:rPr>
          <w:rFonts w:ascii="Arial" w:hAnsi="Arial" w:cs="Arial"/>
          <w:b/>
        </w:rPr>
        <w:t>Primera sesión:</w:t>
      </w:r>
    </w:p>
    <w:p w:rsidR="009E076A" w:rsidRDefault="009E076A" w:rsidP="009E076A">
      <w:pPr>
        <w:autoSpaceDE w:val="0"/>
        <w:autoSpaceDN w:val="0"/>
        <w:adjustRightInd w:val="0"/>
        <w:ind w:left="567"/>
        <w:jc w:val="both"/>
        <w:rPr>
          <w:rFonts w:ascii="Arial" w:eastAsia="Calibri" w:hAnsi="Arial" w:cs="Arial"/>
          <w:lang w:val="es-ES"/>
        </w:rPr>
      </w:pPr>
      <w:r>
        <w:rPr>
          <w:rFonts w:ascii="Arial" w:eastAsia="Calibri" w:hAnsi="Arial" w:cs="Arial"/>
          <w:lang w:val="es-ES"/>
        </w:rPr>
        <w:t xml:space="preserve">Medidas de </w:t>
      </w:r>
      <w:r w:rsidRPr="00BE39E9">
        <w:rPr>
          <w:rFonts w:ascii="Arial" w:eastAsia="Calibri" w:hAnsi="Arial" w:cs="Arial"/>
          <w:lang w:val="es-ES"/>
        </w:rPr>
        <w:t>dispersión</w:t>
      </w:r>
      <w:r>
        <w:rPr>
          <w:rFonts w:ascii="Arial" w:eastAsia="Calibri" w:hAnsi="Arial" w:cs="Arial"/>
          <w:lang w:val="es-ES"/>
        </w:rPr>
        <w:t xml:space="preserve"> para datos agrupados</w:t>
      </w:r>
      <w:r w:rsidRPr="00BE39E9">
        <w:rPr>
          <w:rFonts w:ascii="Arial" w:eastAsia="Calibri" w:hAnsi="Arial" w:cs="Arial"/>
          <w:lang w:val="es-ES"/>
        </w:rPr>
        <w:t>: rango, rango intercuart</w:t>
      </w:r>
      <w:r>
        <w:rPr>
          <w:rFonts w:ascii="Arial" w:eastAsia="Calibri" w:hAnsi="Arial" w:cs="Arial"/>
          <w:lang w:val="es-ES"/>
        </w:rPr>
        <w:t>ílico</w:t>
      </w:r>
      <w:r w:rsidRPr="00BE39E9">
        <w:rPr>
          <w:rFonts w:ascii="Arial" w:eastAsia="Calibri" w:hAnsi="Arial" w:cs="Arial"/>
          <w:lang w:val="es-ES"/>
        </w:rPr>
        <w:t xml:space="preserve">, desviación media, </w:t>
      </w:r>
      <w:r>
        <w:rPr>
          <w:rFonts w:ascii="Arial" w:eastAsia="Calibri" w:hAnsi="Arial" w:cs="Arial"/>
          <w:lang w:val="es-ES"/>
        </w:rPr>
        <w:t xml:space="preserve">varianza, </w:t>
      </w:r>
      <w:r w:rsidRPr="00BE39E9">
        <w:rPr>
          <w:rFonts w:ascii="Arial" w:eastAsia="Calibri" w:hAnsi="Arial" w:cs="Arial"/>
          <w:lang w:val="es-ES"/>
        </w:rPr>
        <w:t>desviación estándar</w:t>
      </w:r>
      <w:r>
        <w:rPr>
          <w:rFonts w:ascii="Arial" w:eastAsia="Calibri" w:hAnsi="Arial" w:cs="Arial"/>
          <w:lang w:val="es-ES"/>
        </w:rPr>
        <w:t>,</w:t>
      </w:r>
      <w:r w:rsidRPr="00BE39E9">
        <w:rPr>
          <w:rFonts w:ascii="Arial" w:eastAsia="Calibri" w:hAnsi="Arial" w:cs="Arial"/>
          <w:lang w:val="es-ES"/>
        </w:rPr>
        <w:t xml:space="preserve"> coeficiente de varia</w:t>
      </w:r>
      <w:r>
        <w:rPr>
          <w:rFonts w:ascii="Arial" w:eastAsia="Calibri" w:hAnsi="Arial" w:cs="Arial"/>
          <w:lang w:val="es-ES"/>
        </w:rPr>
        <w:t>ción</w:t>
      </w:r>
      <w:r w:rsidRPr="00BE39E9">
        <w:rPr>
          <w:rFonts w:ascii="Arial" w:eastAsia="Calibri" w:hAnsi="Arial" w:cs="Arial"/>
          <w:lang w:val="es-ES"/>
        </w:rPr>
        <w:t xml:space="preserve">. </w:t>
      </w:r>
    </w:p>
    <w:p w:rsidR="009E076A" w:rsidRPr="00BE39E9" w:rsidRDefault="009E076A" w:rsidP="009E076A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lang w:val="es-ES"/>
        </w:rPr>
      </w:pPr>
      <w:r w:rsidRPr="00BE39E9">
        <w:rPr>
          <w:rFonts w:ascii="Arial" w:hAnsi="Arial" w:cs="Arial"/>
          <w:b/>
          <w:lang w:val="es-ES"/>
        </w:rPr>
        <w:t>Segunda sesión</w:t>
      </w:r>
      <w:r>
        <w:rPr>
          <w:rFonts w:ascii="Arial" w:hAnsi="Arial" w:cs="Arial"/>
          <w:b/>
          <w:lang w:val="es-ES"/>
        </w:rPr>
        <w:t>:</w:t>
      </w:r>
    </w:p>
    <w:p w:rsidR="009E076A" w:rsidRDefault="009E076A" w:rsidP="009E076A">
      <w:pPr>
        <w:ind w:left="567"/>
        <w:jc w:val="both"/>
        <w:rPr>
          <w:rFonts w:ascii="Arial" w:eastAsia="Calibri" w:hAnsi="Arial" w:cs="Arial"/>
          <w:lang w:val="es-ES"/>
        </w:rPr>
      </w:pPr>
      <w:r w:rsidRPr="00BE39E9">
        <w:rPr>
          <w:rFonts w:ascii="Arial" w:eastAsia="Calibri" w:hAnsi="Arial" w:cs="Arial"/>
          <w:lang w:val="es-ES"/>
        </w:rPr>
        <w:t>Aplicaciones</w:t>
      </w:r>
      <w:r>
        <w:rPr>
          <w:rFonts w:ascii="Arial" w:eastAsia="Calibri" w:hAnsi="Arial" w:cs="Arial"/>
          <w:lang w:val="es-ES"/>
        </w:rPr>
        <w:t>.</w:t>
      </w:r>
    </w:p>
    <w:p w:rsidR="009E076A" w:rsidRDefault="009E076A" w:rsidP="009E076A">
      <w:pPr>
        <w:ind w:left="567"/>
        <w:rPr>
          <w:rFonts w:ascii="Arial" w:hAnsi="Arial" w:cs="Arial"/>
          <w:b/>
        </w:rPr>
      </w:pPr>
    </w:p>
    <w:p w:rsidR="009E076A" w:rsidRPr="009E076A" w:rsidRDefault="009E076A" w:rsidP="009E076A">
      <w:pPr>
        <w:ind w:left="567"/>
        <w:rPr>
          <w:rFonts w:ascii="Arial" w:hAnsi="Arial" w:cs="Arial"/>
          <w:b/>
        </w:rPr>
      </w:pPr>
      <w:r w:rsidRPr="009E076A">
        <w:rPr>
          <w:rFonts w:ascii="Arial" w:hAnsi="Arial" w:cs="Arial"/>
          <w:b/>
        </w:rPr>
        <w:t xml:space="preserve">UNIDAD IV: </w:t>
      </w:r>
      <w:r w:rsidRPr="009E076A">
        <w:rPr>
          <w:rFonts w:ascii="Arial" w:hAnsi="Arial" w:cs="Arial"/>
          <w:b/>
          <w:bCs/>
          <w:lang w:val="es-ES"/>
        </w:rPr>
        <w:t>INTRODUCCION A LA TEORIA DE PROBABILIDAD</w:t>
      </w:r>
    </w:p>
    <w:p w:rsidR="009E076A" w:rsidRDefault="009E076A" w:rsidP="009E076A">
      <w:pPr>
        <w:ind w:left="567"/>
        <w:rPr>
          <w:rFonts w:ascii="Arial" w:hAnsi="Arial" w:cs="Arial"/>
          <w:b/>
          <w:lang w:val="es-ES"/>
        </w:rPr>
      </w:pPr>
    </w:p>
    <w:p w:rsidR="009E076A" w:rsidRDefault="009E076A" w:rsidP="009E076A">
      <w:pPr>
        <w:ind w:left="567"/>
        <w:jc w:val="both"/>
        <w:rPr>
          <w:rFonts w:ascii="Arial" w:hAnsi="Arial" w:cs="Arial"/>
          <w:b/>
        </w:rPr>
      </w:pPr>
      <w:r w:rsidRPr="00BE39E9">
        <w:rPr>
          <w:rFonts w:ascii="Arial" w:hAnsi="Arial" w:cs="Arial"/>
          <w:b/>
        </w:rPr>
        <w:t>OBJETIVOS DE APRENDIZAJE:</w:t>
      </w:r>
    </w:p>
    <w:p w:rsidR="009E076A" w:rsidRDefault="009E076A" w:rsidP="009E076A">
      <w:pPr>
        <w:pStyle w:val="Prrafodelista"/>
        <w:numPr>
          <w:ilvl w:val="0"/>
          <w:numId w:val="39"/>
        </w:numPr>
        <w:ind w:left="851" w:hanging="284"/>
        <w:rPr>
          <w:rFonts w:ascii="Arial" w:eastAsia="Calibri" w:hAnsi="Arial" w:cs="Arial"/>
          <w:lang w:val="es-ES"/>
        </w:rPr>
      </w:pPr>
      <w:r w:rsidRPr="009E076A">
        <w:rPr>
          <w:rFonts w:ascii="Arial" w:eastAsia="Calibri" w:hAnsi="Arial" w:cs="Arial"/>
          <w:bCs/>
          <w:lang w:val="es-ES"/>
        </w:rPr>
        <w:t xml:space="preserve">Representar </w:t>
      </w:r>
      <w:r w:rsidRPr="009E076A">
        <w:rPr>
          <w:rFonts w:ascii="Arial" w:eastAsia="Calibri" w:hAnsi="Arial" w:cs="Arial"/>
          <w:lang w:val="es-ES"/>
        </w:rPr>
        <w:t>por medio de la teoría de conjuntos los conceptos básicos de probabilidad</w:t>
      </w:r>
      <w:r>
        <w:rPr>
          <w:rFonts w:ascii="Arial" w:eastAsia="Calibri" w:hAnsi="Arial" w:cs="Arial"/>
          <w:lang w:val="es-ES"/>
        </w:rPr>
        <w:t>.</w:t>
      </w:r>
    </w:p>
    <w:p w:rsidR="009E076A" w:rsidRPr="009E076A" w:rsidRDefault="009E076A" w:rsidP="009E076A">
      <w:pPr>
        <w:pStyle w:val="Prrafodelista"/>
        <w:numPr>
          <w:ilvl w:val="0"/>
          <w:numId w:val="39"/>
        </w:numPr>
        <w:ind w:left="851" w:hanging="284"/>
        <w:rPr>
          <w:rFonts w:ascii="Arial" w:hAnsi="Arial" w:cs="Arial"/>
        </w:rPr>
      </w:pPr>
      <w:r>
        <w:rPr>
          <w:rFonts w:ascii="Arial" w:eastAsia="Calibri" w:hAnsi="Arial" w:cs="Arial"/>
          <w:bCs/>
          <w:lang w:val="es-ES"/>
        </w:rPr>
        <w:t>A</w:t>
      </w:r>
      <w:r w:rsidRPr="005A0BA9">
        <w:rPr>
          <w:rFonts w:ascii="Arial" w:eastAsia="Calibri" w:hAnsi="Arial" w:cs="Arial"/>
          <w:bCs/>
          <w:lang w:val="es-ES"/>
        </w:rPr>
        <w:t xml:space="preserve">plicar </w:t>
      </w:r>
      <w:r w:rsidRPr="005A0BA9">
        <w:rPr>
          <w:rFonts w:ascii="Arial" w:eastAsia="Calibri" w:hAnsi="Arial" w:cs="Arial"/>
          <w:lang w:val="es-ES"/>
        </w:rPr>
        <w:t>las propiedades de la probabilidad y las operaciones de la teoría de conjuntos para el cálculo de probabilidades</w:t>
      </w:r>
      <w:r>
        <w:rPr>
          <w:rFonts w:ascii="Arial" w:eastAsia="Calibri" w:hAnsi="Arial" w:cs="Arial"/>
          <w:lang w:val="es-ES"/>
        </w:rPr>
        <w:t>.</w:t>
      </w:r>
    </w:p>
    <w:p w:rsidR="009E076A" w:rsidRPr="009E076A" w:rsidRDefault="009E076A" w:rsidP="009E076A">
      <w:pPr>
        <w:pStyle w:val="Prrafodelista"/>
        <w:numPr>
          <w:ilvl w:val="0"/>
          <w:numId w:val="39"/>
        </w:numPr>
        <w:ind w:left="851" w:hanging="284"/>
        <w:rPr>
          <w:rFonts w:ascii="Arial" w:eastAsia="Calibri" w:hAnsi="Arial" w:cs="Arial"/>
          <w:bCs/>
          <w:lang w:val="es-ES"/>
        </w:rPr>
      </w:pPr>
      <w:r w:rsidRPr="005A0BA9">
        <w:rPr>
          <w:rFonts w:ascii="Arial" w:eastAsia="Calibri" w:hAnsi="Arial" w:cs="Arial"/>
          <w:bCs/>
          <w:lang w:val="es-ES"/>
        </w:rPr>
        <w:lastRenderedPageBreak/>
        <w:t xml:space="preserve">Elaborar </w:t>
      </w:r>
      <w:r w:rsidRPr="009E076A">
        <w:rPr>
          <w:rFonts w:ascii="Arial" w:eastAsia="Calibri" w:hAnsi="Arial" w:cs="Arial"/>
          <w:bCs/>
          <w:lang w:val="es-ES"/>
        </w:rPr>
        <w:t>tablas de distribuciones de probabilidad para diferentes problemas.</w:t>
      </w:r>
    </w:p>
    <w:p w:rsidR="009E076A" w:rsidRPr="009E076A" w:rsidRDefault="009E076A" w:rsidP="009E076A">
      <w:pPr>
        <w:pStyle w:val="Prrafodelista"/>
        <w:numPr>
          <w:ilvl w:val="0"/>
          <w:numId w:val="39"/>
        </w:numPr>
        <w:ind w:left="851" w:hanging="284"/>
        <w:rPr>
          <w:rFonts w:ascii="Arial" w:hAnsi="Arial" w:cs="Arial"/>
        </w:rPr>
      </w:pPr>
      <w:r w:rsidRPr="009E076A">
        <w:rPr>
          <w:rFonts w:ascii="Arial" w:eastAsia="Calibri" w:hAnsi="Arial" w:cs="Arial"/>
          <w:bCs/>
          <w:lang w:val="es-ES"/>
        </w:rPr>
        <w:t xml:space="preserve">Evaluar los métodos de aproximaciones de una distribución de probabilidad a otra y </w:t>
      </w:r>
      <w:r>
        <w:rPr>
          <w:rFonts w:ascii="Arial" w:eastAsia="Calibri" w:hAnsi="Arial" w:cs="Arial"/>
          <w:bCs/>
          <w:lang w:val="es-ES"/>
        </w:rPr>
        <w:t>d</w:t>
      </w:r>
      <w:r w:rsidRPr="009E076A">
        <w:rPr>
          <w:rFonts w:ascii="Arial" w:eastAsia="Calibri" w:hAnsi="Arial" w:cs="Arial"/>
          <w:bCs/>
          <w:lang w:val="es-ES"/>
        </w:rPr>
        <w:t>eterminar</w:t>
      </w:r>
      <w:r w:rsidRPr="009E076A">
        <w:rPr>
          <w:rFonts w:ascii="Arial" w:eastAsia="Calibri" w:hAnsi="Arial" w:cs="Arial"/>
          <w:b/>
          <w:bCs/>
          <w:lang w:val="es-ES"/>
        </w:rPr>
        <w:t xml:space="preserve"> </w:t>
      </w:r>
      <w:r w:rsidRPr="009E076A">
        <w:rPr>
          <w:rFonts w:ascii="Arial" w:eastAsia="Calibri" w:hAnsi="Arial" w:cs="Arial"/>
          <w:lang w:val="es-ES"/>
        </w:rPr>
        <w:t>los casos en los que pueden ser aplicados</w:t>
      </w:r>
      <w:r w:rsidR="00304477">
        <w:rPr>
          <w:rFonts w:ascii="Arial" w:eastAsia="Calibri" w:hAnsi="Arial" w:cs="Arial"/>
          <w:lang w:val="es-ES"/>
        </w:rPr>
        <w:t>.</w:t>
      </w:r>
    </w:p>
    <w:p w:rsidR="009E076A" w:rsidRDefault="009E076A" w:rsidP="009E076A">
      <w:pPr>
        <w:pStyle w:val="Ttulo7"/>
        <w:ind w:left="0" w:firstLine="0"/>
        <w:rPr>
          <w:rFonts w:eastAsia="Calibri" w:cs="Arial"/>
          <w:b w:val="0"/>
          <w:lang w:val="es-ES"/>
        </w:rPr>
      </w:pPr>
    </w:p>
    <w:p w:rsidR="000D02DD" w:rsidRPr="00D31D2D" w:rsidRDefault="009E076A" w:rsidP="00D31D2D">
      <w:pPr>
        <w:pStyle w:val="Ttulo7"/>
        <w:ind w:left="567" w:firstLine="0"/>
        <w:rPr>
          <w:rFonts w:cs="Arial"/>
          <w:lang w:val="es-PE"/>
        </w:rPr>
      </w:pPr>
      <w:r w:rsidRPr="00D31D2D">
        <w:rPr>
          <w:rFonts w:cs="Arial"/>
          <w:lang w:val="es-PE"/>
        </w:rPr>
        <w:t>SÉPTIMA SEMANA</w:t>
      </w:r>
    </w:p>
    <w:p w:rsidR="009E076A" w:rsidRDefault="009E076A" w:rsidP="00D31D2D">
      <w:pPr>
        <w:ind w:left="567"/>
        <w:jc w:val="both"/>
        <w:rPr>
          <w:rFonts w:ascii="Arial" w:hAnsi="Arial" w:cs="Arial"/>
          <w:b/>
        </w:rPr>
      </w:pPr>
      <w:r w:rsidRPr="00BE39E9">
        <w:rPr>
          <w:rFonts w:ascii="Arial" w:hAnsi="Arial" w:cs="Arial"/>
          <w:b/>
        </w:rPr>
        <w:t>Primera sesión</w:t>
      </w:r>
      <w:r>
        <w:rPr>
          <w:rFonts w:ascii="Arial" w:hAnsi="Arial" w:cs="Arial"/>
          <w:b/>
        </w:rPr>
        <w:t>:</w:t>
      </w:r>
    </w:p>
    <w:p w:rsidR="009E076A" w:rsidRDefault="009E076A" w:rsidP="00D31D2D">
      <w:pPr>
        <w:ind w:left="567"/>
        <w:jc w:val="both"/>
        <w:rPr>
          <w:rFonts w:ascii="Arial" w:eastAsia="Calibri" w:hAnsi="Arial" w:cs="Arial"/>
          <w:lang w:val="es-ES"/>
        </w:rPr>
      </w:pPr>
      <w:r w:rsidRPr="00BE39E9">
        <w:rPr>
          <w:rFonts w:ascii="Arial" w:eastAsia="Calibri" w:hAnsi="Arial" w:cs="Arial"/>
          <w:lang w:val="es-ES"/>
        </w:rPr>
        <w:t xml:space="preserve">Experimento aleatorio, espacio muestral y </w:t>
      </w:r>
      <w:r>
        <w:rPr>
          <w:rFonts w:ascii="Arial" w:eastAsia="Calibri" w:hAnsi="Arial" w:cs="Arial"/>
          <w:lang w:val="es-ES"/>
        </w:rPr>
        <w:t>resultado posible</w:t>
      </w:r>
      <w:r w:rsidRPr="00BE39E9">
        <w:rPr>
          <w:rFonts w:ascii="Arial" w:eastAsia="Calibri" w:hAnsi="Arial" w:cs="Arial"/>
          <w:lang w:val="es-ES"/>
        </w:rPr>
        <w:t>. Eventos</w:t>
      </w:r>
      <w:r>
        <w:rPr>
          <w:rFonts w:ascii="Arial" w:eastAsia="Calibri" w:hAnsi="Arial" w:cs="Arial"/>
          <w:lang w:val="es-ES"/>
        </w:rPr>
        <w:t xml:space="preserve">, tipos </w:t>
      </w:r>
      <w:r w:rsidRPr="00BE39E9">
        <w:rPr>
          <w:rFonts w:ascii="Arial" w:eastAsia="Calibri" w:hAnsi="Arial" w:cs="Arial"/>
          <w:lang w:val="es-ES"/>
        </w:rPr>
        <w:t xml:space="preserve">de eventos. </w:t>
      </w:r>
      <w:r>
        <w:rPr>
          <w:rFonts w:ascii="Arial" w:eastAsia="Calibri" w:hAnsi="Arial" w:cs="Arial"/>
          <w:lang w:val="es-ES"/>
        </w:rPr>
        <w:t>Algebra de eventos</w:t>
      </w:r>
      <w:r w:rsidRPr="00BE39E9">
        <w:rPr>
          <w:rFonts w:ascii="Arial" w:eastAsia="Calibri" w:hAnsi="Arial" w:cs="Arial"/>
          <w:lang w:val="es-ES"/>
        </w:rPr>
        <w:t>.</w:t>
      </w:r>
      <w:r>
        <w:rPr>
          <w:rFonts w:ascii="Arial" w:eastAsia="Calibri" w:hAnsi="Arial" w:cs="Arial"/>
          <w:lang w:val="es-ES"/>
        </w:rPr>
        <w:t xml:space="preserve"> Ocurrencia de un evento. </w:t>
      </w:r>
    </w:p>
    <w:p w:rsidR="009E076A" w:rsidRDefault="009E076A" w:rsidP="00D31D2D">
      <w:pPr>
        <w:ind w:left="567"/>
        <w:jc w:val="both"/>
        <w:rPr>
          <w:rFonts w:ascii="Arial" w:hAnsi="Arial" w:cs="Arial"/>
          <w:b/>
          <w:lang w:val="es-ES"/>
        </w:rPr>
      </w:pPr>
      <w:r w:rsidRPr="00BE39E9">
        <w:rPr>
          <w:rFonts w:ascii="Arial" w:hAnsi="Arial" w:cs="Arial"/>
          <w:b/>
          <w:lang w:val="es-ES"/>
        </w:rPr>
        <w:t>Segunda sesión</w:t>
      </w:r>
      <w:r>
        <w:rPr>
          <w:rFonts w:ascii="Arial" w:hAnsi="Arial" w:cs="Arial"/>
          <w:b/>
          <w:lang w:val="es-ES"/>
        </w:rPr>
        <w:t>:</w:t>
      </w:r>
    </w:p>
    <w:p w:rsidR="009E076A" w:rsidRDefault="009E076A" w:rsidP="00D31D2D">
      <w:pPr>
        <w:ind w:left="567"/>
        <w:jc w:val="both"/>
        <w:rPr>
          <w:rFonts w:ascii="Arial" w:hAnsi="Arial" w:cs="Arial"/>
          <w:lang w:val="es-ES"/>
        </w:rPr>
      </w:pPr>
      <w:r w:rsidRPr="004445E9">
        <w:rPr>
          <w:rFonts w:ascii="Arial" w:hAnsi="Arial" w:cs="Arial"/>
          <w:lang w:val="es-ES"/>
        </w:rPr>
        <w:t xml:space="preserve">Definición </w:t>
      </w:r>
      <w:r>
        <w:rPr>
          <w:rFonts w:ascii="Arial" w:hAnsi="Arial" w:cs="Arial"/>
          <w:lang w:val="es-ES"/>
        </w:rPr>
        <w:t xml:space="preserve">axiomática de </w:t>
      </w:r>
      <w:r w:rsidRPr="004445E9">
        <w:rPr>
          <w:rFonts w:ascii="Arial" w:hAnsi="Arial" w:cs="Arial"/>
          <w:lang w:val="es-ES"/>
        </w:rPr>
        <w:t xml:space="preserve">probabilidad. </w:t>
      </w:r>
      <w:r>
        <w:rPr>
          <w:rFonts w:ascii="Arial" w:hAnsi="Arial" w:cs="Arial"/>
          <w:lang w:val="es-ES"/>
        </w:rPr>
        <w:t>Consecuencias y propiedades. La definición clásica</w:t>
      </w:r>
      <w:r w:rsidR="00304477">
        <w:rPr>
          <w:rFonts w:ascii="Arial" w:hAnsi="Arial" w:cs="Arial"/>
          <w:lang w:val="es-ES"/>
        </w:rPr>
        <w:t>.</w:t>
      </w:r>
      <w:r>
        <w:rPr>
          <w:rFonts w:ascii="Arial" w:hAnsi="Arial" w:cs="Arial"/>
          <w:lang w:val="es-ES"/>
        </w:rPr>
        <w:t xml:space="preserve"> </w:t>
      </w:r>
      <w:r w:rsidR="00304477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>plicaciones.</w:t>
      </w:r>
    </w:p>
    <w:p w:rsidR="009E076A" w:rsidRDefault="009E076A" w:rsidP="00D31D2D">
      <w:pPr>
        <w:ind w:left="567"/>
        <w:jc w:val="both"/>
        <w:rPr>
          <w:rFonts w:ascii="Arial" w:hAnsi="Arial" w:cs="Arial"/>
          <w:lang w:val="es-ES"/>
        </w:rPr>
      </w:pPr>
    </w:p>
    <w:p w:rsidR="009E076A" w:rsidRDefault="009E076A" w:rsidP="00D31D2D">
      <w:pPr>
        <w:ind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OCTAVA</w:t>
      </w:r>
      <w:r w:rsidRPr="00BE39E9">
        <w:rPr>
          <w:rFonts w:ascii="Arial" w:hAnsi="Arial" w:cs="Arial"/>
          <w:b/>
        </w:rPr>
        <w:t xml:space="preserve"> SEMANA</w:t>
      </w:r>
      <w:r>
        <w:rPr>
          <w:rFonts w:ascii="Arial" w:hAnsi="Arial" w:cs="Arial"/>
          <w:b/>
        </w:rPr>
        <w:t xml:space="preserve"> </w:t>
      </w:r>
    </w:p>
    <w:p w:rsidR="009E076A" w:rsidRDefault="009E076A" w:rsidP="00D31D2D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441F3E">
        <w:rPr>
          <w:rFonts w:ascii="Arial" w:hAnsi="Arial" w:cs="Arial"/>
        </w:rPr>
        <w:t>emana de parciales</w:t>
      </w:r>
    </w:p>
    <w:p w:rsidR="009E076A" w:rsidRDefault="009E076A" w:rsidP="00D31D2D">
      <w:pPr>
        <w:ind w:left="567"/>
        <w:jc w:val="both"/>
        <w:rPr>
          <w:rFonts w:ascii="Arial" w:hAnsi="Arial" w:cs="Arial"/>
        </w:rPr>
      </w:pPr>
    </w:p>
    <w:p w:rsidR="009E076A" w:rsidRPr="00441F3E" w:rsidRDefault="009E076A" w:rsidP="00D31D2D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NOVENA</w:t>
      </w:r>
      <w:r w:rsidRPr="00BE39E9">
        <w:rPr>
          <w:rFonts w:ascii="Arial" w:hAnsi="Arial" w:cs="Arial"/>
          <w:b/>
        </w:rPr>
        <w:t xml:space="preserve"> SEMANA</w:t>
      </w:r>
    </w:p>
    <w:p w:rsidR="009E076A" w:rsidRPr="00BE39E9" w:rsidRDefault="009E076A" w:rsidP="00D31D2D">
      <w:pPr>
        <w:ind w:left="567"/>
        <w:jc w:val="both"/>
        <w:rPr>
          <w:rFonts w:ascii="Arial" w:hAnsi="Arial" w:cs="Arial"/>
          <w:b/>
        </w:rPr>
      </w:pPr>
      <w:r w:rsidRPr="00BE39E9">
        <w:rPr>
          <w:rFonts w:ascii="Arial" w:hAnsi="Arial" w:cs="Arial"/>
          <w:b/>
        </w:rPr>
        <w:t>Primera sesión:</w:t>
      </w:r>
    </w:p>
    <w:p w:rsidR="009E076A" w:rsidRPr="009E076A" w:rsidRDefault="009E076A" w:rsidP="00D31D2D">
      <w:pPr>
        <w:ind w:left="567"/>
        <w:jc w:val="both"/>
        <w:rPr>
          <w:rFonts w:eastAsia="Calibri"/>
        </w:rPr>
      </w:pPr>
      <w:r>
        <w:rPr>
          <w:rFonts w:ascii="Arial" w:eastAsia="Calibri" w:hAnsi="Arial" w:cs="Arial"/>
          <w:lang w:val="es-ES"/>
        </w:rPr>
        <w:t xml:space="preserve">Asignación de probabilidades a un espacio muestral finito equiprobable. </w:t>
      </w:r>
      <w:r w:rsidRPr="00BE39E9">
        <w:rPr>
          <w:rFonts w:ascii="Arial" w:eastAsia="Calibri" w:hAnsi="Arial" w:cs="Arial"/>
          <w:lang w:val="es-ES"/>
        </w:rPr>
        <w:t>Técnicas de Conteo: Principios de la adición y multiplicación. Permutaciones</w:t>
      </w:r>
      <w:r>
        <w:rPr>
          <w:rFonts w:ascii="Arial" w:eastAsia="Calibri" w:hAnsi="Arial" w:cs="Arial"/>
          <w:lang w:val="es-ES"/>
        </w:rPr>
        <w:t xml:space="preserve"> y c</w:t>
      </w:r>
      <w:r w:rsidRPr="00BE39E9">
        <w:rPr>
          <w:rFonts w:ascii="Arial" w:eastAsia="Calibri" w:hAnsi="Arial" w:cs="Arial"/>
          <w:lang w:val="es-ES"/>
        </w:rPr>
        <w:t>ombinaciones</w:t>
      </w:r>
      <w:r>
        <w:rPr>
          <w:rFonts w:ascii="Arial" w:hAnsi="Arial" w:cs="Arial"/>
          <w:lang w:val="es-ES"/>
        </w:rPr>
        <w:t>.</w:t>
      </w:r>
    </w:p>
    <w:p w:rsidR="009E076A" w:rsidRPr="00BE39E9" w:rsidRDefault="009E076A" w:rsidP="00D31D2D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lang w:val="es-ES"/>
        </w:rPr>
      </w:pPr>
      <w:r w:rsidRPr="00BE39E9">
        <w:rPr>
          <w:rFonts w:ascii="Arial" w:hAnsi="Arial" w:cs="Arial"/>
          <w:b/>
          <w:lang w:val="es-ES"/>
        </w:rPr>
        <w:t>Segunda sesión:</w:t>
      </w:r>
    </w:p>
    <w:p w:rsidR="009E076A" w:rsidRDefault="009E076A" w:rsidP="00D31D2D">
      <w:pPr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Asignación de eventos a un espacio muestral finito no equiprobable. </w:t>
      </w:r>
      <w:r w:rsidR="00C41E3E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>plicaciones.</w:t>
      </w:r>
    </w:p>
    <w:p w:rsidR="009E076A" w:rsidRDefault="009E076A" w:rsidP="009E076A">
      <w:pPr>
        <w:ind w:left="567"/>
        <w:jc w:val="both"/>
        <w:rPr>
          <w:rFonts w:ascii="Arial" w:hAnsi="Arial" w:cs="Arial"/>
          <w:lang w:val="es-ES"/>
        </w:rPr>
      </w:pPr>
    </w:p>
    <w:p w:rsidR="009E076A" w:rsidRDefault="009E076A" w:rsidP="009E076A">
      <w:pPr>
        <w:ind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DÉCIMA</w:t>
      </w:r>
      <w:r w:rsidRPr="00BE39E9">
        <w:rPr>
          <w:rFonts w:ascii="Arial" w:hAnsi="Arial" w:cs="Arial"/>
          <w:b/>
        </w:rPr>
        <w:t xml:space="preserve"> SEMANA</w:t>
      </w:r>
    </w:p>
    <w:p w:rsidR="009E076A" w:rsidRPr="00BE39E9" w:rsidRDefault="009E076A" w:rsidP="009E076A">
      <w:pPr>
        <w:ind w:left="567"/>
        <w:jc w:val="both"/>
        <w:rPr>
          <w:rFonts w:ascii="Arial" w:hAnsi="Arial" w:cs="Arial"/>
          <w:b/>
        </w:rPr>
      </w:pPr>
      <w:r w:rsidRPr="00BE39E9">
        <w:rPr>
          <w:rFonts w:ascii="Arial" w:hAnsi="Arial" w:cs="Arial"/>
          <w:b/>
        </w:rPr>
        <w:t>Primera sesión:</w:t>
      </w:r>
    </w:p>
    <w:p w:rsidR="009E076A" w:rsidRDefault="009E076A" w:rsidP="009E076A">
      <w:pPr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Probabilidad condicional, regla d</w:t>
      </w:r>
      <w:r w:rsidR="00C41E3E">
        <w:rPr>
          <w:rFonts w:ascii="Arial" w:hAnsi="Arial" w:cs="Arial"/>
          <w:lang w:val="es-ES"/>
        </w:rPr>
        <w:t>e la multiplicación. A</w:t>
      </w:r>
      <w:r>
        <w:rPr>
          <w:rFonts w:ascii="Arial" w:hAnsi="Arial" w:cs="Arial"/>
          <w:lang w:val="es-ES"/>
        </w:rPr>
        <w:t>plicaciones.</w:t>
      </w:r>
    </w:p>
    <w:p w:rsidR="009E076A" w:rsidRPr="00BE39E9" w:rsidRDefault="009E076A" w:rsidP="009E076A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lang w:val="es-ES"/>
        </w:rPr>
      </w:pPr>
      <w:r w:rsidRPr="00BE39E9">
        <w:rPr>
          <w:rFonts w:ascii="Arial" w:hAnsi="Arial" w:cs="Arial"/>
          <w:b/>
          <w:lang w:val="es-ES"/>
        </w:rPr>
        <w:t>Segunda sesión:</w:t>
      </w:r>
    </w:p>
    <w:p w:rsidR="009E076A" w:rsidRDefault="009E076A" w:rsidP="009E076A">
      <w:pPr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Probabilidad total y regla de Bayes. Independencia de eventos. </w:t>
      </w:r>
      <w:r w:rsidR="00C41E3E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>plicaciones. Caso de selecciones con reemplazo y sin reemplazo en un espacio muestral finito.</w:t>
      </w:r>
    </w:p>
    <w:p w:rsidR="009E076A" w:rsidRDefault="009E076A" w:rsidP="009E076A">
      <w:pPr>
        <w:ind w:left="567"/>
        <w:jc w:val="both"/>
        <w:rPr>
          <w:rFonts w:ascii="Arial" w:hAnsi="Arial" w:cs="Arial"/>
          <w:lang w:val="es-ES"/>
        </w:rPr>
      </w:pPr>
    </w:p>
    <w:p w:rsidR="009E076A" w:rsidRDefault="009E076A" w:rsidP="009E076A">
      <w:pPr>
        <w:ind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UNDÉCIMA</w:t>
      </w:r>
      <w:r w:rsidRPr="00BE39E9">
        <w:rPr>
          <w:rFonts w:ascii="Arial" w:hAnsi="Arial" w:cs="Arial"/>
          <w:b/>
        </w:rPr>
        <w:t xml:space="preserve"> SEMANA</w:t>
      </w:r>
    </w:p>
    <w:p w:rsidR="009E076A" w:rsidRPr="00BE39E9" w:rsidRDefault="009E076A" w:rsidP="009E076A">
      <w:pPr>
        <w:ind w:left="567"/>
        <w:jc w:val="both"/>
        <w:rPr>
          <w:rFonts w:ascii="Arial" w:hAnsi="Arial" w:cs="Arial"/>
          <w:b/>
        </w:rPr>
      </w:pPr>
      <w:r w:rsidRPr="00BE39E9">
        <w:rPr>
          <w:rFonts w:ascii="Arial" w:hAnsi="Arial" w:cs="Arial"/>
          <w:b/>
        </w:rPr>
        <w:t>Primera sesión:</w:t>
      </w:r>
    </w:p>
    <w:p w:rsidR="009E076A" w:rsidRDefault="009E076A" w:rsidP="009E076A">
      <w:pPr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Variables aleatorias, definición. Eventos equivalentes. Función de distribución. Tipos de variables aleatorias: discretas y continuas.</w:t>
      </w:r>
    </w:p>
    <w:p w:rsidR="009E076A" w:rsidRPr="00BE39E9" w:rsidRDefault="009E076A" w:rsidP="009E076A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lang w:val="es-ES"/>
        </w:rPr>
      </w:pPr>
      <w:r w:rsidRPr="00BE39E9">
        <w:rPr>
          <w:rFonts w:ascii="Arial" w:hAnsi="Arial" w:cs="Arial"/>
          <w:b/>
          <w:lang w:val="es-ES"/>
        </w:rPr>
        <w:t>Segunda sesión:</w:t>
      </w:r>
    </w:p>
    <w:p w:rsidR="009E076A" w:rsidRPr="009E076A" w:rsidRDefault="009E076A" w:rsidP="009E076A">
      <w:pPr>
        <w:ind w:left="567"/>
        <w:jc w:val="both"/>
        <w:rPr>
          <w:lang w:val="es-ES"/>
        </w:rPr>
      </w:pPr>
      <w:r>
        <w:rPr>
          <w:rFonts w:ascii="Arial" w:hAnsi="Arial" w:cs="Arial"/>
          <w:lang w:val="es-ES"/>
        </w:rPr>
        <w:t>Variables aleatorias discretas: la función de probabilidad, esperanza y varianza, propiedades</w:t>
      </w:r>
    </w:p>
    <w:p w:rsidR="000D02DD" w:rsidRDefault="000D02DD" w:rsidP="00FB413F">
      <w:pPr>
        <w:pStyle w:val="Ttulo7"/>
        <w:ind w:left="0" w:firstLine="0"/>
        <w:rPr>
          <w:rFonts w:cs="Arial"/>
          <w:lang w:val="es-ES"/>
        </w:rPr>
      </w:pPr>
    </w:p>
    <w:p w:rsidR="0053412F" w:rsidRPr="0053412F" w:rsidRDefault="0053412F" w:rsidP="00D31D2D">
      <w:pPr>
        <w:ind w:left="567"/>
        <w:rPr>
          <w:lang w:val="es-ES"/>
        </w:rPr>
      </w:pPr>
      <w:r>
        <w:rPr>
          <w:rFonts w:ascii="Arial" w:hAnsi="Arial" w:cs="Arial"/>
          <w:b/>
        </w:rPr>
        <w:t>DUODÉCIMA S</w:t>
      </w:r>
      <w:r w:rsidRPr="00BE39E9">
        <w:rPr>
          <w:rFonts w:ascii="Arial" w:hAnsi="Arial" w:cs="Arial"/>
          <w:b/>
        </w:rPr>
        <w:t>EMANA</w:t>
      </w:r>
    </w:p>
    <w:p w:rsidR="0053412F" w:rsidRPr="00BE39E9" w:rsidRDefault="0053412F" w:rsidP="00D31D2D">
      <w:pPr>
        <w:ind w:left="567"/>
        <w:jc w:val="both"/>
        <w:rPr>
          <w:rFonts w:ascii="Arial" w:hAnsi="Arial" w:cs="Arial"/>
          <w:b/>
        </w:rPr>
      </w:pPr>
      <w:r w:rsidRPr="00BE39E9">
        <w:rPr>
          <w:rFonts w:ascii="Arial" w:hAnsi="Arial" w:cs="Arial"/>
          <w:b/>
        </w:rPr>
        <w:t>Primera sesión:</w:t>
      </w:r>
    </w:p>
    <w:p w:rsidR="00E01554" w:rsidRDefault="0053412F" w:rsidP="00D31D2D">
      <w:pPr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Distribuciones discretas importantes: Ensayo de Bernoulli. Distribución Binomial, Distribución Hipergeométrica. </w:t>
      </w:r>
      <w:r w:rsidR="00C41E3E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>plicaciones.</w:t>
      </w:r>
    </w:p>
    <w:p w:rsidR="0053412F" w:rsidRPr="00BE39E9" w:rsidRDefault="0053412F" w:rsidP="00D31D2D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lang w:val="es-ES"/>
        </w:rPr>
      </w:pPr>
      <w:r w:rsidRPr="00BE39E9">
        <w:rPr>
          <w:rFonts w:ascii="Arial" w:hAnsi="Arial" w:cs="Arial"/>
          <w:b/>
          <w:lang w:val="es-ES"/>
        </w:rPr>
        <w:t>Segunda sesión:</w:t>
      </w:r>
    </w:p>
    <w:p w:rsidR="0053412F" w:rsidRDefault="0053412F" w:rsidP="00D31D2D">
      <w:pPr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Distribuciones discretas importantes: Distribución de Poisson. Aproximación de una Binomial a una Poisson. </w:t>
      </w:r>
      <w:r w:rsidR="00C41E3E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>plicaciones.</w:t>
      </w:r>
    </w:p>
    <w:p w:rsidR="0053412F" w:rsidRDefault="0053412F" w:rsidP="00D31D2D">
      <w:pPr>
        <w:ind w:left="567"/>
        <w:jc w:val="both"/>
        <w:rPr>
          <w:rFonts w:ascii="Arial" w:hAnsi="Arial" w:cs="Arial"/>
          <w:lang w:val="es-ES"/>
        </w:rPr>
      </w:pPr>
    </w:p>
    <w:p w:rsidR="0053412F" w:rsidRDefault="0053412F" w:rsidP="00D31D2D">
      <w:pPr>
        <w:ind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DECIMOTERCERA </w:t>
      </w:r>
      <w:r w:rsidRPr="00BE39E9">
        <w:rPr>
          <w:rFonts w:ascii="Arial" w:hAnsi="Arial" w:cs="Arial"/>
          <w:b/>
        </w:rPr>
        <w:t xml:space="preserve"> SEMANA</w:t>
      </w:r>
    </w:p>
    <w:p w:rsidR="0053412F" w:rsidRPr="00BE39E9" w:rsidRDefault="0053412F" w:rsidP="00D31D2D">
      <w:pPr>
        <w:ind w:left="567"/>
        <w:jc w:val="both"/>
        <w:rPr>
          <w:rFonts w:ascii="Arial" w:hAnsi="Arial" w:cs="Arial"/>
          <w:b/>
        </w:rPr>
      </w:pPr>
      <w:r w:rsidRPr="00BE39E9">
        <w:rPr>
          <w:rFonts w:ascii="Arial" w:hAnsi="Arial" w:cs="Arial"/>
          <w:b/>
        </w:rPr>
        <w:t>Primera sesión:</w:t>
      </w:r>
    </w:p>
    <w:p w:rsidR="0053412F" w:rsidRDefault="0053412F" w:rsidP="00D31D2D">
      <w:pPr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Variables aleatorias continuas: la función de densidad, esperanza y varianza, propiedades.</w:t>
      </w:r>
    </w:p>
    <w:p w:rsidR="0053412F" w:rsidRPr="00BE39E9" w:rsidRDefault="0053412F" w:rsidP="00D31D2D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lang w:val="es-ES"/>
        </w:rPr>
      </w:pPr>
      <w:r w:rsidRPr="00BE39E9">
        <w:rPr>
          <w:rFonts w:ascii="Arial" w:hAnsi="Arial" w:cs="Arial"/>
          <w:b/>
          <w:lang w:val="es-ES"/>
        </w:rPr>
        <w:t>Segunda sesión:</w:t>
      </w:r>
    </w:p>
    <w:p w:rsidR="0053412F" w:rsidRDefault="0053412F" w:rsidP="00D31D2D">
      <w:pPr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Distribuciones continuas importantes: Distribución uniforme, distribución exponencial. </w:t>
      </w:r>
      <w:r w:rsidR="00C41E3E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>plicaciones.</w:t>
      </w:r>
    </w:p>
    <w:p w:rsidR="0053412F" w:rsidRDefault="0053412F" w:rsidP="00D31D2D">
      <w:pPr>
        <w:ind w:left="567"/>
        <w:rPr>
          <w:rFonts w:ascii="Arial" w:hAnsi="Arial" w:cs="Arial"/>
          <w:lang w:val="es-ES"/>
        </w:rPr>
      </w:pPr>
    </w:p>
    <w:p w:rsidR="0053412F" w:rsidRDefault="0053412F" w:rsidP="00D31D2D">
      <w:pPr>
        <w:ind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DECIMOCUARTA </w:t>
      </w:r>
      <w:r w:rsidRPr="00BE39E9">
        <w:rPr>
          <w:rFonts w:ascii="Arial" w:hAnsi="Arial" w:cs="Arial"/>
          <w:b/>
        </w:rPr>
        <w:t>SEMANA</w:t>
      </w:r>
    </w:p>
    <w:p w:rsidR="00D31D2D" w:rsidRPr="00BE39E9" w:rsidRDefault="00D31D2D" w:rsidP="00D31D2D">
      <w:pPr>
        <w:ind w:left="567"/>
        <w:jc w:val="both"/>
        <w:rPr>
          <w:rFonts w:ascii="Arial" w:hAnsi="Arial" w:cs="Arial"/>
          <w:b/>
        </w:rPr>
      </w:pPr>
      <w:r w:rsidRPr="00BE39E9">
        <w:rPr>
          <w:rFonts w:ascii="Arial" w:hAnsi="Arial" w:cs="Arial"/>
          <w:b/>
        </w:rPr>
        <w:t>Primera sesión:</w:t>
      </w:r>
    </w:p>
    <w:p w:rsidR="00D31D2D" w:rsidRDefault="00D31D2D" w:rsidP="00D31D2D">
      <w:pPr>
        <w:ind w:left="567"/>
        <w:jc w:val="both"/>
        <w:rPr>
          <w:rFonts w:ascii="Arial" w:hAnsi="Arial" w:cs="Arial"/>
          <w:lang w:val="es-ES"/>
        </w:rPr>
      </w:pPr>
      <w:r w:rsidRPr="0065072A">
        <w:rPr>
          <w:rFonts w:ascii="Arial" w:eastAsia="Calibri" w:hAnsi="Arial" w:cs="Arial"/>
          <w:lang w:val="es-ES"/>
        </w:rPr>
        <w:t xml:space="preserve">Distribuciones continuas importantes: </w:t>
      </w:r>
      <w:r>
        <w:rPr>
          <w:rFonts w:ascii="Arial" w:eastAsia="Calibri" w:hAnsi="Arial" w:cs="Arial"/>
          <w:lang w:val="es-ES"/>
        </w:rPr>
        <w:t xml:space="preserve">Distribución </w:t>
      </w:r>
      <w:r w:rsidRPr="0065072A">
        <w:rPr>
          <w:rFonts w:ascii="Arial" w:eastAsia="Calibri" w:hAnsi="Arial" w:cs="Arial"/>
          <w:lang w:val="es-ES"/>
        </w:rPr>
        <w:t>Normal</w:t>
      </w:r>
      <w:r>
        <w:rPr>
          <w:rFonts w:ascii="Arial" w:eastAsia="Calibri" w:hAnsi="Arial" w:cs="Arial"/>
          <w:lang w:val="es-ES"/>
        </w:rPr>
        <w:t>, propiedades</w:t>
      </w:r>
      <w:r w:rsidRPr="0065072A">
        <w:rPr>
          <w:rFonts w:ascii="Arial" w:eastAsia="Calibri" w:hAnsi="Arial" w:cs="Arial"/>
          <w:lang w:val="es-ES"/>
        </w:rPr>
        <w:t xml:space="preserve">. </w:t>
      </w:r>
      <w:r>
        <w:rPr>
          <w:rFonts w:ascii="Arial" w:eastAsia="Calibri" w:hAnsi="Arial" w:cs="Arial"/>
          <w:lang w:val="es-ES"/>
        </w:rPr>
        <w:t xml:space="preserve">La </w:t>
      </w:r>
      <w:r w:rsidRPr="0065072A">
        <w:rPr>
          <w:rFonts w:ascii="Arial" w:eastAsia="Calibri" w:hAnsi="Arial" w:cs="Arial"/>
          <w:lang w:val="es-ES"/>
        </w:rPr>
        <w:t>distribución normal</w:t>
      </w:r>
      <w:r>
        <w:rPr>
          <w:rFonts w:ascii="Arial" w:eastAsia="Calibri" w:hAnsi="Arial" w:cs="Arial"/>
          <w:lang w:val="es-ES"/>
        </w:rPr>
        <w:t xml:space="preserve"> estándar y uso de la tabla normal</w:t>
      </w:r>
      <w:r w:rsidRPr="0065072A">
        <w:rPr>
          <w:rFonts w:ascii="Arial" w:eastAsia="Calibri" w:hAnsi="Arial" w:cs="Arial"/>
          <w:lang w:val="es-ES"/>
        </w:rPr>
        <w:t>.</w:t>
      </w:r>
      <w:r>
        <w:rPr>
          <w:rFonts w:ascii="Arial" w:eastAsia="Calibri" w:hAnsi="Arial" w:cs="Arial"/>
          <w:lang w:val="es-ES"/>
        </w:rPr>
        <w:t xml:space="preserve"> </w:t>
      </w:r>
      <w:r w:rsidR="00C41E3E">
        <w:rPr>
          <w:rFonts w:ascii="Arial" w:eastAsia="Calibri" w:hAnsi="Arial" w:cs="Arial"/>
          <w:lang w:val="es-ES"/>
        </w:rPr>
        <w:t>A</w:t>
      </w:r>
      <w:r>
        <w:rPr>
          <w:rFonts w:ascii="Arial" w:hAnsi="Arial" w:cs="Arial"/>
          <w:lang w:val="es-ES"/>
        </w:rPr>
        <w:t>plicaciones.</w:t>
      </w:r>
    </w:p>
    <w:p w:rsidR="00D31D2D" w:rsidRPr="00BE39E9" w:rsidRDefault="00D31D2D" w:rsidP="00D31D2D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lang w:val="es-ES"/>
        </w:rPr>
      </w:pPr>
      <w:r w:rsidRPr="00BE39E9">
        <w:rPr>
          <w:rFonts w:ascii="Arial" w:hAnsi="Arial" w:cs="Arial"/>
          <w:b/>
          <w:lang w:val="es-ES"/>
        </w:rPr>
        <w:t>Segunda sesión:</w:t>
      </w:r>
    </w:p>
    <w:p w:rsidR="00D31D2D" w:rsidRDefault="00D31D2D" w:rsidP="00D31D2D">
      <w:pPr>
        <w:ind w:left="567"/>
        <w:jc w:val="both"/>
        <w:rPr>
          <w:lang w:val="es-ES"/>
        </w:rPr>
      </w:pPr>
      <w:r>
        <w:rPr>
          <w:rFonts w:ascii="Arial" w:eastAsia="Calibri" w:hAnsi="Arial" w:cs="Arial"/>
          <w:lang w:val="es-ES"/>
        </w:rPr>
        <w:t xml:space="preserve">Aproximación de una Binomial a una Normal. </w:t>
      </w:r>
      <w:r w:rsidR="00C41E3E">
        <w:rPr>
          <w:rFonts w:ascii="Arial" w:eastAsia="Calibri" w:hAnsi="Arial" w:cs="Arial"/>
          <w:lang w:val="es-ES"/>
        </w:rPr>
        <w:t>A</w:t>
      </w:r>
      <w:r>
        <w:rPr>
          <w:rFonts w:ascii="Arial" w:hAnsi="Arial" w:cs="Arial"/>
          <w:lang w:val="es-ES"/>
        </w:rPr>
        <w:t>plicaciones</w:t>
      </w:r>
      <w:r w:rsidRPr="0065072A">
        <w:rPr>
          <w:rFonts w:ascii="Arial" w:eastAsia="Calibri" w:hAnsi="Arial" w:cs="Arial"/>
          <w:lang w:val="es-ES"/>
        </w:rPr>
        <w:t>.</w:t>
      </w:r>
    </w:p>
    <w:p w:rsidR="00E01554" w:rsidRDefault="00E01554" w:rsidP="008060BE">
      <w:pPr>
        <w:jc w:val="both"/>
        <w:rPr>
          <w:lang w:val="es-ES"/>
        </w:rPr>
      </w:pPr>
    </w:p>
    <w:p w:rsidR="00D31D2D" w:rsidRDefault="00D31D2D" w:rsidP="00D31D2D">
      <w:pPr>
        <w:ind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DECIMOQUINTA</w:t>
      </w:r>
      <w:r w:rsidRPr="00BE39E9">
        <w:rPr>
          <w:rFonts w:ascii="Arial" w:hAnsi="Arial" w:cs="Arial"/>
          <w:b/>
        </w:rPr>
        <w:t xml:space="preserve"> SEMANA</w:t>
      </w:r>
    </w:p>
    <w:p w:rsidR="00D31D2D" w:rsidRPr="00BE39E9" w:rsidRDefault="00D31D2D" w:rsidP="00D31D2D">
      <w:pPr>
        <w:ind w:left="567"/>
        <w:jc w:val="both"/>
        <w:rPr>
          <w:rFonts w:ascii="Arial" w:hAnsi="Arial" w:cs="Arial"/>
          <w:b/>
        </w:rPr>
      </w:pPr>
      <w:r w:rsidRPr="00BE39E9">
        <w:rPr>
          <w:rFonts w:ascii="Arial" w:hAnsi="Arial" w:cs="Arial"/>
          <w:b/>
        </w:rPr>
        <w:t>Primera sesión:</w:t>
      </w:r>
    </w:p>
    <w:p w:rsidR="00D31D2D" w:rsidRDefault="00D31D2D" w:rsidP="00D31D2D">
      <w:pPr>
        <w:ind w:left="567"/>
        <w:jc w:val="both"/>
        <w:rPr>
          <w:lang w:val="es-ES"/>
        </w:rPr>
      </w:pPr>
      <w:r>
        <w:rPr>
          <w:rFonts w:ascii="Arial" w:eastAsia="Calibri" w:hAnsi="Arial" w:cs="Arial"/>
          <w:lang w:val="es-ES"/>
        </w:rPr>
        <w:t>Exposición de trabajo final</w:t>
      </w:r>
    </w:p>
    <w:p w:rsidR="00D31D2D" w:rsidRDefault="00D31D2D" w:rsidP="00D31D2D">
      <w:pPr>
        <w:ind w:left="567"/>
        <w:jc w:val="both"/>
        <w:rPr>
          <w:rFonts w:ascii="Arial" w:hAnsi="Arial" w:cs="Arial"/>
          <w:b/>
        </w:rPr>
      </w:pPr>
    </w:p>
    <w:p w:rsidR="00E01554" w:rsidRDefault="00D31D2D" w:rsidP="00D31D2D">
      <w:pPr>
        <w:ind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DECIMOSEXTA S</w:t>
      </w:r>
      <w:r w:rsidRPr="00BE39E9">
        <w:rPr>
          <w:rFonts w:ascii="Arial" w:hAnsi="Arial" w:cs="Arial"/>
          <w:b/>
        </w:rPr>
        <w:t>EMANA</w:t>
      </w:r>
    </w:p>
    <w:p w:rsidR="00D31D2D" w:rsidRDefault="00D31D2D" w:rsidP="00D31D2D">
      <w:pPr>
        <w:ind w:left="567"/>
        <w:jc w:val="both"/>
        <w:rPr>
          <w:rFonts w:ascii="Arial" w:hAnsi="Arial" w:cs="Arial"/>
        </w:rPr>
      </w:pPr>
      <w:r w:rsidRPr="00441F3E">
        <w:rPr>
          <w:rFonts w:ascii="Arial" w:hAnsi="Arial" w:cs="Arial"/>
        </w:rPr>
        <w:t>Examen final</w:t>
      </w:r>
    </w:p>
    <w:p w:rsidR="00D31D2D" w:rsidRDefault="00D31D2D" w:rsidP="00D31D2D">
      <w:pPr>
        <w:pStyle w:val="Ttulo2"/>
        <w:spacing w:before="0"/>
        <w:ind w:left="567"/>
        <w:rPr>
          <w:rFonts w:ascii="Arial" w:eastAsia="Times New Roman" w:hAnsi="Arial" w:cs="Arial"/>
          <w:bCs w:val="0"/>
          <w:color w:val="auto"/>
          <w:sz w:val="20"/>
          <w:szCs w:val="20"/>
        </w:rPr>
      </w:pPr>
    </w:p>
    <w:p w:rsidR="00D31D2D" w:rsidRPr="005A210E" w:rsidRDefault="00D31D2D" w:rsidP="00D31D2D">
      <w:pPr>
        <w:pStyle w:val="Ttulo2"/>
        <w:spacing w:before="0"/>
        <w:ind w:left="567"/>
        <w:rPr>
          <w:rFonts w:ascii="Arial" w:eastAsia="Times New Roman" w:hAnsi="Arial" w:cs="Arial"/>
          <w:bCs w:val="0"/>
          <w:color w:val="auto"/>
          <w:sz w:val="20"/>
          <w:szCs w:val="20"/>
        </w:rPr>
      </w:pPr>
      <w:r w:rsidRPr="005A210E">
        <w:rPr>
          <w:rFonts w:ascii="Arial" w:eastAsia="Times New Roman" w:hAnsi="Arial" w:cs="Arial"/>
          <w:bCs w:val="0"/>
          <w:color w:val="auto"/>
          <w:sz w:val="20"/>
          <w:szCs w:val="20"/>
        </w:rPr>
        <w:t xml:space="preserve">DECIMOSÉPTIMA SEMANA </w:t>
      </w:r>
    </w:p>
    <w:p w:rsidR="00D31D2D" w:rsidRDefault="00D31D2D" w:rsidP="00D31D2D">
      <w:pPr>
        <w:ind w:left="567"/>
        <w:jc w:val="both"/>
        <w:rPr>
          <w:lang w:val="es-ES"/>
        </w:rPr>
      </w:pPr>
      <w:r w:rsidRPr="0004429A">
        <w:rPr>
          <w:rFonts w:ascii="Arial" w:hAnsi="Arial" w:cs="Arial"/>
          <w:color w:val="000000"/>
          <w:lang w:eastAsia="es-PE"/>
        </w:rPr>
        <w:t>Entrega de promedios finales y acta del curso</w:t>
      </w:r>
      <w:r w:rsidRPr="0004429A">
        <w:rPr>
          <w:rFonts w:ascii="Tahoma" w:hAnsi="Tahoma" w:cs="Tahoma"/>
          <w:color w:val="000000"/>
          <w:lang w:eastAsia="es-PE"/>
        </w:rPr>
        <w:t>.</w:t>
      </w:r>
    </w:p>
    <w:p w:rsidR="00E01554" w:rsidRDefault="00E01554" w:rsidP="008060BE">
      <w:pPr>
        <w:jc w:val="both"/>
        <w:rPr>
          <w:lang w:val="es-ES"/>
        </w:rPr>
      </w:pPr>
    </w:p>
    <w:p w:rsidR="00D31D2D" w:rsidRDefault="00D31D2D" w:rsidP="00D31D2D">
      <w:pPr>
        <w:pStyle w:val="Prrafodelista"/>
        <w:numPr>
          <w:ilvl w:val="0"/>
          <w:numId w:val="38"/>
        </w:numPr>
        <w:ind w:left="567" w:hanging="283"/>
        <w:jc w:val="both"/>
        <w:rPr>
          <w:lang w:val="es-ES"/>
        </w:rPr>
      </w:pPr>
      <w:r w:rsidRPr="00690C6D">
        <w:rPr>
          <w:rFonts w:ascii="Arial" w:hAnsi="Arial" w:cs="Arial"/>
          <w:b/>
        </w:rPr>
        <w:t>CONTRIBUCIÓN DEL CURSO AL COMPONENTE PROFESIONAL</w:t>
      </w:r>
    </w:p>
    <w:p w:rsidR="00E01554" w:rsidRDefault="00E01554" w:rsidP="008060BE">
      <w:pPr>
        <w:jc w:val="both"/>
        <w:rPr>
          <w:lang w:val="es-ES"/>
        </w:rPr>
      </w:pPr>
    </w:p>
    <w:p w:rsidR="00EE60AD" w:rsidRPr="00B23D9E" w:rsidRDefault="001B74FB" w:rsidP="008060BE">
      <w:pPr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    </w:t>
      </w:r>
      <w:r w:rsidR="00B23D9E">
        <w:rPr>
          <w:rFonts w:ascii="Arial" w:hAnsi="Arial" w:cs="Arial"/>
          <w:b/>
          <w:iCs/>
        </w:rPr>
        <w:t xml:space="preserve">  a.</w:t>
      </w:r>
      <w:r w:rsidR="00EE60AD" w:rsidRPr="00B23D9E">
        <w:rPr>
          <w:rFonts w:ascii="Arial" w:hAnsi="Arial" w:cs="Arial"/>
          <w:b/>
          <w:iCs/>
        </w:rPr>
        <w:t xml:space="preserve"> </w:t>
      </w:r>
      <w:r w:rsidR="00EE60AD" w:rsidRPr="00B23D9E">
        <w:rPr>
          <w:rFonts w:ascii="Arial" w:hAnsi="Arial" w:cs="Arial"/>
          <w:iCs/>
        </w:rPr>
        <w:t>Matemática y Ciencias Básicas</w:t>
      </w:r>
      <w:r w:rsidR="00B23D9E">
        <w:rPr>
          <w:rFonts w:ascii="Arial" w:hAnsi="Arial" w:cs="Arial"/>
          <w:b/>
          <w:iCs/>
        </w:rPr>
        <w:tab/>
      </w:r>
      <w:r>
        <w:rPr>
          <w:rFonts w:ascii="Arial" w:hAnsi="Arial" w:cs="Arial"/>
          <w:b/>
          <w:iCs/>
        </w:rPr>
        <w:tab/>
      </w:r>
      <w:r w:rsidR="00D737D0">
        <w:rPr>
          <w:rFonts w:ascii="Arial" w:hAnsi="Arial" w:cs="Arial"/>
          <w:b/>
          <w:iCs/>
        </w:rPr>
        <w:t>4</w:t>
      </w:r>
    </w:p>
    <w:p w:rsidR="00EE60AD" w:rsidRPr="00B23D9E" w:rsidRDefault="001B74FB" w:rsidP="008060BE">
      <w:pPr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     </w:t>
      </w:r>
      <w:r w:rsidR="00B23D9E">
        <w:rPr>
          <w:rFonts w:ascii="Arial" w:hAnsi="Arial" w:cs="Arial"/>
          <w:b/>
          <w:iCs/>
        </w:rPr>
        <w:t xml:space="preserve"> </w:t>
      </w:r>
      <w:r w:rsidR="00EE60AD" w:rsidRPr="00B23D9E">
        <w:rPr>
          <w:rFonts w:ascii="Arial" w:hAnsi="Arial" w:cs="Arial"/>
          <w:b/>
          <w:iCs/>
        </w:rPr>
        <w:t>b.</w:t>
      </w:r>
      <w:r w:rsidR="00B23D9E">
        <w:rPr>
          <w:rFonts w:ascii="Arial" w:hAnsi="Arial" w:cs="Arial"/>
          <w:b/>
          <w:iCs/>
        </w:rPr>
        <w:t xml:space="preserve"> </w:t>
      </w:r>
      <w:r w:rsidR="00EE60AD" w:rsidRPr="00B23D9E">
        <w:rPr>
          <w:rFonts w:ascii="Arial" w:hAnsi="Arial" w:cs="Arial"/>
          <w:iCs/>
        </w:rPr>
        <w:t>Tópicos de Ingeniería</w:t>
      </w:r>
      <w:r w:rsidR="00B23D9E">
        <w:rPr>
          <w:rFonts w:ascii="Arial" w:hAnsi="Arial" w:cs="Arial"/>
          <w:b/>
          <w:iCs/>
        </w:rPr>
        <w:tab/>
      </w:r>
      <w:r w:rsidR="00B23D9E">
        <w:rPr>
          <w:rFonts w:ascii="Arial" w:hAnsi="Arial" w:cs="Arial"/>
          <w:b/>
          <w:iCs/>
        </w:rPr>
        <w:tab/>
      </w:r>
      <w:r>
        <w:rPr>
          <w:rFonts w:ascii="Arial" w:hAnsi="Arial" w:cs="Arial"/>
          <w:b/>
          <w:iCs/>
        </w:rPr>
        <w:tab/>
      </w:r>
      <w:r w:rsidR="007167EC">
        <w:rPr>
          <w:rFonts w:ascii="Arial" w:hAnsi="Arial" w:cs="Arial"/>
          <w:b/>
          <w:iCs/>
        </w:rPr>
        <w:t>0</w:t>
      </w:r>
    </w:p>
    <w:p w:rsidR="00EE60AD" w:rsidRPr="003D4D00" w:rsidRDefault="001B74FB" w:rsidP="008060BE">
      <w:pPr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     </w:t>
      </w:r>
      <w:r w:rsidR="00EE60AD" w:rsidRPr="00B23D9E">
        <w:rPr>
          <w:rFonts w:ascii="Arial" w:hAnsi="Arial" w:cs="Arial"/>
          <w:b/>
          <w:iCs/>
        </w:rPr>
        <w:t xml:space="preserve"> c</w:t>
      </w:r>
      <w:r w:rsidR="00B23D9E">
        <w:rPr>
          <w:rFonts w:ascii="Arial" w:hAnsi="Arial" w:cs="Arial"/>
          <w:iCs/>
        </w:rPr>
        <w:t>.</w:t>
      </w:r>
      <w:r w:rsidR="00EE60AD" w:rsidRPr="00B23D9E">
        <w:rPr>
          <w:rFonts w:ascii="Arial" w:hAnsi="Arial" w:cs="Arial"/>
          <w:iCs/>
        </w:rPr>
        <w:t xml:space="preserve"> Educación General</w:t>
      </w:r>
      <w:r w:rsidR="00EE60AD" w:rsidRPr="00B23D9E">
        <w:rPr>
          <w:rFonts w:ascii="Arial" w:hAnsi="Arial" w:cs="Arial"/>
          <w:b/>
          <w:iCs/>
        </w:rPr>
        <w:tab/>
      </w:r>
      <w:r w:rsidR="00EE60AD" w:rsidRPr="00B23D9E">
        <w:rPr>
          <w:rFonts w:ascii="Arial" w:hAnsi="Arial" w:cs="Arial"/>
          <w:b/>
          <w:iCs/>
        </w:rPr>
        <w:tab/>
      </w:r>
      <w:r w:rsidR="00EE60AD" w:rsidRPr="00B23D9E">
        <w:rPr>
          <w:rFonts w:ascii="Arial" w:hAnsi="Arial" w:cs="Arial"/>
          <w:b/>
          <w:iCs/>
        </w:rPr>
        <w:tab/>
      </w:r>
      <w:r w:rsidR="007167EC">
        <w:rPr>
          <w:rFonts w:ascii="Arial" w:hAnsi="Arial" w:cs="Arial"/>
          <w:b/>
          <w:iCs/>
        </w:rPr>
        <w:t>0</w:t>
      </w:r>
    </w:p>
    <w:p w:rsidR="00EE60AD" w:rsidRDefault="00EE60AD" w:rsidP="008060BE">
      <w:pPr>
        <w:ind w:left="567"/>
        <w:jc w:val="both"/>
        <w:rPr>
          <w:rFonts w:ascii="Arial" w:hAnsi="Arial" w:cs="Arial"/>
          <w:b/>
        </w:rPr>
      </w:pPr>
    </w:p>
    <w:p w:rsidR="00EE60AD" w:rsidRPr="00D31D2D" w:rsidRDefault="00EE60AD" w:rsidP="00D31D2D">
      <w:pPr>
        <w:pStyle w:val="Prrafodelista"/>
        <w:numPr>
          <w:ilvl w:val="0"/>
          <w:numId w:val="38"/>
        </w:numPr>
        <w:ind w:left="567" w:hanging="283"/>
        <w:jc w:val="both"/>
        <w:rPr>
          <w:rFonts w:ascii="Arial" w:hAnsi="Arial" w:cs="Arial"/>
          <w:b/>
        </w:rPr>
      </w:pPr>
      <w:r w:rsidRPr="00D31D2D">
        <w:rPr>
          <w:rFonts w:ascii="Arial" w:hAnsi="Arial" w:cs="Arial"/>
          <w:b/>
        </w:rPr>
        <w:t>PROCEDIMIENTOS  DIDÁCTICOS</w:t>
      </w:r>
    </w:p>
    <w:p w:rsidR="00A64064" w:rsidRPr="00A64064" w:rsidRDefault="00A64064" w:rsidP="00A64064">
      <w:pPr>
        <w:pStyle w:val="Prrafodelista"/>
        <w:ind w:left="0"/>
      </w:pPr>
    </w:p>
    <w:p w:rsidR="00D737D0" w:rsidRDefault="00D737D0" w:rsidP="00D31D2D">
      <w:pPr>
        <w:autoSpaceDE w:val="0"/>
        <w:autoSpaceDN w:val="0"/>
        <w:adjustRightInd w:val="0"/>
        <w:ind w:left="851" w:hanging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clases se desarrollarán teniendo den cuenta:</w:t>
      </w:r>
    </w:p>
    <w:p w:rsidR="00D737D0" w:rsidRDefault="00D737D0" w:rsidP="00D31D2D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Aspecto metodológico: </w:t>
      </w:r>
      <w:r>
        <w:rPr>
          <w:rFonts w:ascii="Arial" w:hAnsi="Arial" w:cs="Arial"/>
          <w:lang w:val="es-ES"/>
        </w:rPr>
        <w:t>estimular el método científico (inductivo-deductivo)</w:t>
      </w:r>
    </w:p>
    <w:p w:rsidR="00D737D0" w:rsidRPr="00D737D0" w:rsidRDefault="00D737D0" w:rsidP="00D31D2D">
      <w:pPr>
        <w:autoSpaceDE w:val="0"/>
        <w:autoSpaceDN w:val="0"/>
        <w:adjustRightInd w:val="0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lang w:val="es-ES"/>
        </w:rPr>
        <w:t xml:space="preserve">Procedimientos: </w:t>
      </w:r>
      <w:r>
        <w:rPr>
          <w:rFonts w:ascii="Arial" w:hAnsi="Arial" w:cs="Arial"/>
          <w:lang w:val="es-ES"/>
        </w:rPr>
        <w:t>Observación, interrogación didáctica, análisis, deducción, demostración, síntesis, aplicación y solución de problemas.</w:t>
      </w:r>
    </w:p>
    <w:p w:rsidR="00D737D0" w:rsidRDefault="00D737D0" w:rsidP="00D31D2D">
      <w:pPr>
        <w:autoSpaceDE w:val="0"/>
        <w:autoSpaceDN w:val="0"/>
        <w:adjustRightInd w:val="0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lang w:val="es-ES"/>
        </w:rPr>
        <w:t xml:space="preserve">Técnicas: </w:t>
      </w:r>
      <w:r>
        <w:rPr>
          <w:rFonts w:ascii="Arial" w:hAnsi="Arial" w:cs="Arial"/>
          <w:lang w:val="es-ES"/>
        </w:rPr>
        <w:t>Expositiva, diálogo, lluvia de ideas y tutoría.</w:t>
      </w:r>
    </w:p>
    <w:p w:rsidR="00D737D0" w:rsidRDefault="00D737D0" w:rsidP="008060BE">
      <w:pPr>
        <w:jc w:val="both"/>
        <w:rPr>
          <w:rFonts w:ascii="Arial" w:hAnsi="Arial" w:cs="Arial"/>
        </w:rPr>
      </w:pPr>
    </w:p>
    <w:p w:rsidR="00EE60AD" w:rsidRPr="00D31D2D" w:rsidRDefault="00CE4ED9" w:rsidP="00D31D2D">
      <w:pPr>
        <w:pStyle w:val="Prrafodelista"/>
        <w:numPr>
          <w:ilvl w:val="0"/>
          <w:numId w:val="38"/>
        </w:numPr>
        <w:ind w:left="567" w:hanging="283"/>
        <w:jc w:val="both"/>
        <w:rPr>
          <w:rFonts w:ascii="Arial" w:hAnsi="Arial" w:cs="Arial"/>
          <w:b/>
        </w:rPr>
      </w:pPr>
      <w:r w:rsidRPr="00D31D2D">
        <w:rPr>
          <w:rFonts w:ascii="Arial" w:hAnsi="Arial" w:cs="Arial"/>
          <w:b/>
        </w:rPr>
        <w:t>MEDIOS</w:t>
      </w:r>
      <w:r w:rsidR="00EE60AD" w:rsidRPr="00D31D2D">
        <w:rPr>
          <w:rFonts w:ascii="Arial" w:hAnsi="Arial" w:cs="Arial"/>
          <w:b/>
        </w:rPr>
        <w:t xml:space="preserve"> Y MATERIALES</w:t>
      </w:r>
    </w:p>
    <w:p w:rsidR="00A64064" w:rsidRPr="00A64064" w:rsidRDefault="00A64064" w:rsidP="00A64064">
      <w:pPr>
        <w:pStyle w:val="Prrafodelista"/>
        <w:ind w:left="0"/>
      </w:pPr>
    </w:p>
    <w:p w:rsidR="0073420E" w:rsidRPr="0073420E" w:rsidRDefault="0073420E" w:rsidP="00D31D2D">
      <w:pPr>
        <w:autoSpaceDE w:val="0"/>
        <w:autoSpaceDN w:val="0"/>
        <w:adjustRightInd w:val="0"/>
        <w:ind w:left="567"/>
        <w:jc w:val="both"/>
        <w:rPr>
          <w:rFonts w:ascii="Arial" w:hAnsi="Arial" w:cs="Arial"/>
        </w:rPr>
      </w:pPr>
      <w:r w:rsidRPr="0073420E">
        <w:rPr>
          <w:rFonts w:ascii="Arial" w:hAnsi="Arial" w:cs="Arial"/>
          <w:b/>
          <w:bCs/>
        </w:rPr>
        <w:t>Equipos</w:t>
      </w:r>
      <w:r w:rsidRPr="0073420E">
        <w:rPr>
          <w:rFonts w:ascii="Arial" w:hAnsi="Arial" w:cs="Arial"/>
        </w:rPr>
        <w:t>: Retroproyector, computadora, ecrán, proyector de multimedia.</w:t>
      </w:r>
    </w:p>
    <w:p w:rsidR="0073420E" w:rsidRPr="0073420E" w:rsidRDefault="0073420E" w:rsidP="00D31D2D">
      <w:pPr>
        <w:autoSpaceDE w:val="0"/>
        <w:autoSpaceDN w:val="0"/>
        <w:adjustRightInd w:val="0"/>
        <w:ind w:left="567"/>
        <w:jc w:val="both"/>
        <w:rPr>
          <w:rFonts w:ascii="Arial" w:hAnsi="Arial" w:cs="Arial"/>
        </w:rPr>
      </w:pPr>
      <w:r w:rsidRPr="0073420E">
        <w:rPr>
          <w:rFonts w:ascii="Arial" w:hAnsi="Arial" w:cs="Arial"/>
          <w:b/>
          <w:bCs/>
        </w:rPr>
        <w:t>Materiales</w:t>
      </w:r>
      <w:r w:rsidRPr="0073420E">
        <w:rPr>
          <w:rFonts w:ascii="Arial" w:hAnsi="Arial" w:cs="Arial"/>
        </w:rPr>
        <w:t>: Texto base: Douglas C. Montgomery</w:t>
      </w:r>
    </w:p>
    <w:p w:rsidR="00441F3E" w:rsidRPr="00D31D2D" w:rsidRDefault="00441F3E" w:rsidP="00441F3E">
      <w:pPr>
        <w:rPr>
          <w:rFonts w:ascii="Arial" w:hAnsi="Arial" w:cs="Arial"/>
          <w:b/>
        </w:rPr>
      </w:pPr>
    </w:p>
    <w:p w:rsidR="00EE60AD" w:rsidRPr="00D31D2D" w:rsidRDefault="00EE60AD" w:rsidP="00D31D2D">
      <w:pPr>
        <w:pStyle w:val="Prrafodelista"/>
        <w:numPr>
          <w:ilvl w:val="0"/>
          <w:numId w:val="38"/>
        </w:numPr>
        <w:ind w:left="567" w:hanging="283"/>
        <w:jc w:val="both"/>
        <w:rPr>
          <w:rFonts w:ascii="Arial" w:hAnsi="Arial" w:cs="Arial"/>
          <w:b/>
        </w:rPr>
      </w:pPr>
      <w:r w:rsidRPr="00D31D2D">
        <w:rPr>
          <w:rFonts w:ascii="Arial" w:hAnsi="Arial" w:cs="Arial"/>
          <w:b/>
        </w:rPr>
        <w:t>EVALUACIÓN</w:t>
      </w:r>
    </w:p>
    <w:p w:rsidR="00A64064" w:rsidRPr="00A64064" w:rsidRDefault="00A64064" w:rsidP="00A64064">
      <w:pPr>
        <w:pStyle w:val="Prrafodelista"/>
        <w:ind w:left="0"/>
      </w:pPr>
    </w:p>
    <w:p w:rsidR="00084CF0" w:rsidRPr="00084CF0" w:rsidRDefault="00084CF0" w:rsidP="00D31D2D">
      <w:pPr>
        <w:ind w:left="567"/>
        <w:rPr>
          <w:rFonts w:ascii="Arial" w:hAnsi="Arial" w:cs="Arial"/>
        </w:rPr>
      </w:pPr>
      <w:r w:rsidRPr="00084CF0">
        <w:rPr>
          <w:rFonts w:ascii="Arial" w:hAnsi="Arial" w:cs="Arial"/>
        </w:rPr>
        <w:t>El promedio final se obtiene de la siguiente manera:</w:t>
      </w:r>
    </w:p>
    <w:p w:rsidR="00D31D2D" w:rsidRDefault="00D31D2D" w:rsidP="00A64064">
      <w:pPr>
        <w:tabs>
          <w:tab w:val="num" w:pos="360"/>
          <w:tab w:val="left" w:pos="567"/>
          <w:tab w:val="left" w:pos="3969"/>
          <w:tab w:val="left" w:pos="5245"/>
        </w:tabs>
        <w:ind w:left="426"/>
        <w:jc w:val="both"/>
        <w:rPr>
          <w:rFonts w:ascii="Arial" w:hAnsi="Arial"/>
          <w:b/>
          <w:sz w:val="22"/>
          <w:szCs w:val="22"/>
          <w:lang w:val="es-ES"/>
        </w:rPr>
      </w:pPr>
    </w:p>
    <w:p w:rsidR="007167EC" w:rsidRPr="004C7720" w:rsidRDefault="007167EC" w:rsidP="00D31D2D">
      <w:pPr>
        <w:tabs>
          <w:tab w:val="left" w:pos="3969"/>
          <w:tab w:val="left" w:pos="5245"/>
        </w:tabs>
        <w:ind w:left="567"/>
        <w:jc w:val="both"/>
        <w:rPr>
          <w:rFonts w:ascii="Arial" w:hAnsi="Arial"/>
          <w:sz w:val="22"/>
          <w:szCs w:val="22"/>
          <w:lang w:val="es-ES"/>
        </w:rPr>
      </w:pPr>
      <w:r w:rsidRPr="004C7720">
        <w:rPr>
          <w:rFonts w:ascii="Arial" w:hAnsi="Arial"/>
          <w:b/>
          <w:sz w:val="22"/>
          <w:szCs w:val="22"/>
          <w:lang w:val="es-ES"/>
        </w:rPr>
        <w:t>PF = (2</w:t>
      </w:r>
      <w:r w:rsidR="0086008F">
        <w:rPr>
          <w:rFonts w:ascii="Arial" w:hAnsi="Arial"/>
          <w:b/>
          <w:sz w:val="22"/>
          <w:szCs w:val="22"/>
          <w:lang w:val="es-ES"/>
        </w:rPr>
        <w:t>*</w:t>
      </w:r>
      <w:r>
        <w:rPr>
          <w:rFonts w:ascii="Arial" w:hAnsi="Arial"/>
          <w:b/>
          <w:sz w:val="22"/>
          <w:szCs w:val="22"/>
          <w:lang w:val="es-ES"/>
        </w:rPr>
        <w:t>PE</w:t>
      </w:r>
      <w:r w:rsidRPr="004C7720">
        <w:rPr>
          <w:rFonts w:ascii="Arial" w:hAnsi="Arial"/>
          <w:b/>
          <w:sz w:val="22"/>
          <w:szCs w:val="22"/>
          <w:lang w:val="es-ES"/>
        </w:rPr>
        <w:t xml:space="preserve">  +  E F) / 3</w:t>
      </w:r>
    </w:p>
    <w:p w:rsidR="00B74590" w:rsidRPr="0009645D" w:rsidRDefault="00B74590" w:rsidP="00B74590">
      <w:pPr>
        <w:tabs>
          <w:tab w:val="left" w:pos="1985"/>
          <w:tab w:val="left" w:pos="5245"/>
        </w:tabs>
        <w:ind w:left="567"/>
        <w:jc w:val="both"/>
        <w:rPr>
          <w:rFonts w:ascii="Arial" w:hAnsi="Arial"/>
          <w:b/>
          <w:sz w:val="22"/>
          <w:szCs w:val="22"/>
        </w:rPr>
      </w:pPr>
      <w:r w:rsidRPr="0009645D">
        <w:rPr>
          <w:rFonts w:ascii="Arial" w:hAnsi="Arial"/>
          <w:b/>
          <w:sz w:val="22"/>
          <w:szCs w:val="22"/>
        </w:rPr>
        <w:t>PE = (4*PP +  W1)/5</w:t>
      </w:r>
    </w:p>
    <w:p w:rsidR="00B74590" w:rsidRPr="0009645D" w:rsidRDefault="00B74590" w:rsidP="00B74590">
      <w:pPr>
        <w:tabs>
          <w:tab w:val="left" w:pos="1985"/>
          <w:tab w:val="left" w:pos="5245"/>
        </w:tabs>
        <w:ind w:left="567"/>
        <w:jc w:val="both"/>
        <w:rPr>
          <w:rFonts w:ascii="Arial" w:hAnsi="Arial"/>
          <w:b/>
          <w:sz w:val="22"/>
          <w:szCs w:val="22"/>
        </w:rPr>
      </w:pPr>
      <w:r w:rsidRPr="0009645D">
        <w:rPr>
          <w:rFonts w:ascii="Arial" w:hAnsi="Arial"/>
          <w:b/>
          <w:sz w:val="22"/>
          <w:szCs w:val="22"/>
        </w:rPr>
        <w:t xml:space="preserve">PP = (P1 + P2 + </w:t>
      </w:r>
      <w:r w:rsidR="00F65351">
        <w:rPr>
          <w:rFonts w:ascii="Arial" w:hAnsi="Arial"/>
          <w:b/>
          <w:sz w:val="22"/>
          <w:szCs w:val="22"/>
        </w:rPr>
        <w:t>2*</w:t>
      </w:r>
      <w:r w:rsidRPr="0009645D">
        <w:rPr>
          <w:rFonts w:ascii="Arial" w:hAnsi="Arial"/>
          <w:b/>
          <w:sz w:val="22"/>
          <w:szCs w:val="22"/>
        </w:rPr>
        <w:t>P3 – MN )/</w:t>
      </w:r>
      <w:r w:rsidR="00F65351">
        <w:rPr>
          <w:rFonts w:ascii="Arial" w:hAnsi="Arial"/>
          <w:b/>
          <w:sz w:val="22"/>
          <w:szCs w:val="22"/>
        </w:rPr>
        <w:t>3</w:t>
      </w:r>
      <w:bookmarkStart w:id="0" w:name="_GoBack"/>
      <w:bookmarkEnd w:id="0"/>
      <w:r w:rsidRPr="0009645D">
        <w:rPr>
          <w:rFonts w:ascii="Arial" w:hAnsi="Arial"/>
          <w:b/>
          <w:sz w:val="22"/>
          <w:szCs w:val="22"/>
        </w:rPr>
        <w:t xml:space="preserve"> </w:t>
      </w:r>
    </w:p>
    <w:p w:rsidR="007167EC" w:rsidRPr="0009645D" w:rsidRDefault="007167EC" w:rsidP="00D31D2D">
      <w:pPr>
        <w:tabs>
          <w:tab w:val="left" w:pos="3969"/>
          <w:tab w:val="left" w:pos="5245"/>
        </w:tabs>
        <w:ind w:left="567"/>
        <w:jc w:val="both"/>
        <w:rPr>
          <w:rFonts w:ascii="Arial" w:hAnsi="Arial"/>
          <w:sz w:val="22"/>
          <w:szCs w:val="22"/>
        </w:rPr>
      </w:pPr>
    </w:p>
    <w:p w:rsidR="007167EC" w:rsidRDefault="007167EC" w:rsidP="00D31D2D">
      <w:pPr>
        <w:pStyle w:val="Sangra2detindependiente"/>
        <w:ind w:left="567"/>
        <w:rPr>
          <w:rFonts w:cs="Arial"/>
        </w:rPr>
      </w:pPr>
      <w:r w:rsidRPr="004C7720">
        <w:rPr>
          <w:rFonts w:cs="Arial"/>
        </w:rPr>
        <w:t>Donde:</w:t>
      </w:r>
    </w:p>
    <w:p w:rsidR="00F52EEF" w:rsidRDefault="00F52EEF" w:rsidP="00C35DDA">
      <w:pPr>
        <w:pStyle w:val="Sangra2detindependiente"/>
        <w:ind w:left="1276" w:hanging="709"/>
        <w:rPr>
          <w:rFonts w:cs="Arial"/>
        </w:rPr>
      </w:pPr>
      <w:r w:rsidRPr="00382796">
        <w:rPr>
          <w:rFonts w:cs="Arial"/>
          <w:b/>
        </w:rPr>
        <w:t>PF</w:t>
      </w:r>
      <w:r>
        <w:rPr>
          <w:rFonts w:cs="Arial"/>
        </w:rPr>
        <w:t xml:space="preserve"> </w:t>
      </w:r>
      <w:r w:rsidR="00C35DDA">
        <w:rPr>
          <w:rFonts w:cs="Arial"/>
        </w:rPr>
        <w:tab/>
        <w:t>:</w:t>
      </w:r>
      <w:r>
        <w:rPr>
          <w:rFonts w:cs="Arial"/>
        </w:rPr>
        <w:t xml:space="preserve"> Promedio Final</w:t>
      </w:r>
    </w:p>
    <w:p w:rsidR="007167EC" w:rsidRPr="004C7720" w:rsidRDefault="007167EC" w:rsidP="00C35DDA">
      <w:pPr>
        <w:pStyle w:val="Sangra2detindependiente"/>
        <w:ind w:left="1276" w:hanging="709"/>
        <w:rPr>
          <w:rFonts w:cs="Arial"/>
        </w:rPr>
      </w:pPr>
      <w:r w:rsidRPr="00382796">
        <w:rPr>
          <w:rFonts w:cs="Arial"/>
          <w:b/>
        </w:rPr>
        <w:t>PE</w:t>
      </w:r>
      <w:r>
        <w:rPr>
          <w:rFonts w:cs="Arial"/>
        </w:rPr>
        <w:t xml:space="preserve"> </w:t>
      </w:r>
      <w:r w:rsidR="00C35DDA">
        <w:rPr>
          <w:rFonts w:cs="Arial"/>
        </w:rPr>
        <w:tab/>
        <w:t>:</w:t>
      </w:r>
      <w:r>
        <w:rPr>
          <w:rFonts w:cs="Arial"/>
        </w:rPr>
        <w:t xml:space="preserve"> Promedio de evaluaciones</w:t>
      </w:r>
    </w:p>
    <w:p w:rsidR="007167EC" w:rsidRPr="004C7720" w:rsidRDefault="007167EC" w:rsidP="00C35DDA">
      <w:pPr>
        <w:pStyle w:val="Sangra2detindependiente"/>
        <w:ind w:left="1276" w:hanging="709"/>
        <w:rPr>
          <w:rFonts w:cs="Arial"/>
        </w:rPr>
      </w:pPr>
      <w:r w:rsidRPr="00382796">
        <w:rPr>
          <w:rFonts w:cs="Arial"/>
          <w:b/>
        </w:rPr>
        <w:t>EF</w:t>
      </w:r>
      <w:r>
        <w:rPr>
          <w:rFonts w:cs="Arial"/>
        </w:rPr>
        <w:t xml:space="preserve"> </w:t>
      </w:r>
      <w:r w:rsidR="00C35DDA">
        <w:rPr>
          <w:rFonts w:cs="Arial"/>
        </w:rPr>
        <w:tab/>
        <w:t>:</w:t>
      </w:r>
      <w:r w:rsidRPr="004C7720">
        <w:rPr>
          <w:rFonts w:cs="Arial"/>
        </w:rPr>
        <w:t xml:space="preserve"> Examen final (escrito)</w:t>
      </w:r>
    </w:p>
    <w:p w:rsidR="007167EC" w:rsidRDefault="00D274C9" w:rsidP="00C35DDA">
      <w:pPr>
        <w:pStyle w:val="Sangra2detindependiente"/>
        <w:ind w:left="1276" w:hanging="709"/>
        <w:rPr>
          <w:rFonts w:cs="Arial"/>
        </w:rPr>
      </w:pPr>
      <w:r w:rsidRPr="00D274C9">
        <w:rPr>
          <w:rFonts w:cs="Arial"/>
          <w:b/>
        </w:rPr>
        <w:t>PP</w:t>
      </w:r>
      <w:r w:rsidR="007D327E">
        <w:rPr>
          <w:rFonts w:cs="Arial"/>
        </w:rPr>
        <w:t xml:space="preserve">  </w:t>
      </w:r>
      <w:r w:rsidR="00C35DDA">
        <w:rPr>
          <w:rFonts w:cs="Arial"/>
        </w:rPr>
        <w:tab/>
        <w:t>:</w:t>
      </w:r>
      <w:r w:rsidR="007D327E">
        <w:rPr>
          <w:rFonts w:cs="Arial"/>
        </w:rPr>
        <w:t xml:space="preserve"> Promedio de prácticas c</w:t>
      </w:r>
      <w:r w:rsidR="007167EC" w:rsidRPr="004C7720">
        <w:rPr>
          <w:rFonts w:cs="Arial"/>
        </w:rPr>
        <w:t>alificadas</w:t>
      </w:r>
    </w:p>
    <w:p w:rsidR="007167EC" w:rsidRDefault="007D327E" w:rsidP="00C35DDA">
      <w:pPr>
        <w:pStyle w:val="Sangra2detindependiente"/>
        <w:ind w:left="1276" w:hanging="709"/>
        <w:rPr>
          <w:rFonts w:cs="Arial"/>
        </w:rPr>
      </w:pPr>
      <w:r w:rsidRPr="00D274C9">
        <w:rPr>
          <w:rFonts w:cs="Arial"/>
          <w:b/>
        </w:rPr>
        <w:t>W1</w:t>
      </w:r>
      <w:r>
        <w:rPr>
          <w:rFonts w:cs="Arial"/>
        </w:rPr>
        <w:t xml:space="preserve"> </w:t>
      </w:r>
      <w:r w:rsidR="00C35DDA">
        <w:rPr>
          <w:rFonts w:cs="Arial"/>
        </w:rPr>
        <w:tab/>
        <w:t>:</w:t>
      </w:r>
      <w:r>
        <w:rPr>
          <w:rFonts w:cs="Arial"/>
        </w:rPr>
        <w:t xml:space="preserve"> Trabajo p</w:t>
      </w:r>
      <w:r w:rsidR="007167EC">
        <w:rPr>
          <w:rFonts w:cs="Arial"/>
        </w:rPr>
        <w:t>ráctico (escrito y oral)</w:t>
      </w:r>
    </w:p>
    <w:p w:rsidR="007167EC" w:rsidRPr="004C7720" w:rsidRDefault="007167EC" w:rsidP="00C35DDA">
      <w:pPr>
        <w:pStyle w:val="Sangra2detindependiente"/>
        <w:ind w:left="1276" w:hanging="709"/>
        <w:rPr>
          <w:rFonts w:cs="Arial"/>
        </w:rPr>
      </w:pPr>
      <w:r w:rsidRPr="00D274C9">
        <w:rPr>
          <w:rFonts w:cs="Arial"/>
          <w:b/>
        </w:rPr>
        <w:t>P1…P</w:t>
      </w:r>
      <w:r w:rsidR="005E1ED9">
        <w:rPr>
          <w:rFonts w:cs="Arial"/>
          <w:b/>
        </w:rPr>
        <w:t>4</w:t>
      </w:r>
      <w:r w:rsidR="00C35DDA">
        <w:rPr>
          <w:rFonts w:cs="Arial"/>
          <w:b/>
        </w:rPr>
        <w:tab/>
      </w:r>
      <w:r w:rsidR="00C35DDA">
        <w:rPr>
          <w:rFonts w:cs="Arial"/>
        </w:rPr>
        <w:t>:</w:t>
      </w:r>
      <w:r w:rsidRPr="004C7720">
        <w:rPr>
          <w:rFonts w:cs="Arial"/>
        </w:rPr>
        <w:t xml:space="preserve"> Prácticas Calificadas (escrito)</w:t>
      </w:r>
    </w:p>
    <w:p w:rsidR="007167EC" w:rsidRPr="004C7720" w:rsidRDefault="0086008F" w:rsidP="00C35DDA">
      <w:pPr>
        <w:pStyle w:val="Sangra2detindependiente"/>
        <w:ind w:left="1276" w:hanging="709"/>
        <w:rPr>
          <w:rFonts w:cs="Arial"/>
        </w:rPr>
      </w:pPr>
      <w:r w:rsidRPr="00D274C9">
        <w:rPr>
          <w:rFonts w:cs="Arial"/>
          <w:b/>
        </w:rPr>
        <w:t>MN</w:t>
      </w:r>
      <w:r w:rsidR="007167EC" w:rsidRPr="004C7720">
        <w:rPr>
          <w:rFonts w:cs="Arial"/>
        </w:rPr>
        <w:t xml:space="preserve">  </w:t>
      </w:r>
      <w:r>
        <w:rPr>
          <w:rFonts w:cs="Arial"/>
        </w:rPr>
        <w:tab/>
      </w:r>
      <w:r w:rsidR="00C35DDA">
        <w:rPr>
          <w:rFonts w:cs="Arial"/>
        </w:rPr>
        <w:t>:</w:t>
      </w:r>
      <w:r w:rsidR="007167EC" w:rsidRPr="004C7720">
        <w:rPr>
          <w:rFonts w:cs="Arial"/>
        </w:rPr>
        <w:t xml:space="preserve"> </w:t>
      </w:r>
      <w:r w:rsidR="00F52EEF">
        <w:rPr>
          <w:rFonts w:cs="Arial"/>
        </w:rPr>
        <w:t xml:space="preserve">Menor nota </w:t>
      </w:r>
      <w:r w:rsidR="007167EC" w:rsidRPr="004C7720">
        <w:rPr>
          <w:rFonts w:cs="Arial"/>
        </w:rPr>
        <w:t>entre las Prácticas Calificadas</w:t>
      </w:r>
    </w:p>
    <w:p w:rsidR="00D31D2D" w:rsidRDefault="00D31D2D">
      <w:pPr>
        <w:rPr>
          <w:rFonts w:ascii="Arial" w:hAnsi="Arial" w:cs="Arial"/>
        </w:rPr>
      </w:pPr>
    </w:p>
    <w:p w:rsidR="00EE60AD" w:rsidRPr="00A64064" w:rsidRDefault="00EE60AD" w:rsidP="00D31D2D">
      <w:pPr>
        <w:pStyle w:val="Prrafodelista"/>
        <w:numPr>
          <w:ilvl w:val="0"/>
          <w:numId w:val="38"/>
        </w:numPr>
        <w:ind w:left="567" w:hanging="567"/>
        <w:jc w:val="both"/>
        <w:rPr>
          <w:rFonts w:ascii="Arial" w:hAnsi="Arial" w:cs="Arial"/>
          <w:b/>
          <w:iCs/>
        </w:rPr>
      </w:pPr>
      <w:r w:rsidRPr="00A64064">
        <w:rPr>
          <w:rFonts w:ascii="Arial" w:hAnsi="Arial" w:cs="Arial"/>
          <w:b/>
          <w:iCs/>
        </w:rPr>
        <w:t>APORTE DEL CURSO AL LOGRO DE RESULTADOS</w:t>
      </w:r>
    </w:p>
    <w:p w:rsidR="00A64064" w:rsidRPr="00A64064" w:rsidRDefault="00A64064" w:rsidP="00A64064">
      <w:pPr>
        <w:pStyle w:val="Prrafodelista"/>
        <w:ind w:left="0"/>
        <w:jc w:val="both"/>
        <w:rPr>
          <w:rFonts w:ascii="Arial" w:hAnsi="Arial" w:cs="Arial"/>
          <w:b/>
          <w:iCs/>
        </w:rPr>
      </w:pPr>
    </w:p>
    <w:p w:rsidR="00566916" w:rsidRDefault="00566916" w:rsidP="00D31D2D">
      <w:pPr>
        <w:ind w:left="567"/>
        <w:jc w:val="both"/>
        <w:rPr>
          <w:rFonts w:ascii="Arial" w:hAnsi="Arial" w:cs="Arial"/>
          <w:iCs/>
        </w:rPr>
      </w:pPr>
      <w:r w:rsidRPr="005E2C5A">
        <w:rPr>
          <w:rFonts w:ascii="Arial" w:hAnsi="Arial" w:cs="Arial"/>
          <w:iCs/>
        </w:rPr>
        <w:t>El aporte del cur</w:t>
      </w:r>
      <w:r w:rsidR="008060BE">
        <w:rPr>
          <w:rFonts w:ascii="Arial" w:hAnsi="Arial" w:cs="Arial"/>
          <w:iCs/>
        </w:rPr>
        <w:t>so al logro de los resultados (O</w:t>
      </w:r>
      <w:r w:rsidRPr="005E2C5A">
        <w:rPr>
          <w:rFonts w:ascii="Arial" w:hAnsi="Arial" w:cs="Arial"/>
          <w:iCs/>
        </w:rPr>
        <w:t>utcomes)</w:t>
      </w:r>
      <w:r w:rsidR="008060BE">
        <w:rPr>
          <w:rFonts w:ascii="Arial" w:hAnsi="Arial" w:cs="Arial"/>
          <w:iCs/>
        </w:rPr>
        <w:t>, para las Escuelas Profesionales de:</w:t>
      </w:r>
      <w:r w:rsidR="009A67C5">
        <w:rPr>
          <w:rFonts w:ascii="Arial" w:hAnsi="Arial" w:cs="Arial"/>
          <w:iCs/>
        </w:rPr>
        <w:t xml:space="preserve"> Ingeniería Industrial, Ingeniería Electrónica</w:t>
      </w:r>
      <w:r w:rsidR="0086008F">
        <w:rPr>
          <w:rFonts w:ascii="Arial" w:hAnsi="Arial" w:cs="Arial"/>
          <w:iCs/>
        </w:rPr>
        <w:t xml:space="preserve"> e</w:t>
      </w:r>
      <w:r w:rsidR="009A67C5">
        <w:rPr>
          <w:rFonts w:ascii="Arial" w:hAnsi="Arial" w:cs="Arial"/>
          <w:iCs/>
        </w:rPr>
        <w:t xml:space="preserve"> Ing. Civil</w:t>
      </w:r>
      <w:r w:rsidR="0086008F">
        <w:rPr>
          <w:rFonts w:ascii="Arial" w:hAnsi="Arial" w:cs="Arial"/>
          <w:iCs/>
        </w:rPr>
        <w:t>,</w:t>
      </w:r>
      <w:r w:rsidR="00CB4005">
        <w:rPr>
          <w:rFonts w:ascii="Arial" w:hAnsi="Arial" w:cs="Arial"/>
          <w:iCs/>
        </w:rPr>
        <w:t xml:space="preserve"> </w:t>
      </w:r>
      <w:r w:rsidRPr="005E2C5A">
        <w:rPr>
          <w:rFonts w:ascii="Arial" w:hAnsi="Arial" w:cs="Arial"/>
          <w:iCs/>
        </w:rPr>
        <w:t>se establece en la tabla siguiente:</w:t>
      </w:r>
    </w:p>
    <w:p w:rsidR="009A67C5" w:rsidRPr="005E2C5A" w:rsidRDefault="009A67C5" w:rsidP="008060BE">
      <w:pPr>
        <w:ind w:left="180"/>
        <w:jc w:val="both"/>
        <w:rPr>
          <w:rFonts w:ascii="Arial" w:hAnsi="Arial" w:cs="Arial"/>
          <w:iCs/>
        </w:rPr>
      </w:pPr>
    </w:p>
    <w:p w:rsidR="00566916" w:rsidRDefault="00566916" w:rsidP="0086008F">
      <w:pPr>
        <w:ind w:left="180"/>
        <w:jc w:val="center"/>
        <w:rPr>
          <w:rFonts w:ascii="Arial" w:hAnsi="Arial" w:cs="Arial"/>
          <w:iCs/>
        </w:rPr>
      </w:pPr>
      <w:r w:rsidRPr="005E2C5A">
        <w:rPr>
          <w:rFonts w:ascii="Arial" w:hAnsi="Arial" w:cs="Arial"/>
          <w:iCs/>
        </w:rPr>
        <w:t xml:space="preserve">Siendo </w:t>
      </w:r>
      <w:r w:rsidRPr="005E2C5A">
        <w:rPr>
          <w:rFonts w:ascii="Arial" w:hAnsi="Arial" w:cs="Arial"/>
          <w:iCs/>
        </w:rPr>
        <w:tab/>
      </w:r>
      <w:r w:rsidRPr="00566916">
        <w:rPr>
          <w:rFonts w:ascii="Arial" w:hAnsi="Arial" w:cs="Arial"/>
          <w:b/>
          <w:iCs/>
        </w:rPr>
        <w:t>K</w:t>
      </w:r>
      <w:r w:rsidRPr="005E2C5A">
        <w:rPr>
          <w:rFonts w:ascii="Arial" w:hAnsi="Arial" w:cs="Arial"/>
          <w:iCs/>
        </w:rPr>
        <w:t xml:space="preserve">=clave        </w:t>
      </w:r>
      <w:r w:rsidRPr="00566916">
        <w:rPr>
          <w:rFonts w:ascii="Arial" w:hAnsi="Arial" w:cs="Arial"/>
          <w:b/>
          <w:iCs/>
        </w:rPr>
        <w:t>R</w:t>
      </w:r>
      <w:r w:rsidRPr="005E2C5A">
        <w:rPr>
          <w:rFonts w:ascii="Arial" w:hAnsi="Arial" w:cs="Arial"/>
          <w:iCs/>
        </w:rPr>
        <w:t xml:space="preserve">=relacionado        </w:t>
      </w:r>
      <w:r w:rsidRPr="00566916">
        <w:rPr>
          <w:rFonts w:ascii="Arial" w:hAnsi="Arial" w:cs="Arial"/>
          <w:b/>
          <w:iCs/>
        </w:rPr>
        <w:t>Recuadro vacío</w:t>
      </w:r>
      <w:r w:rsidRPr="005E2C5A">
        <w:rPr>
          <w:rFonts w:ascii="Arial" w:hAnsi="Arial" w:cs="Arial"/>
          <w:iCs/>
        </w:rPr>
        <w:t>= no aplica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7449"/>
        <w:gridCol w:w="454"/>
      </w:tblGrid>
      <w:tr w:rsidR="0086008F" w:rsidRPr="00374D65" w:rsidTr="00772192">
        <w:trPr>
          <w:trHeight w:val="397"/>
          <w:jc w:val="center"/>
        </w:trPr>
        <w:tc>
          <w:tcPr>
            <w:tcW w:w="567" w:type="dxa"/>
            <w:vAlign w:val="center"/>
          </w:tcPr>
          <w:p w:rsidR="0086008F" w:rsidRPr="00CE5C60" w:rsidRDefault="0086008F" w:rsidP="000D35F4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CE5C60">
              <w:rPr>
                <w:rFonts w:ascii="Arial" w:hAnsi="Arial" w:cs="Arial"/>
                <w:iCs/>
              </w:rPr>
              <w:t>(a)</w:t>
            </w:r>
          </w:p>
        </w:tc>
        <w:tc>
          <w:tcPr>
            <w:tcW w:w="7449" w:type="dxa"/>
            <w:vAlign w:val="center"/>
          </w:tcPr>
          <w:p w:rsidR="0086008F" w:rsidRPr="00374D65" w:rsidRDefault="0086008F" w:rsidP="000D35F4">
            <w:pPr>
              <w:jc w:val="both"/>
              <w:rPr>
                <w:rFonts w:ascii="Arial" w:hAnsi="Arial" w:cs="Arial"/>
                <w:iCs/>
              </w:rPr>
            </w:pPr>
            <w:r w:rsidRPr="00374D65">
              <w:rPr>
                <w:rFonts w:ascii="Arial" w:hAnsi="Arial" w:cs="Arial"/>
                <w:iCs/>
              </w:rPr>
              <w:t>Habilidad para aplicar conocimientos de matemática, ciencia e ingeniería</w:t>
            </w:r>
          </w:p>
        </w:tc>
        <w:tc>
          <w:tcPr>
            <w:tcW w:w="454" w:type="dxa"/>
            <w:vAlign w:val="center"/>
          </w:tcPr>
          <w:p w:rsidR="0086008F" w:rsidRPr="00FB417F" w:rsidRDefault="0086008F" w:rsidP="000D35F4">
            <w:pPr>
              <w:jc w:val="both"/>
              <w:rPr>
                <w:rFonts w:ascii="Arial" w:hAnsi="Arial" w:cs="Arial"/>
                <w:b/>
                <w:iCs/>
              </w:rPr>
            </w:pPr>
            <w:r w:rsidRPr="00FB417F">
              <w:rPr>
                <w:rFonts w:ascii="Arial" w:hAnsi="Arial" w:cs="Arial"/>
                <w:b/>
                <w:iCs/>
              </w:rPr>
              <w:t>K</w:t>
            </w:r>
          </w:p>
        </w:tc>
      </w:tr>
      <w:tr w:rsidR="0086008F" w:rsidRPr="00374D65" w:rsidTr="00772192">
        <w:trPr>
          <w:trHeight w:val="397"/>
          <w:jc w:val="center"/>
        </w:trPr>
        <w:tc>
          <w:tcPr>
            <w:tcW w:w="567" w:type="dxa"/>
            <w:vAlign w:val="center"/>
          </w:tcPr>
          <w:p w:rsidR="0086008F" w:rsidRPr="00CE5C60" w:rsidRDefault="0086008F" w:rsidP="000D35F4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CE5C60">
              <w:rPr>
                <w:rFonts w:ascii="Arial" w:hAnsi="Arial" w:cs="Arial"/>
                <w:iCs/>
              </w:rPr>
              <w:t>(b)</w:t>
            </w:r>
          </w:p>
        </w:tc>
        <w:tc>
          <w:tcPr>
            <w:tcW w:w="7449" w:type="dxa"/>
            <w:vAlign w:val="center"/>
          </w:tcPr>
          <w:p w:rsidR="0086008F" w:rsidRPr="00374D65" w:rsidRDefault="0086008F" w:rsidP="000D35F4">
            <w:pPr>
              <w:jc w:val="both"/>
              <w:rPr>
                <w:rFonts w:ascii="Arial" w:hAnsi="Arial" w:cs="Arial"/>
                <w:iCs/>
              </w:rPr>
            </w:pPr>
            <w:r w:rsidRPr="00374D65">
              <w:rPr>
                <w:rFonts w:ascii="Arial" w:hAnsi="Arial" w:cs="Arial"/>
                <w:iCs/>
              </w:rPr>
              <w:t>Habilidad para diseñar y conducir experimentos, así como analizar e interpretar los datos obtenidos</w:t>
            </w:r>
          </w:p>
        </w:tc>
        <w:tc>
          <w:tcPr>
            <w:tcW w:w="454" w:type="dxa"/>
            <w:vAlign w:val="center"/>
          </w:tcPr>
          <w:p w:rsidR="0086008F" w:rsidRPr="00FB417F" w:rsidRDefault="0086008F" w:rsidP="000D35F4">
            <w:pPr>
              <w:jc w:val="both"/>
              <w:rPr>
                <w:rFonts w:ascii="Arial" w:hAnsi="Arial" w:cs="Arial"/>
                <w:b/>
                <w:iCs/>
              </w:rPr>
            </w:pPr>
            <w:r w:rsidRPr="00FB417F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86008F" w:rsidRPr="00374D65" w:rsidTr="00772192">
        <w:trPr>
          <w:trHeight w:val="397"/>
          <w:jc w:val="center"/>
        </w:trPr>
        <w:tc>
          <w:tcPr>
            <w:tcW w:w="567" w:type="dxa"/>
            <w:vAlign w:val="center"/>
          </w:tcPr>
          <w:p w:rsidR="0086008F" w:rsidRPr="00CE5C60" w:rsidRDefault="0086008F" w:rsidP="000D35F4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CE5C60">
              <w:rPr>
                <w:rFonts w:ascii="Arial" w:hAnsi="Arial" w:cs="Arial"/>
                <w:iCs/>
              </w:rPr>
              <w:t>(c)</w:t>
            </w:r>
          </w:p>
        </w:tc>
        <w:tc>
          <w:tcPr>
            <w:tcW w:w="7449" w:type="dxa"/>
            <w:vAlign w:val="center"/>
          </w:tcPr>
          <w:p w:rsidR="0086008F" w:rsidRPr="00374D65" w:rsidRDefault="0086008F" w:rsidP="000D35F4">
            <w:pPr>
              <w:jc w:val="both"/>
              <w:rPr>
                <w:rFonts w:ascii="Arial" w:hAnsi="Arial" w:cs="Arial"/>
                <w:iCs/>
              </w:rPr>
            </w:pPr>
            <w:r w:rsidRPr="00374D65">
              <w:rPr>
                <w:rFonts w:ascii="Arial" w:hAnsi="Arial" w:cs="Arial"/>
                <w:iCs/>
              </w:rPr>
              <w:t>Habilidad para diseñar sistemas, componentes o procesos que satisfagan las necesidades requeridas</w:t>
            </w:r>
          </w:p>
        </w:tc>
        <w:tc>
          <w:tcPr>
            <w:tcW w:w="454" w:type="dxa"/>
            <w:vAlign w:val="center"/>
          </w:tcPr>
          <w:p w:rsidR="0086008F" w:rsidRPr="00FB417F" w:rsidRDefault="0086008F" w:rsidP="000D35F4">
            <w:pPr>
              <w:jc w:val="both"/>
              <w:rPr>
                <w:rFonts w:ascii="Arial" w:hAnsi="Arial" w:cs="Arial"/>
                <w:b/>
                <w:iCs/>
              </w:rPr>
            </w:pPr>
            <w:r w:rsidRPr="00FB417F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86008F" w:rsidRPr="00374D65" w:rsidTr="00772192">
        <w:trPr>
          <w:trHeight w:val="397"/>
          <w:jc w:val="center"/>
        </w:trPr>
        <w:tc>
          <w:tcPr>
            <w:tcW w:w="567" w:type="dxa"/>
            <w:vAlign w:val="center"/>
          </w:tcPr>
          <w:p w:rsidR="0086008F" w:rsidRPr="00CE5C60" w:rsidRDefault="0086008F" w:rsidP="000D35F4">
            <w:pPr>
              <w:ind w:left="180" w:hanging="180"/>
              <w:jc w:val="right"/>
              <w:rPr>
                <w:rFonts w:ascii="Arial" w:hAnsi="Arial" w:cs="Arial"/>
                <w:iCs/>
              </w:rPr>
            </w:pPr>
            <w:r w:rsidRPr="00CE5C60">
              <w:rPr>
                <w:rFonts w:ascii="Arial" w:hAnsi="Arial" w:cs="Arial"/>
                <w:iCs/>
              </w:rPr>
              <w:t>(d).</w:t>
            </w:r>
          </w:p>
        </w:tc>
        <w:tc>
          <w:tcPr>
            <w:tcW w:w="7449" w:type="dxa"/>
            <w:vAlign w:val="center"/>
          </w:tcPr>
          <w:p w:rsidR="0086008F" w:rsidRPr="00374D65" w:rsidRDefault="0086008F" w:rsidP="000D35F4">
            <w:pPr>
              <w:jc w:val="both"/>
              <w:rPr>
                <w:rFonts w:ascii="Arial" w:hAnsi="Arial" w:cs="Arial"/>
                <w:iCs/>
              </w:rPr>
            </w:pPr>
            <w:r w:rsidRPr="00374D65">
              <w:rPr>
                <w:rFonts w:ascii="Arial" w:hAnsi="Arial" w:cs="Arial"/>
                <w:iCs/>
              </w:rPr>
              <w:t>Habilidad para trabajar adecuadamente en un equipo multidisciplinario</w:t>
            </w:r>
          </w:p>
        </w:tc>
        <w:tc>
          <w:tcPr>
            <w:tcW w:w="454" w:type="dxa"/>
            <w:vAlign w:val="center"/>
          </w:tcPr>
          <w:p w:rsidR="0086008F" w:rsidRPr="00FB417F" w:rsidRDefault="0086008F" w:rsidP="000D35F4">
            <w:pPr>
              <w:jc w:val="both"/>
              <w:rPr>
                <w:rFonts w:ascii="Arial" w:hAnsi="Arial" w:cs="Arial"/>
                <w:b/>
                <w:iCs/>
              </w:rPr>
            </w:pPr>
          </w:p>
        </w:tc>
      </w:tr>
      <w:tr w:rsidR="0086008F" w:rsidRPr="00374D65" w:rsidTr="00772192">
        <w:trPr>
          <w:trHeight w:val="397"/>
          <w:jc w:val="center"/>
        </w:trPr>
        <w:tc>
          <w:tcPr>
            <w:tcW w:w="567" w:type="dxa"/>
            <w:vAlign w:val="center"/>
          </w:tcPr>
          <w:p w:rsidR="0086008F" w:rsidRPr="00CE5C60" w:rsidRDefault="0086008F" w:rsidP="000D35F4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CE5C60">
              <w:rPr>
                <w:rFonts w:ascii="Arial" w:hAnsi="Arial" w:cs="Arial"/>
                <w:iCs/>
              </w:rPr>
              <w:t>(e)</w:t>
            </w:r>
          </w:p>
        </w:tc>
        <w:tc>
          <w:tcPr>
            <w:tcW w:w="7449" w:type="dxa"/>
            <w:vAlign w:val="center"/>
          </w:tcPr>
          <w:p w:rsidR="0086008F" w:rsidRPr="00374D65" w:rsidRDefault="0086008F" w:rsidP="000D35F4">
            <w:pPr>
              <w:jc w:val="both"/>
              <w:rPr>
                <w:rFonts w:ascii="Arial" w:hAnsi="Arial" w:cs="Arial"/>
                <w:iCs/>
              </w:rPr>
            </w:pPr>
            <w:r w:rsidRPr="00374D65">
              <w:rPr>
                <w:rFonts w:ascii="Arial" w:hAnsi="Arial" w:cs="Arial"/>
                <w:iCs/>
              </w:rPr>
              <w:t>Habilidad para identificar, formular y resolver problemas de ingeniería</w:t>
            </w:r>
          </w:p>
        </w:tc>
        <w:tc>
          <w:tcPr>
            <w:tcW w:w="454" w:type="dxa"/>
            <w:vAlign w:val="center"/>
          </w:tcPr>
          <w:p w:rsidR="0086008F" w:rsidRPr="00FB417F" w:rsidRDefault="0086008F" w:rsidP="000D35F4">
            <w:pPr>
              <w:jc w:val="both"/>
              <w:rPr>
                <w:rFonts w:ascii="Arial" w:hAnsi="Arial" w:cs="Arial"/>
                <w:b/>
                <w:iCs/>
              </w:rPr>
            </w:pPr>
            <w:r w:rsidRPr="00FB417F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86008F" w:rsidRPr="00374D65" w:rsidTr="00772192">
        <w:trPr>
          <w:trHeight w:val="397"/>
          <w:jc w:val="center"/>
        </w:trPr>
        <w:tc>
          <w:tcPr>
            <w:tcW w:w="567" w:type="dxa"/>
            <w:vAlign w:val="center"/>
          </w:tcPr>
          <w:p w:rsidR="0086008F" w:rsidRPr="00CE5C60" w:rsidRDefault="0086008F" w:rsidP="000D35F4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CE5C60">
              <w:rPr>
                <w:rFonts w:ascii="Arial" w:hAnsi="Arial" w:cs="Arial"/>
                <w:iCs/>
              </w:rPr>
              <w:t>(f)</w:t>
            </w:r>
          </w:p>
        </w:tc>
        <w:tc>
          <w:tcPr>
            <w:tcW w:w="7449" w:type="dxa"/>
            <w:vAlign w:val="center"/>
          </w:tcPr>
          <w:p w:rsidR="0086008F" w:rsidRPr="00374D65" w:rsidRDefault="0086008F" w:rsidP="000D35F4">
            <w:pPr>
              <w:jc w:val="both"/>
              <w:rPr>
                <w:rFonts w:ascii="Arial" w:hAnsi="Arial" w:cs="Arial"/>
                <w:iCs/>
              </w:rPr>
            </w:pPr>
            <w:r w:rsidRPr="00374D65">
              <w:rPr>
                <w:rFonts w:ascii="Arial" w:hAnsi="Arial" w:cs="Arial"/>
                <w:iCs/>
              </w:rPr>
              <w:t>Comprensión de lo que es la responsabilidad ética y profesional</w:t>
            </w:r>
          </w:p>
        </w:tc>
        <w:tc>
          <w:tcPr>
            <w:tcW w:w="454" w:type="dxa"/>
            <w:vAlign w:val="center"/>
          </w:tcPr>
          <w:p w:rsidR="0086008F" w:rsidRPr="00FB417F" w:rsidRDefault="0086008F" w:rsidP="000D35F4">
            <w:pPr>
              <w:jc w:val="both"/>
              <w:rPr>
                <w:rFonts w:ascii="Arial" w:hAnsi="Arial" w:cs="Arial"/>
                <w:b/>
                <w:iCs/>
              </w:rPr>
            </w:pPr>
            <w:r w:rsidRPr="00FB417F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86008F" w:rsidRPr="00374D65" w:rsidTr="00772192">
        <w:trPr>
          <w:trHeight w:val="397"/>
          <w:jc w:val="center"/>
        </w:trPr>
        <w:tc>
          <w:tcPr>
            <w:tcW w:w="567" w:type="dxa"/>
            <w:vAlign w:val="center"/>
          </w:tcPr>
          <w:p w:rsidR="0086008F" w:rsidRPr="00CE5C60" w:rsidRDefault="0086008F" w:rsidP="000D35F4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CE5C60">
              <w:rPr>
                <w:rFonts w:ascii="Arial" w:hAnsi="Arial" w:cs="Arial"/>
                <w:iCs/>
              </w:rPr>
              <w:t>(g)</w:t>
            </w:r>
          </w:p>
        </w:tc>
        <w:tc>
          <w:tcPr>
            <w:tcW w:w="7449" w:type="dxa"/>
            <w:vAlign w:val="center"/>
          </w:tcPr>
          <w:p w:rsidR="0086008F" w:rsidRPr="00374D65" w:rsidRDefault="0086008F" w:rsidP="000D35F4">
            <w:pPr>
              <w:jc w:val="both"/>
              <w:rPr>
                <w:rFonts w:ascii="Arial" w:hAnsi="Arial" w:cs="Arial"/>
                <w:iCs/>
              </w:rPr>
            </w:pPr>
            <w:r w:rsidRPr="00374D65">
              <w:rPr>
                <w:rFonts w:ascii="Arial" w:hAnsi="Arial" w:cs="Arial"/>
                <w:iCs/>
              </w:rPr>
              <w:t>Habilidad para comunicarse con efectividad</w:t>
            </w:r>
          </w:p>
        </w:tc>
        <w:tc>
          <w:tcPr>
            <w:tcW w:w="454" w:type="dxa"/>
            <w:vAlign w:val="center"/>
          </w:tcPr>
          <w:p w:rsidR="0086008F" w:rsidRPr="00FB417F" w:rsidRDefault="0086008F" w:rsidP="000D35F4">
            <w:pPr>
              <w:jc w:val="both"/>
              <w:rPr>
                <w:rFonts w:ascii="Arial" w:hAnsi="Arial" w:cs="Arial"/>
                <w:b/>
                <w:iCs/>
              </w:rPr>
            </w:pPr>
            <w:r w:rsidRPr="00FB417F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86008F" w:rsidRPr="00374D65" w:rsidTr="00772192">
        <w:trPr>
          <w:trHeight w:val="397"/>
          <w:jc w:val="center"/>
        </w:trPr>
        <w:tc>
          <w:tcPr>
            <w:tcW w:w="567" w:type="dxa"/>
            <w:vAlign w:val="center"/>
          </w:tcPr>
          <w:p w:rsidR="0086008F" w:rsidRPr="00CE5C60" w:rsidRDefault="0086008F" w:rsidP="000D35F4">
            <w:pPr>
              <w:tabs>
                <w:tab w:val="left" w:pos="180"/>
              </w:tabs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CE5C60">
              <w:rPr>
                <w:rFonts w:ascii="Arial" w:hAnsi="Arial" w:cs="Arial"/>
                <w:iCs/>
              </w:rPr>
              <w:lastRenderedPageBreak/>
              <w:t>(h)</w:t>
            </w:r>
          </w:p>
        </w:tc>
        <w:tc>
          <w:tcPr>
            <w:tcW w:w="7449" w:type="dxa"/>
            <w:vAlign w:val="center"/>
          </w:tcPr>
          <w:p w:rsidR="0086008F" w:rsidRPr="00374D65" w:rsidRDefault="0086008F" w:rsidP="000D35F4">
            <w:pPr>
              <w:tabs>
                <w:tab w:val="left" w:pos="180"/>
              </w:tabs>
              <w:jc w:val="both"/>
              <w:rPr>
                <w:rFonts w:ascii="Arial" w:hAnsi="Arial" w:cs="Arial"/>
                <w:iCs/>
              </w:rPr>
            </w:pPr>
            <w:r w:rsidRPr="00374D65">
              <w:rPr>
                <w:rFonts w:ascii="Arial" w:hAnsi="Arial" w:cs="Arial"/>
                <w:iCs/>
              </w:rPr>
              <w:t>Una educación amplia necesaria para entender el impacto que tienen las soluciones de la ingeniería dentro de un contexto social y global</w:t>
            </w:r>
          </w:p>
        </w:tc>
        <w:tc>
          <w:tcPr>
            <w:tcW w:w="454" w:type="dxa"/>
            <w:vAlign w:val="center"/>
          </w:tcPr>
          <w:p w:rsidR="0086008F" w:rsidRPr="00FB417F" w:rsidRDefault="0086008F" w:rsidP="000D35F4">
            <w:pPr>
              <w:jc w:val="both"/>
              <w:rPr>
                <w:rFonts w:ascii="Arial" w:hAnsi="Arial" w:cs="Arial"/>
                <w:b/>
                <w:iCs/>
              </w:rPr>
            </w:pPr>
          </w:p>
        </w:tc>
      </w:tr>
      <w:tr w:rsidR="0086008F" w:rsidRPr="00374D65" w:rsidTr="00772192">
        <w:trPr>
          <w:trHeight w:val="397"/>
          <w:jc w:val="center"/>
        </w:trPr>
        <w:tc>
          <w:tcPr>
            <w:tcW w:w="567" w:type="dxa"/>
            <w:vAlign w:val="center"/>
          </w:tcPr>
          <w:p w:rsidR="0086008F" w:rsidRPr="00CE5C60" w:rsidRDefault="0086008F" w:rsidP="000D35F4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CE5C60">
              <w:rPr>
                <w:rFonts w:ascii="Arial" w:hAnsi="Arial" w:cs="Arial"/>
                <w:iCs/>
              </w:rPr>
              <w:t>(i)</w:t>
            </w:r>
          </w:p>
        </w:tc>
        <w:tc>
          <w:tcPr>
            <w:tcW w:w="7449" w:type="dxa"/>
            <w:vAlign w:val="center"/>
          </w:tcPr>
          <w:p w:rsidR="0086008F" w:rsidRPr="00374D65" w:rsidRDefault="0086008F" w:rsidP="000D35F4">
            <w:pPr>
              <w:jc w:val="both"/>
              <w:rPr>
                <w:rFonts w:ascii="Arial" w:hAnsi="Arial" w:cs="Arial"/>
                <w:iCs/>
              </w:rPr>
            </w:pPr>
            <w:r w:rsidRPr="00374D65">
              <w:rPr>
                <w:rFonts w:ascii="Arial" w:hAnsi="Arial" w:cs="Arial"/>
                <w:iCs/>
              </w:rPr>
              <w:t>Reconocer la necesidad y tener la habilidad de seguir aprendiendo y capacitándose a lo largo de su vida</w:t>
            </w:r>
          </w:p>
        </w:tc>
        <w:tc>
          <w:tcPr>
            <w:tcW w:w="454" w:type="dxa"/>
            <w:vAlign w:val="center"/>
          </w:tcPr>
          <w:p w:rsidR="0086008F" w:rsidRPr="00FB417F" w:rsidRDefault="0086008F" w:rsidP="000D35F4">
            <w:pPr>
              <w:jc w:val="both"/>
              <w:rPr>
                <w:rFonts w:ascii="Arial" w:hAnsi="Arial" w:cs="Arial"/>
                <w:b/>
                <w:iCs/>
              </w:rPr>
            </w:pPr>
            <w:r w:rsidRPr="00FB417F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86008F" w:rsidRPr="00374D65" w:rsidTr="00772192">
        <w:trPr>
          <w:trHeight w:val="397"/>
          <w:jc w:val="center"/>
        </w:trPr>
        <w:tc>
          <w:tcPr>
            <w:tcW w:w="567" w:type="dxa"/>
            <w:vAlign w:val="center"/>
          </w:tcPr>
          <w:p w:rsidR="0086008F" w:rsidRPr="00CE5C60" w:rsidRDefault="0086008F" w:rsidP="000D35F4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CE5C60">
              <w:rPr>
                <w:rFonts w:ascii="Arial" w:hAnsi="Arial" w:cs="Arial"/>
                <w:iCs/>
              </w:rPr>
              <w:t>(j)</w:t>
            </w:r>
          </w:p>
        </w:tc>
        <w:tc>
          <w:tcPr>
            <w:tcW w:w="7449" w:type="dxa"/>
            <w:vAlign w:val="center"/>
          </w:tcPr>
          <w:p w:rsidR="0086008F" w:rsidRPr="00374D65" w:rsidRDefault="0086008F" w:rsidP="000D35F4">
            <w:pPr>
              <w:jc w:val="both"/>
              <w:rPr>
                <w:rFonts w:ascii="Arial" w:hAnsi="Arial" w:cs="Arial"/>
                <w:iCs/>
              </w:rPr>
            </w:pPr>
            <w:r w:rsidRPr="00374D65">
              <w:rPr>
                <w:rFonts w:ascii="Arial" w:hAnsi="Arial" w:cs="Arial"/>
                <w:iCs/>
              </w:rPr>
              <w:t>Conocimiento de los principales temas contemporáneos</w:t>
            </w:r>
          </w:p>
        </w:tc>
        <w:tc>
          <w:tcPr>
            <w:tcW w:w="454" w:type="dxa"/>
            <w:vAlign w:val="center"/>
          </w:tcPr>
          <w:p w:rsidR="0086008F" w:rsidRPr="00FB417F" w:rsidRDefault="0086008F" w:rsidP="000D35F4">
            <w:pPr>
              <w:jc w:val="both"/>
              <w:rPr>
                <w:rFonts w:ascii="Arial" w:hAnsi="Arial" w:cs="Arial"/>
                <w:b/>
                <w:iCs/>
              </w:rPr>
            </w:pPr>
          </w:p>
        </w:tc>
      </w:tr>
      <w:tr w:rsidR="0086008F" w:rsidRPr="00374D65" w:rsidTr="00772192">
        <w:trPr>
          <w:trHeight w:val="397"/>
          <w:jc w:val="center"/>
        </w:trPr>
        <w:tc>
          <w:tcPr>
            <w:tcW w:w="567" w:type="dxa"/>
            <w:vAlign w:val="center"/>
          </w:tcPr>
          <w:p w:rsidR="0086008F" w:rsidRPr="00CE5C60" w:rsidRDefault="0086008F" w:rsidP="000D35F4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CE5C60">
              <w:rPr>
                <w:rFonts w:ascii="Arial" w:hAnsi="Arial" w:cs="Arial"/>
                <w:iCs/>
              </w:rPr>
              <w:t>(k)</w:t>
            </w:r>
          </w:p>
        </w:tc>
        <w:tc>
          <w:tcPr>
            <w:tcW w:w="7449" w:type="dxa"/>
            <w:vAlign w:val="center"/>
          </w:tcPr>
          <w:p w:rsidR="0086008F" w:rsidRPr="00374D65" w:rsidRDefault="0086008F" w:rsidP="000D35F4">
            <w:pPr>
              <w:jc w:val="both"/>
              <w:rPr>
                <w:rFonts w:ascii="Arial" w:hAnsi="Arial" w:cs="Arial"/>
                <w:iCs/>
              </w:rPr>
            </w:pPr>
            <w:r w:rsidRPr="00374D65">
              <w:rPr>
                <w:rFonts w:ascii="Arial" w:hAnsi="Arial" w:cs="Arial"/>
                <w:iCs/>
              </w:rPr>
              <w:t>Habilidad de usar técnicas, destrezas y herramientas modernas necesarias en la práctica de la ingeniería</w:t>
            </w:r>
          </w:p>
        </w:tc>
        <w:tc>
          <w:tcPr>
            <w:tcW w:w="454" w:type="dxa"/>
            <w:vAlign w:val="center"/>
          </w:tcPr>
          <w:p w:rsidR="0086008F" w:rsidRPr="00FB417F" w:rsidRDefault="0086008F" w:rsidP="000D35F4">
            <w:pPr>
              <w:jc w:val="both"/>
              <w:rPr>
                <w:rFonts w:ascii="Arial" w:hAnsi="Arial" w:cs="Arial"/>
                <w:b/>
                <w:iCs/>
              </w:rPr>
            </w:pPr>
            <w:r w:rsidRPr="00FB417F">
              <w:rPr>
                <w:rFonts w:ascii="Arial" w:hAnsi="Arial" w:cs="Arial"/>
                <w:b/>
                <w:iCs/>
              </w:rPr>
              <w:t>R</w:t>
            </w:r>
          </w:p>
        </w:tc>
      </w:tr>
    </w:tbl>
    <w:p w:rsidR="008060BE" w:rsidRDefault="008060BE" w:rsidP="008060BE">
      <w:pPr>
        <w:jc w:val="both"/>
        <w:rPr>
          <w:rFonts w:ascii="Arial" w:hAnsi="Arial" w:cs="Arial"/>
          <w:iCs/>
        </w:rPr>
      </w:pPr>
    </w:p>
    <w:p w:rsidR="00E12061" w:rsidRDefault="00E12061" w:rsidP="00772192">
      <w:pPr>
        <w:ind w:left="567"/>
        <w:jc w:val="both"/>
        <w:rPr>
          <w:rFonts w:ascii="Arial" w:hAnsi="Arial" w:cs="Arial"/>
          <w:iCs/>
        </w:rPr>
      </w:pPr>
      <w:r w:rsidRPr="00B56EE6">
        <w:rPr>
          <w:rFonts w:ascii="Arial" w:hAnsi="Arial" w:cs="Arial"/>
          <w:iCs/>
        </w:rPr>
        <w:t xml:space="preserve">El aporte del curso al logro de los </w:t>
      </w:r>
      <w:r>
        <w:rPr>
          <w:rFonts w:ascii="Arial" w:hAnsi="Arial" w:cs="Arial"/>
          <w:iCs/>
        </w:rPr>
        <w:t>r</w:t>
      </w:r>
      <w:r w:rsidRPr="00B56EE6">
        <w:rPr>
          <w:rFonts w:ascii="Arial" w:hAnsi="Arial" w:cs="Arial"/>
          <w:iCs/>
        </w:rPr>
        <w:t>esultados (</w:t>
      </w:r>
      <w:r>
        <w:rPr>
          <w:rFonts w:ascii="Arial" w:hAnsi="Arial" w:cs="Arial"/>
          <w:iCs/>
        </w:rPr>
        <w:t>O</w:t>
      </w:r>
      <w:r w:rsidRPr="00B56EE6">
        <w:rPr>
          <w:rFonts w:ascii="Arial" w:hAnsi="Arial" w:cs="Arial"/>
          <w:iCs/>
        </w:rPr>
        <w:t>utcomes)</w:t>
      </w:r>
      <w:r>
        <w:rPr>
          <w:rFonts w:ascii="Arial" w:hAnsi="Arial" w:cs="Arial"/>
          <w:iCs/>
        </w:rPr>
        <w:t xml:space="preserve">, para la </w:t>
      </w:r>
      <w:r w:rsidRPr="00D31D2D">
        <w:rPr>
          <w:rFonts w:ascii="Arial" w:hAnsi="Arial" w:cs="Arial"/>
          <w:iCs/>
        </w:rPr>
        <w:t>Escuela Profesional de Ingeniería de Computación y Sistemas,</w:t>
      </w:r>
      <w:r>
        <w:rPr>
          <w:rFonts w:ascii="Arial" w:hAnsi="Arial" w:cs="Arial"/>
          <w:iCs/>
        </w:rPr>
        <w:t xml:space="preserve"> </w:t>
      </w:r>
      <w:r w:rsidRPr="00B56EE6">
        <w:rPr>
          <w:rFonts w:ascii="Arial" w:hAnsi="Arial" w:cs="Arial"/>
          <w:iCs/>
        </w:rPr>
        <w:t xml:space="preserve"> se establece en la tabla siguiente</w:t>
      </w:r>
      <w:r>
        <w:rPr>
          <w:rFonts w:ascii="Arial" w:hAnsi="Arial" w:cs="Arial"/>
          <w:iCs/>
        </w:rPr>
        <w:t xml:space="preserve">: </w:t>
      </w:r>
    </w:p>
    <w:p w:rsidR="00E12061" w:rsidRDefault="00E12061" w:rsidP="00E12061">
      <w:pPr>
        <w:jc w:val="both"/>
        <w:rPr>
          <w:rFonts w:ascii="Arial" w:hAnsi="Arial" w:cs="Arial"/>
          <w:iCs/>
          <w:highlight w:val="yellow"/>
        </w:rPr>
      </w:pPr>
    </w:p>
    <w:p w:rsidR="00E12061" w:rsidRPr="00B75350" w:rsidRDefault="00E12061" w:rsidP="00E12061">
      <w:pPr>
        <w:ind w:left="567"/>
        <w:jc w:val="both"/>
        <w:rPr>
          <w:rFonts w:ascii="Arial" w:hAnsi="Arial" w:cs="Arial"/>
          <w:iCs/>
        </w:rPr>
      </w:pPr>
      <w:r w:rsidRPr="00E56B1B">
        <w:rPr>
          <w:rFonts w:ascii="Arial" w:hAnsi="Arial" w:cs="Arial"/>
          <w:iCs/>
        </w:rPr>
        <w:t xml:space="preserve">Siendo </w:t>
      </w:r>
      <w:r w:rsidRPr="00E56B1B">
        <w:rPr>
          <w:rFonts w:ascii="Arial" w:hAnsi="Arial" w:cs="Arial"/>
          <w:iCs/>
        </w:rPr>
        <w:tab/>
      </w:r>
      <w:r w:rsidRPr="003F0EB2">
        <w:rPr>
          <w:rFonts w:ascii="Arial" w:hAnsi="Arial" w:cs="Arial"/>
          <w:b/>
          <w:iCs/>
        </w:rPr>
        <w:t>K</w:t>
      </w:r>
      <w:r w:rsidRPr="00E56B1B">
        <w:rPr>
          <w:rFonts w:ascii="Arial" w:hAnsi="Arial" w:cs="Arial"/>
          <w:iCs/>
        </w:rPr>
        <w:t xml:space="preserve">=clave        </w:t>
      </w:r>
      <w:r w:rsidRPr="003F0EB2">
        <w:rPr>
          <w:rFonts w:ascii="Arial" w:hAnsi="Arial" w:cs="Arial"/>
          <w:b/>
          <w:iCs/>
        </w:rPr>
        <w:t>R</w:t>
      </w:r>
      <w:r w:rsidRPr="00E56B1B">
        <w:rPr>
          <w:rFonts w:ascii="Arial" w:hAnsi="Arial" w:cs="Arial"/>
          <w:iCs/>
        </w:rPr>
        <w:t xml:space="preserve">=relacionado        </w:t>
      </w:r>
      <w:r w:rsidR="003F0EB2" w:rsidRPr="003F0EB2">
        <w:rPr>
          <w:rFonts w:ascii="Arial" w:hAnsi="Arial" w:cs="Arial"/>
          <w:b/>
          <w:iCs/>
        </w:rPr>
        <w:t>Recuadro</w:t>
      </w:r>
      <w:r w:rsidR="003F0EB2">
        <w:rPr>
          <w:rFonts w:ascii="Arial" w:hAnsi="Arial" w:cs="Arial"/>
          <w:iCs/>
        </w:rPr>
        <w:t xml:space="preserve"> </w:t>
      </w:r>
      <w:r w:rsidRPr="003F0EB2">
        <w:rPr>
          <w:rFonts w:ascii="Arial" w:hAnsi="Arial" w:cs="Arial"/>
          <w:b/>
          <w:iCs/>
        </w:rPr>
        <w:t>vacío</w:t>
      </w:r>
      <w:r w:rsidRPr="00E56B1B">
        <w:rPr>
          <w:rFonts w:ascii="Arial" w:hAnsi="Arial" w:cs="Arial"/>
          <w:iCs/>
        </w:rPr>
        <w:t>= no aplica</w:t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6379"/>
        <w:gridCol w:w="425"/>
      </w:tblGrid>
      <w:tr w:rsidR="00B74590" w:rsidRPr="00E534CA" w:rsidTr="00201D85">
        <w:trPr>
          <w:trHeight w:val="397"/>
          <w:jc w:val="center"/>
        </w:trPr>
        <w:tc>
          <w:tcPr>
            <w:tcW w:w="1985" w:type="dxa"/>
            <w:shd w:val="clear" w:color="auto" w:fill="D9D9D9"/>
          </w:tcPr>
          <w:p w:rsidR="00B74590" w:rsidRPr="00217358" w:rsidRDefault="00B74590" w:rsidP="00201D85">
            <w:pPr>
              <w:spacing w:before="120"/>
              <w:jc w:val="center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t>Componente</w:t>
            </w:r>
          </w:p>
        </w:tc>
        <w:tc>
          <w:tcPr>
            <w:tcW w:w="6379" w:type="dxa"/>
            <w:shd w:val="clear" w:color="auto" w:fill="D9D9D9"/>
            <w:vAlign w:val="center"/>
          </w:tcPr>
          <w:p w:rsidR="00B74590" w:rsidRPr="00217358" w:rsidRDefault="00B74590" w:rsidP="00201D85">
            <w:pPr>
              <w:ind w:left="227" w:hanging="227"/>
              <w:jc w:val="center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Resultados del Estudiante</w:t>
            </w:r>
          </w:p>
        </w:tc>
        <w:tc>
          <w:tcPr>
            <w:tcW w:w="425" w:type="dxa"/>
            <w:shd w:val="clear" w:color="auto" w:fill="D9D9D9"/>
            <w:vAlign w:val="center"/>
          </w:tcPr>
          <w:p w:rsidR="00B74590" w:rsidRPr="00E534CA" w:rsidRDefault="00B74590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B74590" w:rsidRPr="00E534CA" w:rsidTr="00201D85">
        <w:trPr>
          <w:trHeight w:val="397"/>
          <w:jc w:val="center"/>
        </w:trPr>
        <w:tc>
          <w:tcPr>
            <w:tcW w:w="1985" w:type="dxa"/>
            <w:shd w:val="clear" w:color="auto" w:fill="auto"/>
          </w:tcPr>
          <w:p w:rsidR="00B74590" w:rsidRPr="00217358" w:rsidRDefault="00B74590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Ciencias básicas y de Computación</w:t>
            </w:r>
          </w:p>
        </w:tc>
        <w:tc>
          <w:tcPr>
            <w:tcW w:w="6379" w:type="dxa"/>
            <w:vAlign w:val="center"/>
          </w:tcPr>
          <w:p w:rsidR="00B74590" w:rsidRPr="00E534CA" w:rsidRDefault="00B74590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Habilidad para aplicar conocimientos de </w:t>
            </w:r>
            <w:r>
              <w:rPr>
                <w:rFonts w:ascii="Arial" w:hAnsi="Arial" w:cs="Arial"/>
                <w:iCs/>
              </w:rPr>
              <w:t xml:space="preserve">computación y </w:t>
            </w:r>
            <w:r w:rsidRPr="00E534CA">
              <w:rPr>
                <w:rFonts w:ascii="Arial" w:hAnsi="Arial" w:cs="Arial"/>
                <w:iCs/>
              </w:rPr>
              <w:t>matemática</w:t>
            </w:r>
            <w:r>
              <w:rPr>
                <w:rFonts w:ascii="Arial" w:hAnsi="Arial" w:cs="Arial"/>
                <w:iCs/>
              </w:rPr>
              <w:t>s apropiadas para los resultados del estudiante y las disciplinas enseñadas.</w:t>
            </w:r>
          </w:p>
        </w:tc>
        <w:tc>
          <w:tcPr>
            <w:tcW w:w="425" w:type="dxa"/>
            <w:vAlign w:val="center"/>
          </w:tcPr>
          <w:p w:rsidR="00B74590" w:rsidRPr="00E534CA" w:rsidRDefault="00B74590" w:rsidP="00201D85">
            <w:pPr>
              <w:jc w:val="center"/>
              <w:rPr>
                <w:rFonts w:ascii="Arial" w:hAnsi="Arial" w:cs="Arial"/>
                <w:iCs/>
              </w:rPr>
            </w:pPr>
            <w:r w:rsidRPr="00FB417F">
              <w:rPr>
                <w:rFonts w:ascii="Arial" w:hAnsi="Arial" w:cs="Arial"/>
                <w:b/>
                <w:iCs/>
              </w:rPr>
              <w:t>K</w:t>
            </w:r>
          </w:p>
        </w:tc>
      </w:tr>
      <w:tr w:rsidR="00B74590" w:rsidRPr="00E534CA" w:rsidTr="00201D85">
        <w:trPr>
          <w:trHeight w:val="397"/>
          <w:jc w:val="center"/>
        </w:trPr>
        <w:tc>
          <w:tcPr>
            <w:tcW w:w="1985" w:type="dxa"/>
            <w:shd w:val="clear" w:color="auto" w:fill="auto"/>
          </w:tcPr>
          <w:p w:rsidR="00B74590" w:rsidRPr="00217358" w:rsidRDefault="00B74590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Análisis en Computación</w:t>
            </w:r>
          </w:p>
        </w:tc>
        <w:tc>
          <w:tcPr>
            <w:tcW w:w="6379" w:type="dxa"/>
            <w:vAlign w:val="center"/>
          </w:tcPr>
          <w:p w:rsidR="00B74590" w:rsidRPr="00E534CA" w:rsidRDefault="00B74590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b.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Habilidad para analizar </w:t>
            </w:r>
            <w:r>
              <w:rPr>
                <w:rFonts w:ascii="Arial" w:hAnsi="Arial" w:cs="Arial"/>
                <w:iCs/>
              </w:rPr>
              <w:t xml:space="preserve">un </w:t>
            </w:r>
            <w:r w:rsidRPr="00E534CA">
              <w:rPr>
                <w:rFonts w:ascii="Arial" w:hAnsi="Arial" w:cs="Arial"/>
                <w:iCs/>
              </w:rPr>
              <w:t>problema</w:t>
            </w:r>
            <w:r>
              <w:rPr>
                <w:rFonts w:ascii="Arial" w:hAnsi="Arial" w:cs="Arial"/>
                <w:iCs/>
              </w:rPr>
              <w:t xml:space="preserve"> e</w:t>
            </w:r>
            <w:r w:rsidRPr="00E534CA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i</w:t>
            </w:r>
            <w:r w:rsidRPr="00E534CA">
              <w:rPr>
                <w:rFonts w:ascii="Arial" w:hAnsi="Arial" w:cs="Arial"/>
                <w:iCs/>
              </w:rPr>
              <w:t>de</w:t>
            </w:r>
            <w:r>
              <w:rPr>
                <w:rFonts w:ascii="Arial" w:hAnsi="Arial" w:cs="Arial"/>
                <w:iCs/>
              </w:rPr>
              <w:t>nt</w:t>
            </w:r>
            <w:r w:rsidRPr="00E534CA">
              <w:rPr>
                <w:rFonts w:ascii="Arial" w:hAnsi="Arial" w:cs="Arial"/>
                <w:iCs/>
              </w:rPr>
              <w:t>i</w:t>
            </w:r>
            <w:r>
              <w:rPr>
                <w:rFonts w:ascii="Arial" w:hAnsi="Arial" w:cs="Arial"/>
                <w:iCs/>
              </w:rPr>
              <w:t>ficar</w:t>
            </w:r>
            <w:r w:rsidRPr="00E534CA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 xml:space="preserve">y definir los </w:t>
            </w:r>
            <w:r w:rsidRPr="00E534CA">
              <w:rPr>
                <w:rFonts w:ascii="Arial" w:hAnsi="Arial" w:cs="Arial"/>
                <w:iCs/>
              </w:rPr>
              <w:t xml:space="preserve">requerimientos apropiados para </w:t>
            </w:r>
            <w:r>
              <w:rPr>
                <w:rFonts w:ascii="Arial" w:hAnsi="Arial" w:cs="Arial"/>
                <w:iCs/>
              </w:rPr>
              <w:t>su</w:t>
            </w:r>
            <w:r w:rsidRPr="00E534CA">
              <w:rPr>
                <w:rFonts w:ascii="Arial" w:hAnsi="Arial" w:cs="Arial"/>
                <w:iCs/>
              </w:rPr>
              <w:t xml:space="preserve"> solución</w:t>
            </w:r>
            <w:r>
              <w:rPr>
                <w:rFonts w:ascii="Arial" w:hAnsi="Arial" w:cs="Arial"/>
                <w:iCs/>
              </w:rPr>
              <w:t>.</w:t>
            </w:r>
          </w:p>
        </w:tc>
        <w:tc>
          <w:tcPr>
            <w:tcW w:w="425" w:type="dxa"/>
            <w:vAlign w:val="center"/>
          </w:tcPr>
          <w:p w:rsidR="00B74590" w:rsidRPr="00E534CA" w:rsidRDefault="00B74590" w:rsidP="00201D85">
            <w:pPr>
              <w:jc w:val="center"/>
              <w:rPr>
                <w:rFonts w:ascii="Arial" w:hAnsi="Arial" w:cs="Arial"/>
                <w:iCs/>
              </w:rPr>
            </w:pPr>
            <w:r w:rsidRPr="00FB417F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B74590" w:rsidRPr="00E534CA" w:rsidTr="00201D85">
        <w:trPr>
          <w:trHeight w:val="397"/>
          <w:jc w:val="center"/>
        </w:trPr>
        <w:tc>
          <w:tcPr>
            <w:tcW w:w="1985" w:type="dxa"/>
            <w:shd w:val="clear" w:color="auto" w:fill="auto"/>
          </w:tcPr>
          <w:p w:rsidR="00B74590" w:rsidRPr="00217358" w:rsidRDefault="00B74590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Diseño en Computación</w:t>
            </w:r>
          </w:p>
        </w:tc>
        <w:tc>
          <w:tcPr>
            <w:tcW w:w="6379" w:type="dxa"/>
            <w:vAlign w:val="center"/>
          </w:tcPr>
          <w:p w:rsidR="00B74590" w:rsidRPr="00E534CA" w:rsidRDefault="00B74590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Habilidad para diseñar, implementar y evaluar </w:t>
            </w:r>
            <w:r>
              <w:rPr>
                <w:rFonts w:ascii="Arial" w:hAnsi="Arial" w:cs="Arial"/>
                <w:iCs/>
              </w:rPr>
              <w:t xml:space="preserve">un </w:t>
            </w:r>
            <w:r w:rsidRPr="00E534CA">
              <w:rPr>
                <w:rFonts w:ascii="Arial" w:hAnsi="Arial" w:cs="Arial"/>
                <w:iCs/>
              </w:rPr>
              <w:t>sistema</w:t>
            </w:r>
            <w:r>
              <w:rPr>
                <w:rFonts w:ascii="Arial" w:hAnsi="Arial" w:cs="Arial"/>
                <w:iCs/>
              </w:rPr>
              <w:t xml:space="preserve"> basado en computadoras</w:t>
            </w:r>
            <w:r w:rsidRPr="00E534CA">
              <w:rPr>
                <w:rFonts w:ascii="Arial" w:hAnsi="Arial" w:cs="Arial"/>
                <w:iCs/>
              </w:rPr>
              <w:t xml:space="preserve">, </w:t>
            </w:r>
            <w:r>
              <w:rPr>
                <w:rFonts w:ascii="Arial" w:hAnsi="Arial" w:cs="Arial"/>
                <w:iCs/>
              </w:rPr>
              <w:t xml:space="preserve">procesos, </w:t>
            </w:r>
            <w:r w:rsidRPr="00E534CA">
              <w:rPr>
                <w:rFonts w:ascii="Arial" w:hAnsi="Arial" w:cs="Arial"/>
                <w:iCs/>
              </w:rPr>
              <w:t>componentes o pro</w:t>
            </w:r>
            <w:r>
              <w:rPr>
                <w:rFonts w:ascii="Arial" w:hAnsi="Arial" w:cs="Arial"/>
                <w:iCs/>
              </w:rPr>
              <w:t xml:space="preserve">grama </w:t>
            </w:r>
            <w:r w:rsidRPr="00E534CA">
              <w:rPr>
                <w:rFonts w:ascii="Arial" w:hAnsi="Arial" w:cs="Arial"/>
                <w:iCs/>
              </w:rPr>
              <w:t>que satisfagan las necesidades requeridas</w:t>
            </w:r>
            <w:r>
              <w:rPr>
                <w:rFonts w:ascii="Arial" w:hAnsi="Arial" w:cs="Arial"/>
                <w:iCs/>
              </w:rPr>
              <w:t>.</w:t>
            </w:r>
          </w:p>
        </w:tc>
        <w:tc>
          <w:tcPr>
            <w:tcW w:w="425" w:type="dxa"/>
            <w:vAlign w:val="center"/>
          </w:tcPr>
          <w:p w:rsidR="00B74590" w:rsidRPr="00E534CA" w:rsidRDefault="00B74590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B74590" w:rsidRPr="00E534CA" w:rsidTr="00201D85">
        <w:trPr>
          <w:trHeight w:val="397"/>
          <w:jc w:val="center"/>
        </w:trPr>
        <w:tc>
          <w:tcPr>
            <w:tcW w:w="1985" w:type="dxa"/>
            <w:vMerge w:val="restart"/>
            <w:shd w:val="clear" w:color="auto" w:fill="auto"/>
          </w:tcPr>
          <w:p w:rsidR="00B74590" w:rsidRPr="00217358" w:rsidRDefault="00B74590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Práctica de la Computación</w:t>
            </w:r>
          </w:p>
        </w:tc>
        <w:tc>
          <w:tcPr>
            <w:tcW w:w="6379" w:type="dxa"/>
            <w:vAlign w:val="center"/>
          </w:tcPr>
          <w:p w:rsidR="00B74590" w:rsidRPr="00E534CA" w:rsidRDefault="00B74590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i.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>Habilidad para usar técnicas</w:t>
            </w:r>
            <w:r>
              <w:rPr>
                <w:rFonts w:ascii="Arial" w:hAnsi="Arial" w:cs="Arial"/>
                <w:iCs/>
              </w:rPr>
              <w:t xml:space="preserve">, destrezas, </w:t>
            </w:r>
            <w:r w:rsidRPr="00E534CA">
              <w:rPr>
                <w:rFonts w:ascii="Arial" w:hAnsi="Arial" w:cs="Arial"/>
                <w:iCs/>
              </w:rPr>
              <w:t xml:space="preserve">y herramientas modernas necesarias </w:t>
            </w:r>
            <w:r>
              <w:rPr>
                <w:rFonts w:ascii="Arial" w:hAnsi="Arial" w:cs="Arial"/>
                <w:iCs/>
              </w:rPr>
              <w:t>para la práctica de la computación.</w:t>
            </w:r>
          </w:p>
        </w:tc>
        <w:tc>
          <w:tcPr>
            <w:tcW w:w="425" w:type="dxa"/>
            <w:vAlign w:val="center"/>
          </w:tcPr>
          <w:p w:rsidR="00B74590" w:rsidRPr="00E534CA" w:rsidRDefault="00B74590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B74590" w:rsidRPr="00E534CA" w:rsidTr="00201D85">
        <w:trPr>
          <w:trHeight w:val="397"/>
          <w:jc w:val="center"/>
        </w:trPr>
        <w:tc>
          <w:tcPr>
            <w:tcW w:w="1985" w:type="dxa"/>
            <w:vMerge/>
            <w:shd w:val="clear" w:color="auto" w:fill="auto"/>
          </w:tcPr>
          <w:p w:rsidR="00B74590" w:rsidRPr="00217358" w:rsidRDefault="00B74590" w:rsidP="00201D85">
            <w:pPr>
              <w:spacing w:before="120" w:after="60"/>
              <w:ind w:left="180" w:hanging="180"/>
              <w:jc w:val="both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6379" w:type="dxa"/>
            <w:vAlign w:val="center"/>
          </w:tcPr>
          <w:p w:rsidR="00B74590" w:rsidRPr="00E534CA" w:rsidRDefault="00B74590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j.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>Comprensión de los procesos que soportan la entrega y la administración de los sistemas de información dentro de un entorno específico</w:t>
            </w:r>
            <w:r>
              <w:rPr>
                <w:rFonts w:ascii="Arial" w:hAnsi="Arial" w:cs="Arial"/>
                <w:iCs/>
              </w:rPr>
              <w:t xml:space="preserve"> de aplicación.</w:t>
            </w:r>
          </w:p>
        </w:tc>
        <w:tc>
          <w:tcPr>
            <w:tcW w:w="425" w:type="dxa"/>
            <w:vAlign w:val="center"/>
          </w:tcPr>
          <w:p w:rsidR="00B74590" w:rsidRPr="00E534CA" w:rsidRDefault="00B74590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B74590" w:rsidRPr="00E534CA" w:rsidTr="00201D85">
        <w:trPr>
          <w:trHeight w:val="397"/>
          <w:jc w:val="center"/>
        </w:trPr>
        <w:tc>
          <w:tcPr>
            <w:tcW w:w="1985" w:type="dxa"/>
            <w:vMerge/>
            <w:shd w:val="clear" w:color="auto" w:fill="auto"/>
          </w:tcPr>
          <w:p w:rsidR="00B74590" w:rsidRPr="00217358" w:rsidRDefault="00B74590" w:rsidP="00201D85">
            <w:pPr>
              <w:spacing w:before="120" w:after="60"/>
              <w:ind w:left="180" w:hanging="180"/>
              <w:jc w:val="both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6379" w:type="dxa"/>
            <w:vAlign w:val="center"/>
          </w:tcPr>
          <w:p w:rsidR="00B74590" w:rsidRPr="00E534CA" w:rsidRDefault="00B74590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e.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>Comprensión de lo</w:t>
            </w:r>
            <w:r>
              <w:rPr>
                <w:rFonts w:ascii="Arial" w:hAnsi="Arial" w:cs="Arial"/>
                <w:iCs/>
              </w:rPr>
              <w:t>s aspectos y</w:t>
            </w:r>
            <w:r w:rsidRPr="00E534CA">
              <w:rPr>
                <w:rFonts w:ascii="Arial" w:hAnsi="Arial" w:cs="Arial"/>
                <w:iCs/>
              </w:rPr>
              <w:t xml:space="preserve"> la</w:t>
            </w:r>
            <w:r>
              <w:rPr>
                <w:rFonts w:ascii="Arial" w:hAnsi="Arial" w:cs="Arial"/>
                <w:iCs/>
              </w:rPr>
              <w:t>s</w:t>
            </w:r>
            <w:r w:rsidRPr="00E534CA">
              <w:rPr>
                <w:rFonts w:ascii="Arial" w:hAnsi="Arial" w:cs="Arial"/>
                <w:iCs/>
              </w:rPr>
              <w:t xml:space="preserve"> responsabilidad</w:t>
            </w:r>
            <w:r>
              <w:rPr>
                <w:rFonts w:ascii="Arial" w:hAnsi="Arial" w:cs="Arial"/>
                <w:iCs/>
              </w:rPr>
              <w:t>es</w:t>
            </w:r>
            <w:r w:rsidRPr="00E534CA">
              <w:rPr>
                <w:rFonts w:ascii="Arial" w:hAnsi="Arial" w:cs="Arial"/>
                <w:iCs/>
              </w:rPr>
              <w:t xml:space="preserve"> profesional</w:t>
            </w:r>
            <w:r>
              <w:rPr>
                <w:rFonts w:ascii="Arial" w:hAnsi="Arial" w:cs="Arial"/>
                <w:iCs/>
              </w:rPr>
              <w:t>,</w:t>
            </w:r>
            <w:r w:rsidRPr="00E534CA">
              <w:rPr>
                <w:rFonts w:ascii="Arial" w:hAnsi="Arial" w:cs="Arial"/>
                <w:iCs/>
              </w:rPr>
              <w:t xml:space="preserve"> étic</w:t>
            </w:r>
            <w:r>
              <w:rPr>
                <w:rFonts w:ascii="Arial" w:hAnsi="Arial" w:cs="Arial"/>
                <w:iCs/>
              </w:rPr>
              <w:t>a</w:t>
            </w:r>
            <w:r w:rsidRPr="00E534CA">
              <w:rPr>
                <w:rFonts w:ascii="Arial" w:hAnsi="Arial" w:cs="Arial"/>
                <w:iCs/>
              </w:rPr>
              <w:t xml:space="preserve">, legal, </w:t>
            </w:r>
            <w:r>
              <w:rPr>
                <w:rFonts w:ascii="Arial" w:hAnsi="Arial" w:cs="Arial"/>
                <w:iCs/>
              </w:rPr>
              <w:t xml:space="preserve">de </w:t>
            </w:r>
            <w:r w:rsidRPr="00E534CA">
              <w:rPr>
                <w:rFonts w:ascii="Arial" w:hAnsi="Arial" w:cs="Arial"/>
                <w:iCs/>
              </w:rPr>
              <w:t>seguridad y social</w:t>
            </w:r>
            <w:r>
              <w:rPr>
                <w:rFonts w:ascii="Arial" w:hAnsi="Arial" w:cs="Arial"/>
                <w:iCs/>
              </w:rPr>
              <w:t>.</w:t>
            </w:r>
          </w:p>
        </w:tc>
        <w:tc>
          <w:tcPr>
            <w:tcW w:w="425" w:type="dxa"/>
            <w:vAlign w:val="center"/>
          </w:tcPr>
          <w:p w:rsidR="00B74590" w:rsidRPr="00E534CA" w:rsidRDefault="00B74590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B74590" w:rsidRPr="00E534CA" w:rsidTr="00201D85">
        <w:trPr>
          <w:trHeight w:val="397"/>
          <w:jc w:val="center"/>
        </w:trPr>
        <w:tc>
          <w:tcPr>
            <w:tcW w:w="1985" w:type="dxa"/>
            <w:vMerge w:val="restart"/>
            <w:shd w:val="clear" w:color="auto" w:fill="auto"/>
          </w:tcPr>
          <w:p w:rsidR="00B74590" w:rsidRPr="00217358" w:rsidRDefault="00B74590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Habilidades genéricas</w:t>
            </w:r>
          </w:p>
        </w:tc>
        <w:tc>
          <w:tcPr>
            <w:tcW w:w="6379" w:type="dxa"/>
            <w:vAlign w:val="center"/>
          </w:tcPr>
          <w:p w:rsidR="00B74590" w:rsidRPr="00E534CA" w:rsidRDefault="00B74590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d.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Habilidad para trabajar </w:t>
            </w:r>
            <w:r>
              <w:rPr>
                <w:rFonts w:ascii="Arial" w:hAnsi="Arial" w:cs="Arial"/>
                <w:iCs/>
              </w:rPr>
              <w:t>con efectividad</w:t>
            </w:r>
            <w:r w:rsidRPr="00E534CA">
              <w:rPr>
                <w:rFonts w:ascii="Arial" w:hAnsi="Arial" w:cs="Arial"/>
                <w:iCs/>
              </w:rPr>
              <w:t xml:space="preserve"> en equipo</w:t>
            </w:r>
            <w:r>
              <w:rPr>
                <w:rFonts w:ascii="Arial" w:hAnsi="Arial" w:cs="Arial"/>
                <w:iCs/>
              </w:rPr>
              <w:t>s para lograr una meta común.</w:t>
            </w:r>
          </w:p>
        </w:tc>
        <w:tc>
          <w:tcPr>
            <w:tcW w:w="425" w:type="dxa"/>
            <w:vAlign w:val="center"/>
          </w:tcPr>
          <w:p w:rsidR="00B74590" w:rsidRPr="00E534CA" w:rsidRDefault="00B74590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B74590" w:rsidRPr="00E534CA" w:rsidTr="00201D85">
        <w:trPr>
          <w:trHeight w:val="397"/>
          <w:jc w:val="center"/>
        </w:trPr>
        <w:tc>
          <w:tcPr>
            <w:tcW w:w="1985" w:type="dxa"/>
            <w:vMerge/>
            <w:shd w:val="clear" w:color="auto" w:fill="auto"/>
          </w:tcPr>
          <w:p w:rsidR="00B74590" w:rsidRPr="00E534CA" w:rsidRDefault="00B74590" w:rsidP="00201D85">
            <w:pPr>
              <w:spacing w:before="120"/>
              <w:ind w:left="180" w:hanging="180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6379" w:type="dxa"/>
            <w:vAlign w:val="center"/>
          </w:tcPr>
          <w:p w:rsidR="00B74590" w:rsidRPr="00E534CA" w:rsidRDefault="00B74590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f.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>Habilidad para comunicarse con efectividad</w:t>
            </w:r>
            <w:r>
              <w:rPr>
                <w:rFonts w:ascii="Arial" w:hAnsi="Arial" w:cs="Arial"/>
                <w:iCs/>
              </w:rPr>
              <w:t xml:space="preserve"> con un rango de audiencias.</w:t>
            </w:r>
          </w:p>
        </w:tc>
        <w:tc>
          <w:tcPr>
            <w:tcW w:w="425" w:type="dxa"/>
            <w:vAlign w:val="center"/>
          </w:tcPr>
          <w:p w:rsidR="00B74590" w:rsidRPr="00E534CA" w:rsidRDefault="00B74590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B74590" w:rsidRPr="00E534CA" w:rsidTr="00201D85">
        <w:trPr>
          <w:trHeight w:val="397"/>
          <w:jc w:val="center"/>
        </w:trPr>
        <w:tc>
          <w:tcPr>
            <w:tcW w:w="1985" w:type="dxa"/>
            <w:vMerge/>
            <w:shd w:val="clear" w:color="auto" w:fill="auto"/>
          </w:tcPr>
          <w:p w:rsidR="00B74590" w:rsidRPr="00E534CA" w:rsidRDefault="00B74590" w:rsidP="00201D85">
            <w:pPr>
              <w:tabs>
                <w:tab w:val="left" w:pos="180"/>
              </w:tabs>
              <w:spacing w:before="120"/>
              <w:ind w:left="180" w:hanging="180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6379" w:type="dxa"/>
            <w:vAlign w:val="center"/>
          </w:tcPr>
          <w:p w:rsidR="00B74590" w:rsidRPr="00E534CA" w:rsidRDefault="00B74590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g.</w:t>
            </w:r>
            <w:r>
              <w:rPr>
                <w:rFonts w:ascii="Arial" w:hAnsi="Arial" w:cs="Arial"/>
                <w:iCs/>
              </w:rPr>
              <w:tab/>
              <w:t xml:space="preserve">Habilidad </w:t>
            </w:r>
            <w:r w:rsidRPr="00E534CA">
              <w:rPr>
                <w:rFonts w:ascii="Arial" w:hAnsi="Arial" w:cs="Arial"/>
                <w:iCs/>
              </w:rPr>
              <w:t xml:space="preserve">para </w:t>
            </w:r>
            <w:r>
              <w:rPr>
                <w:rFonts w:ascii="Arial" w:hAnsi="Arial" w:cs="Arial"/>
                <w:iCs/>
              </w:rPr>
              <w:t>analizar</w:t>
            </w:r>
            <w:r w:rsidRPr="00E534CA">
              <w:rPr>
                <w:rFonts w:ascii="Arial" w:hAnsi="Arial" w:cs="Arial"/>
                <w:iCs/>
              </w:rPr>
              <w:t xml:space="preserve"> el impacto </w:t>
            </w:r>
            <w:r>
              <w:rPr>
                <w:rFonts w:ascii="Arial" w:hAnsi="Arial" w:cs="Arial"/>
                <w:iCs/>
              </w:rPr>
              <w:t>local y global de la computación en los individuos, organizaciones y la sociedad.</w:t>
            </w:r>
          </w:p>
        </w:tc>
        <w:tc>
          <w:tcPr>
            <w:tcW w:w="425" w:type="dxa"/>
            <w:vAlign w:val="center"/>
          </w:tcPr>
          <w:p w:rsidR="00B74590" w:rsidRPr="00E534CA" w:rsidRDefault="00B74590" w:rsidP="00201D85">
            <w:pPr>
              <w:jc w:val="center"/>
              <w:rPr>
                <w:rFonts w:ascii="Arial" w:hAnsi="Arial" w:cs="Arial"/>
                <w:iCs/>
              </w:rPr>
            </w:pPr>
            <w:r w:rsidRPr="00FB417F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B74590" w:rsidRPr="00E534CA" w:rsidTr="00201D85">
        <w:trPr>
          <w:trHeight w:val="397"/>
          <w:jc w:val="center"/>
        </w:trPr>
        <w:tc>
          <w:tcPr>
            <w:tcW w:w="1985" w:type="dxa"/>
            <w:vMerge/>
            <w:shd w:val="clear" w:color="auto" w:fill="auto"/>
          </w:tcPr>
          <w:p w:rsidR="00B74590" w:rsidRPr="00E534CA" w:rsidRDefault="00B74590" w:rsidP="00201D85">
            <w:pPr>
              <w:spacing w:before="120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6379" w:type="dxa"/>
            <w:vAlign w:val="center"/>
          </w:tcPr>
          <w:p w:rsidR="00B74590" w:rsidRPr="00E534CA" w:rsidRDefault="00B74590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h.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Reconocer la necesidad y tener la habilidad </w:t>
            </w:r>
            <w:r>
              <w:rPr>
                <w:rFonts w:ascii="Arial" w:hAnsi="Arial" w:cs="Arial"/>
                <w:iCs/>
              </w:rPr>
              <w:t>para comprometerse  a un continuo desarrollo profesional.</w:t>
            </w:r>
          </w:p>
        </w:tc>
        <w:tc>
          <w:tcPr>
            <w:tcW w:w="425" w:type="dxa"/>
            <w:vAlign w:val="center"/>
          </w:tcPr>
          <w:p w:rsidR="00B74590" w:rsidRPr="00E534CA" w:rsidRDefault="00B74590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</w:tbl>
    <w:p w:rsidR="00441F3E" w:rsidRDefault="00441F3E" w:rsidP="008060BE">
      <w:pPr>
        <w:jc w:val="both"/>
        <w:rPr>
          <w:rFonts w:ascii="Arial" w:hAnsi="Arial" w:cs="Arial"/>
          <w:iCs/>
        </w:rPr>
      </w:pPr>
    </w:p>
    <w:p w:rsidR="00D31D2D" w:rsidRDefault="00D31D2D" w:rsidP="008060BE">
      <w:pPr>
        <w:jc w:val="both"/>
        <w:rPr>
          <w:rFonts w:ascii="Arial" w:hAnsi="Arial" w:cs="Arial"/>
          <w:iCs/>
        </w:rPr>
      </w:pPr>
    </w:p>
    <w:p w:rsidR="00EE60AD" w:rsidRPr="000A70AD" w:rsidRDefault="00EE60AD" w:rsidP="00D31D2D">
      <w:pPr>
        <w:pStyle w:val="Prrafodelista"/>
        <w:numPr>
          <w:ilvl w:val="0"/>
          <w:numId w:val="38"/>
        </w:numPr>
        <w:ind w:left="567" w:hanging="567"/>
        <w:jc w:val="both"/>
        <w:rPr>
          <w:rFonts w:ascii="Arial" w:hAnsi="Arial" w:cs="Arial"/>
          <w:b/>
          <w:iCs/>
        </w:rPr>
      </w:pPr>
      <w:r w:rsidRPr="000A70AD">
        <w:rPr>
          <w:rFonts w:ascii="Arial" w:hAnsi="Arial" w:cs="Arial"/>
          <w:b/>
          <w:iCs/>
        </w:rPr>
        <w:t>HORAS, SESIONES, DURACIÓN</w:t>
      </w:r>
    </w:p>
    <w:p w:rsidR="00EE60AD" w:rsidRPr="000A70AD" w:rsidRDefault="00EE60AD" w:rsidP="008060BE">
      <w:pPr>
        <w:ind w:left="567"/>
        <w:jc w:val="both"/>
        <w:rPr>
          <w:rFonts w:ascii="Arial" w:hAnsi="Arial" w:cs="Arial"/>
          <w:iCs/>
        </w:rPr>
      </w:pPr>
    </w:p>
    <w:tbl>
      <w:tblPr>
        <w:tblpPr w:leftFromText="141" w:rightFromText="141" w:vertAnchor="text" w:horzAnchor="page" w:tblpX="4834" w:tblpY="-6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1217"/>
        <w:gridCol w:w="1500"/>
      </w:tblGrid>
      <w:tr w:rsidR="00EE60AD" w:rsidRPr="000A70AD">
        <w:tc>
          <w:tcPr>
            <w:tcW w:w="991" w:type="dxa"/>
          </w:tcPr>
          <w:p w:rsidR="00EE60AD" w:rsidRPr="009D3F04" w:rsidRDefault="00EE60AD" w:rsidP="008060BE">
            <w:pPr>
              <w:jc w:val="both"/>
              <w:rPr>
                <w:rFonts w:ascii="Arial" w:hAnsi="Arial" w:cs="Arial"/>
                <w:b/>
                <w:iCs/>
              </w:rPr>
            </w:pPr>
            <w:r w:rsidRPr="009D3F04">
              <w:rPr>
                <w:rFonts w:ascii="Arial" w:hAnsi="Arial" w:cs="Arial"/>
                <w:b/>
                <w:iCs/>
              </w:rPr>
              <w:t>Teoría</w:t>
            </w:r>
          </w:p>
        </w:tc>
        <w:tc>
          <w:tcPr>
            <w:tcW w:w="1217" w:type="dxa"/>
          </w:tcPr>
          <w:p w:rsidR="00EE60AD" w:rsidRPr="009D3F04" w:rsidRDefault="00EE60AD" w:rsidP="008060BE">
            <w:pPr>
              <w:jc w:val="both"/>
              <w:rPr>
                <w:rFonts w:ascii="Arial" w:hAnsi="Arial" w:cs="Arial"/>
                <w:b/>
                <w:iCs/>
              </w:rPr>
            </w:pPr>
            <w:r w:rsidRPr="009D3F04">
              <w:rPr>
                <w:rFonts w:ascii="Arial" w:hAnsi="Arial" w:cs="Arial"/>
                <w:b/>
                <w:iCs/>
              </w:rPr>
              <w:t>Práctica</w:t>
            </w:r>
          </w:p>
        </w:tc>
        <w:tc>
          <w:tcPr>
            <w:tcW w:w="1500" w:type="dxa"/>
          </w:tcPr>
          <w:p w:rsidR="00EE60AD" w:rsidRPr="009D3F04" w:rsidRDefault="00EE60AD" w:rsidP="008060BE">
            <w:pPr>
              <w:jc w:val="both"/>
              <w:rPr>
                <w:rFonts w:ascii="Arial" w:hAnsi="Arial" w:cs="Arial"/>
                <w:b/>
                <w:iCs/>
              </w:rPr>
            </w:pPr>
            <w:r w:rsidRPr="009D3F04">
              <w:rPr>
                <w:rFonts w:ascii="Arial" w:hAnsi="Arial" w:cs="Arial"/>
                <w:b/>
                <w:iCs/>
              </w:rPr>
              <w:t>Laboratorio</w:t>
            </w:r>
          </w:p>
        </w:tc>
      </w:tr>
      <w:tr w:rsidR="00EE60AD" w:rsidRPr="000A70AD">
        <w:tc>
          <w:tcPr>
            <w:tcW w:w="991" w:type="dxa"/>
          </w:tcPr>
          <w:p w:rsidR="00EE60AD" w:rsidRPr="009D3F04" w:rsidRDefault="005520D8" w:rsidP="003B702E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3</w:t>
            </w:r>
          </w:p>
        </w:tc>
        <w:tc>
          <w:tcPr>
            <w:tcW w:w="1217" w:type="dxa"/>
          </w:tcPr>
          <w:p w:rsidR="00EE60AD" w:rsidRPr="009D3F04" w:rsidRDefault="005520D8" w:rsidP="003B702E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</w:t>
            </w:r>
          </w:p>
        </w:tc>
        <w:tc>
          <w:tcPr>
            <w:tcW w:w="1500" w:type="dxa"/>
          </w:tcPr>
          <w:p w:rsidR="00EE60AD" w:rsidRPr="009D3F04" w:rsidRDefault="005520D8" w:rsidP="003B702E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</w:t>
            </w:r>
          </w:p>
        </w:tc>
      </w:tr>
    </w:tbl>
    <w:p w:rsidR="00EE60AD" w:rsidRPr="000A70AD" w:rsidRDefault="00EE60AD" w:rsidP="008060BE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 w:rsidRPr="000A70AD">
        <w:rPr>
          <w:rFonts w:ascii="Arial" w:hAnsi="Arial" w:cs="Arial"/>
          <w:b/>
          <w:iCs/>
        </w:rPr>
        <w:t>Horas de clase:</w:t>
      </w:r>
      <w:r w:rsidRPr="000A70AD">
        <w:rPr>
          <w:rFonts w:ascii="Arial" w:hAnsi="Arial" w:cs="Arial"/>
          <w:iCs/>
        </w:rPr>
        <w:t xml:space="preserve"> </w:t>
      </w:r>
    </w:p>
    <w:p w:rsidR="00EE60AD" w:rsidRDefault="00EE60AD" w:rsidP="008060BE">
      <w:pPr>
        <w:ind w:left="567"/>
        <w:jc w:val="both"/>
        <w:rPr>
          <w:rFonts w:ascii="Arial" w:hAnsi="Arial" w:cs="Arial"/>
          <w:iCs/>
        </w:rPr>
      </w:pPr>
    </w:p>
    <w:p w:rsidR="00EE60AD" w:rsidRPr="00566916" w:rsidRDefault="00D70EC4" w:rsidP="008060BE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>
        <w:rPr>
          <w:rFonts w:ascii="Arial" w:hAnsi="Arial" w:cs="Arial"/>
          <w:b/>
          <w:iCs/>
        </w:rPr>
        <w:t>S</w:t>
      </w:r>
      <w:r w:rsidR="00EE60AD" w:rsidRPr="005B742D">
        <w:rPr>
          <w:rFonts w:ascii="Arial" w:hAnsi="Arial" w:cs="Arial"/>
          <w:b/>
          <w:iCs/>
        </w:rPr>
        <w:t>esiones por semana</w:t>
      </w:r>
      <w:r w:rsidR="00923771" w:rsidRPr="005B742D">
        <w:rPr>
          <w:rFonts w:ascii="Arial" w:hAnsi="Arial" w:cs="Arial"/>
          <w:b/>
          <w:iCs/>
        </w:rPr>
        <w:t xml:space="preserve">: </w:t>
      </w:r>
      <w:r w:rsidR="00923771" w:rsidRPr="00566916">
        <w:rPr>
          <w:rFonts w:ascii="Arial" w:hAnsi="Arial" w:cs="Arial"/>
          <w:iCs/>
        </w:rPr>
        <w:t>Dos</w:t>
      </w:r>
      <w:r w:rsidRPr="00566916">
        <w:rPr>
          <w:rFonts w:ascii="Arial" w:hAnsi="Arial" w:cs="Arial"/>
          <w:iCs/>
        </w:rPr>
        <w:t xml:space="preserve"> sesiones. </w:t>
      </w:r>
    </w:p>
    <w:p w:rsidR="00EE60AD" w:rsidRPr="005B742D" w:rsidRDefault="00EE60AD" w:rsidP="008060BE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 w:rsidRPr="005B742D">
        <w:rPr>
          <w:rFonts w:ascii="Arial" w:hAnsi="Arial" w:cs="Arial"/>
          <w:b/>
          <w:iCs/>
        </w:rPr>
        <w:t>Duración</w:t>
      </w:r>
      <w:r w:rsidRPr="005B742D">
        <w:rPr>
          <w:rFonts w:ascii="Arial" w:hAnsi="Arial" w:cs="Arial"/>
          <w:iCs/>
        </w:rPr>
        <w:t xml:space="preserve">:  </w:t>
      </w:r>
      <w:r w:rsidR="00F52EEF">
        <w:rPr>
          <w:rFonts w:ascii="Arial" w:hAnsi="Arial" w:cs="Arial"/>
          <w:iCs/>
        </w:rPr>
        <w:t>5</w:t>
      </w:r>
      <w:r w:rsidRPr="005B742D">
        <w:rPr>
          <w:rFonts w:ascii="Arial" w:hAnsi="Arial" w:cs="Arial"/>
          <w:iCs/>
        </w:rPr>
        <w:t xml:space="preserve"> horas académicas de 45 minutos</w:t>
      </w:r>
    </w:p>
    <w:p w:rsidR="0086008F" w:rsidRDefault="0086008F" w:rsidP="008060BE">
      <w:pPr>
        <w:jc w:val="both"/>
        <w:rPr>
          <w:rFonts w:ascii="Arial" w:hAnsi="Arial" w:cs="Arial"/>
          <w:iCs/>
        </w:rPr>
      </w:pPr>
    </w:p>
    <w:p w:rsidR="00EE60AD" w:rsidRPr="000A70AD" w:rsidRDefault="003C15E9" w:rsidP="00D31D2D">
      <w:pPr>
        <w:pStyle w:val="Prrafodelista"/>
        <w:numPr>
          <w:ilvl w:val="0"/>
          <w:numId w:val="38"/>
        </w:numPr>
        <w:ind w:left="567" w:hanging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DOCENTE</w:t>
      </w:r>
      <w:r w:rsidR="00AD7B98">
        <w:rPr>
          <w:rFonts w:ascii="Arial" w:hAnsi="Arial" w:cs="Arial"/>
          <w:b/>
        </w:rPr>
        <w:t xml:space="preserve"> DEL </w:t>
      </w:r>
      <w:r w:rsidR="00EE60AD" w:rsidRPr="000A70AD">
        <w:rPr>
          <w:rFonts w:ascii="Arial" w:hAnsi="Arial" w:cs="Arial"/>
          <w:b/>
        </w:rPr>
        <w:t>CURSO</w:t>
      </w:r>
    </w:p>
    <w:p w:rsidR="00EE60AD" w:rsidRPr="000A70AD" w:rsidRDefault="00EE60AD" w:rsidP="008060BE">
      <w:pPr>
        <w:ind w:left="567"/>
        <w:jc w:val="both"/>
        <w:rPr>
          <w:rFonts w:ascii="Arial" w:hAnsi="Arial" w:cs="Arial"/>
        </w:rPr>
      </w:pPr>
    </w:p>
    <w:p w:rsidR="00EE60AD" w:rsidRDefault="0087068D" w:rsidP="00D31D2D">
      <w:pPr>
        <w:ind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</w:t>
      </w:r>
      <w:r w:rsidR="0063621B">
        <w:rPr>
          <w:rFonts w:ascii="Arial" w:hAnsi="Arial" w:cs="Arial"/>
        </w:rPr>
        <w:t>ng</w:t>
      </w:r>
      <w:r w:rsidR="00D274C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Erick Reyes Martínez</w:t>
      </w:r>
      <w:r w:rsidR="00D274C9">
        <w:rPr>
          <w:rFonts w:ascii="Arial" w:hAnsi="Arial" w:cs="Arial"/>
        </w:rPr>
        <w:t xml:space="preserve">. </w:t>
      </w:r>
    </w:p>
    <w:p w:rsidR="00D31D2D" w:rsidRPr="000A70AD" w:rsidRDefault="00D31D2D" w:rsidP="008060BE">
      <w:pPr>
        <w:jc w:val="both"/>
        <w:rPr>
          <w:rFonts w:ascii="Arial" w:hAnsi="Arial" w:cs="Arial"/>
          <w:b/>
        </w:rPr>
      </w:pPr>
    </w:p>
    <w:p w:rsidR="00EE60AD" w:rsidRDefault="00EE60AD" w:rsidP="00D31D2D">
      <w:pPr>
        <w:pStyle w:val="Prrafodelista"/>
        <w:numPr>
          <w:ilvl w:val="0"/>
          <w:numId w:val="38"/>
        </w:numPr>
        <w:ind w:left="567" w:hanging="567"/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>FECHA</w:t>
      </w:r>
    </w:p>
    <w:p w:rsidR="00CC42EF" w:rsidRDefault="00CC42EF" w:rsidP="00D31D2D">
      <w:pPr>
        <w:ind w:hanging="567"/>
        <w:jc w:val="both"/>
        <w:rPr>
          <w:rFonts w:ascii="Arial" w:hAnsi="Arial" w:cs="Arial"/>
          <w:b/>
        </w:rPr>
      </w:pPr>
    </w:p>
    <w:p w:rsidR="00FF768B" w:rsidRDefault="003B6C9B" w:rsidP="00D31D2D">
      <w:pPr>
        <w:ind w:left="567"/>
        <w:jc w:val="both"/>
      </w:pPr>
      <w:r w:rsidRPr="003B6C9B">
        <w:rPr>
          <w:rFonts w:ascii="Arial" w:hAnsi="Arial" w:cs="Arial"/>
        </w:rPr>
        <w:t xml:space="preserve">La Molina, </w:t>
      </w:r>
      <w:r w:rsidR="0063621B">
        <w:rPr>
          <w:rFonts w:ascii="Arial" w:hAnsi="Arial" w:cs="Arial"/>
        </w:rPr>
        <w:t>enero</w:t>
      </w:r>
      <w:r w:rsidR="00B358BB">
        <w:rPr>
          <w:rFonts w:ascii="Arial" w:hAnsi="Arial" w:cs="Arial"/>
        </w:rPr>
        <w:t xml:space="preserve"> </w:t>
      </w:r>
      <w:r w:rsidR="00DE2A41">
        <w:rPr>
          <w:rFonts w:ascii="Arial" w:hAnsi="Arial" w:cs="Arial"/>
        </w:rPr>
        <w:t>de 201</w:t>
      </w:r>
      <w:r w:rsidR="0063621B">
        <w:rPr>
          <w:rFonts w:ascii="Arial" w:hAnsi="Arial" w:cs="Arial"/>
        </w:rPr>
        <w:t>7</w:t>
      </w:r>
      <w:r w:rsidR="00B61BAD">
        <w:rPr>
          <w:rFonts w:ascii="Arial" w:hAnsi="Arial" w:cs="Arial"/>
        </w:rPr>
        <w:t>.</w:t>
      </w:r>
      <w:r w:rsidRPr="003B6C9B">
        <w:rPr>
          <w:rFonts w:ascii="Arial" w:hAnsi="Arial" w:cs="Arial"/>
        </w:rPr>
        <w:t xml:space="preserve"> </w:t>
      </w:r>
    </w:p>
    <w:sectPr w:rsidR="00FF768B" w:rsidSect="00D12825">
      <w:footerReference w:type="default" r:id="rId8"/>
      <w:pgSz w:w="11907" w:h="16840" w:code="9"/>
      <w:pgMar w:top="1418" w:right="1134" w:bottom="1134" w:left="1418" w:header="1021" w:footer="454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EA2" w:rsidRDefault="00CC5EA2" w:rsidP="002F456A">
      <w:r>
        <w:separator/>
      </w:r>
    </w:p>
  </w:endnote>
  <w:endnote w:type="continuationSeparator" w:id="0">
    <w:p w:rsidR="00CC5EA2" w:rsidRDefault="00CC5EA2" w:rsidP="002F4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2456"/>
      <w:docPartObj>
        <w:docPartGallery w:val="Page Numbers (Bottom of Page)"/>
        <w:docPartUnique/>
      </w:docPartObj>
    </w:sdtPr>
    <w:sdtEndPr/>
    <w:sdtContent>
      <w:p w:rsidR="00D71BB0" w:rsidRDefault="00171206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535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66916" w:rsidRDefault="0056691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EA2" w:rsidRDefault="00CC5EA2" w:rsidP="002F456A">
      <w:r>
        <w:separator/>
      </w:r>
    </w:p>
  </w:footnote>
  <w:footnote w:type="continuationSeparator" w:id="0">
    <w:p w:rsidR="00CC5EA2" w:rsidRDefault="00CC5EA2" w:rsidP="002F4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6751C"/>
    <w:multiLevelType w:val="hybridMultilevel"/>
    <w:tmpl w:val="1CE4D668"/>
    <w:lvl w:ilvl="0" w:tplc="00FC224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2306B"/>
    <w:multiLevelType w:val="hybridMultilevel"/>
    <w:tmpl w:val="59740888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6EB1AEC"/>
    <w:multiLevelType w:val="multilevel"/>
    <w:tmpl w:val="D7B03CB6"/>
    <w:lvl w:ilvl="0">
      <w:start w:val="6"/>
      <w:numFmt w:val="upperRoman"/>
      <w:lvlText w:val="%1."/>
      <w:lvlJc w:val="left"/>
      <w:pPr>
        <w:tabs>
          <w:tab w:val="num" w:pos="360"/>
        </w:tabs>
      </w:pPr>
      <w:rPr>
        <w:rFonts w:cs="Times New Roman" w:hint="default"/>
        <w:b/>
        <w:sz w:val="2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074E64FE"/>
    <w:multiLevelType w:val="multilevel"/>
    <w:tmpl w:val="4E2A0408"/>
    <w:lvl w:ilvl="0">
      <w:start w:val="9"/>
      <w:numFmt w:val="upperRoman"/>
      <w:lvlText w:val="%1."/>
      <w:lvlJc w:val="left"/>
      <w:pPr>
        <w:tabs>
          <w:tab w:val="num" w:pos="360"/>
        </w:tabs>
        <w:ind w:left="0" w:firstLine="0"/>
      </w:pPr>
      <w:rPr>
        <w:rFonts w:cs="Times New Roman" w:hint="default"/>
        <w:b/>
        <w:sz w:val="2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4">
    <w:nsid w:val="08AF599C"/>
    <w:multiLevelType w:val="hybridMultilevel"/>
    <w:tmpl w:val="610228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3B2536"/>
    <w:multiLevelType w:val="hybridMultilevel"/>
    <w:tmpl w:val="D67E5420"/>
    <w:lvl w:ilvl="0" w:tplc="52E6B7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6D4087"/>
    <w:multiLevelType w:val="hybridMultilevel"/>
    <w:tmpl w:val="5A968FAA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>
    <w:nsid w:val="2261256C"/>
    <w:multiLevelType w:val="hybridMultilevel"/>
    <w:tmpl w:val="D9AC3084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297366C9"/>
    <w:multiLevelType w:val="hybridMultilevel"/>
    <w:tmpl w:val="DB1083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81AB1"/>
    <w:multiLevelType w:val="hybridMultilevel"/>
    <w:tmpl w:val="17988F34"/>
    <w:lvl w:ilvl="0" w:tplc="52947A0A">
      <w:start w:val="5"/>
      <w:numFmt w:val="upperRoman"/>
      <w:lvlText w:val="%1."/>
      <w:lvlJc w:val="right"/>
      <w:pPr>
        <w:ind w:left="720" w:hanging="360"/>
      </w:pPr>
      <w:rPr>
        <w:rFonts w:ascii="Arial" w:hAnsi="Arial" w:cs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8822EB"/>
    <w:multiLevelType w:val="hybridMultilevel"/>
    <w:tmpl w:val="99B0643A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1">
    <w:nsid w:val="317B063C"/>
    <w:multiLevelType w:val="hybridMultilevel"/>
    <w:tmpl w:val="53D81CE0"/>
    <w:lvl w:ilvl="0" w:tplc="0C0A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2">
    <w:nsid w:val="3211768F"/>
    <w:multiLevelType w:val="hybridMultilevel"/>
    <w:tmpl w:val="3C5AAFA4"/>
    <w:lvl w:ilvl="0" w:tplc="8F6486C0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13">
    <w:nsid w:val="341128DD"/>
    <w:multiLevelType w:val="hybridMultilevel"/>
    <w:tmpl w:val="CF80EB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D76743"/>
    <w:multiLevelType w:val="hybridMultilevel"/>
    <w:tmpl w:val="A91E73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FB5CE7"/>
    <w:multiLevelType w:val="hybridMultilevel"/>
    <w:tmpl w:val="EE442D22"/>
    <w:lvl w:ilvl="0" w:tplc="0C0A0001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16">
    <w:nsid w:val="421E3B7A"/>
    <w:multiLevelType w:val="hybridMultilevel"/>
    <w:tmpl w:val="D102F7A4"/>
    <w:lvl w:ilvl="0" w:tplc="280A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5126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17">
    <w:nsid w:val="42BC575F"/>
    <w:multiLevelType w:val="hybridMultilevel"/>
    <w:tmpl w:val="269473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017BAE"/>
    <w:multiLevelType w:val="hybridMultilevel"/>
    <w:tmpl w:val="27789FA0"/>
    <w:lvl w:ilvl="0" w:tplc="28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>
    <w:nsid w:val="46950F85"/>
    <w:multiLevelType w:val="hybridMultilevel"/>
    <w:tmpl w:val="2BB0439C"/>
    <w:lvl w:ilvl="0" w:tplc="8F6486C0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20">
    <w:nsid w:val="478508F4"/>
    <w:multiLevelType w:val="hybridMultilevel"/>
    <w:tmpl w:val="4BDEDBB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9F038B"/>
    <w:multiLevelType w:val="hybridMultilevel"/>
    <w:tmpl w:val="2ED27F78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BED114F"/>
    <w:multiLevelType w:val="hybridMultilevel"/>
    <w:tmpl w:val="73027D7E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4C8C4F69"/>
    <w:multiLevelType w:val="hybridMultilevel"/>
    <w:tmpl w:val="5D085E5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8701B5"/>
    <w:multiLevelType w:val="hybridMultilevel"/>
    <w:tmpl w:val="725C9328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55A32803"/>
    <w:multiLevelType w:val="hybridMultilevel"/>
    <w:tmpl w:val="A69AEB98"/>
    <w:lvl w:ilvl="0" w:tplc="0C0A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6">
    <w:nsid w:val="567D3771"/>
    <w:multiLevelType w:val="hybridMultilevel"/>
    <w:tmpl w:val="B75CB92A"/>
    <w:lvl w:ilvl="0" w:tplc="52A01F78">
      <w:start w:val="1"/>
      <w:numFmt w:val="upperRoman"/>
      <w:lvlText w:val="%1."/>
      <w:lvlJc w:val="right"/>
      <w:pPr>
        <w:tabs>
          <w:tab w:val="num" w:pos="464"/>
        </w:tabs>
        <w:ind w:left="464" w:hanging="180"/>
      </w:pPr>
      <w:rPr>
        <w:rFonts w:cs="Times New Roman" w:hint="default"/>
        <w:b/>
        <w:i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A9F4F04"/>
    <w:multiLevelType w:val="multilevel"/>
    <w:tmpl w:val="08223EC8"/>
    <w:lvl w:ilvl="0">
      <w:start w:val="1"/>
      <w:numFmt w:val="upperRoman"/>
      <w:pStyle w:val="Ttulo3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</w:abstractNum>
  <w:abstractNum w:abstractNumId="28">
    <w:nsid w:val="5B202167"/>
    <w:multiLevelType w:val="hybridMultilevel"/>
    <w:tmpl w:val="49F4A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631ECC"/>
    <w:multiLevelType w:val="hybridMultilevel"/>
    <w:tmpl w:val="39664DB2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0">
    <w:nsid w:val="663B34EB"/>
    <w:multiLevelType w:val="hybridMultilevel"/>
    <w:tmpl w:val="F656C486"/>
    <w:lvl w:ilvl="0" w:tplc="A4EC8438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31">
    <w:nsid w:val="6BF15BD5"/>
    <w:multiLevelType w:val="multilevel"/>
    <w:tmpl w:val="58EA80CE"/>
    <w:lvl w:ilvl="0">
      <w:start w:val="7"/>
      <w:numFmt w:val="upperRoman"/>
      <w:lvlText w:val="%1."/>
      <w:lvlJc w:val="left"/>
      <w:pPr>
        <w:tabs>
          <w:tab w:val="num" w:pos="360"/>
        </w:tabs>
        <w:ind w:left="0" w:firstLine="0"/>
      </w:pPr>
      <w:rPr>
        <w:rFonts w:cs="Times New Roman" w:hint="default"/>
        <w:b/>
        <w:sz w:val="2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32">
    <w:nsid w:val="6FFD113C"/>
    <w:multiLevelType w:val="hybridMultilevel"/>
    <w:tmpl w:val="9D5AFD20"/>
    <w:lvl w:ilvl="0" w:tplc="0C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3">
    <w:nsid w:val="70413499"/>
    <w:multiLevelType w:val="hybridMultilevel"/>
    <w:tmpl w:val="1040B8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38B70D0"/>
    <w:multiLevelType w:val="hybridMultilevel"/>
    <w:tmpl w:val="4B6821C6"/>
    <w:lvl w:ilvl="0" w:tplc="CA3623CC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35">
    <w:nsid w:val="76974145"/>
    <w:multiLevelType w:val="hybridMultilevel"/>
    <w:tmpl w:val="5A4CA4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C8079F"/>
    <w:multiLevelType w:val="hybridMultilevel"/>
    <w:tmpl w:val="076043F8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7">
    <w:nsid w:val="78080A51"/>
    <w:multiLevelType w:val="hybridMultilevel"/>
    <w:tmpl w:val="10421B22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8">
    <w:nsid w:val="7A5B50E2"/>
    <w:multiLevelType w:val="multilevel"/>
    <w:tmpl w:val="D7B03CB6"/>
    <w:lvl w:ilvl="0">
      <w:start w:val="6"/>
      <w:numFmt w:val="upperRoman"/>
      <w:lvlText w:val="%1."/>
      <w:lvlJc w:val="left"/>
      <w:pPr>
        <w:tabs>
          <w:tab w:val="num" w:pos="360"/>
        </w:tabs>
      </w:pPr>
      <w:rPr>
        <w:rFonts w:cs="Times New Roman" w:hint="default"/>
        <w:b/>
        <w:sz w:val="2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27"/>
  </w:num>
  <w:num w:numId="2">
    <w:abstractNumId w:val="26"/>
  </w:num>
  <w:num w:numId="3">
    <w:abstractNumId w:val="2"/>
  </w:num>
  <w:num w:numId="4">
    <w:abstractNumId w:val="30"/>
  </w:num>
  <w:num w:numId="5">
    <w:abstractNumId w:val="12"/>
  </w:num>
  <w:num w:numId="6">
    <w:abstractNumId w:val="34"/>
  </w:num>
  <w:num w:numId="7">
    <w:abstractNumId w:val="19"/>
  </w:num>
  <w:num w:numId="8">
    <w:abstractNumId w:val="16"/>
  </w:num>
  <w:num w:numId="9">
    <w:abstractNumId w:val="5"/>
  </w:num>
  <w:num w:numId="10">
    <w:abstractNumId w:val="0"/>
  </w:num>
  <w:num w:numId="11">
    <w:abstractNumId w:val="32"/>
  </w:num>
  <w:num w:numId="12">
    <w:abstractNumId w:val="28"/>
  </w:num>
  <w:num w:numId="13">
    <w:abstractNumId w:val="23"/>
  </w:num>
  <w:num w:numId="14">
    <w:abstractNumId w:val="8"/>
  </w:num>
  <w:num w:numId="15">
    <w:abstractNumId w:val="7"/>
  </w:num>
  <w:num w:numId="16">
    <w:abstractNumId w:val="36"/>
  </w:num>
  <w:num w:numId="17">
    <w:abstractNumId w:val="21"/>
  </w:num>
  <w:num w:numId="18">
    <w:abstractNumId w:val="29"/>
  </w:num>
  <w:num w:numId="19">
    <w:abstractNumId w:val="6"/>
  </w:num>
  <w:num w:numId="20">
    <w:abstractNumId w:val="24"/>
  </w:num>
  <w:num w:numId="21">
    <w:abstractNumId w:val="22"/>
  </w:num>
  <w:num w:numId="22">
    <w:abstractNumId w:val="1"/>
  </w:num>
  <w:num w:numId="23">
    <w:abstractNumId w:val="37"/>
  </w:num>
  <w:num w:numId="24">
    <w:abstractNumId w:val="20"/>
  </w:num>
  <w:num w:numId="25">
    <w:abstractNumId w:val="10"/>
  </w:num>
  <w:num w:numId="26">
    <w:abstractNumId w:val="33"/>
  </w:num>
  <w:num w:numId="27">
    <w:abstractNumId w:val="15"/>
  </w:num>
  <w:num w:numId="28">
    <w:abstractNumId w:val="31"/>
  </w:num>
  <w:num w:numId="29">
    <w:abstractNumId w:val="38"/>
  </w:num>
  <w:num w:numId="30">
    <w:abstractNumId w:val="35"/>
  </w:num>
  <w:num w:numId="31">
    <w:abstractNumId w:val="13"/>
  </w:num>
  <w:num w:numId="32">
    <w:abstractNumId w:val="18"/>
  </w:num>
  <w:num w:numId="33">
    <w:abstractNumId w:val="25"/>
  </w:num>
  <w:num w:numId="34">
    <w:abstractNumId w:val="11"/>
  </w:num>
  <w:num w:numId="35">
    <w:abstractNumId w:val="4"/>
  </w:num>
  <w:num w:numId="36">
    <w:abstractNumId w:val="17"/>
  </w:num>
  <w:num w:numId="37">
    <w:abstractNumId w:val="3"/>
  </w:num>
  <w:num w:numId="38">
    <w:abstractNumId w:val="9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0AD"/>
    <w:rsid w:val="00026A35"/>
    <w:rsid w:val="00047F1E"/>
    <w:rsid w:val="00084CF0"/>
    <w:rsid w:val="0009529E"/>
    <w:rsid w:val="0009645D"/>
    <w:rsid w:val="000A6A2A"/>
    <w:rsid w:val="000B5A1F"/>
    <w:rsid w:val="000B5C93"/>
    <w:rsid w:val="000B5E17"/>
    <w:rsid w:val="000D02DD"/>
    <w:rsid w:val="000D2775"/>
    <w:rsid w:val="000D7B4B"/>
    <w:rsid w:val="000E72F4"/>
    <w:rsid w:val="000F09B8"/>
    <w:rsid w:val="000F5682"/>
    <w:rsid w:val="000F6A60"/>
    <w:rsid w:val="001011CC"/>
    <w:rsid w:val="001044DC"/>
    <w:rsid w:val="0014487A"/>
    <w:rsid w:val="00146264"/>
    <w:rsid w:val="0016316A"/>
    <w:rsid w:val="001632A0"/>
    <w:rsid w:val="00171206"/>
    <w:rsid w:val="001A6862"/>
    <w:rsid w:val="001B2DCA"/>
    <w:rsid w:val="001B74FB"/>
    <w:rsid w:val="001D6ACA"/>
    <w:rsid w:val="00202369"/>
    <w:rsid w:val="00202F08"/>
    <w:rsid w:val="002155F4"/>
    <w:rsid w:val="00224A50"/>
    <w:rsid w:val="00255B51"/>
    <w:rsid w:val="002562E3"/>
    <w:rsid w:val="00262000"/>
    <w:rsid w:val="00271B38"/>
    <w:rsid w:val="0027479E"/>
    <w:rsid w:val="00293901"/>
    <w:rsid w:val="002B013F"/>
    <w:rsid w:val="002D431B"/>
    <w:rsid w:val="002D51AF"/>
    <w:rsid w:val="002E7980"/>
    <w:rsid w:val="002F456A"/>
    <w:rsid w:val="002F598A"/>
    <w:rsid w:val="00304477"/>
    <w:rsid w:val="00304DB6"/>
    <w:rsid w:val="003270FF"/>
    <w:rsid w:val="00335B64"/>
    <w:rsid w:val="00336365"/>
    <w:rsid w:val="00343392"/>
    <w:rsid w:val="00346FF1"/>
    <w:rsid w:val="003514DA"/>
    <w:rsid w:val="0035609D"/>
    <w:rsid w:val="00357842"/>
    <w:rsid w:val="00362898"/>
    <w:rsid w:val="00370A17"/>
    <w:rsid w:val="00382796"/>
    <w:rsid w:val="0038306F"/>
    <w:rsid w:val="0039628A"/>
    <w:rsid w:val="00397DB7"/>
    <w:rsid w:val="003A26A1"/>
    <w:rsid w:val="003A70DA"/>
    <w:rsid w:val="003B28BC"/>
    <w:rsid w:val="003B6C9B"/>
    <w:rsid w:val="003B702E"/>
    <w:rsid w:val="003C15E9"/>
    <w:rsid w:val="003D4D00"/>
    <w:rsid w:val="003F0EB2"/>
    <w:rsid w:val="003F405B"/>
    <w:rsid w:val="003F7B7A"/>
    <w:rsid w:val="00415221"/>
    <w:rsid w:val="00423A92"/>
    <w:rsid w:val="00436BF8"/>
    <w:rsid w:val="00441F3E"/>
    <w:rsid w:val="004445E9"/>
    <w:rsid w:val="004509A6"/>
    <w:rsid w:val="00463D69"/>
    <w:rsid w:val="004650FB"/>
    <w:rsid w:val="00470953"/>
    <w:rsid w:val="0047416E"/>
    <w:rsid w:val="004847A1"/>
    <w:rsid w:val="00486388"/>
    <w:rsid w:val="004A0D01"/>
    <w:rsid w:val="004B33FB"/>
    <w:rsid w:val="004B4D19"/>
    <w:rsid w:val="004D029D"/>
    <w:rsid w:val="004D3273"/>
    <w:rsid w:val="004E0215"/>
    <w:rsid w:val="004E37F2"/>
    <w:rsid w:val="004E4905"/>
    <w:rsid w:val="00502742"/>
    <w:rsid w:val="00511D9A"/>
    <w:rsid w:val="005174F2"/>
    <w:rsid w:val="0053412F"/>
    <w:rsid w:val="005368DD"/>
    <w:rsid w:val="00546682"/>
    <w:rsid w:val="005520D8"/>
    <w:rsid w:val="00566916"/>
    <w:rsid w:val="00573715"/>
    <w:rsid w:val="005903D2"/>
    <w:rsid w:val="00596112"/>
    <w:rsid w:val="005A0BA9"/>
    <w:rsid w:val="005A2831"/>
    <w:rsid w:val="005E1ED9"/>
    <w:rsid w:val="005E67C4"/>
    <w:rsid w:val="00600346"/>
    <w:rsid w:val="006070ED"/>
    <w:rsid w:val="00614E60"/>
    <w:rsid w:val="00623513"/>
    <w:rsid w:val="006332BC"/>
    <w:rsid w:val="0063621B"/>
    <w:rsid w:val="00643562"/>
    <w:rsid w:val="00644253"/>
    <w:rsid w:val="00646E67"/>
    <w:rsid w:val="006471A3"/>
    <w:rsid w:val="0065072A"/>
    <w:rsid w:val="00667326"/>
    <w:rsid w:val="00670323"/>
    <w:rsid w:val="00675D38"/>
    <w:rsid w:val="00681401"/>
    <w:rsid w:val="00681990"/>
    <w:rsid w:val="006906C0"/>
    <w:rsid w:val="00690C6D"/>
    <w:rsid w:val="00692594"/>
    <w:rsid w:val="006A1F90"/>
    <w:rsid w:val="006A4169"/>
    <w:rsid w:val="006A5440"/>
    <w:rsid w:val="006C3758"/>
    <w:rsid w:val="006D02D0"/>
    <w:rsid w:val="00701BB1"/>
    <w:rsid w:val="00707B64"/>
    <w:rsid w:val="007167EC"/>
    <w:rsid w:val="00730038"/>
    <w:rsid w:val="0073420E"/>
    <w:rsid w:val="00734FE9"/>
    <w:rsid w:val="00744EC6"/>
    <w:rsid w:val="00772192"/>
    <w:rsid w:val="00772B5C"/>
    <w:rsid w:val="007765EC"/>
    <w:rsid w:val="00793ED7"/>
    <w:rsid w:val="007A6F3F"/>
    <w:rsid w:val="007B0D87"/>
    <w:rsid w:val="007C2C58"/>
    <w:rsid w:val="007C77D1"/>
    <w:rsid w:val="007D327E"/>
    <w:rsid w:val="008060BE"/>
    <w:rsid w:val="008119AC"/>
    <w:rsid w:val="008137B4"/>
    <w:rsid w:val="00817008"/>
    <w:rsid w:val="008204B2"/>
    <w:rsid w:val="00833AF6"/>
    <w:rsid w:val="008373AC"/>
    <w:rsid w:val="00844FD7"/>
    <w:rsid w:val="0085666E"/>
    <w:rsid w:val="0086008F"/>
    <w:rsid w:val="00861B2C"/>
    <w:rsid w:val="00866A05"/>
    <w:rsid w:val="0087068D"/>
    <w:rsid w:val="00871C3F"/>
    <w:rsid w:val="00874800"/>
    <w:rsid w:val="00876D3F"/>
    <w:rsid w:val="00876FDD"/>
    <w:rsid w:val="008A3620"/>
    <w:rsid w:val="008A365C"/>
    <w:rsid w:val="008B7708"/>
    <w:rsid w:val="008D571A"/>
    <w:rsid w:val="008E1BB8"/>
    <w:rsid w:val="008E53F6"/>
    <w:rsid w:val="00901F28"/>
    <w:rsid w:val="00914488"/>
    <w:rsid w:val="00923771"/>
    <w:rsid w:val="00941EED"/>
    <w:rsid w:val="00942E82"/>
    <w:rsid w:val="009467DD"/>
    <w:rsid w:val="00955ABC"/>
    <w:rsid w:val="00956A3C"/>
    <w:rsid w:val="00980A65"/>
    <w:rsid w:val="00983BE9"/>
    <w:rsid w:val="0099263A"/>
    <w:rsid w:val="0099566E"/>
    <w:rsid w:val="00996A07"/>
    <w:rsid w:val="0099718D"/>
    <w:rsid w:val="009A67C5"/>
    <w:rsid w:val="009B181F"/>
    <w:rsid w:val="009D3F04"/>
    <w:rsid w:val="009D6625"/>
    <w:rsid w:val="009E076A"/>
    <w:rsid w:val="009F58F6"/>
    <w:rsid w:val="00A35345"/>
    <w:rsid w:val="00A44DB0"/>
    <w:rsid w:val="00A5023F"/>
    <w:rsid w:val="00A52E28"/>
    <w:rsid w:val="00A6097F"/>
    <w:rsid w:val="00A64064"/>
    <w:rsid w:val="00A83199"/>
    <w:rsid w:val="00A84EA8"/>
    <w:rsid w:val="00A961D7"/>
    <w:rsid w:val="00AA2AE6"/>
    <w:rsid w:val="00AA4820"/>
    <w:rsid w:val="00AB636B"/>
    <w:rsid w:val="00AD26B9"/>
    <w:rsid w:val="00AD7B98"/>
    <w:rsid w:val="00AD7F5F"/>
    <w:rsid w:val="00B00EF6"/>
    <w:rsid w:val="00B12DBC"/>
    <w:rsid w:val="00B23D9E"/>
    <w:rsid w:val="00B358BB"/>
    <w:rsid w:val="00B42495"/>
    <w:rsid w:val="00B43A2F"/>
    <w:rsid w:val="00B442B3"/>
    <w:rsid w:val="00B50C77"/>
    <w:rsid w:val="00B6109C"/>
    <w:rsid w:val="00B61BAD"/>
    <w:rsid w:val="00B645EB"/>
    <w:rsid w:val="00B65397"/>
    <w:rsid w:val="00B735F8"/>
    <w:rsid w:val="00B74590"/>
    <w:rsid w:val="00B76CF0"/>
    <w:rsid w:val="00B81670"/>
    <w:rsid w:val="00B83CFD"/>
    <w:rsid w:val="00B92E98"/>
    <w:rsid w:val="00B95A75"/>
    <w:rsid w:val="00BA3954"/>
    <w:rsid w:val="00BA6AE2"/>
    <w:rsid w:val="00BC426A"/>
    <w:rsid w:val="00BC5E6C"/>
    <w:rsid w:val="00BD0D9E"/>
    <w:rsid w:val="00BD7812"/>
    <w:rsid w:val="00BE19E1"/>
    <w:rsid w:val="00BE39E9"/>
    <w:rsid w:val="00C00647"/>
    <w:rsid w:val="00C03F5F"/>
    <w:rsid w:val="00C10C3A"/>
    <w:rsid w:val="00C11888"/>
    <w:rsid w:val="00C14EDE"/>
    <w:rsid w:val="00C16276"/>
    <w:rsid w:val="00C35DDA"/>
    <w:rsid w:val="00C41E3E"/>
    <w:rsid w:val="00C61F3D"/>
    <w:rsid w:val="00C72905"/>
    <w:rsid w:val="00C82B0C"/>
    <w:rsid w:val="00C85914"/>
    <w:rsid w:val="00C91637"/>
    <w:rsid w:val="00CA3F79"/>
    <w:rsid w:val="00CB4005"/>
    <w:rsid w:val="00CC42EF"/>
    <w:rsid w:val="00CC4806"/>
    <w:rsid w:val="00CC5565"/>
    <w:rsid w:val="00CC5EA2"/>
    <w:rsid w:val="00CD2071"/>
    <w:rsid w:val="00CD249A"/>
    <w:rsid w:val="00CE4ED9"/>
    <w:rsid w:val="00D12522"/>
    <w:rsid w:val="00D12825"/>
    <w:rsid w:val="00D14716"/>
    <w:rsid w:val="00D274C9"/>
    <w:rsid w:val="00D31D2D"/>
    <w:rsid w:val="00D37777"/>
    <w:rsid w:val="00D4380E"/>
    <w:rsid w:val="00D45ED9"/>
    <w:rsid w:val="00D6073C"/>
    <w:rsid w:val="00D70EC4"/>
    <w:rsid w:val="00D71BB0"/>
    <w:rsid w:val="00D737D0"/>
    <w:rsid w:val="00D74FAB"/>
    <w:rsid w:val="00D750E7"/>
    <w:rsid w:val="00D80813"/>
    <w:rsid w:val="00D91629"/>
    <w:rsid w:val="00DA0537"/>
    <w:rsid w:val="00DB2DCE"/>
    <w:rsid w:val="00DB4819"/>
    <w:rsid w:val="00DC007F"/>
    <w:rsid w:val="00DC376B"/>
    <w:rsid w:val="00DD136F"/>
    <w:rsid w:val="00DE283B"/>
    <w:rsid w:val="00DE2A41"/>
    <w:rsid w:val="00DE2F16"/>
    <w:rsid w:val="00DE44CF"/>
    <w:rsid w:val="00DF3709"/>
    <w:rsid w:val="00DF6D4A"/>
    <w:rsid w:val="00E01554"/>
    <w:rsid w:val="00E119A7"/>
    <w:rsid w:val="00E12061"/>
    <w:rsid w:val="00E149AC"/>
    <w:rsid w:val="00E17286"/>
    <w:rsid w:val="00E2024C"/>
    <w:rsid w:val="00E23280"/>
    <w:rsid w:val="00E279FA"/>
    <w:rsid w:val="00E4785A"/>
    <w:rsid w:val="00E615EB"/>
    <w:rsid w:val="00E62EB4"/>
    <w:rsid w:val="00E63175"/>
    <w:rsid w:val="00E6785E"/>
    <w:rsid w:val="00E7630D"/>
    <w:rsid w:val="00E822A2"/>
    <w:rsid w:val="00E9360D"/>
    <w:rsid w:val="00E97EC0"/>
    <w:rsid w:val="00EB0E0A"/>
    <w:rsid w:val="00EB190B"/>
    <w:rsid w:val="00EB5C24"/>
    <w:rsid w:val="00EC4C5E"/>
    <w:rsid w:val="00EE522E"/>
    <w:rsid w:val="00EE60AD"/>
    <w:rsid w:val="00F15D3C"/>
    <w:rsid w:val="00F52EEF"/>
    <w:rsid w:val="00F5329C"/>
    <w:rsid w:val="00F54FEB"/>
    <w:rsid w:val="00F60633"/>
    <w:rsid w:val="00F6129B"/>
    <w:rsid w:val="00F65351"/>
    <w:rsid w:val="00F74674"/>
    <w:rsid w:val="00F962C9"/>
    <w:rsid w:val="00F97AA7"/>
    <w:rsid w:val="00FB413F"/>
    <w:rsid w:val="00FB417F"/>
    <w:rsid w:val="00FC0FAF"/>
    <w:rsid w:val="00FD1DCE"/>
    <w:rsid w:val="00FD329D"/>
    <w:rsid w:val="00FE63DD"/>
    <w:rsid w:val="00FF236C"/>
    <w:rsid w:val="00FF6DC3"/>
    <w:rsid w:val="00FF7522"/>
    <w:rsid w:val="00F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9AE77C-E668-4740-8C88-72A086E8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554"/>
    <w:rPr>
      <w:rFonts w:ascii="Times New Roman" w:eastAsia="Times New Roman" w:hAnsi="Times New Roman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36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EE60AD"/>
    <w:pPr>
      <w:keepNext/>
      <w:widowControl w:val="0"/>
      <w:numPr>
        <w:numId w:val="1"/>
      </w:numPr>
      <w:tabs>
        <w:tab w:val="clear" w:pos="1440"/>
        <w:tab w:val="num" w:pos="1134"/>
      </w:tabs>
      <w:ind w:hanging="1014"/>
      <w:jc w:val="both"/>
      <w:outlineLvl w:val="2"/>
    </w:pPr>
    <w:rPr>
      <w:rFonts w:ascii="Arial" w:hAnsi="Arial"/>
      <w:b/>
    </w:rPr>
  </w:style>
  <w:style w:type="paragraph" w:styleId="Ttulo7">
    <w:name w:val="heading 7"/>
    <w:basedOn w:val="Normal"/>
    <w:next w:val="Normal"/>
    <w:link w:val="Ttulo7Car"/>
    <w:uiPriority w:val="99"/>
    <w:qFormat/>
    <w:rsid w:val="00EE60AD"/>
    <w:pPr>
      <w:keepNext/>
      <w:widowControl w:val="0"/>
      <w:ind w:left="414" w:firstLine="720"/>
      <w:jc w:val="both"/>
      <w:outlineLvl w:val="6"/>
    </w:pPr>
    <w:rPr>
      <w:rFonts w:ascii="Arial" w:hAnsi="Arial"/>
      <w:b/>
      <w:lang w:val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EE60AD"/>
    <w:pPr>
      <w:keepNext/>
      <w:ind w:left="567" w:hanging="567"/>
      <w:jc w:val="both"/>
      <w:outlineLvl w:val="7"/>
    </w:pPr>
    <w:rPr>
      <w:rFonts w:ascii="Arial" w:hAnsi="Arial"/>
      <w:b/>
    </w:rPr>
  </w:style>
  <w:style w:type="paragraph" w:styleId="Ttulo9">
    <w:name w:val="heading 9"/>
    <w:basedOn w:val="Normal"/>
    <w:next w:val="Normal"/>
    <w:link w:val="Ttulo9Car"/>
    <w:uiPriority w:val="99"/>
    <w:qFormat/>
    <w:rsid w:val="00EE60AD"/>
    <w:pPr>
      <w:keepNext/>
      <w:widowControl w:val="0"/>
      <w:ind w:left="1134" w:firstLine="12"/>
      <w:jc w:val="both"/>
      <w:outlineLvl w:val="8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EE60AD"/>
    <w:rPr>
      <w:rFonts w:ascii="Arial" w:eastAsia="Times New Roman" w:hAnsi="Arial" w:cs="Times New Roman"/>
      <w:b/>
      <w:sz w:val="20"/>
      <w:szCs w:val="20"/>
      <w:lang w:val="en-US"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EE60AD"/>
    <w:pPr>
      <w:widowControl w:val="0"/>
      <w:ind w:left="1134"/>
      <w:jc w:val="both"/>
    </w:pPr>
    <w:rPr>
      <w:rFonts w:ascii="Arial" w:hAnsi="Arial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EE60AD"/>
    <w:rPr>
      <w:rFonts w:ascii="Arial" w:eastAsia="Times New Roman" w:hAnsi="Arial" w:cs="Times New Roman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EE60AD"/>
    <w:pPr>
      <w:widowControl w:val="0"/>
      <w:ind w:left="1440" w:hanging="306"/>
      <w:jc w:val="both"/>
    </w:pPr>
    <w:rPr>
      <w:rFonts w:ascii="Arial" w:hAnsi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EE60AD"/>
    <w:rPr>
      <w:rFonts w:ascii="Arial" w:eastAsia="Times New Roman" w:hAnsi="Arial" w:cs="Times New Roman"/>
      <w:sz w:val="20"/>
      <w:szCs w:val="20"/>
      <w:lang w:eastAsia="es-ES"/>
    </w:rPr>
  </w:style>
  <w:style w:type="paragraph" w:styleId="Puesto">
    <w:name w:val="Title"/>
    <w:basedOn w:val="Normal"/>
    <w:link w:val="PuestoCar"/>
    <w:uiPriority w:val="99"/>
    <w:qFormat/>
    <w:rsid w:val="00EE60AD"/>
    <w:pPr>
      <w:jc w:val="center"/>
    </w:pPr>
    <w:rPr>
      <w:rFonts w:ascii="Arial" w:hAnsi="Arial"/>
      <w:b/>
      <w:spacing w:val="20"/>
    </w:rPr>
  </w:style>
  <w:style w:type="character" w:customStyle="1" w:styleId="PuestoCar">
    <w:name w:val="Puesto Car"/>
    <w:basedOn w:val="Fuentedeprrafopredeter"/>
    <w:link w:val="Puesto"/>
    <w:uiPriority w:val="99"/>
    <w:rsid w:val="00EE60AD"/>
    <w:rPr>
      <w:rFonts w:ascii="Arial" w:eastAsia="Times New Roman" w:hAnsi="Arial" w:cs="Times New Roman"/>
      <w:b/>
      <w:spacing w:val="20"/>
      <w:sz w:val="20"/>
      <w:szCs w:val="20"/>
      <w:lang w:eastAsia="es-ES"/>
    </w:rPr>
  </w:style>
  <w:style w:type="paragraph" w:customStyle="1" w:styleId="NormalLetra">
    <w:name w:val="NormalLetra"/>
    <w:basedOn w:val="Normal"/>
    <w:link w:val="NormalLetraCar"/>
    <w:uiPriority w:val="99"/>
    <w:rsid w:val="00EE60AD"/>
    <w:pPr>
      <w:tabs>
        <w:tab w:val="left" w:pos="1961"/>
      </w:tabs>
      <w:jc w:val="both"/>
    </w:pPr>
    <w:rPr>
      <w:rFonts w:ascii="Arial" w:hAnsi="Arial" w:cs="Arial"/>
      <w:bCs/>
      <w:iCs/>
    </w:rPr>
  </w:style>
  <w:style w:type="paragraph" w:styleId="Prrafodelista">
    <w:name w:val="List Paragraph"/>
    <w:basedOn w:val="Normal"/>
    <w:uiPriority w:val="34"/>
    <w:qFormat/>
    <w:rsid w:val="00EE60AD"/>
    <w:pPr>
      <w:ind w:left="720"/>
      <w:contextualSpacing/>
    </w:pPr>
  </w:style>
  <w:style w:type="character" w:customStyle="1" w:styleId="NormalLetraCar">
    <w:name w:val="NormalLetra Car"/>
    <w:basedOn w:val="Fuentedeprrafopredeter"/>
    <w:link w:val="NormalLetra"/>
    <w:uiPriority w:val="99"/>
    <w:locked/>
    <w:rsid w:val="00EE60AD"/>
    <w:rPr>
      <w:rFonts w:ascii="Arial" w:eastAsia="Times New Roman" w:hAnsi="Arial" w:cs="Arial"/>
      <w:bCs/>
      <w:i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0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0AD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EE60A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8137B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137B4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8A36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2F45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F456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F45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456A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332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32B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32BC"/>
    <w:rPr>
      <w:rFonts w:ascii="Times New Roman" w:eastAsia="Times New Roman" w:hAnsi="Times New Roman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32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32BC"/>
    <w:rPr>
      <w:rFonts w:ascii="Times New Roman" w:eastAsia="Times New Roman" w:hAnsi="Times New Roman"/>
      <w:b/>
      <w:bCs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8A36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1752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ESCUELA: Ingeniería de Computación y Sistemas</vt:lpstr>
    </vt:vector>
  </TitlesOfParts>
  <Company>Luffi</Company>
  <LinksUpToDate>false</LinksUpToDate>
  <CharactersWithSpaces>11372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ESCUELA: Ingeniería de Computación y Sistemas</dc:title>
  <dc:creator>agarridos</dc:creator>
  <cp:lastModifiedBy>CARMEN ROSA BERTOLOTTI ZUNIGA</cp:lastModifiedBy>
  <cp:revision>19</cp:revision>
  <cp:lastPrinted>2015-07-15T21:47:00Z</cp:lastPrinted>
  <dcterms:created xsi:type="dcterms:W3CDTF">2014-09-26T19:15:00Z</dcterms:created>
  <dcterms:modified xsi:type="dcterms:W3CDTF">2017-01-02T13:48:00Z</dcterms:modified>
</cp:coreProperties>
</file>