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04284584" w:displacedByCustomXml="next"/>
    <w:sdt>
      <w:sdtPr>
        <w:id w:val="-1956942533"/>
        <w:docPartObj>
          <w:docPartGallery w:val="Cover Pages"/>
          <w:docPartUnique/>
        </w:docPartObj>
      </w:sdtPr>
      <w:sdtEndPr/>
      <w:sdtContent>
        <w:p w:rsidR="00BB5CF4" w:rsidRDefault="00BB5CF4">
          <w:r>
            <w:rPr>
              <w:noProof/>
            </w:rPr>
            <w:drawing>
              <wp:anchor distT="0" distB="0" distL="114300" distR="114300" simplePos="0" relativeHeight="251683840" behindDoc="1" locked="0" layoutInCell="1" allowOverlap="1" wp14:anchorId="17DE258D" wp14:editId="40535AD4">
                <wp:simplePos x="0" y="0"/>
                <wp:positionH relativeFrom="column">
                  <wp:posOffset>104775</wp:posOffset>
                </wp:positionH>
                <wp:positionV relativeFrom="paragraph">
                  <wp:posOffset>-59055</wp:posOffset>
                </wp:positionV>
                <wp:extent cx="2757264" cy="2721640"/>
                <wp:effectExtent l="0" t="0" r="0" b="0"/>
                <wp:wrapNone/>
                <wp:docPr id="33" name="Picture 33" descr="http://thebus.net/sites/default/files/p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hebus.net/sites/default/files/pea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264" cy="27216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1B587C" w:themeColor="accent3"/>
              <w:bottom w:val="single" w:sz="36" w:space="0" w:color="1B587C" w:themeColor="accent3"/>
              <w:insideH w:val="single" w:sz="36" w:space="0" w:color="1B587C"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BB5CF4">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B5CF4" w:rsidRDefault="00BB5CF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Lab Guide</w:t>
                    </w:r>
                  </w:p>
                </w:tc>
              </w:sdtContent>
            </w:sdt>
          </w:tr>
          <w:tr w:rsidR="00BB5CF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B5CF4" w:rsidRDefault="003075B5" w:rsidP="003075B5">
                    <w:pPr>
                      <w:pStyle w:val="NoSpacing"/>
                      <w:rPr>
                        <w:sz w:val="40"/>
                        <w:szCs w:val="40"/>
                      </w:rPr>
                    </w:pPr>
                    <w:r>
                      <w:rPr>
                        <w:sz w:val="40"/>
                        <w:szCs w:val="40"/>
                      </w:rPr>
                      <w:t>Custom Pits</w:t>
                    </w:r>
                    <w:r w:rsidR="00BB5CF4">
                      <w:rPr>
                        <w:sz w:val="40"/>
                        <w:szCs w:val="40"/>
                      </w:rPr>
                      <w:t xml:space="preserve"> Training</w:t>
                    </w:r>
                  </w:p>
                </w:tc>
              </w:sdtContent>
            </w:sdt>
          </w:tr>
          <w:tr w:rsidR="00BB5CF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B5CF4" w:rsidRDefault="00802406" w:rsidP="00802406">
                    <w:pPr>
                      <w:pStyle w:val="NoSpacing"/>
                      <w:rPr>
                        <w:sz w:val="28"/>
                        <w:szCs w:val="28"/>
                      </w:rPr>
                    </w:pPr>
                    <w:r>
                      <w:rPr>
                        <w:sz w:val="28"/>
                        <w:szCs w:val="28"/>
                      </w:rPr>
                      <w:t>Peach Fuzzer</w:t>
                    </w:r>
                  </w:p>
                </w:tc>
              </w:sdtContent>
            </w:sdt>
          </w:tr>
        </w:tbl>
        <w:p w:rsidR="00BB5CF4" w:rsidRDefault="00BB5CF4"/>
        <w:p w:rsidR="00BB5CF4" w:rsidRDefault="00711533">
          <w:pPr>
            <w:rPr>
              <w:b/>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margin-left:.75pt;margin-top:420.9pt;width:467.25pt;height:175.5pt;z-index:-251628544;mso-position-horizontal-relative:text;mso-position-vertical-relative:text;mso-width-relative:page;mso-height-relative:page" wrapcoords="4715 1108 3918 2123 3918 2585 2427 4338 1768 5354 1317 7015 1075 8492 971 9969 1005 11446 1179 12923 1456 14400 2080 15877 2115 16062 3502 17354 3675 17354 3675 20492 3779 21138 3814 21138 4057 21138 4091 21138 4195 20400 4230 17354 5027 15877 16642 15231 19762 14954 19589 14400 19554 12277 17890 12092 6137 11446 19728 11262 19728 6000 5409 5446 4854 4523 4507 4062 4819 2585 5027 1108 4715 1108">
                <v:imagedata r:id="rId10" o:title="peach_fuzzer"/>
                <w10:wrap type="through"/>
              </v:shape>
            </w:pict>
          </w:r>
          <w:r w:rsidR="00BB5CF4">
            <w:br w:type="page"/>
          </w:r>
        </w:p>
      </w:sdtContent>
    </w:sdt>
    <w:p w:rsidR="001B022B" w:rsidRDefault="005E2D10" w:rsidP="005E2D10">
      <w:pPr>
        <w:pStyle w:val="Heading1"/>
      </w:pPr>
      <w:r>
        <w:lastRenderedPageBreak/>
        <w:t xml:space="preserve">Peach </w:t>
      </w:r>
      <w:r w:rsidR="006A5A9E">
        <w:t>Custom Pits</w:t>
      </w:r>
      <w:r>
        <w:t xml:space="preserve"> Training Lab Guide</w:t>
      </w:r>
      <w:bookmarkEnd w:id="0"/>
    </w:p>
    <w:p w:rsidR="00FF010F" w:rsidRDefault="005E2D10" w:rsidP="00FF010F">
      <w:r>
        <w:t>This document will guide you throug</w:t>
      </w:r>
      <w:r w:rsidR="00A8351F">
        <w:t>h each of the labs in the Custom Pits</w:t>
      </w:r>
      <w:r>
        <w:t xml:space="preserve"> Training course.</w:t>
      </w:r>
      <w:r w:rsidR="000362A6">
        <w:t xml:space="preserve">  The first lab will start with very detailed instructions that will guide you through the changes to be made.  As the labs progress the instructions will become less detailed in areas you are already familiar with.</w:t>
      </w:r>
    </w:p>
    <w:p w:rsidR="00FF010F" w:rsidRPr="00FF010F" w:rsidRDefault="00FF010F" w:rsidP="00FF010F">
      <w:pPr>
        <w:rPr>
          <w:b/>
        </w:rPr>
      </w:pPr>
      <w:r>
        <w:rPr>
          <w:b/>
        </w:rPr>
        <w:t>Lab Table of Contents</w:t>
      </w:r>
    </w:p>
    <w:p w:rsidR="008F072C" w:rsidRDefault="00442017">
      <w:pPr>
        <w:pStyle w:val="TOC1"/>
        <w:tabs>
          <w:tab w:val="right" w:leader="dot" w:pos="9350"/>
        </w:tabs>
        <w:rPr>
          <w:rFonts w:eastAsiaTheme="minorEastAsia"/>
          <w:noProof/>
        </w:rPr>
      </w:pPr>
      <w:r>
        <w:fldChar w:fldCharType="begin"/>
      </w:r>
      <w:r w:rsidR="00FF010F">
        <w:instrText xml:space="preserve"> TOC \h \z \u \t "Heading 2,1" </w:instrText>
      </w:r>
      <w:r>
        <w:fldChar w:fldCharType="separate"/>
      </w:r>
      <w:hyperlink w:anchor="_Toc449815663" w:history="1">
        <w:r w:rsidR="008F072C" w:rsidRPr="00DE3AE8">
          <w:rPr>
            <w:rStyle w:val="Hyperlink"/>
            <w:noProof/>
          </w:rPr>
          <w:t>Lab: File Fuzzing</w:t>
        </w:r>
        <w:r w:rsidR="008F072C">
          <w:rPr>
            <w:noProof/>
            <w:webHidden/>
          </w:rPr>
          <w:tab/>
        </w:r>
        <w:r w:rsidR="008F072C">
          <w:rPr>
            <w:noProof/>
            <w:webHidden/>
          </w:rPr>
          <w:fldChar w:fldCharType="begin"/>
        </w:r>
        <w:r w:rsidR="008F072C">
          <w:rPr>
            <w:noProof/>
            <w:webHidden/>
          </w:rPr>
          <w:instrText xml:space="preserve"> PAGEREF _Toc449815663 \h </w:instrText>
        </w:r>
        <w:r w:rsidR="008F072C">
          <w:rPr>
            <w:noProof/>
            <w:webHidden/>
          </w:rPr>
        </w:r>
        <w:r w:rsidR="008F072C">
          <w:rPr>
            <w:noProof/>
            <w:webHidden/>
          </w:rPr>
          <w:fldChar w:fldCharType="separate"/>
        </w:r>
        <w:r w:rsidR="008F072C">
          <w:rPr>
            <w:noProof/>
            <w:webHidden/>
          </w:rPr>
          <w:t>3</w:t>
        </w:r>
        <w:r w:rsidR="008F072C">
          <w:rPr>
            <w:noProof/>
            <w:webHidden/>
          </w:rPr>
          <w:fldChar w:fldCharType="end"/>
        </w:r>
      </w:hyperlink>
    </w:p>
    <w:p w:rsidR="008F072C" w:rsidRDefault="00711533">
      <w:pPr>
        <w:pStyle w:val="TOC1"/>
        <w:tabs>
          <w:tab w:val="right" w:leader="dot" w:pos="9350"/>
        </w:tabs>
        <w:rPr>
          <w:rFonts w:eastAsiaTheme="minorEastAsia"/>
          <w:noProof/>
        </w:rPr>
      </w:pPr>
      <w:hyperlink w:anchor="_Toc449815664" w:history="1">
        <w:r w:rsidR="008F072C" w:rsidRPr="00DE3AE8">
          <w:rPr>
            <w:rStyle w:val="Hyperlink"/>
            <w:noProof/>
          </w:rPr>
          <w:t>Lab: Network Server Fuzzing</w:t>
        </w:r>
        <w:r w:rsidR="008F072C">
          <w:rPr>
            <w:noProof/>
            <w:webHidden/>
          </w:rPr>
          <w:tab/>
        </w:r>
        <w:r w:rsidR="008F072C">
          <w:rPr>
            <w:noProof/>
            <w:webHidden/>
          </w:rPr>
          <w:fldChar w:fldCharType="begin"/>
        </w:r>
        <w:r w:rsidR="008F072C">
          <w:rPr>
            <w:noProof/>
            <w:webHidden/>
          </w:rPr>
          <w:instrText xml:space="preserve"> PAGEREF _Toc449815664 \h </w:instrText>
        </w:r>
        <w:r w:rsidR="008F072C">
          <w:rPr>
            <w:noProof/>
            <w:webHidden/>
          </w:rPr>
        </w:r>
        <w:r w:rsidR="008F072C">
          <w:rPr>
            <w:noProof/>
            <w:webHidden/>
          </w:rPr>
          <w:fldChar w:fldCharType="separate"/>
        </w:r>
        <w:r w:rsidR="008F072C">
          <w:rPr>
            <w:noProof/>
            <w:webHidden/>
          </w:rPr>
          <w:t>19</w:t>
        </w:r>
        <w:r w:rsidR="008F072C">
          <w:rPr>
            <w:noProof/>
            <w:webHidden/>
          </w:rPr>
          <w:fldChar w:fldCharType="end"/>
        </w:r>
      </w:hyperlink>
    </w:p>
    <w:p w:rsidR="008F072C" w:rsidRDefault="00711533">
      <w:pPr>
        <w:pStyle w:val="TOC1"/>
        <w:tabs>
          <w:tab w:val="right" w:leader="dot" w:pos="9350"/>
        </w:tabs>
        <w:rPr>
          <w:rFonts w:eastAsiaTheme="minorEastAsia"/>
          <w:noProof/>
        </w:rPr>
      </w:pPr>
      <w:hyperlink w:anchor="_Toc449815665" w:history="1">
        <w:r w:rsidR="008F072C" w:rsidRPr="00DE3AE8">
          <w:rPr>
            <w:rStyle w:val="Hyperlink"/>
            <w:noProof/>
          </w:rPr>
          <w:t>Lab: REST API Fuzzing</w:t>
        </w:r>
        <w:r w:rsidR="008F072C">
          <w:rPr>
            <w:noProof/>
            <w:webHidden/>
          </w:rPr>
          <w:tab/>
        </w:r>
        <w:r w:rsidR="008F072C">
          <w:rPr>
            <w:noProof/>
            <w:webHidden/>
          </w:rPr>
          <w:fldChar w:fldCharType="begin"/>
        </w:r>
        <w:r w:rsidR="008F072C">
          <w:rPr>
            <w:noProof/>
            <w:webHidden/>
          </w:rPr>
          <w:instrText xml:space="preserve"> PAGEREF _Toc449815665 \h </w:instrText>
        </w:r>
        <w:r w:rsidR="008F072C">
          <w:rPr>
            <w:noProof/>
            <w:webHidden/>
          </w:rPr>
        </w:r>
        <w:r w:rsidR="008F072C">
          <w:rPr>
            <w:noProof/>
            <w:webHidden/>
          </w:rPr>
          <w:fldChar w:fldCharType="separate"/>
        </w:r>
        <w:r w:rsidR="008F072C">
          <w:rPr>
            <w:noProof/>
            <w:webHidden/>
          </w:rPr>
          <w:t>22</w:t>
        </w:r>
        <w:r w:rsidR="008F072C">
          <w:rPr>
            <w:noProof/>
            <w:webHidden/>
          </w:rPr>
          <w:fldChar w:fldCharType="end"/>
        </w:r>
      </w:hyperlink>
    </w:p>
    <w:p w:rsidR="008F072C" w:rsidRDefault="00711533">
      <w:pPr>
        <w:pStyle w:val="TOC1"/>
        <w:tabs>
          <w:tab w:val="right" w:leader="dot" w:pos="9350"/>
        </w:tabs>
        <w:rPr>
          <w:rFonts w:eastAsiaTheme="minorEastAsia"/>
          <w:noProof/>
        </w:rPr>
      </w:pPr>
      <w:hyperlink w:anchor="_Toc449815666" w:history="1">
        <w:r w:rsidR="008F072C" w:rsidRPr="00DE3AE8">
          <w:rPr>
            <w:rStyle w:val="Hyperlink"/>
            <w:noProof/>
          </w:rPr>
          <w:t>Lab: Network Client Fuzzing</w:t>
        </w:r>
        <w:r w:rsidR="008F072C">
          <w:rPr>
            <w:noProof/>
            <w:webHidden/>
          </w:rPr>
          <w:tab/>
        </w:r>
        <w:r w:rsidR="008F072C">
          <w:rPr>
            <w:noProof/>
            <w:webHidden/>
          </w:rPr>
          <w:fldChar w:fldCharType="begin"/>
        </w:r>
        <w:r w:rsidR="008F072C">
          <w:rPr>
            <w:noProof/>
            <w:webHidden/>
          </w:rPr>
          <w:instrText xml:space="preserve"> PAGEREF _Toc449815666 \h </w:instrText>
        </w:r>
        <w:r w:rsidR="008F072C">
          <w:rPr>
            <w:noProof/>
            <w:webHidden/>
          </w:rPr>
        </w:r>
        <w:r w:rsidR="008F072C">
          <w:rPr>
            <w:noProof/>
            <w:webHidden/>
          </w:rPr>
          <w:fldChar w:fldCharType="separate"/>
        </w:r>
        <w:r w:rsidR="008F072C">
          <w:rPr>
            <w:noProof/>
            <w:webHidden/>
          </w:rPr>
          <w:t>23</w:t>
        </w:r>
        <w:r w:rsidR="008F072C">
          <w:rPr>
            <w:noProof/>
            <w:webHidden/>
          </w:rPr>
          <w:fldChar w:fldCharType="end"/>
        </w:r>
      </w:hyperlink>
    </w:p>
    <w:p w:rsidR="00FF010F" w:rsidRDefault="00442017" w:rsidP="00FF010F">
      <w:r>
        <w:fldChar w:fldCharType="end"/>
      </w:r>
    </w:p>
    <w:p w:rsidR="00FF010F" w:rsidRDefault="00FF010F" w:rsidP="00FF010F"/>
    <w:p w:rsidR="00FF010F" w:rsidRDefault="00FF010F" w:rsidP="00FF010F"/>
    <w:p w:rsidR="00693E61" w:rsidRDefault="00693E61" w:rsidP="005E2D10"/>
    <w:p w:rsidR="00693E61" w:rsidRDefault="00693E61">
      <w:pPr>
        <w:rPr>
          <w:rFonts w:asciiTheme="majorHAnsi" w:eastAsiaTheme="majorEastAsia" w:hAnsiTheme="majorHAnsi" w:cstheme="majorBidi"/>
          <w:b/>
          <w:bCs/>
          <w:color w:val="F07F09" w:themeColor="accent1"/>
          <w:sz w:val="26"/>
          <w:szCs w:val="26"/>
        </w:rPr>
      </w:pPr>
      <w:r>
        <w:br w:type="page"/>
      </w:r>
    </w:p>
    <w:p w:rsidR="005E2D10" w:rsidRDefault="005E2D10" w:rsidP="005E2D10">
      <w:pPr>
        <w:pStyle w:val="Heading2"/>
      </w:pPr>
      <w:bookmarkStart w:id="1" w:name="_Toc204284585"/>
      <w:bookmarkStart w:id="2" w:name="_Toc449815663"/>
      <w:r>
        <w:lastRenderedPageBreak/>
        <w:t>Lab: File Fuzzing</w:t>
      </w:r>
      <w:bookmarkEnd w:id="1"/>
      <w:bookmarkEnd w:id="2"/>
    </w:p>
    <w:p w:rsidR="00477838" w:rsidRDefault="005E2D10" w:rsidP="005E2D10">
      <w:r>
        <w:t>In this lab</w:t>
      </w:r>
      <w:r w:rsidR="005A0D26">
        <w:t>,</w:t>
      </w:r>
      <w:r>
        <w:t xml:space="preserve"> we will progressively build a PNG file </w:t>
      </w:r>
      <w:r w:rsidR="005A0D26">
        <w:t>fu</w:t>
      </w:r>
      <w:r>
        <w:t xml:space="preserve">zzer that will target first a command line application and </w:t>
      </w:r>
      <w:r w:rsidR="00B024D6" w:rsidRPr="00B024D6">
        <w:t>later an application with</w:t>
      </w:r>
      <w:r>
        <w:t xml:space="preserve"> a GUI.</w:t>
      </w:r>
      <w:r w:rsidR="00BB7710">
        <w:t xml:space="preserve">  This lab will be completed in five stages</w:t>
      </w:r>
      <w:r w:rsidR="005A0D26">
        <w:t xml:space="preserve">. </w:t>
      </w:r>
      <w:r w:rsidR="00BB7710">
        <w:t xml:space="preserve"> </w:t>
      </w:r>
      <w:r w:rsidR="005A0D26">
        <w:t xml:space="preserve">Each </w:t>
      </w:r>
      <w:r w:rsidR="00BB7710">
        <w:t xml:space="preserve">stage will </w:t>
      </w:r>
      <w:r w:rsidR="005A0D26">
        <w:t xml:space="preserve">introduce Peach </w:t>
      </w:r>
      <w:r w:rsidR="00BB7710">
        <w:t xml:space="preserve">features </w:t>
      </w:r>
      <w:r w:rsidR="005A0D26">
        <w:t>and</w:t>
      </w:r>
      <w:r w:rsidR="00BB7710">
        <w:t xml:space="preserve"> complexity to the fuzzer until we end up with a basic smart fuzzer for PNG.</w:t>
      </w:r>
    </w:p>
    <w:p w:rsidR="00BB7710" w:rsidRDefault="00BB7710" w:rsidP="00BB7710">
      <w:pPr>
        <w:pStyle w:val="Heading3"/>
      </w:pPr>
      <w:bookmarkStart w:id="3" w:name="_Toc204284586"/>
      <w:r>
        <w:t xml:space="preserve">Part </w:t>
      </w:r>
      <w:proofErr w:type="gramStart"/>
      <w:r>
        <w:t>A</w:t>
      </w:r>
      <w:proofErr w:type="gramEnd"/>
      <w:r>
        <w:t xml:space="preserve"> – Simple Dumb PNG Fuzzer</w:t>
      </w:r>
      <w:bookmarkEnd w:id="3"/>
    </w:p>
    <w:p w:rsidR="004C0B71" w:rsidRDefault="006F6F79" w:rsidP="006F6F79">
      <w:r>
        <w:t>First</w:t>
      </w:r>
      <w:r w:rsidR="005A0D26">
        <w:t>,</w:t>
      </w:r>
      <w:r>
        <w:t xml:space="preserve"> we are going to create a simple dumb PNG fuzzer.  This fuzzer will place the contents of the sample PNG file into a Blob data element, mutate it and then launch a command line PNG tool.</w:t>
      </w:r>
    </w:p>
    <w:p w:rsidR="004C0B71" w:rsidRPr="004C0B71" w:rsidRDefault="004C0B71" w:rsidP="006F6F79">
      <w:r>
        <w:t xml:space="preserve">The tasks for </w:t>
      </w:r>
      <w:r w:rsidR="005A0D26">
        <w:t>this section are</w:t>
      </w:r>
      <w:r>
        <w:t>:</w:t>
      </w:r>
    </w:p>
    <w:p w:rsidR="002F0BC5" w:rsidRDefault="000362A6" w:rsidP="002F0BC5">
      <w:pPr>
        <w:pStyle w:val="ListParagraph"/>
        <w:numPr>
          <w:ilvl w:val="0"/>
          <w:numId w:val="8"/>
        </w:numPr>
      </w:pPr>
      <w:r>
        <w:t xml:space="preserve">Modify the </w:t>
      </w:r>
      <w:r w:rsidR="00B024D6" w:rsidRPr="00B024D6">
        <w:rPr>
          <w:rStyle w:val="InlineCodeChar"/>
        </w:rPr>
        <w:t>png_dumb.xml</w:t>
      </w:r>
      <w:r>
        <w:t xml:space="preserve"> template to load a sample PNG file</w:t>
      </w:r>
      <w:r w:rsidR="005A0D26">
        <w:t>,</w:t>
      </w:r>
      <w:r w:rsidR="002F0BC5">
        <w:t xml:space="preserve"> </w:t>
      </w:r>
      <w:r w:rsidR="00B024D6" w:rsidRPr="00B024D6">
        <w:rPr>
          <w:rStyle w:val="InlineCodeChar"/>
        </w:rPr>
        <w:t>sample.png</w:t>
      </w:r>
      <w:r w:rsidR="005A0D26">
        <w:rPr>
          <w:rStyle w:val="InlineCodeChar"/>
        </w:rPr>
        <w:t>,</w:t>
      </w:r>
      <w:r>
        <w:t xml:space="preserve"> into a </w:t>
      </w:r>
      <w:proofErr w:type="spellStart"/>
      <w:r w:rsidR="00B024D6" w:rsidRPr="00B024D6">
        <w:rPr>
          <w:rStyle w:val="InlineCodeChar"/>
        </w:rPr>
        <w:t>DataModel</w:t>
      </w:r>
      <w:proofErr w:type="spellEnd"/>
      <w:r w:rsidR="005A0D26">
        <w:t xml:space="preserve"> </w:t>
      </w:r>
      <w:r>
        <w:t xml:space="preserve">that contains only a </w:t>
      </w:r>
      <w:r w:rsidR="00B024D6" w:rsidRPr="00B024D6">
        <w:rPr>
          <w:rStyle w:val="InlineCodeChar"/>
        </w:rPr>
        <w:t>Blob</w:t>
      </w:r>
      <w:r w:rsidR="002F0BC5">
        <w:t xml:space="preserve"> element.</w:t>
      </w:r>
    </w:p>
    <w:p w:rsidR="002F0BC5" w:rsidRDefault="002F0BC5" w:rsidP="002F0BC5">
      <w:pPr>
        <w:pStyle w:val="ListParagraph"/>
        <w:numPr>
          <w:ilvl w:val="0"/>
          <w:numId w:val="8"/>
        </w:numPr>
      </w:pPr>
      <w:r>
        <w:t xml:space="preserve">Write </w:t>
      </w:r>
      <w:r w:rsidR="005A0D26">
        <w:t xml:space="preserve">the </w:t>
      </w:r>
      <w:r>
        <w:t xml:space="preserve">mutated file out to a file called </w:t>
      </w:r>
      <w:r w:rsidR="00B024D6" w:rsidRPr="00B024D6">
        <w:rPr>
          <w:rStyle w:val="InlineCodeChar"/>
        </w:rPr>
        <w:t>peach.png</w:t>
      </w:r>
      <w:r>
        <w:t>.</w:t>
      </w:r>
    </w:p>
    <w:p w:rsidR="00A63374" w:rsidRDefault="002F0BC5">
      <w:pPr>
        <w:pStyle w:val="ListParagraph"/>
        <w:numPr>
          <w:ilvl w:val="0"/>
          <w:numId w:val="8"/>
        </w:numPr>
      </w:pPr>
      <w:r>
        <w:t xml:space="preserve">Launch a </w:t>
      </w:r>
      <w:r w:rsidR="000362A6">
        <w:t>command line program</w:t>
      </w:r>
      <w:r>
        <w:t xml:space="preserve"> </w:t>
      </w:r>
      <w:r w:rsidR="00B024D6" w:rsidRPr="00B024D6">
        <w:rPr>
          <w:rStyle w:val="InlineCodeChar"/>
        </w:rPr>
        <w:t>bin\pngcheck.exe</w:t>
      </w:r>
      <w:r w:rsidR="005A0D26">
        <w:rPr>
          <w:rStyle w:val="InlineCodeChar"/>
        </w:rPr>
        <w:t>,</w:t>
      </w:r>
      <w:r w:rsidR="000362A6">
        <w:t xml:space="preserve"> </w:t>
      </w:r>
      <w:r w:rsidR="005A0D26">
        <w:t xml:space="preserve">which accepts a single parameter </w:t>
      </w:r>
      <w:r w:rsidR="000362A6">
        <w:t>that</w:t>
      </w:r>
      <w:r w:rsidR="005A0D26">
        <w:t xml:space="preserve"> indicates the PNG to validate - use </w:t>
      </w:r>
      <w:r w:rsidR="00B024D6" w:rsidRPr="00B024D6">
        <w:rPr>
          <w:rStyle w:val="InlineCodeChar"/>
        </w:rPr>
        <w:t>peach.png</w:t>
      </w:r>
      <w:r w:rsidR="005A0D26">
        <w:rPr>
          <w:rStyle w:val="InlineCodeChar"/>
        </w:rPr>
        <w:t>.</w:t>
      </w:r>
      <w:r w:rsidR="00B024D6" w:rsidRPr="00B024D6">
        <w:rPr>
          <w:rStyle w:val="InlineCodeChar"/>
        </w:rPr>
        <w:t xml:space="preserve"> </w:t>
      </w:r>
    </w:p>
    <w:p w:rsidR="004C0B71" w:rsidRDefault="004C0B71" w:rsidP="004C0B71">
      <w:r>
        <w:t>The following are detailed steps for completing your tasks.</w:t>
      </w:r>
    </w:p>
    <w:p w:rsidR="00477838" w:rsidRDefault="00477838" w:rsidP="00ED2A2D">
      <w:r w:rsidRPr="00ED2A2D">
        <w:rPr>
          <w:b/>
        </w:rPr>
        <w:t>Start the virtual machine</w:t>
      </w:r>
    </w:p>
    <w:p w:rsidR="00ED2A2D" w:rsidRDefault="00ED2A2D" w:rsidP="00ED2A2D">
      <w:r>
        <w:t>If the virtual machine is not already running please start it now using the VMWare Player application.</w:t>
      </w:r>
    </w:p>
    <w:p w:rsidR="00ED2A2D" w:rsidRDefault="00ED2A2D" w:rsidP="00ED2A2D">
      <w:pPr>
        <w:rPr>
          <w:b/>
        </w:rPr>
      </w:pPr>
      <w:r>
        <w:rPr>
          <w:b/>
        </w:rPr>
        <w:t>Open up the template</w:t>
      </w:r>
    </w:p>
    <w:p w:rsidR="00ED2A2D" w:rsidRDefault="00ED2A2D" w:rsidP="00477838">
      <w:pPr>
        <w:pStyle w:val="ListParagraph"/>
        <w:numPr>
          <w:ilvl w:val="0"/>
          <w:numId w:val="3"/>
        </w:numPr>
      </w:pPr>
      <w:r>
        <w:t xml:space="preserve">Open folder </w:t>
      </w:r>
      <w:r w:rsidR="00B024D6" w:rsidRPr="00B024D6">
        <w:rPr>
          <w:rStyle w:val="InlineCodeChar"/>
        </w:rPr>
        <w:t>c:\labs\png</w:t>
      </w:r>
    </w:p>
    <w:p w:rsidR="006F6F79" w:rsidRDefault="00ED2A2D" w:rsidP="006F6F79">
      <w:pPr>
        <w:pStyle w:val="ListParagraph"/>
        <w:numPr>
          <w:ilvl w:val="0"/>
          <w:numId w:val="3"/>
        </w:numPr>
      </w:pPr>
      <w:r>
        <w:t xml:space="preserve">Double click on </w:t>
      </w:r>
      <w:r w:rsidR="00B024D6" w:rsidRPr="00B024D6">
        <w:rPr>
          <w:rStyle w:val="InlineCodeChar"/>
        </w:rPr>
        <w:t>png_dumb.xml</w:t>
      </w:r>
      <w:r>
        <w:t xml:space="preserve"> to load into editor</w:t>
      </w:r>
    </w:p>
    <w:p w:rsidR="00ED2A2D" w:rsidRPr="00ED2A2D" w:rsidRDefault="00ED2A2D" w:rsidP="00ED2A2D">
      <w:pPr>
        <w:rPr>
          <w:b/>
        </w:rPr>
      </w:pPr>
      <w:r>
        <w:rPr>
          <w:b/>
        </w:rPr>
        <w:t xml:space="preserve">Modify the </w:t>
      </w:r>
      <w:proofErr w:type="spellStart"/>
      <w:r w:rsidR="00B024D6" w:rsidRPr="00B024D6">
        <w:rPr>
          <w:rStyle w:val="InlineCodeChar"/>
        </w:rPr>
        <w:t>DataModel</w:t>
      </w:r>
      <w:proofErr w:type="spellEnd"/>
    </w:p>
    <w:p w:rsidR="00ED2A2D" w:rsidRDefault="00ED2A2D" w:rsidP="00ED2A2D">
      <w:pPr>
        <w:pStyle w:val="ListParagraph"/>
        <w:numPr>
          <w:ilvl w:val="0"/>
          <w:numId w:val="7"/>
        </w:numPr>
      </w:pPr>
      <w:r>
        <w:t xml:space="preserve">Locate and rename the </w:t>
      </w:r>
      <w:proofErr w:type="spellStart"/>
      <w:r w:rsidR="00B024D6" w:rsidRPr="00B024D6">
        <w:rPr>
          <w:rStyle w:val="InlineCodeChar"/>
        </w:rPr>
        <w:t>DataModel</w:t>
      </w:r>
      <w:proofErr w:type="spellEnd"/>
      <w:r>
        <w:t xml:space="preserve"> element to “</w:t>
      </w:r>
      <w:proofErr w:type="spellStart"/>
      <w:r>
        <w:t>Png</w:t>
      </w:r>
      <w:proofErr w:type="spellEnd"/>
      <w:r>
        <w:t>”</w:t>
      </w:r>
      <w:r w:rsidR="002F0BC5">
        <w:t>.</w:t>
      </w:r>
    </w:p>
    <w:p w:rsidR="00ED2A2D" w:rsidRDefault="00ED2A2D" w:rsidP="00ED2A2D">
      <w:pPr>
        <w:pStyle w:val="Code"/>
      </w:pPr>
      <w:r>
        <w:t>&lt;</w:t>
      </w:r>
      <w:r>
        <w:rPr>
          <w:color w:val="A31515"/>
        </w:rPr>
        <w:t>DataModel</w:t>
      </w:r>
      <w:r>
        <w:t xml:space="preserve"> </w:t>
      </w:r>
      <w:r>
        <w:rPr>
          <w:color w:val="800080"/>
        </w:rPr>
        <w:t>name</w:t>
      </w:r>
      <w:r>
        <w:t>="</w:t>
      </w:r>
      <w:r w:rsidRPr="000362A6">
        <w:rPr>
          <w:b/>
        </w:rPr>
        <w:t>Png</w:t>
      </w:r>
      <w:r>
        <w:t>"&gt;</w:t>
      </w:r>
    </w:p>
    <w:p w:rsidR="00ED2A2D" w:rsidRDefault="00ED2A2D" w:rsidP="00ED2A2D">
      <w:pPr>
        <w:pStyle w:val="Code"/>
      </w:pPr>
      <w:r>
        <w:t>&lt;/</w:t>
      </w:r>
      <w:r>
        <w:rPr>
          <w:color w:val="A31515"/>
        </w:rPr>
        <w:t>DataModel</w:t>
      </w:r>
      <w:r>
        <w:t>&gt;</w:t>
      </w:r>
    </w:p>
    <w:p w:rsidR="00ED2A2D" w:rsidRDefault="00ED2A2D" w:rsidP="00ED2A2D">
      <w:pPr>
        <w:pStyle w:val="ListParagraph"/>
      </w:pPr>
    </w:p>
    <w:p w:rsidR="006F6F79" w:rsidRDefault="002F0BC5" w:rsidP="00ED2A2D">
      <w:pPr>
        <w:pStyle w:val="ListParagraph"/>
        <w:numPr>
          <w:ilvl w:val="0"/>
          <w:numId w:val="7"/>
        </w:numPr>
      </w:pPr>
      <w:r>
        <w:t xml:space="preserve">Add a </w:t>
      </w:r>
      <w:r w:rsidR="00B024D6" w:rsidRPr="00B024D6">
        <w:rPr>
          <w:rStyle w:val="InlineCodeChar"/>
        </w:rPr>
        <w:t>Blob</w:t>
      </w:r>
      <w:r>
        <w:t xml:space="preserve"> data element to </w:t>
      </w:r>
      <w:r w:rsidR="00910C06">
        <w:t xml:space="preserve">the </w:t>
      </w:r>
      <w:r>
        <w:t>“</w:t>
      </w:r>
      <w:proofErr w:type="spellStart"/>
      <w:r>
        <w:t>Png</w:t>
      </w:r>
      <w:proofErr w:type="spellEnd"/>
      <w:r>
        <w:t xml:space="preserve">” </w:t>
      </w:r>
      <w:proofErr w:type="spellStart"/>
      <w:r w:rsidR="00B024D6" w:rsidRPr="00B024D6">
        <w:rPr>
          <w:rStyle w:val="InlineCodeChar"/>
        </w:rPr>
        <w:t>DataModel</w:t>
      </w:r>
      <w:proofErr w:type="spellEnd"/>
      <w:r>
        <w:t>.</w:t>
      </w:r>
    </w:p>
    <w:p w:rsidR="000362A6" w:rsidRDefault="000362A6" w:rsidP="000362A6">
      <w:pPr>
        <w:pStyle w:val="Code"/>
      </w:pPr>
      <w:r>
        <w:t>&lt;</w:t>
      </w:r>
      <w:r>
        <w:rPr>
          <w:color w:val="A31515"/>
        </w:rPr>
        <w:t>DataModel</w:t>
      </w:r>
      <w:r>
        <w:t xml:space="preserve"> </w:t>
      </w:r>
      <w:r>
        <w:rPr>
          <w:color w:val="800080"/>
        </w:rPr>
        <w:t>name</w:t>
      </w:r>
      <w:r>
        <w:t>="Png"&gt;</w:t>
      </w:r>
    </w:p>
    <w:p w:rsidR="000362A6" w:rsidRPr="000362A6" w:rsidRDefault="000362A6" w:rsidP="000362A6">
      <w:pPr>
        <w:pStyle w:val="Code"/>
        <w:rPr>
          <w:b/>
        </w:rPr>
      </w:pPr>
      <w:r w:rsidRPr="000362A6">
        <w:rPr>
          <w:b/>
        </w:rPr>
        <w:t xml:space="preserve">  &lt;</w:t>
      </w:r>
      <w:r w:rsidRPr="000362A6">
        <w:rPr>
          <w:b/>
          <w:color w:val="A31515"/>
        </w:rPr>
        <w:t>Blob</w:t>
      </w:r>
      <w:r w:rsidRPr="000362A6">
        <w:rPr>
          <w:b/>
        </w:rPr>
        <w:t xml:space="preserve"> /&gt;</w:t>
      </w:r>
    </w:p>
    <w:p w:rsidR="000362A6" w:rsidRDefault="000362A6" w:rsidP="000362A6">
      <w:pPr>
        <w:pStyle w:val="Code"/>
      </w:pPr>
      <w:r>
        <w:t>&lt;/</w:t>
      </w:r>
      <w:r>
        <w:rPr>
          <w:color w:val="A31515"/>
        </w:rPr>
        <w:t>DataModel</w:t>
      </w:r>
      <w:r>
        <w:t>&gt;</w:t>
      </w:r>
    </w:p>
    <w:p w:rsidR="000362A6" w:rsidRDefault="000362A6" w:rsidP="000362A6">
      <w:pPr>
        <w:ind w:left="360"/>
      </w:pPr>
    </w:p>
    <w:p w:rsidR="006F6F79" w:rsidRDefault="002F0BC5" w:rsidP="00ED2A2D">
      <w:pPr>
        <w:pStyle w:val="ListParagraph"/>
        <w:numPr>
          <w:ilvl w:val="0"/>
          <w:numId w:val="7"/>
        </w:numPr>
      </w:pPr>
      <w:r>
        <w:t xml:space="preserve">Add an </w:t>
      </w:r>
      <w:r w:rsidR="00B024D6" w:rsidRPr="00B024D6">
        <w:rPr>
          <w:rStyle w:val="InlineCodeChar"/>
        </w:rPr>
        <w:t>Action</w:t>
      </w:r>
      <w:r w:rsidR="00910C06">
        <w:t xml:space="preserve"> </w:t>
      </w:r>
      <w:r>
        <w:t xml:space="preserve">to </w:t>
      </w:r>
      <w:r w:rsidR="00910C06">
        <w:t xml:space="preserve">the </w:t>
      </w:r>
      <w:r>
        <w:t xml:space="preserve">initial </w:t>
      </w:r>
      <w:r w:rsidR="00B024D6" w:rsidRPr="00B024D6">
        <w:rPr>
          <w:rStyle w:val="InlineCodeChar"/>
        </w:rPr>
        <w:t>State</w:t>
      </w:r>
      <w:r>
        <w:t xml:space="preserve"> that will write out the PNG data and also loads our </w:t>
      </w:r>
      <w:r w:rsidR="00B024D6" w:rsidRPr="00B024D6">
        <w:rPr>
          <w:rStyle w:val="InlineCodeChar"/>
        </w:rPr>
        <w:t>sample.png</w:t>
      </w:r>
      <w:r>
        <w:t xml:space="preserve"> file.</w:t>
      </w:r>
    </w:p>
    <w:p w:rsidR="000362A6" w:rsidRDefault="000362A6" w:rsidP="000362A6">
      <w:pPr>
        <w:pStyle w:val="Code"/>
      </w:pPr>
      <w:r>
        <w:t>&lt;</w:t>
      </w:r>
      <w:r>
        <w:rPr>
          <w:color w:val="A31515"/>
        </w:rPr>
        <w:t>StateModel</w:t>
      </w:r>
      <w:r>
        <w:t xml:space="preserve"> </w:t>
      </w:r>
      <w:r>
        <w:rPr>
          <w:color w:val="800080"/>
        </w:rPr>
        <w:t>name</w:t>
      </w:r>
      <w:r>
        <w:t xml:space="preserve">="TheState" </w:t>
      </w:r>
      <w:r>
        <w:rPr>
          <w:color w:val="800080"/>
        </w:rPr>
        <w:t>initialState</w:t>
      </w:r>
      <w:r>
        <w:t>="Initial"&gt;</w:t>
      </w:r>
    </w:p>
    <w:p w:rsidR="000362A6" w:rsidRDefault="000362A6" w:rsidP="000362A6">
      <w:pPr>
        <w:pStyle w:val="Code"/>
      </w:pPr>
      <w:r>
        <w:t xml:space="preserve">  &lt;</w:t>
      </w:r>
      <w:r>
        <w:rPr>
          <w:color w:val="A31515"/>
        </w:rPr>
        <w:t>State</w:t>
      </w:r>
      <w:r>
        <w:t xml:space="preserve"> </w:t>
      </w:r>
      <w:r>
        <w:rPr>
          <w:color w:val="800080"/>
        </w:rPr>
        <w:t>name</w:t>
      </w:r>
      <w:r>
        <w:t>="Initial"&gt;</w:t>
      </w:r>
    </w:p>
    <w:p w:rsidR="000362A6" w:rsidRDefault="000362A6" w:rsidP="000362A6">
      <w:pPr>
        <w:pStyle w:val="Code"/>
      </w:pPr>
    </w:p>
    <w:p w:rsidR="000362A6" w:rsidRPr="000362A6" w:rsidRDefault="000362A6" w:rsidP="000362A6">
      <w:pPr>
        <w:pStyle w:val="Code"/>
        <w:rPr>
          <w:b/>
        </w:rPr>
      </w:pPr>
      <w:r w:rsidRPr="000362A6">
        <w:rPr>
          <w:b/>
        </w:rPr>
        <w:lastRenderedPageBreak/>
        <w:t xml:space="preserve">    &lt;!--</w:t>
      </w:r>
      <w:r w:rsidRPr="000362A6">
        <w:rPr>
          <w:b/>
          <w:color w:val="008000"/>
        </w:rPr>
        <w:t xml:space="preserve"> Write the PNG file </w:t>
      </w:r>
      <w:r w:rsidRPr="000362A6">
        <w:rPr>
          <w:b/>
        </w:rPr>
        <w:t>--&gt;</w:t>
      </w:r>
    </w:p>
    <w:p w:rsidR="000362A6" w:rsidRPr="000362A6" w:rsidRDefault="000362A6" w:rsidP="000362A6">
      <w:pPr>
        <w:pStyle w:val="Code"/>
        <w:rPr>
          <w:b/>
        </w:rPr>
      </w:pPr>
      <w:r w:rsidRPr="000362A6">
        <w:rPr>
          <w:b/>
        </w:rPr>
        <w:t xml:space="preserve">    &lt;</w:t>
      </w:r>
      <w:r w:rsidRPr="000362A6">
        <w:rPr>
          <w:b/>
          <w:color w:val="A31515"/>
        </w:rPr>
        <w:t>Action</w:t>
      </w:r>
      <w:r w:rsidRPr="000362A6">
        <w:rPr>
          <w:b/>
        </w:rPr>
        <w:t xml:space="preserve"> </w:t>
      </w:r>
      <w:r w:rsidR="00D40C13" w:rsidRPr="000362A6">
        <w:rPr>
          <w:b/>
          <w:color w:val="800080"/>
        </w:rPr>
        <w:t>type</w:t>
      </w:r>
      <w:r w:rsidR="00AF4E68">
        <w:rPr>
          <w:b/>
        </w:rPr>
        <w:t>="output"</w:t>
      </w:r>
      <w:r w:rsidRPr="000362A6">
        <w:rPr>
          <w:b/>
        </w:rPr>
        <w:t>&gt;</w:t>
      </w:r>
    </w:p>
    <w:p w:rsidR="000362A6" w:rsidRPr="000362A6" w:rsidRDefault="000362A6" w:rsidP="000362A6">
      <w:pPr>
        <w:pStyle w:val="Code"/>
        <w:rPr>
          <w:b/>
        </w:rPr>
      </w:pPr>
      <w:r w:rsidRPr="000362A6">
        <w:rPr>
          <w:b/>
        </w:rPr>
        <w:t xml:space="preserve">      &lt;</w:t>
      </w:r>
      <w:r w:rsidRPr="000362A6">
        <w:rPr>
          <w:b/>
          <w:color w:val="A31515"/>
        </w:rPr>
        <w:t>DataModel</w:t>
      </w:r>
      <w:r w:rsidRPr="000362A6">
        <w:rPr>
          <w:b/>
        </w:rPr>
        <w:t xml:space="preserve"> </w:t>
      </w:r>
      <w:r w:rsidRPr="000362A6">
        <w:rPr>
          <w:b/>
          <w:color w:val="800080"/>
        </w:rPr>
        <w:t>ref</w:t>
      </w:r>
      <w:r w:rsidRPr="000362A6">
        <w:rPr>
          <w:b/>
        </w:rPr>
        <w:t>="Png"/&gt;</w:t>
      </w:r>
    </w:p>
    <w:p w:rsidR="000362A6" w:rsidRPr="000362A6" w:rsidRDefault="000362A6" w:rsidP="000362A6">
      <w:pPr>
        <w:pStyle w:val="Code"/>
        <w:rPr>
          <w:b/>
        </w:rPr>
      </w:pPr>
      <w:r w:rsidRPr="000362A6">
        <w:rPr>
          <w:b/>
        </w:rPr>
        <w:t xml:space="preserve">      &lt;!--</w:t>
      </w:r>
      <w:r w:rsidRPr="000362A6">
        <w:rPr>
          <w:b/>
          <w:color w:val="008000"/>
        </w:rPr>
        <w:t xml:space="preserve"> Load sample data into our data model </w:t>
      </w:r>
      <w:r w:rsidRPr="000362A6">
        <w:rPr>
          <w:b/>
        </w:rPr>
        <w:t>--&gt;</w:t>
      </w:r>
    </w:p>
    <w:p w:rsidR="000362A6" w:rsidRPr="000362A6" w:rsidRDefault="000362A6" w:rsidP="000362A6">
      <w:pPr>
        <w:pStyle w:val="Code"/>
        <w:rPr>
          <w:b/>
        </w:rPr>
      </w:pPr>
      <w:r w:rsidRPr="000362A6">
        <w:rPr>
          <w:b/>
        </w:rPr>
        <w:t xml:space="preserve">      &lt;</w:t>
      </w:r>
      <w:r w:rsidRPr="000362A6">
        <w:rPr>
          <w:b/>
          <w:color w:val="A31515"/>
        </w:rPr>
        <w:t>Data</w:t>
      </w:r>
      <w:r w:rsidRPr="000362A6">
        <w:rPr>
          <w:b/>
        </w:rPr>
        <w:t xml:space="preserve"> </w:t>
      </w:r>
      <w:r w:rsidRPr="000362A6">
        <w:rPr>
          <w:b/>
          <w:color w:val="800080"/>
        </w:rPr>
        <w:t>fileName</w:t>
      </w:r>
      <w:r w:rsidR="00AF4E68">
        <w:rPr>
          <w:b/>
        </w:rPr>
        <w:t>="</w:t>
      </w:r>
      <w:r w:rsidRPr="000362A6">
        <w:rPr>
          <w:b/>
        </w:rPr>
        <w:t>sample.png" /&gt;</w:t>
      </w:r>
    </w:p>
    <w:p w:rsidR="000362A6" w:rsidRPr="000362A6" w:rsidRDefault="000362A6" w:rsidP="000362A6">
      <w:pPr>
        <w:pStyle w:val="Code"/>
        <w:rPr>
          <w:b/>
        </w:rPr>
      </w:pPr>
      <w:r w:rsidRPr="000362A6">
        <w:rPr>
          <w:b/>
        </w:rPr>
        <w:t xml:space="preserve">    &lt;/</w:t>
      </w:r>
      <w:r w:rsidRPr="000362A6">
        <w:rPr>
          <w:b/>
          <w:color w:val="A31515"/>
        </w:rPr>
        <w:t>Action</w:t>
      </w:r>
      <w:r w:rsidRPr="000362A6">
        <w:rPr>
          <w:b/>
        </w:rPr>
        <w:t>&gt;</w:t>
      </w:r>
    </w:p>
    <w:p w:rsidR="000362A6" w:rsidRDefault="000362A6" w:rsidP="000362A6">
      <w:pPr>
        <w:pStyle w:val="Code"/>
      </w:pPr>
    </w:p>
    <w:p w:rsidR="000362A6" w:rsidRDefault="000362A6" w:rsidP="000362A6">
      <w:pPr>
        <w:pStyle w:val="Code"/>
      </w:pPr>
      <w:r>
        <w:t xml:space="preserve">  &lt;/</w:t>
      </w:r>
      <w:r>
        <w:rPr>
          <w:color w:val="A31515"/>
        </w:rPr>
        <w:t>State</w:t>
      </w:r>
      <w:r>
        <w:t>&gt;</w:t>
      </w:r>
    </w:p>
    <w:p w:rsidR="000362A6" w:rsidRDefault="000362A6" w:rsidP="000362A6">
      <w:pPr>
        <w:pStyle w:val="Code"/>
      </w:pPr>
      <w:r>
        <w:t>&lt;/</w:t>
      </w:r>
      <w:r>
        <w:rPr>
          <w:color w:val="A31515"/>
        </w:rPr>
        <w:t>StateModel</w:t>
      </w:r>
      <w:r>
        <w:t>&gt;</w:t>
      </w:r>
    </w:p>
    <w:p w:rsidR="00A63374" w:rsidRDefault="00A63374"/>
    <w:p w:rsidR="006F6F79" w:rsidRDefault="002F0BC5" w:rsidP="00ED2A2D">
      <w:pPr>
        <w:pStyle w:val="ListParagraph"/>
        <w:numPr>
          <w:ilvl w:val="0"/>
          <w:numId w:val="7"/>
        </w:numPr>
      </w:pPr>
      <w:r>
        <w:t xml:space="preserve">Add an </w:t>
      </w:r>
      <w:r w:rsidR="00B024D6" w:rsidRPr="00B024D6">
        <w:rPr>
          <w:rStyle w:val="InlineCodeChar"/>
        </w:rPr>
        <w:t>Action</w:t>
      </w:r>
      <w:r w:rsidR="00910C06">
        <w:t xml:space="preserve"> </w:t>
      </w:r>
      <w:r>
        <w:t xml:space="preserve">to </w:t>
      </w:r>
      <w:r w:rsidR="00910C06">
        <w:t>the</w:t>
      </w:r>
      <w:r>
        <w:t xml:space="preserve"> </w:t>
      </w:r>
      <w:proofErr w:type="spellStart"/>
      <w:r w:rsidR="00B024D6" w:rsidRPr="00B024D6">
        <w:rPr>
          <w:rStyle w:val="InlineCodeChar"/>
        </w:rPr>
        <w:t>StateModel</w:t>
      </w:r>
      <w:proofErr w:type="spellEnd"/>
      <w:r>
        <w:t xml:space="preserve"> that will cause the file we are writing to be closed.</w:t>
      </w:r>
    </w:p>
    <w:p w:rsidR="000362A6" w:rsidRDefault="000362A6" w:rsidP="000362A6">
      <w:pPr>
        <w:pStyle w:val="Code"/>
      </w:pPr>
      <w:r>
        <w:t>&lt;</w:t>
      </w:r>
      <w:r>
        <w:rPr>
          <w:color w:val="A31515"/>
        </w:rPr>
        <w:t>StateModel</w:t>
      </w:r>
      <w:r>
        <w:t xml:space="preserve"> </w:t>
      </w:r>
      <w:r>
        <w:rPr>
          <w:color w:val="800080"/>
        </w:rPr>
        <w:t>name</w:t>
      </w:r>
      <w:r>
        <w:t xml:space="preserve">="TheState" </w:t>
      </w:r>
      <w:r>
        <w:rPr>
          <w:color w:val="800080"/>
        </w:rPr>
        <w:t>initialState</w:t>
      </w:r>
      <w:r>
        <w:t>="Initial"&gt;</w:t>
      </w:r>
    </w:p>
    <w:p w:rsidR="000362A6" w:rsidRDefault="000362A6" w:rsidP="000362A6">
      <w:pPr>
        <w:pStyle w:val="Code"/>
      </w:pPr>
      <w:r>
        <w:t xml:space="preserve">  &lt;</w:t>
      </w:r>
      <w:r>
        <w:rPr>
          <w:color w:val="A31515"/>
        </w:rPr>
        <w:t>State</w:t>
      </w:r>
      <w:r>
        <w:t xml:space="preserve"> </w:t>
      </w:r>
      <w:r>
        <w:rPr>
          <w:color w:val="800080"/>
        </w:rPr>
        <w:t>name</w:t>
      </w:r>
      <w:r>
        <w:t>="Initial"&gt;</w:t>
      </w:r>
    </w:p>
    <w:p w:rsidR="000362A6" w:rsidRDefault="000362A6" w:rsidP="000362A6">
      <w:pPr>
        <w:pStyle w:val="Code"/>
      </w:pPr>
    </w:p>
    <w:p w:rsidR="000362A6" w:rsidRDefault="000362A6" w:rsidP="000362A6">
      <w:pPr>
        <w:pStyle w:val="Code"/>
      </w:pPr>
      <w:r>
        <w:t xml:space="preserve">    &lt;!--</w:t>
      </w:r>
      <w:r>
        <w:rPr>
          <w:color w:val="008000"/>
        </w:rPr>
        <w:t xml:space="preserve"> Write the PNG file </w:t>
      </w:r>
      <w:r>
        <w:t>--&gt;</w:t>
      </w:r>
    </w:p>
    <w:p w:rsidR="000362A6" w:rsidRDefault="000362A6" w:rsidP="000362A6">
      <w:pPr>
        <w:pStyle w:val="Code"/>
      </w:pPr>
      <w:r>
        <w:t xml:space="preserve">    &lt;</w:t>
      </w:r>
      <w:r>
        <w:rPr>
          <w:color w:val="A31515"/>
        </w:rPr>
        <w:t>Action</w:t>
      </w:r>
      <w:r>
        <w:t xml:space="preserve"> </w:t>
      </w:r>
      <w:r w:rsidR="000A7616">
        <w:rPr>
          <w:color w:val="800080"/>
        </w:rPr>
        <w:t>type</w:t>
      </w:r>
      <w:r w:rsidR="000A7616">
        <w:t>="output"</w:t>
      </w:r>
      <w:r>
        <w:t>&gt;</w:t>
      </w:r>
    </w:p>
    <w:p w:rsidR="000362A6" w:rsidRDefault="000362A6" w:rsidP="000362A6">
      <w:pPr>
        <w:pStyle w:val="Code"/>
      </w:pPr>
      <w:r>
        <w:t xml:space="preserve">      &lt;</w:t>
      </w:r>
      <w:r>
        <w:rPr>
          <w:color w:val="A31515"/>
        </w:rPr>
        <w:t>DataModel</w:t>
      </w:r>
      <w:r>
        <w:t xml:space="preserve"> </w:t>
      </w:r>
      <w:r>
        <w:rPr>
          <w:color w:val="800080"/>
        </w:rPr>
        <w:t>ref</w:t>
      </w:r>
      <w:r>
        <w:t>="Png"/&gt;</w:t>
      </w:r>
    </w:p>
    <w:p w:rsidR="000362A6" w:rsidRDefault="000362A6" w:rsidP="000362A6">
      <w:pPr>
        <w:pStyle w:val="Code"/>
      </w:pPr>
      <w:r>
        <w:t xml:space="preserve">      &lt;!--</w:t>
      </w:r>
      <w:r>
        <w:rPr>
          <w:color w:val="008000"/>
        </w:rPr>
        <w:t xml:space="preserve"> Load sample data into our data model </w:t>
      </w:r>
      <w:r>
        <w:t>--&gt;</w:t>
      </w:r>
    </w:p>
    <w:p w:rsidR="000362A6" w:rsidRDefault="000362A6" w:rsidP="000362A6">
      <w:pPr>
        <w:pStyle w:val="Code"/>
      </w:pPr>
      <w:r>
        <w:t xml:space="preserve">      &lt;</w:t>
      </w:r>
      <w:r>
        <w:rPr>
          <w:color w:val="A31515"/>
        </w:rPr>
        <w:t>Data</w:t>
      </w:r>
      <w:r>
        <w:t xml:space="preserve"> </w:t>
      </w:r>
      <w:r>
        <w:rPr>
          <w:color w:val="800080"/>
        </w:rPr>
        <w:t>fileName</w:t>
      </w:r>
      <w:r>
        <w:t>="sample.png" /&gt;</w:t>
      </w:r>
    </w:p>
    <w:p w:rsidR="000362A6" w:rsidRDefault="000362A6" w:rsidP="000362A6">
      <w:pPr>
        <w:pStyle w:val="Code"/>
      </w:pPr>
      <w:r>
        <w:t xml:space="preserve">    &lt;/</w:t>
      </w:r>
      <w:r>
        <w:rPr>
          <w:color w:val="A31515"/>
        </w:rPr>
        <w:t>Action</w:t>
      </w:r>
      <w:r>
        <w:t>&gt;</w:t>
      </w:r>
    </w:p>
    <w:p w:rsidR="000362A6" w:rsidRDefault="000362A6" w:rsidP="000362A6">
      <w:pPr>
        <w:pStyle w:val="Code"/>
      </w:pPr>
    </w:p>
    <w:p w:rsidR="000362A6" w:rsidRPr="000362A6" w:rsidRDefault="000362A6" w:rsidP="000362A6">
      <w:pPr>
        <w:pStyle w:val="Code"/>
        <w:rPr>
          <w:b/>
        </w:rPr>
      </w:pPr>
      <w:r w:rsidRPr="000362A6">
        <w:rPr>
          <w:b/>
        </w:rPr>
        <w:t xml:space="preserve">    &lt;!--</w:t>
      </w:r>
      <w:r w:rsidRPr="000362A6">
        <w:rPr>
          <w:b/>
          <w:color w:val="008000"/>
        </w:rPr>
        <w:t xml:space="preserve"> Close the file we are writing </w:t>
      </w:r>
      <w:r w:rsidRPr="000362A6">
        <w:rPr>
          <w:b/>
        </w:rPr>
        <w:t>--&gt;</w:t>
      </w:r>
    </w:p>
    <w:p w:rsidR="000362A6" w:rsidRPr="000362A6" w:rsidRDefault="000362A6" w:rsidP="000362A6">
      <w:pPr>
        <w:pStyle w:val="Code"/>
        <w:rPr>
          <w:b/>
        </w:rPr>
      </w:pPr>
      <w:r w:rsidRPr="000362A6">
        <w:rPr>
          <w:b/>
        </w:rPr>
        <w:t xml:space="preserve">    &lt;</w:t>
      </w:r>
      <w:r w:rsidRPr="000362A6">
        <w:rPr>
          <w:b/>
          <w:color w:val="A31515"/>
        </w:rPr>
        <w:t>Action</w:t>
      </w:r>
      <w:r w:rsidRPr="000362A6">
        <w:rPr>
          <w:b/>
        </w:rPr>
        <w:t xml:space="preserve"> </w:t>
      </w:r>
      <w:r w:rsidRPr="000362A6">
        <w:rPr>
          <w:b/>
          <w:color w:val="800080"/>
        </w:rPr>
        <w:t>type</w:t>
      </w:r>
      <w:r w:rsidRPr="000362A6">
        <w:rPr>
          <w:b/>
        </w:rPr>
        <w:t>="close" /&gt;</w:t>
      </w:r>
    </w:p>
    <w:p w:rsidR="000362A6" w:rsidRDefault="000362A6" w:rsidP="000362A6">
      <w:pPr>
        <w:pStyle w:val="Code"/>
      </w:pPr>
    </w:p>
    <w:p w:rsidR="000362A6" w:rsidRDefault="000362A6" w:rsidP="000362A6">
      <w:pPr>
        <w:pStyle w:val="Code"/>
      </w:pPr>
      <w:r>
        <w:t xml:space="preserve">  &lt;/</w:t>
      </w:r>
      <w:r>
        <w:rPr>
          <w:color w:val="A31515"/>
        </w:rPr>
        <w:t>State</w:t>
      </w:r>
      <w:r>
        <w:t>&gt;</w:t>
      </w:r>
    </w:p>
    <w:p w:rsidR="000362A6" w:rsidRDefault="000362A6" w:rsidP="000362A6">
      <w:pPr>
        <w:pStyle w:val="Code"/>
      </w:pPr>
      <w:r>
        <w:t>&lt;/</w:t>
      </w:r>
      <w:r>
        <w:rPr>
          <w:color w:val="A31515"/>
        </w:rPr>
        <w:t>StateModel</w:t>
      </w:r>
      <w:r>
        <w:t>&gt;</w:t>
      </w:r>
    </w:p>
    <w:p w:rsidR="000362A6" w:rsidRDefault="000362A6" w:rsidP="000362A6">
      <w:pPr>
        <w:ind w:left="360"/>
      </w:pPr>
    </w:p>
    <w:p w:rsidR="000362A6" w:rsidRDefault="006F6F79" w:rsidP="000A7616">
      <w:pPr>
        <w:pStyle w:val="ListParagraph"/>
        <w:numPr>
          <w:ilvl w:val="0"/>
          <w:numId w:val="7"/>
        </w:numPr>
      </w:pPr>
      <w:r>
        <w:t xml:space="preserve">Modify the </w:t>
      </w:r>
      <w:proofErr w:type="spellStart"/>
      <w:r w:rsidR="00B024D6" w:rsidRPr="00B024D6">
        <w:rPr>
          <w:rStyle w:val="InlineCodeChar"/>
        </w:rPr>
        <w:t>StateModel</w:t>
      </w:r>
      <w:proofErr w:type="spellEnd"/>
      <w:r>
        <w:t xml:space="preserve"> </w:t>
      </w:r>
      <w:r w:rsidR="00910C06">
        <w:t xml:space="preserve">to include a </w:t>
      </w:r>
      <w:r w:rsidR="00B024D6" w:rsidRPr="00B024D6">
        <w:rPr>
          <w:rStyle w:val="InlineCodeChar"/>
        </w:rPr>
        <w:t>call</w:t>
      </w:r>
      <w:r w:rsidR="00910C06">
        <w:t>-based</w:t>
      </w:r>
      <w:r>
        <w:t xml:space="preserve"> </w:t>
      </w:r>
      <w:r w:rsidR="00B024D6" w:rsidRPr="00B024D6">
        <w:rPr>
          <w:rStyle w:val="InlineCodeChar"/>
        </w:rPr>
        <w:t>Actio</w:t>
      </w:r>
      <w:r w:rsidR="00910C06">
        <w:t>n</w:t>
      </w:r>
      <w:r w:rsidR="00C30A69">
        <w:t xml:space="preserve"> this will cause the program to run.</w:t>
      </w:r>
    </w:p>
    <w:p w:rsidR="000362A6" w:rsidRDefault="000362A6" w:rsidP="000362A6">
      <w:pPr>
        <w:pStyle w:val="Code"/>
      </w:pPr>
      <w:r>
        <w:t>&lt;!-- Our Simple State model --&gt;</w:t>
      </w:r>
    </w:p>
    <w:p w:rsidR="000362A6" w:rsidRDefault="000362A6" w:rsidP="000362A6">
      <w:pPr>
        <w:pStyle w:val="Code"/>
      </w:pPr>
      <w:r>
        <w:t>&lt;</w:t>
      </w:r>
      <w:r>
        <w:rPr>
          <w:color w:val="A31515"/>
        </w:rPr>
        <w:t>StateModel</w:t>
      </w:r>
      <w:r>
        <w:t xml:space="preserve"> </w:t>
      </w:r>
      <w:r>
        <w:rPr>
          <w:color w:val="800080"/>
        </w:rPr>
        <w:t>name</w:t>
      </w:r>
      <w:r>
        <w:t xml:space="preserve">="TheState" </w:t>
      </w:r>
      <w:r>
        <w:rPr>
          <w:color w:val="800080"/>
        </w:rPr>
        <w:t>initialState</w:t>
      </w:r>
      <w:r>
        <w:t>="Initial"&gt;</w:t>
      </w:r>
    </w:p>
    <w:p w:rsidR="000362A6" w:rsidRDefault="000362A6" w:rsidP="000362A6">
      <w:pPr>
        <w:pStyle w:val="Code"/>
      </w:pPr>
      <w:r>
        <w:t xml:space="preserve">  &lt;</w:t>
      </w:r>
      <w:r>
        <w:rPr>
          <w:color w:val="A31515"/>
        </w:rPr>
        <w:t>State</w:t>
      </w:r>
      <w:r>
        <w:t xml:space="preserve"> </w:t>
      </w:r>
      <w:r>
        <w:rPr>
          <w:color w:val="800080"/>
        </w:rPr>
        <w:t>name</w:t>
      </w:r>
      <w:r>
        <w:t>="Initial"&gt;</w:t>
      </w:r>
    </w:p>
    <w:p w:rsidR="000362A6" w:rsidRDefault="000362A6" w:rsidP="000362A6">
      <w:pPr>
        <w:pStyle w:val="Code"/>
      </w:pPr>
    </w:p>
    <w:p w:rsidR="000362A6" w:rsidRDefault="000362A6" w:rsidP="000362A6">
      <w:pPr>
        <w:pStyle w:val="Code"/>
      </w:pPr>
      <w:r>
        <w:t xml:space="preserve">    &lt;!-- Write the PNG file --&gt;</w:t>
      </w:r>
    </w:p>
    <w:p w:rsidR="000362A6" w:rsidRDefault="000362A6" w:rsidP="000362A6">
      <w:pPr>
        <w:pStyle w:val="Code"/>
      </w:pPr>
      <w:r>
        <w:t xml:space="preserve">    &lt;</w:t>
      </w:r>
      <w:r>
        <w:rPr>
          <w:color w:val="A31515"/>
        </w:rPr>
        <w:t>Action</w:t>
      </w:r>
      <w:r>
        <w:t xml:space="preserve"> </w:t>
      </w:r>
      <w:r>
        <w:rPr>
          <w:color w:val="800080"/>
        </w:rPr>
        <w:t>type</w:t>
      </w:r>
      <w:r>
        <w:t>="output"&gt;</w:t>
      </w:r>
    </w:p>
    <w:p w:rsidR="000362A6" w:rsidRDefault="000362A6" w:rsidP="000362A6">
      <w:pPr>
        <w:pStyle w:val="Code"/>
      </w:pPr>
      <w:r>
        <w:t xml:space="preserve">      &lt;</w:t>
      </w:r>
      <w:r>
        <w:rPr>
          <w:color w:val="A31515"/>
        </w:rPr>
        <w:t>DataModel</w:t>
      </w:r>
      <w:r>
        <w:t xml:space="preserve"> </w:t>
      </w:r>
      <w:r>
        <w:rPr>
          <w:color w:val="800080"/>
        </w:rPr>
        <w:t>ref</w:t>
      </w:r>
      <w:r>
        <w:t>="Png"/&gt;</w:t>
      </w:r>
    </w:p>
    <w:p w:rsidR="000362A6" w:rsidRDefault="000362A6" w:rsidP="000362A6">
      <w:pPr>
        <w:pStyle w:val="Code"/>
      </w:pPr>
      <w:r>
        <w:t xml:space="preserve">      &lt;</w:t>
      </w:r>
      <w:r>
        <w:rPr>
          <w:color w:val="A31515"/>
        </w:rPr>
        <w:t>Data</w:t>
      </w:r>
      <w:r w:rsidR="00AF4E68">
        <w:t xml:space="preserve"> </w:t>
      </w:r>
      <w:r>
        <w:rPr>
          <w:color w:val="800080"/>
        </w:rPr>
        <w:t>fileName</w:t>
      </w:r>
      <w:r>
        <w:t>="c:\labs\png\sample.png" /&gt;</w:t>
      </w:r>
    </w:p>
    <w:p w:rsidR="000362A6" w:rsidRDefault="000362A6" w:rsidP="000362A6">
      <w:pPr>
        <w:pStyle w:val="Code"/>
      </w:pPr>
      <w:r>
        <w:t xml:space="preserve">    &lt;/</w:t>
      </w:r>
      <w:r>
        <w:rPr>
          <w:color w:val="A31515"/>
        </w:rPr>
        <w:t>Action</w:t>
      </w:r>
      <w:r>
        <w:t>&gt;</w:t>
      </w:r>
    </w:p>
    <w:p w:rsidR="000362A6" w:rsidRDefault="000362A6" w:rsidP="000362A6">
      <w:pPr>
        <w:pStyle w:val="Code"/>
      </w:pPr>
    </w:p>
    <w:p w:rsidR="000362A6" w:rsidRDefault="000362A6" w:rsidP="000362A6">
      <w:pPr>
        <w:pStyle w:val="Code"/>
      </w:pPr>
      <w:r>
        <w:t xml:space="preserve">    &lt;!-- Close the file we are writing --&gt;</w:t>
      </w:r>
    </w:p>
    <w:p w:rsidR="000362A6" w:rsidRDefault="000362A6" w:rsidP="000362A6">
      <w:pPr>
        <w:pStyle w:val="Code"/>
      </w:pPr>
      <w:r>
        <w:t xml:space="preserve">    &lt;</w:t>
      </w:r>
      <w:r>
        <w:rPr>
          <w:color w:val="A31515"/>
        </w:rPr>
        <w:t>Action</w:t>
      </w:r>
      <w:r>
        <w:t xml:space="preserve"> </w:t>
      </w:r>
      <w:r>
        <w:rPr>
          <w:color w:val="800080"/>
        </w:rPr>
        <w:t>type</w:t>
      </w:r>
      <w:r>
        <w:t>="close" /&gt;</w:t>
      </w:r>
    </w:p>
    <w:p w:rsidR="000362A6" w:rsidRDefault="000362A6" w:rsidP="000362A6">
      <w:pPr>
        <w:pStyle w:val="Code"/>
      </w:pPr>
    </w:p>
    <w:p w:rsidR="000362A6" w:rsidRPr="000362A6" w:rsidRDefault="000362A6" w:rsidP="000362A6">
      <w:pPr>
        <w:pStyle w:val="Code"/>
        <w:rPr>
          <w:b/>
        </w:rPr>
      </w:pPr>
      <w:r w:rsidRPr="000362A6">
        <w:rPr>
          <w:b/>
        </w:rPr>
        <w:t xml:space="preserve">    &lt;!-- Launch the test application --&gt;</w:t>
      </w:r>
    </w:p>
    <w:p w:rsidR="000362A6" w:rsidRPr="000362A6" w:rsidRDefault="000362A6" w:rsidP="000362A6">
      <w:pPr>
        <w:pStyle w:val="Code"/>
        <w:rPr>
          <w:b/>
        </w:rPr>
      </w:pPr>
      <w:r w:rsidRPr="000362A6">
        <w:rPr>
          <w:b/>
        </w:rPr>
        <w:t xml:space="preserve">    &lt;</w:t>
      </w:r>
      <w:r w:rsidRPr="000362A6">
        <w:rPr>
          <w:b/>
          <w:color w:val="A31515"/>
        </w:rPr>
        <w:t>Action</w:t>
      </w:r>
      <w:r w:rsidRPr="000362A6">
        <w:rPr>
          <w:b/>
        </w:rPr>
        <w:t xml:space="preserve"> </w:t>
      </w:r>
      <w:r w:rsidRPr="000362A6">
        <w:rPr>
          <w:b/>
          <w:color w:val="800080"/>
        </w:rPr>
        <w:t>type</w:t>
      </w:r>
      <w:r w:rsidRPr="000362A6">
        <w:rPr>
          <w:b/>
        </w:rPr>
        <w:t xml:space="preserve">="call" </w:t>
      </w:r>
      <w:r w:rsidRPr="000362A6">
        <w:rPr>
          <w:b/>
          <w:color w:val="800080"/>
        </w:rPr>
        <w:t>method</w:t>
      </w:r>
      <w:r w:rsidRPr="000362A6">
        <w:rPr>
          <w:b/>
        </w:rPr>
        <w:t>="</w:t>
      </w:r>
      <w:r w:rsidR="00AF4E68">
        <w:rPr>
          <w:b/>
        </w:rPr>
        <w:t>ScoobySnacks</w:t>
      </w:r>
      <w:r w:rsidRPr="000362A6">
        <w:rPr>
          <w:b/>
        </w:rPr>
        <w:t>"</w:t>
      </w:r>
      <w:r w:rsidR="000A7616" w:rsidRPr="000362A6">
        <w:rPr>
          <w:b/>
        </w:rPr>
        <w:t xml:space="preserve"> </w:t>
      </w:r>
      <w:r w:rsidR="000A7616">
        <w:rPr>
          <w:b/>
          <w:color w:val="800080"/>
        </w:rPr>
        <w:t>publisher</w:t>
      </w:r>
      <w:r w:rsidR="000A7616">
        <w:rPr>
          <w:b/>
        </w:rPr>
        <w:t>="</w:t>
      </w:r>
      <w:r w:rsidR="00AF4E68">
        <w:rPr>
          <w:b/>
        </w:rPr>
        <w:t>Peach.Agent</w:t>
      </w:r>
      <w:r w:rsidR="000A7616" w:rsidRPr="000362A6">
        <w:rPr>
          <w:b/>
        </w:rPr>
        <w:t>"</w:t>
      </w:r>
      <w:r w:rsidR="000A7616">
        <w:rPr>
          <w:b/>
        </w:rPr>
        <w:t xml:space="preserve"> /</w:t>
      </w:r>
      <w:r w:rsidRPr="000362A6">
        <w:rPr>
          <w:b/>
        </w:rPr>
        <w:t>&gt;</w:t>
      </w:r>
    </w:p>
    <w:p w:rsidR="000362A6" w:rsidRDefault="000362A6" w:rsidP="000362A6">
      <w:pPr>
        <w:pStyle w:val="Code"/>
      </w:pPr>
    </w:p>
    <w:p w:rsidR="000362A6" w:rsidRDefault="000362A6" w:rsidP="000362A6">
      <w:pPr>
        <w:pStyle w:val="Code"/>
      </w:pPr>
      <w:r>
        <w:t xml:space="preserve">  &lt;/</w:t>
      </w:r>
      <w:r>
        <w:rPr>
          <w:color w:val="A31515"/>
        </w:rPr>
        <w:t>State</w:t>
      </w:r>
      <w:r>
        <w:t>&gt;</w:t>
      </w:r>
    </w:p>
    <w:p w:rsidR="000362A6" w:rsidRDefault="000362A6" w:rsidP="000362A6">
      <w:pPr>
        <w:pStyle w:val="Code"/>
      </w:pPr>
      <w:r>
        <w:t>&lt;/</w:t>
      </w:r>
      <w:r>
        <w:rPr>
          <w:color w:val="A31515"/>
        </w:rPr>
        <w:t>StateModel</w:t>
      </w:r>
      <w:r>
        <w:t>&gt;</w:t>
      </w:r>
    </w:p>
    <w:p w:rsidR="000362A6" w:rsidRDefault="000362A6" w:rsidP="000362A6"/>
    <w:p w:rsidR="00617DFE" w:rsidRDefault="00617DFE" w:rsidP="00617DFE">
      <w:pPr>
        <w:pStyle w:val="ListParagraph"/>
        <w:numPr>
          <w:ilvl w:val="0"/>
          <w:numId w:val="7"/>
        </w:numPr>
      </w:pPr>
      <w:r>
        <w:t xml:space="preserve">Modify the </w:t>
      </w:r>
      <w:r w:rsidRPr="00B024D6">
        <w:rPr>
          <w:rStyle w:val="InlineCodeChar"/>
        </w:rPr>
        <w:t>Publisher</w:t>
      </w:r>
      <w:r>
        <w:t xml:space="preserve"> to be of type </w:t>
      </w:r>
      <w:r w:rsidRPr="00B024D6">
        <w:rPr>
          <w:rStyle w:val="InlineCodeChar"/>
        </w:rPr>
        <w:t>File</w:t>
      </w:r>
      <w:r>
        <w:rPr>
          <w:rStyle w:val="InlineCodeChar"/>
        </w:rPr>
        <w:t>.</w:t>
      </w:r>
    </w:p>
    <w:p w:rsidR="00617DFE" w:rsidRDefault="00617DFE" w:rsidP="00617DFE">
      <w:pPr>
        <w:pStyle w:val="Code"/>
      </w:pPr>
      <w:r>
        <w:lastRenderedPageBreak/>
        <w:t>&lt;</w:t>
      </w:r>
      <w:r>
        <w:rPr>
          <w:color w:val="A31515"/>
        </w:rPr>
        <w:t>Test</w:t>
      </w:r>
      <w:r>
        <w:t xml:space="preserve"> </w:t>
      </w:r>
      <w:r>
        <w:rPr>
          <w:color w:val="800080"/>
        </w:rPr>
        <w:t>name</w:t>
      </w:r>
      <w:r>
        <w:t>="</w:t>
      </w:r>
      <w:r w:rsidR="00AF4E68">
        <w:t>Default</w:t>
      </w:r>
      <w:r>
        <w:t>"&gt;</w:t>
      </w:r>
    </w:p>
    <w:p w:rsidR="00617DFE" w:rsidRDefault="00617DFE" w:rsidP="00617DFE">
      <w:pPr>
        <w:pStyle w:val="Code"/>
      </w:pPr>
      <w:r>
        <w:tab/>
      </w:r>
    </w:p>
    <w:p w:rsidR="00AF4E68" w:rsidRDefault="00AF4E68" w:rsidP="00AF4E68">
      <w:pPr>
        <w:pStyle w:val="Code"/>
      </w:pPr>
      <w:r>
        <w:tab/>
        <w:t>&lt;</w:t>
      </w:r>
      <w:r>
        <w:rPr>
          <w:color w:val="A31515"/>
        </w:rPr>
        <w:t>Agent</w:t>
      </w:r>
      <w:r>
        <w:t xml:space="preserve"> </w:t>
      </w:r>
      <w:r>
        <w:rPr>
          <w:color w:val="800080"/>
        </w:rPr>
        <w:t>ref</w:t>
      </w:r>
      <w:r>
        <w:t>="LocalAgent"/&gt;</w:t>
      </w:r>
    </w:p>
    <w:p w:rsidR="00617DFE" w:rsidRDefault="00617DFE" w:rsidP="00617DFE">
      <w:pPr>
        <w:pStyle w:val="Code"/>
      </w:pPr>
      <w:r>
        <w:tab/>
        <w:t>&lt;</w:t>
      </w:r>
      <w:r>
        <w:rPr>
          <w:color w:val="A31515"/>
        </w:rPr>
        <w:t>StateModel</w:t>
      </w:r>
      <w:r>
        <w:t xml:space="preserve"> </w:t>
      </w:r>
      <w:r>
        <w:rPr>
          <w:color w:val="800080"/>
        </w:rPr>
        <w:t>ref</w:t>
      </w:r>
      <w:r>
        <w:t>="TheState"/&gt;</w:t>
      </w:r>
    </w:p>
    <w:p w:rsidR="00617DFE" w:rsidRDefault="00617DFE" w:rsidP="00617DFE">
      <w:pPr>
        <w:pStyle w:val="Code"/>
      </w:pPr>
      <w:r>
        <w:tab/>
      </w:r>
    </w:p>
    <w:p w:rsidR="00617DFE" w:rsidRPr="002F0BC5" w:rsidRDefault="00617DFE" w:rsidP="00617DFE">
      <w:pPr>
        <w:pStyle w:val="Code"/>
        <w:rPr>
          <w:b/>
        </w:rPr>
      </w:pPr>
      <w:r w:rsidRPr="002F0BC5">
        <w:rPr>
          <w:b/>
        </w:rPr>
        <w:tab/>
        <w:t>&lt;</w:t>
      </w:r>
      <w:r w:rsidRPr="002F0BC5">
        <w:rPr>
          <w:b/>
          <w:color w:val="A31515"/>
        </w:rPr>
        <w:t>Publisher</w:t>
      </w:r>
      <w:r w:rsidRPr="00785184">
        <w:rPr>
          <w:b/>
        </w:rPr>
        <w:t xml:space="preserve"> </w:t>
      </w:r>
      <w:r w:rsidRPr="002F0BC5">
        <w:rPr>
          <w:b/>
          <w:color w:val="800080"/>
        </w:rPr>
        <w:t>class</w:t>
      </w:r>
      <w:r>
        <w:rPr>
          <w:b/>
        </w:rPr>
        <w:t>="File</w:t>
      </w:r>
      <w:r w:rsidRPr="002F0BC5">
        <w:rPr>
          <w:b/>
        </w:rPr>
        <w:t>"&gt;</w:t>
      </w:r>
    </w:p>
    <w:p w:rsidR="00617DFE" w:rsidRPr="002F0BC5" w:rsidRDefault="00617DFE" w:rsidP="00617DFE">
      <w:pPr>
        <w:pStyle w:val="Code"/>
        <w:rPr>
          <w:b/>
        </w:rPr>
      </w:pPr>
      <w:r w:rsidRPr="002F0BC5">
        <w:rPr>
          <w:b/>
        </w:rPr>
        <w:tab/>
      </w:r>
      <w:r w:rsidRPr="002F0BC5">
        <w:rPr>
          <w:b/>
        </w:rPr>
        <w:tab/>
        <w:t>&lt;</w:t>
      </w:r>
      <w:r w:rsidRPr="002F0BC5">
        <w:rPr>
          <w:b/>
          <w:color w:val="A31515"/>
        </w:rPr>
        <w:t>Param</w:t>
      </w:r>
      <w:r w:rsidRPr="002F0BC5">
        <w:rPr>
          <w:b/>
        </w:rPr>
        <w:t xml:space="preserve"> </w:t>
      </w:r>
      <w:r w:rsidRPr="002F0BC5">
        <w:rPr>
          <w:b/>
          <w:color w:val="800080"/>
        </w:rPr>
        <w:t>name</w:t>
      </w:r>
      <w:r w:rsidR="00AF4E68">
        <w:rPr>
          <w:b/>
        </w:rPr>
        <w:t>="FileN</w:t>
      </w:r>
      <w:r w:rsidRPr="002F0BC5">
        <w:rPr>
          <w:b/>
        </w:rPr>
        <w:t xml:space="preserve">ame" </w:t>
      </w:r>
      <w:r w:rsidRPr="002F0BC5">
        <w:rPr>
          <w:b/>
          <w:color w:val="800080"/>
        </w:rPr>
        <w:t>value</w:t>
      </w:r>
      <w:r w:rsidRPr="002F0BC5">
        <w:rPr>
          <w:b/>
        </w:rPr>
        <w:t>="peach.png"/&gt;</w:t>
      </w:r>
    </w:p>
    <w:p w:rsidR="00617DFE" w:rsidRPr="002F0BC5" w:rsidRDefault="00617DFE" w:rsidP="00617DFE">
      <w:pPr>
        <w:pStyle w:val="Code"/>
        <w:rPr>
          <w:b/>
        </w:rPr>
      </w:pPr>
      <w:r w:rsidRPr="002F0BC5">
        <w:rPr>
          <w:b/>
        </w:rPr>
        <w:tab/>
        <w:t>&lt;/</w:t>
      </w:r>
      <w:r w:rsidRPr="002F0BC5">
        <w:rPr>
          <w:b/>
          <w:color w:val="A31515"/>
        </w:rPr>
        <w:t>Publisher</w:t>
      </w:r>
      <w:r w:rsidRPr="002F0BC5">
        <w:rPr>
          <w:b/>
        </w:rPr>
        <w:t>&gt;</w:t>
      </w:r>
    </w:p>
    <w:p w:rsidR="00617DFE" w:rsidRDefault="00617DFE" w:rsidP="00617DFE">
      <w:pPr>
        <w:pStyle w:val="Code"/>
      </w:pPr>
      <w:r>
        <w:tab/>
      </w:r>
    </w:p>
    <w:p w:rsidR="00617DFE" w:rsidRDefault="00617DFE" w:rsidP="00617DFE">
      <w:pPr>
        <w:pStyle w:val="Code"/>
      </w:pPr>
      <w:r>
        <w:t>&lt;/</w:t>
      </w:r>
      <w:r>
        <w:rPr>
          <w:color w:val="A31515"/>
        </w:rPr>
        <w:t>Test</w:t>
      </w:r>
      <w:r>
        <w:t>&gt;</w:t>
      </w:r>
    </w:p>
    <w:p w:rsidR="00617DFE" w:rsidRDefault="00617DFE" w:rsidP="00617DFE"/>
    <w:p w:rsidR="00617DFE" w:rsidRDefault="00AF4E68" w:rsidP="00617DFE">
      <w:pPr>
        <w:pStyle w:val="ListParagraph"/>
        <w:numPr>
          <w:ilvl w:val="0"/>
          <w:numId w:val="7"/>
        </w:numPr>
      </w:pPr>
      <w:r>
        <w:t xml:space="preserve">Modify the </w:t>
      </w:r>
      <w:r w:rsidRPr="00AF4E68">
        <w:rPr>
          <w:rStyle w:val="InlineCodeChar"/>
        </w:rPr>
        <w:t>Agent</w:t>
      </w:r>
      <w:r>
        <w:rPr>
          <w:rStyle w:val="InlineCodeChar"/>
        </w:rPr>
        <w:t>,</w:t>
      </w:r>
      <w:r>
        <w:t xml:space="preserve"> a</w:t>
      </w:r>
      <w:r w:rsidR="00617DFE">
        <w:t xml:space="preserve">dd a new </w:t>
      </w:r>
      <w:r>
        <w:rPr>
          <w:rStyle w:val="InlineCodeChar"/>
        </w:rPr>
        <w:t xml:space="preserve">Monitor </w:t>
      </w:r>
      <w:r w:rsidR="00617DFE">
        <w:t xml:space="preserve">of type </w:t>
      </w:r>
      <w:proofErr w:type="spellStart"/>
      <w:r w:rsidR="00AD3FC8">
        <w:t>WindowsDebugger</w:t>
      </w:r>
      <w:proofErr w:type="spellEnd"/>
      <w:r>
        <w:rPr>
          <w:rStyle w:val="InlineCodeChar"/>
        </w:rPr>
        <w:t>.</w:t>
      </w:r>
    </w:p>
    <w:p w:rsidR="00617DFE" w:rsidRDefault="00617DFE" w:rsidP="00617DFE">
      <w:pPr>
        <w:pStyle w:val="Code"/>
      </w:pPr>
      <w:r>
        <w:t>&lt;</w:t>
      </w:r>
      <w:r w:rsidR="00AF4E68">
        <w:rPr>
          <w:color w:val="A31515"/>
        </w:rPr>
        <w:t>Agent</w:t>
      </w:r>
      <w:r>
        <w:t xml:space="preserve"> </w:t>
      </w:r>
      <w:r>
        <w:rPr>
          <w:color w:val="800080"/>
        </w:rPr>
        <w:t>name</w:t>
      </w:r>
      <w:r>
        <w:t>="</w:t>
      </w:r>
      <w:r w:rsidR="00AF4E68">
        <w:t>LocalAgent</w:t>
      </w:r>
      <w:r>
        <w:t>"&gt;</w:t>
      </w:r>
    </w:p>
    <w:p w:rsidR="00617DFE" w:rsidRDefault="00617DFE" w:rsidP="00617DFE">
      <w:pPr>
        <w:pStyle w:val="Code"/>
      </w:pPr>
      <w:r>
        <w:tab/>
      </w:r>
    </w:p>
    <w:p w:rsidR="00617DFE" w:rsidRPr="002F0BC5" w:rsidRDefault="00617DFE" w:rsidP="00617DFE">
      <w:pPr>
        <w:pStyle w:val="Code"/>
        <w:rPr>
          <w:b/>
        </w:rPr>
      </w:pPr>
      <w:r w:rsidRPr="002F0BC5">
        <w:rPr>
          <w:b/>
        </w:rPr>
        <w:tab/>
        <w:t>&lt;</w:t>
      </w:r>
      <w:r w:rsidR="00AF4E68">
        <w:rPr>
          <w:b/>
          <w:color w:val="A31515"/>
        </w:rPr>
        <w:t>Monitor</w:t>
      </w:r>
      <w:r w:rsidRPr="00785184">
        <w:rPr>
          <w:b/>
        </w:rPr>
        <w:t xml:space="preserve"> </w:t>
      </w:r>
      <w:r w:rsidRPr="002F0BC5">
        <w:rPr>
          <w:b/>
          <w:color w:val="800080"/>
        </w:rPr>
        <w:t>class</w:t>
      </w:r>
      <w:r w:rsidR="00AF4E68">
        <w:rPr>
          <w:b/>
        </w:rPr>
        <w:t>="</w:t>
      </w:r>
      <w:r w:rsidR="00AD3FC8">
        <w:rPr>
          <w:b/>
        </w:rPr>
        <w:t>WindowsDebugger</w:t>
      </w:r>
      <w:r w:rsidRPr="002F0BC5">
        <w:rPr>
          <w:b/>
        </w:rPr>
        <w:t>"&gt;</w:t>
      </w:r>
    </w:p>
    <w:p w:rsidR="00617DFE" w:rsidRPr="002F0BC5" w:rsidRDefault="00617DFE" w:rsidP="00617DFE">
      <w:pPr>
        <w:pStyle w:val="Code"/>
        <w:rPr>
          <w:b/>
        </w:rPr>
      </w:pPr>
      <w:r w:rsidRPr="002F0BC5">
        <w:rPr>
          <w:b/>
        </w:rPr>
        <w:tab/>
      </w:r>
      <w:r w:rsidRPr="002F0BC5">
        <w:rPr>
          <w:b/>
        </w:rPr>
        <w:tab/>
        <w:t>&lt;</w:t>
      </w:r>
      <w:r w:rsidRPr="002F0BC5">
        <w:rPr>
          <w:b/>
          <w:color w:val="A31515"/>
        </w:rPr>
        <w:t>Param</w:t>
      </w:r>
      <w:r w:rsidRPr="002F0BC5">
        <w:rPr>
          <w:b/>
        </w:rPr>
        <w:t xml:space="preserve"> </w:t>
      </w:r>
      <w:r w:rsidRPr="002F0BC5">
        <w:rPr>
          <w:b/>
          <w:color w:val="800080"/>
        </w:rPr>
        <w:t>name</w:t>
      </w:r>
      <w:r w:rsidRPr="002F0BC5">
        <w:rPr>
          <w:b/>
        </w:rPr>
        <w:t>="</w:t>
      </w:r>
      <w:r w:rsidR="0010419F">
        <w:rPr>
          <w:b/>
        </w:rPr>
        <w:t>Executable</w:t>
      </w:r>
      <w:r w:rsidRPr="002F0BC5">
        <w:rPr>
          <w:b/>
        </w:rPr>
        <w:t xml:space="preserve">" </w:t>
      </w:r>
      <w:r w:rsidRPr="002F0BC5">
        <w:rPr>
          <w:b/>
          <w:color w:val="800080"/>
        </w:rPr>
        <w:t>value</w:t>
      </w:r>
      <w:r>
        <w:rPr>
          <w:b/>
        </w:rPr>
        <w:t>="bin\pngcheck.exe</w:t>
      </w:r>
      <w:r w:rsidR="00AD3FC8">
        <w:rPr>
          <w:b/>
        </w:rPr>
        <w:t xml:space="preserve"> peach.png</w:t>
      </w:r>
      <w:r w:rsidRPr="002F0BC5">
        <w:rPr>
          <w:b/>
        </w:rPr>
        <w:t>"/&gt;</w:t>
      </w:r>
    </w:p>
    <w:p w:rsidR="00AF4E68" w:rsidRPr="002F0BC5" w:rsidRDefault="00AF4E68" w:rsidP="00AF4E68">
      <w:pPr>
        <w:pStyle w:val="Code"/>
        <w:rPr>
          <w:b/>
        </w:rPr>
      </w:pPr>
      <w:r w:rsidRPr="002F0BC5">
        <w:rPr>
          <w:b/>
        </w:rPr>
        <w:tab/>
      </w:r>
      <w:r w:rsidRPr="002F0BC5">
        <w:rPr>
          <w:b/>
        </w:rPr>
        <w:tab/>
        <w:t>&lt;</w:t>
      </w:r>
      <w:r w:rsidRPr="002F0BC5">
        <w:rPr>
          <w:b/>
          <w:color w:val="A31515"/>
        </w:rPr>
        <w:t>Param</w:t>
      </w:r>
      <w:r w:rsidRPr="002F0BC5">
        <w:rPr>
          <w:b/>
        </w:rPr>
        <w:t xml:space="preserve"> </w:t>
      </w:r>
      <w:r w:rsidRPr="002F0BC5">
        <w:rPr>
          <w:b/>
          <w:color w:val="800080"/>
        </w:rPr>
        <w:t>name</w:t>
      </w:r>
      <w:r w:rsidRPr="002F0BC5">
        <w:rPr>
          <w:b/>
        </w:rPr>
        <w:t>="</w:t>
      </w:r>
      <w:r>
        <w:rPr>
          <w:b/>
        </w:rPr>
        <w:t>StartOnCall</w:t>
      </w:r>
      <w:r w:rsidRPr="002F0BC5">
        <w:rPr>
          <w:b/>
        </w:rPr>
        <w:t xml:space="preserve">" </w:t>
      </w:r>
      <w:r w:rsidRPr="002F0BC5">
        <w:rPr>
          <w:b/>
          <w:color w:val="800080"/>
        </w:rPr>
        <w:t>value</w:t>
      </w:r>
      <w:r w:rsidRPr="002F0BC5">
        <w:rPr>
          <w:b/>
        </w:rPr>
        <w:t>="</w:t>
      </w:r>
      <w:r>
        <w:rPr>
          <w:b/>
        </w:rPr>
        <w:t>ScoobySnacks</w:t>
      </w:r>
      <w:r w:rsidRPr="002F0BC5">
        <w:rPr>
          <w:b/>
        </w:rPr>
        <w:t>"/&gt;</w:t>
      </w:r>
    </w:p>
    <w:p w:rsidR="00617DFE" w:rsidRPr="002F0BC5" w:rsidRDefault="00617DFE" w:rsidP="00617DFE">
      <w:pPr>
        <w:pStyle w:val="Code"/>
        <w:rPr>
          <w:b/>
        </w:rPr>
      </w:pPr>
      <w:r w:rsidRPr="002F0BC5">
        <w:rPr>
          <w:b/>
        </w:rPr>
        <w:tab/>
        <w:t>&lt;/</w:t>
      </w:r>
      <w:r w:rsidR="00BB1B37">
        <w:rPr>
          <w:b/>
          <w:color w:val="A31515"/>
        </w:rPr>
        <w:t>Monitor</w:t>
      </w:r>
      <w:r w:rsidRPr="002F0BC5">
        <w:rPr>
          <w:b/>
        </w:rPr>
        <w:t>&gt;</w:t>
      </w:r>
    </w:p>
    <w:p w:rsidR="00617DFE" w:rsidRDefault="00617DFE" w:rsidP="00617DFE">
      <w:pPr>
        <w:pStyle w:val="Code"/>
      </w:pPr>
      <w:r>
        <w:tab/>
      </w:r>
    </w:p>
    <w:p w:rsidR="00617DFE" w:rsidRDefault="00617DFE" w:rsidP="00617DFE">
      <w:pPr>
        <w:pStyle w:val="Code"/>
      </w:pPr>
      <w:r>
        <w:t>&lt;/</w:t>
      </w:r>
      <w:r w:rsidR="00AF4E68">
        <w:rPr>
          <w:color w:val="A31515"/>
        </w:rPr>
        <w:t>Agent</w:t>
      </w:r>
      <w:r>
        <w:t>&gt;</w:t>
      </w:r>
    </w:p>
    <w:p w:rsidR="00617DFE" w:rsidRDefault="00617DFE" w:rsidP="00617DFE"/>
    <w:p w:rsidR="00A63374" w:rsidRDefault="006F6F79" w:rsidP="00617DFE">
      <w:pPr>
        <w:pStyle w:val="ListParagraph"/>
        <w:numPr>
          <w:ilvl w:val="0"/>
          <w:numId w:val="7"/>
        </w:numPr>
      </w:pPr>
      <w:r w:rsidRPr="00C31A6A">
        <w:t xml:space="preserve">Validate </w:t>
      </w:r>
      <w:r w:rsidR="00910C06" w:rsidRPr="00C31A6A">
        <w:t xml:space="preserve">your modifications by </w:t>
      </w:r>
      <w:r w:rsidRPr="00C31A6A">
        <w:t xml:space="preserve">using </w:t>
      </w:r>
      <w:r w:rsidR="00910C06" w:rsidRPr="00C31A6A">
        <w:t xml:space="preserve">the </w:t>
      </w:r>
      <w:r w:rsidRPr="00C31A6A">
        <w:t>Peach</w:t>
      </w:r>
      <w:r w:rsidR="00910C06" w:rsidRPr="00C31A6A">
        <w:t xml:space="preserve"> </w:t>
      </w:r>
      <w:r w:rsidR="004452CA">
        <w:t>Validator</w:t>
      </w:r>
      <w:r w:rsidR="00910C06" w:rsidRPr="00C31A6A">
        <w:t>, which can be found in Start Menu of your VM</w:t>
      </w:r>
      <w:r w:rsidR="00910C06">
        <w:t>.</w:t>
      </w:r>
    </w:p>
    <w:p w:rsidR="002F0BC5" w:rsidRDefault="004452CA" w:rsidP="00D01B86">
      <w:pPr>
        <w:ind w:left="1080"/>
        <w:jc w:val="center"/>
      </w:pPr>
      <w:r>
        <w:rPr>
          <w:noProof/>
        </w:rPr>
        <w:drawing>
          <wp:inline distT="0" distB="0" distL="0" distR="0">
            <wp:extent cx="3009474" cy="377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222" cy="3783927"/>
                    </a:xfrm>
                    <a:prstGeom prst="rect">
                      <a:avLst/>
                    </a:prstGeom>
                    <a:noFill/>
                    <a:ln>
                      <a:noFill/>
                    </a:ln>
                  </pic:spPr>
                </pic:pic>
              </a:graphicData>
            </a:graphic>
          </wp:inline>
        </w:drawing>
      </w:r>
    </w:p>
    <w:p w:rsidR="00A63374" w:rsidRDefault="001214D4" w:rsidP="00617DFE">
      <w:pPr>
        <w:pStyle w:val="ListParagraph"/>
        <w:numPr>
          <w:ilvl w:val="1"/>
          <w:numId w:val="54"/>
        </w:numPr>
      </w:pPr>
      <w:r>
        <w:lastRenderedPageBreak/>
        <w:t>Click the Open Pit button, b</w:t>
      </w:r>
      <w:r w:rsidR="004B01E3">
        <w:t xml:space="preserve">rowse and load the </w:t>
      </w:r>
      <w:r w:rsidR="00B024D6" w:rsidRPr="00B024D6">
        <w:rPr>
          <w:rStyle w:val="InlineCodeChar"/>
        </w:rPr>
        <w:t xml:space="preserve">png_dumb.xml </w:t>
      </w:r>
      <w:r w:rsidR="004B01E3">
        <w:t xml:space="preserve">file located in </w:t>
      </w:r>
      <w:r w:rsidR="00B024D6" w:rsidRPr="00B024D6">
        <w:rPr>
          <w:rStyle w:val="InlineCodeChar"/>
        </w:rPr>
        <w:t>c:\labs\png</w:t>
      </w:r>
    </w:p>
    <w:p w:rsidR="00F347D4" w:rsidRDefault="00F347D4" w:rsidP="00F347D4">
      <w:pPr>
        <w:pStyle w:val="ListParagraph"/>
        <w:numPr>
          <w:ilvl w:val="1"/>
          <w:numId w:val="54"/>
        </w:numPr>
      </w:pPr>
      <w:r>
        <w:t xml:space="preserve">Select </w:t>
      </w:r>
      <w:proofErr w:type="spellStart"/>
      <w:r w:rsidRPr="00B024D6">
        <w:rPr>
          <w:rStyle w:val="InlineCodeChar"/>
        </w:rPr>
        <w:t>Png</w:t>
      </w:r>
      <w:proofErr w:type="spellEnd"/>
      <w:r>
        <w:t xml:space="preserve"> from the drop down box</w:t>
      </w:r>
    </w:p>
    <w:p w:rsidR="004B01E3" w:rsidRDefault="004B01E3" w:rsidP="00617DFE">
      <w:pPr>
        <w:pStyle w:val="ListParagraph"/>
        <w:numPr>
          <w:ilvl w:val="1"/>
          <w:numId w:val="54"/>
        </w:numPr>
      </w:pPr>
      <w:r>
        <w:t xml:space="preserve">Browse and select the </w:t>
      </w:r>
      <w:r w:rsidR="00B024D6" w:rsidRPr="00B024D6">
        <w:rPr>
          <w:rStyle w:val="InlineCodeChar"/>
        </w:rPr>
        <w:t>c:\labs\png\sample.png</w:t>
      </w:r>
      <w:r w:rsidR="00910C06">
        <w:t xml:space="preserve"> </w:t>
      </w:r>
      <w:r>
        <w:t>file</w:t>
      </w:r>
    </w:p>
    <w:p w:rsidR="004B01E3" w:rsidRDefault="004B01E3" w:rsidP="00617DFE">
      <w:pPr>
        <w:pStyle w:val="ListParagraph"/>
        <w:numPr>
          <w:ilvl w:val="1"/>
          <w:numId w:val="54"/>
        </w:numPr>
      </w:pPr>
      <w:r>
        <w:t xml:space="preserve">Click the </w:t>
      </w:r>
      <w:r w:rsidR="001214D4">
        <w:rPr>
          <w:rStyle w:val="InlineCodeChar"/>
        </w:rPr>
        <w:t>refresh</w:t>
      </w:r>
      <w:r>
        <w:t xml:space="preserve"> button</w:t>
      </w:r>
    </w:p>
    <w:p w:rsidR="004B01E3" w:rsidRDefault="004B01E3" w:rsidP="004B01E3">
      <w:pPr>
        <w:pStyle w:val="ListParagraph"/>
        <w:ind w:left="1440"/>
      </w:pPr>
    </w:p>
    <w:p w:rsidR="004B01E3" w:rsidRDefault="00711533" w:rsidP="00D01B86">
      <w:pPr>
        <w:keepNext/>
        <w:ind w:left="360"/>
        <w:jc w:val="center"/>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4" type="#_x0000_t120" style="position:absolute;left:0;text-align:left;margin-left:105.45pt;margin-top:27.5pt;width:24.25pt;height:23.55pt;z-index:251671552" fillcolor="#d86b77 [1941]" strokecolor="#d86b77 [1941]" strokeweight="1pt">
            <v:fill color2="#f2cdd1 [661]" angle="-45" focusposition=".5,.5" focussize="" focus="-50%" type="gradient"/>
            <v:shadow type="perspective" color="#4e141a [1605]" opacity=".5" offset="1pt" offset2="-3pt"/>
            <v:textbox style="mso-next-textbox:#_x0000_s1054">
              <w:txbxContent>
                <w:p w:rsidR="00A33ECA" w:rsidRPr="00714F1E" w:rsidRDefault="00A33ECA" w:rsidP="004B01E3">
                  <w:pPr>
                    <w:rPr>
                      <w:b/>
                    </w:rPr>
                  </w:pPr>
                  <w:r>
                    <w:rPr>
                      <w:b/>
                    </w:rPr>
                    <w:t>2</w:t>
                  </w:r>
                </w:p>
              </w:txbxContent>
            </v:textbox>
          </v:shape>
        </w:pict>
      </w:r>
      <w:r>
        <w:rPr>
          <w:noProof/>
        </w:rPr>
        <w:pict>
          <v:shape id="_x0000_s1065" type="#_x0000_t120" style="position:absolute;left:0;text-align:left;margin-left:239.95pt;margin-top:28.25pt;width:24.25pt;height:23.55pt;z-index:251685888" fillcolor="#d86b77 [1941]" strokecolor="#d86b77 [1941]" strokeweight="1pt">
            <v:fill color2="#f2cdd1 [661]" angle="-45" focusposition=".5,.5" focussize="" focus="-50%" type="gradient"/>
            <v:shadow type="perspective" color="#4e141a [1605]" opacity=".5" offset="1pt" offset2="-3pt"/>
            <v:textbox style="mso-next-textbox:#_x0000_s1065">
              <w:txbxContent>
                <w:p w:rsidR="00A33ECA" w:rsidRPr="00714F1E" w:rsidRDefault="00A33ECA" w:rsidP="00F347D4">
                  <w:pPr>
                    <w:rPr>
                      <w:b/>
                    </w:rPr>
                  </w:pPr>
                  <w:r>
                    <w:rPr>
                      <w:b/>
                    </w:rPr>
                    <w:t>4</w:t>
                  </w:r>
                </w:p>
              </w:txbxContent>
            </v:textbox>
          </v:shape>
        </w:pict>
      </w:r>
      <w:r>
        <w:rPr>
          <w:noProof/>
        </w:rPr>
        <w:pict>
          <v:shape id="_x0000_s1064" type="#_x0000_t120" style="position:absolute;left:0;text-align:left;margin-left:203.7pt;margin-top:28.25pt;width:24.25pt;height:23.55pt;z-index:251684864" fillcolor="#d86b77 [1941]" strokecolor="#d86b77 [1941]" strokeweight="1pt">
            <v:fill color2="#f2cdd1 [661]" angle="-45" focusposition=".5,.5" focussize="" focus="-50%" type="gradient"/>
            <v:shadow type="perspective" color="#4e141a [1605]" opacity=".5" offset="1pt" offset2="-3pt"/>
            <v:textbox style="mso-next-textbox:#_x0000_s1064">
              <w:txbxContent>
                <w:p w:rsidR="00A33ECA" w:rsidRPr="00714F1E" w:rsidRDefault="00A33ECA" w:rsidP="00F347D4">
                  <w:pPr>
                    <w:rPr>
                      <w:b/>
                    </w:rPr>
                  </w:pPr>
                  <w:r>
                    <w:rPr>
                      <w:b/>
                    </w:rPr>
                    <w:t>3</w:t>
                  </w:r>
                </w:p>
              </w:txbxContent>
            </v:textbox>
          </v:shape>
        </w:pict>
      </w:r>
      <w:r>
        <w:rPr>
          <w:noProof/>
        </w:rPr>
        <w:pict>
          <v:shape id="_x0000_s1053" type="#_x0000_t120" style="position:absolute;left:0;text-align:left;margin-left:37.95pt;margin-top:29pt;width:24.25pt;height:23.55pt;z-index:251670528" fillcolor="#d86b77 [1941]" strokecolor="#d86b77 [1941]" strokeweight="1pt">
            <v:fill color2="#f2cdd1 [661]" angle="-45" focusposition=".5,.5" focussize="" focus="-50%" type="gradient"/>
            <v:shadow type="perspective" color="#4e141a [1605]" opacity=".5" offset="1pt" offset2="-3pt"/>
            <v:textbox style="mso-next-textbox:#_x0000_s1053">
              <w:txbxContent>
                <w:p w:rsidR="00A33ECA" w:rsidRPr="00714F1E" w:rsidRDefault="00A33ECA" w:rsidP="004B01E3">
                  <w:pPr>
                    <w:rPr>
                      <w:b/>
                    </w:rPr>
                  </w:pPr>
                  <w:r w:rsidRPr="00714F1E">
                    <w:rPr>
                      <w:b/>
                    </w:rPr>
                    <w:t>1</w:t>
                  </w:r>
                </w:p>
              </w:txbxContent>
            </v:textbox>
          </v:shape>
        </w:pict>
      </w:r>
      <w:r w:rsidR="00F347D4">
        <w:rPr>
          <w:noProof/>
        </w:rPr>
        <w:drawing>
          <wp:inline distT="0" distB="0" distL="0" distR="0">
            <wp:extent cx="5934075"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600700"/>
                    </a:xfrm>
                    <a:prstGeom prst="rect">
                      <a:avLst/>
                    </a:prstGeom>
                    <a:noFill/>
                    <a:ln>
                      <a:noFill/>
                    </a:ln>
                  </pic:spPr>
                </pic:pic>
              </a:graphicData>
            </a:graphic>
          </wp:inline>
        </w:drawing>
      </w:r>
    </w:p>
    <w:p w:rsidR="004B01E3" w:rsidRDefault="004B01E3" w:rsidP="00D01B86">
      <w:pPr>
        <w:pStyle w:val="Caption"/>
        <w:ind w:left="360"/>
        <w:jc w:val="center"/>
      </w:pPr>
      <w:r>
        <w:t xml:space="preserve">Figure </w:t>
      </w:r>
      <w:r w:rsidR="00442017">
        <w:fldChar w:fldCharType="begin"/>
      </w:r>
      <w:r w:rsidR="00A63374">
        <w:instrText xml:space="preserve"> SEQ Figure \* ARABIC </w:instrText>
      </w:r>
      <w:r w:rsidR="00442017">
        <w:fldChar w:fldCharType="separate"/>
      </w:r>
      <w:r w:rsidR="004F165A">
        <w:rPr>
          <w:noProof/>
        </w:rPr>
        <w:t>1</w:t>
      </w:r>
      <w:r w:rsidR="00442017">
        <w:fldChar w:fldCharType="end"/>
      </w:r>
      <w:r>
        <w:t xml:space="preserve"> - Peach </w:t>
      </w:r>
      <w:r w:rsidR="00F347D4">
        <w:t>Validator</w:t>
      </w:r>
    </w:p>
    <w:p w:rsidR="004B01E3" w:rsidRDefault="00B81502" w:rsidP="00D01B86">
      <w:pPr>
        <w:keepNext/>
        <w:jc w:val="center"/>
      </w:pPr>
      <w:r w:rsidRPr="00B81502">
        <w:rPr>
          <w:noProof/>
        </w:rPr>
        <w:lastRenderedPageBreak/>
        <w:t xml:space="preserve"> </w:t>
      </w:r>
      <w:r w:rsidR="00F347D4">
        <w:rPr>
          <w:noProof/>
        </w:rPr>
        <w:drawing>
          <wp:inline distT="0" distB="0" distL="0" distR="0" wp14:anchorId="44E52C8A" wp14:editId="4603DF93">
            <wp:extent cx="5943600" cy="5631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31815"/>
                    </a:xfrm>
                    <a:prstGeom prst="rect">
                      <a:avLst/>
                    </a:prstGeom>
                  </pic:spPr>
                </pic:pic>
              </a:graphicData>
            </a:graphic>
          </wp:inline>
        </w:drawing>
      </w:r>
    </w:p>
    <w:p w:rsidR="00A63374" w:rsidRDefault="004B01E3">
      <w:pPr>
        <w:pStyle w:val="Caption"/>
        <w:jc w:val="center"/>
      </w:pPr>
      <w:r>
        <w:t xml:space="preserve">Figure </w:t>
      </w:r>
      <w:r w:rsidR="00442017">
        <w:rPr>
          <w:b w:val="0"/>
          <w:bCs w:val="0"/>
        </w:rPr>
        <w:fldChar w:fldCharType="begin"/>
      </w:r>
      <w:r w:rsidR="00B024D6">
        <w:rPr>
          <w:b w:val="0"/>
          <w:bCs w:val="0"/>
        </w:rPr>
        <w:instrText xml:space="preserve"> SEQ Figure \* ARABIC </w:instrText>
      </w:r>
      <w:r w:rsidR="00442017">
        <w:rPr>
          <w:b w:val="0"/>
          <w:bCs w:val="0"/>
        </w:rPr>
        <w:fldChar w:fldCharType="separate"/>
      </w:r>
      <w:r w:rsidR="004F165A">
        <w:rPr>
          <w:b w:val="0"/>
          <w:bCs w:val="0"/>
          <w:noProof/>
        </w:rPr>
        <w:t>2</w:t>
      </w:r>
      <w:r w:rsidR="00442017">
        <w:rPr>
          <w:b w:val="0"/>
          <w:bCs w:val="0"/>
        </w:rPr>
        <w:fldChar w:fldCharType="end"/>
      </w:r>
      <w:r>
        <w:t xml:space="preserve"> - Data loaded into </w:t>
      </w:r>
      <w:r w:rsidR="00F347D4">
        <w:t>Peach Validator</w:t>
      </w:r>
    </w:p>
    <w:p w:rsidR="006F6F79" w:rsidRDefault="00910C06" w:rsidP="00617DFE">
      <w:pPr>
        <w:pStyle w:val="ListParagraph"/>
        <w:numPr>
          <w:ilvl w:val="0"/>
          <w:numId w:val="7"/>
        </w:numPr>
      </w:pPr>
      <w:r>
        <w:t xml:space="preserve">If everything validates, </w:t>
      </w:r>
      <w:r w:rsidR="00FA4B68">
        <w:t xml:space="preserve">execute the </w:t>
      </w:r>
      <w:r w:rsidR="006F6F79">
        <w:t>fuzzer</w:t>
      </w:r>
      <w:r w:rsidR="004B01E3">
        <w:t xml:space="preserve"> by double clicking on </w:t>
      </w:r>
      <w:r w:rsidR="00B024D6" w:rsidRPr="00B024D6">
        <w:rPr>
          <w:b/>
        </w:rPr>
        <w:t>Command Prompt</w:t>
      </w:r>
      <w:r w:rsidR="004B01E3">
        <w:t xml:space="preserve"> in the </w:t>
      </w:r>
      <w:r w:rsidR="00B024D6" w:rsidRPr="00B024D6">
        <w:rPr>
          <w:rStyle w:val="InlineCodeChar"/>
        </w:rPr>
        <w:t>c:\labs\png</w:t>
      </w:r>
      <w:r w:rsidR="004B01E3">
        <w:t xml:space="preserve"> folder.  </w:t>
      </w:r>
      <w:r w:rsidR="00FA4B68">
        <w:t>To accomplish this, type</w:t>
      </w:r>
      <w:r w:rsidR="004B01E3">
        <w:t xml:space="preserve"> </w:t>
      </w:r>
      <w:r w:rsidR="00B024D6" w:rsidRPr="00B024D6">
        <w:rPr>
          <w:rStyle w:val="InlineCodeChar"/>
        </w:rPr>
        <w:t>c:\peach\peach png_dumb.xml</w:t>
      </w:r>
      <w:r w:rsidR="00FA4B68">
        <w:t xml:space="preserve"> in the command window as shown in </w:t>
      </w:r>
      <w:r w:rsidR="00B024D6" w:rsidRPr="00B024D6">
        <w:rPr>
          <w:b/>
        </w:rPr>
        <w:t>Figure 3</w:t>
      </w:r>
      <w:r w:rsidR="00FA4B68">
        <w:t>.</w:t>
      </w:r>
    </w:p>
    <w:p w:rsidR="004B01E3" w:rsidRDefault="00F602DB" w:rsidP="00D01B86">
      <w:pPr>
        <w:keepNext/>
        <w:ind w:left="360"/>
        <w:jc w:val="center"/>
      </w:pPr>
      <w:r>
        <w:rPr>
          <w:noProof/>
        </w:rPr>
        <w:lastRenderedPageBreak/>
        <w:drawing>
          <wp:inline distT="0" distB="0" distL="0" distR="0" wp14:anchorId="536EC816" wp14:editId="5A254ACC">
            <wp:extent cx="5943600" cy="332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22955"/>
                    </a:xfrm>
                    <a:prstGeom prst="rect">
                      <a:avLst/>
                    </a:prstGeom>
                  </pic:spPr>
                </pic:pic>
              </a:graphicData>
            </a:graphic>
          </wp:inline>
        </w:drawing>
      </w:r>
    </w:p>
    <w:p w:rsidR="004B01E3" w:rsidRDefault="004B01E3" w:rsidP="00D01B86">
      <w:pPr>
        <w:pStyle w:val="Caption"/>
        <w:jc w:val="center"/>
      </w:pPr>
      <w:r>
        <w:t xml:space="preserve">Figure </w:t>
      </w:r>
      <w:r w:rsidR="00442017">
        <w:fldChar w:fldCharType="begin"/>
      </w:r>
      <w:r w:rsidR="00A63374">
        <w:instrText xml:space="preserve"> SEQ Figure \* ARABIC </w:instrText>
      </w:r>
      <w:r w:rsidR="00442017">
        <w:fldChar w:fldCharType="separate"/>
      </w:r>
      <w:r w:rsidR="004F165A">
        <w:rPr>
          <w:noProof/>
        </w:rPr>
        <w:t>3</w:t>
      </w:r>
      <w:r w:rsidR="00442017">
        <w:fldChar w:fldCharType="end"/>
      </w:r>
      <w:r>
        <w:t xml:space="preserve"> - Running the fuzzer</w:t>
      </w:r>
    </w:p>
    <w:p w:rsidR="00755CBA" w:rsidRDefault="00755CBA">
      <w:pPr>
        <w:rPr>
          <w:rFonts w:asciiTheme="majorHAnsi" w:eastAsiaTheme="majorEastAsia" w:hAnsiTheme="majorHAnsi" w:cstheme="majorBidi"/>
          <w:b/>
          <w:bCs/>
          <w:color w:val="F07F09" w:themeColor="accent1"/>
        </w:rPr>
      </w:pPr>
      <w:bookmarkStart w:id="4" w:name="_Toc204284587"/>
      <w:r>
        <w:br w:type="page"/>
      </w:r>
    </w:p>
    <w:p w:rsidR="00BB7710" w:rsidRDefault="00BB7710" w:rsidP="00BB7710">
      <w:pPr>
        <w:pStyle w:val="Heading3"/>
      </w:pPr>
      <w:r>
        <w:lastRenderedPageBreak/>
        <w:t>Part B – Dealing with</w:t>
      </w:r>
      <w:r w:rsidR="004C0B71">
        <w:t xml:space="preserve"> the</w:t>
      </w:r>
      <w:r>
        <w:t xml:space="preserve"> PNG checksum</w:t>
      </w:r>
      <w:bookmarkEnd w:id="4"/>
    </w:p>
    <w:p w:rsidR="004C0B71" w:rsidRDefault="00845306" w:rsidP="0003167F">
      <w:r>
        <w:t xml:space="preserve">We will now expand the </w:t>
      </w:r>
      <w:r w:rsidR="00B024D6" w:rsidRPr="00B024D6">
        <w:rPr>
          <w:rStyle w:val="InlineCodeChar"/>
        </w:rPr>
        <w:t>png_dumb.xml</w:t>
      </w:r>
      <w:r>
        <w:t xml:space="preserve"> fuzzer </w:t>
      </w:r>
      <w:r w:rsidR="00FA4B68">
        <w:t xml:space="preserve">to respect the </w:t>
      </w:r>
      <w:r>
        <w:t xml:space="preserve">required </w:t>
      </w:r>
      <w:r w:rsidR="00FA4B68">
        <w:t xml:space="preserve">CRC32 </w:t>
      </w:r>
      <w:r>
        <w:t xml:space="preserve">checksums </w:t>
      </w:r>
      <w:r w:rsidR="00FA4B68">
        <w:t>that exist in the PNG format</w:t>
      </w:r>
      <w:r>
        <w:t>.  We will still try and keep the fuzzer as dumb as possible.</w:t>
      </w:r>
    </w:p>
    <w:p w:rsidR="00845306" w:rsidRDefault="00845306" w:rsidP="0003167F">
      <w:r>
        <w:t xml:space="preserve">The tasks for </w:t>
      </w:r>
      <w:r w:rsidR="00FA4B68">
        <w:t xml:space="preserve">Part </w:t>
      </w:r>
      <w:r>
        <w:t>B of this lab are as follows:</w:t>
      </w:r>
    </w:p>
    <w:p w:rsidR="00845306" w:rsidRDefault="00845306" w:rsidP="00845306">
      <w:pPr>
        <w:pStyle w:val="ListParagraph"/>
        <w:numPr>
          <w:ilvl w:val="0"/>
          <w:numId w:val="9"/>
        </w:numPr>
      </w:pPr>
      <w:r>
        <w:t>Us</w:t>
      </w:r>
      <w:r w:rsidR="00FA4B68">
        <w:t>e</w:t>
      </w:r>
      <w:r>
        <w:t xml:space="preserve"> the PNG specification and the 010 Editor template</w:t>
      </w:r>
      <w:r w:rsidR="00FA4B68">
        <w:t>,</w:t>
      </w:r>
      <w:r>
        <w:t xml:space="preserve"> </w:t>
      </w:r>
      <w:r w:rsidR="00B024D6" w:rsidRPr="00B024D6">
        <w:rPr>
          <w:rStyle w:val="InlineCodeChar"/>
        </w:rPr>
        <w:t>PNG12Template.bt</w:t>
      </w:r>
      <w:r w:rsidR="00FA4B68">
        <w:rPr>
          <w:rStyle w:val="InlineCodeChar"/>
        </w:rPr>
        <w:t>,</w:t>
      </w:r>
      <w:r>
        <w:t xml:space="preserve"> to determine where the CRC32 checksums are in the file format.</w:t>
      </w:r>
    </w:p>
    <w:p w:rsidR="00845306" w:rsidRDefault="00845306" w:rsidP="00845306">
      <w:pPr>
        <w:pStyle w:val="ListParagraph"/>
        <w:numPr>
          <w:ilvl w:val="0"/>
          <w:numId w:val="9"/>
        </w:numPr>
      </w:pPr>
      <w:r>
        <w:t xml:space="preserve">Modify the </w:t>
      </w:r>
      <w:r w:rsidR="00B024D6" w:rsidRPr="00B024D6">
        <w:rPr>
          <w:rStyle w:val="InlineCodeChar"/>
        </w:rPr>
        <w:t xml:space="preserve">png_dumb.xml </w:t>
      </w:r>
      <w:r>
        <w:t xml:space="preserve">fuzzer to understand PNG chunks and perform a CRC32 of the required fields using a </w:t>
      </w:r>
      <w:r w:rsidR="00B024D6" w:rsidRPr="00B024D6">
        <w:rPr>
          <w:rStyle w:val="InlineCodeChar"/>
        </w:rPr>
        <w:t>Fixup</w:t>
      </w:r>
      <w:r>
        <w:t xml:space="preserve"> element.</w:t>
      </w:r>
    </w:p>
    <w:p w:rsidR="00BF1D67" w:rsidRDefault="00BF1D67" w:rsidP="0003167F">
      <w:r>
        <w:rPr>
          <w:b/>
        </w:rPr>
        <w:t xml:space="preserve">Open the PNG specification and sample file in </w:t>
      </w:r>
      <w:r w:rsidR="00FA4B68">
        <w:rPr>
          <w:b/>
        </w:rPr>
        <w:t xml:space="preserve">the </w:t>
      </w:r>
      <w:r>
        <w:rPr>
          <w:b/>
        </w:rPr>
        <w:t>010 Editor</w:t>
      </w:r>
      <w:r w:rsidR="00FA4B68">
        <w:rPr>
          <w:b/>
        </w:rPr>
        <w:t>:</w:t>
      </w:r>
    </w:p>
    <w:p w:rsidR="00BF1D67" w:rsidRDefault="00BF1D67" w:rsidP="00BF1D67">
      <w:pPr>
        <w:pStyle w:val="ListParagraph"/>
        <w:numPr>
          <w:ilvl w:val="0"/>
          <w:numId w:val="14"/>
        </w:numPr>
      </w:pPr>
      <w:r>
        <w:t xml:space="preserve">Double click the </w:t>
      </w:r>
      <w:r w:rsidR="00B024D6" w:rsidRPr="00B024D6">
        <w:rPr>
          <w:b/>
        </w:rPr>
        <w:t>PNG Specification</w:t>
      </w:r>
      <w:r>
        <w:t xml:space="preserve"> shortcut in the </w:t>
      </w:r>
      <w:r w:rsidR="00B024D6" w:rsidRPr="00B024D6">
        <w:rPr>
          <w:rStyle w:val="InlineCodeChar"/>
        </w:rPr>
        <w:t>C:\labs\png</w:t>
      </w:r>
      <w:r>
        <w:t xml:space="preserve"> folder.</w:t>
      </w:r>
    </w:p>
    <w:p w:rsidR="00BF1D67" w:rsidRDefault="00BF1D67" w:rsidP="00BF1D67">
      <w:pPr>
        <w:pStyle w:val="ListParagraph"/>
        <w:numPr>
          <w:ilvl w:val="0"/>
          <w:numId w:val="14"/>
        </w:numPr>
      </w:pPr>
      <w:r>
        <w:t>Browse to</w:t>
      </w:r>
      <w:r w:rsidR="00FA4B68">
        <w:t xml:space="preserve"> and click the</w:t>
      </w:r>
      <w:r>
        <w:t xml:space="preserve"> </w:t>
      </w:r>
      <w:r w:rsidR="00B024D6" w:rsidRPr="00B024D6">
        <w:rPr>
          <w:rStyle w:val="InlineCodeChar"/>
        </w:rPr>
        <w:t>3. File Structure</w:t>
      </w:r>
      <w:r>
        <w:t xml:space="preserve"> </w:t>
      </w:r>
      <w:r w:rsidR="00FA4B68">
        <w:t>t</w:t>
      </w:r>
      <w:r>
        <w:t xml:space="preserve">o load </w:t>
      </w:r>
      <w:r w:rsidR="00FA4B68">
        <w:t>the format</w:t>
      </w:r>
      <w:r>
        <w:t xml:space="preserve"> section of the specification.</w:t>
      </w:r>
    </w:p>
    <w:p w:rsidR="00BF1D67" w:rsidRDefault="00BF1D67" w:rsidP="00D01B86">
      <w:pPr>
        <w:keepNext/>
        <w:ind w:left="360"/>
        <w:jc w:val="center"/>
      </w:pPr>
      <w:r>
        <w:rPr>
          <w:noProof/>
        </w:rPr>
        <w:drawing>
          <wp:inline distT="0" distB="0" distL="0" distR="0">
            <wp:extent cx="5676265" cy="5015865"/>
            <wp:effectExtent l="1905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676265" cy="5015865"/>
                    </a:xfrm>
                    <a:prstGeom prst="rect">
                      <a:avLst/>
                    </a:prstGeom>
                    <a:noFill/>
                    <a:ln w="9525">
                      <a:noFill/>
                      <a:miter lim="800000"/>
                      <a:headEnd/>
                      <a:tailEnd/>
                    </a:ln>
                  </pic:spPr>
                </pic:pic>
              </a:graphicData>
            </a:graphic>
          </wp:inline>
        </w:drawing>
      </w:r>
    </w:p>
    <w:p w:rsidR="00BF1D67" w:rsidRPr="00BF1D67" w:rsidRDefault="00BF1D67" w:rsidP="00D01B86">
      <w:pPr>
        <w:pStyle w:val="Caption"/>
        <w:jc w:val="center"/>
      </w:pPr>
      <w:r>
        <w:t xml:space="preserve">Figure </w:t>
      </w:r>
      <w:r w:rsidR="00442017">
        <w:fldChar w:fldCharType="begin"/>
      </w:r>
      <w:r w:rsidR="00A63374">
        <w:instrText xml:space="preserve"> SEQ Figure \* ARABIC </w:instrText>
      </w:r>
      <w:r w:rsidR="00442017">
        <w:fldChar w:fldCharType="separate"/>
      </w:r>
      <w:r w:rsidR="004F165A">
        <w:rPr>
          <w:noProof/>
        </w:rPr>
        <w:t>4</w:t>
      </w:r>
      <w:r w:rsidR="00442017">
        <w:fldChar w:fldCharType="end"/>
      </w:r>
      <w:r>
        <w:t xml:space="preserve"> - PNG Specification, Section 3</w:t>
      </w:r>
    </w:p>
    <w:p w:rsidR="00BF1D67" w:rsidRDefault="00BF1D67" w:rsidP="00BF1D67">
      <w:pPr>
        <w:pStyle w:val="ListParagraph"/>
        <w:numPr>
          <w:ilvl w:val="0"/>
          <w:numId w:val="14"/>
        </w:numPr>
      </w:pPr>
      <w:r>
        <w:lastRenderedPageBreak/>
        <w:t>Read sections 3.1 and 3.2 of the PNG Specification</w:t>
      </w:r>
    </w:p>
    <w:p w:rsidR="00BF1D67" w:rsidRDefault="00FA4B68" w:rsidP="00BF1D67">
      <w:pPr>
        <w:pStyle w:val="ListParagraph"/>
        <w:numPr>
          <w:ilvl w:val="0"/>
          <w:numId w:val="14"/>
        </w:numPr>
      </w:pPr>
      <w:r>
        <w:t xml:space="preserve">Next, </w:t>
      </w:r>
      <w:r w:rsidR="00147C6C">
        <w:t xml:space="preserve">load the sample files in the 010 Editor, </w:t>
      </w:r>
      <w:r>
        <w:t>which can be located in the Windows Start Menu.</w:t>
      </w:r>
    </w:p>
    <w:p w:rsidR="00147C6C" w:rsidRDefault="00711533" w:rsidP="00D01B86">
      <w:pPr>
        <w:keepNext/>
        <w:ind w:left="360"/>
        <w:jc w:val="cente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8" type="#_x0000_t66" style="position:absolute;left:0;text-align:left;margin-left:180.35pt;margin-top:114.1pt;width:76.9pt;height:38.25pt;z-index:251675648" fillcolor="#1b587c [3206]" stroked="f" strokeweight="0">
            <v:fill color2="#14405b [2374]" focusposition=".5,.5" focussize="" focus="100%" type="gradientRadial"/>
            <v:shadow on="t" type="perspective" color="#0d2b3d [1606]" offset="1pt" offset2="-3pt"/>
          </v:shape>
        </w:pict>
      </w:r>
      <w:r w:rsidR="00147C6C">
        <w:rPr>
          <w:noProof/>
        </w:rPr>
        <w:drawing>
          <wp:inline distT="0" distB="0" distL="0" distR="0">
            <wp:extent cx="3657600" cy="4318635"/>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657600" cy="4318635"/>
                    </a:xfrm>
                    <a:prstGeom prst="rect">
                      <a:avLst/>
                    </a:prstGeom>
                    <a:noFill/>
                    <a:ln w="9525">
                      <a:noFill/>
                      <a:miter lim="800000"/>
                      <a:headEnd/>
                      <a:tailEnd/>
                    </a:ln>
                  </pic:spPr>
                </pic:pic>
              </a:graphicData>
            </a:graphic>
          </wp:inline>
        </w:drawing>
      </w:r>
    </w:p>
    <w:p w:rsidR="00147C6C" w:rsidRPr="00BF1D67" w:rsidRDefault="00147C6C" w:rsidP="00D01B86">
      <w:pPr>
        <w:pStyle w:val="Caption"/>
        <w:jc w:val="center"/>
      </w:pPr>
      <w:r>
        <w:t xml:space="preserve">Figure </w:t>
      </w:r>
      <w:r w:rsidR="00442017">
        <w:fldChar w:fldCharType="begin"/>
      </w:r>
      <w:r w:rsidR="00A63374">
        <w:instrText xml:space="preserve"> SEQ Figure \* ARABIC </w:instrText>
      </w:r>
      <w:r w:rsidR="00442017">
        <w:fldChar w:fldCharType="separate"/>
      </w:r>
      <w:r w:rsidR="004F165A">
        <w:rPr>
          <w:noProof/>
        </w:rPr>
        <w:t>5</w:t>
      </w:r>
      <w:r w:rsidR="00442017">
        <w:fldChar w:fldCharType="end"/>
      </w:r>
      <w:r>
        <w:t xml:space="preserve"> - Start menu showing 010 Editor</w:t>
      </w:r>
    </w:p>
    <w:p w:rsidR="000820E4" w:rsidRDefault="00147C6C" w:rsidP="000820E4">
      <w:pPr>
        <w:pStyle w:val="ListParagraph"/>
        <w:numPr>
          <w:ilvl w:val="0"/>
          <w:numId w:val="14"/>
        </w:numPr>
      </w:pPr>
      <w:r>
        <w:t xml:space="preserve">Load the “PNG12Template.bt” by clicking </w:t>
      </w:r>
      <w:r w:rsidR="000820E4">
        <w:t xml:space="preserve">the </w:t>
      </w:r>
      <w:r w:rsidR="000820E4" w:rsidRPr="00B024D6">
        <w:rPr>
          <w:rStyle w:val="InlineCodeChar"/>
        </w:rPr>
        <w:t>File -&gt; Open</w:t>
      </w:r>
      <w:r w:rsidR="000820E4">
        <w:t xml:space="preserve"> menu </w:t>
      </w:r>
      <w:r>
        <w:t>and browsing to “c:\labs\</w:t>
      </w:r>
      <w:proofErr w:type="spellStart"/>
      <w:r>
        <w:t>png</w:t>
      </w:r>
      <w:proofErr w:type="spellEnd"/>
      <w:r>
        <w:t>” and selecting “png12template.bt”.</w:t>
      </w:r>
    </w:p>
    <w:p w:rsidR="00147C6C" w:rsidRDefault="00A460F2" w:rsidP="000820E4">
      <w:pPr>
        <w:pStyle w:val="ListParagraph"/>
        <w:numPr>
          <w:ilvl w:val="0"/>
          <w:numId w:val="14"/>
        </w:numPr>
      </w:pPr>
      <w:r>
        <w:t>Next, l</w:t>
      </w:r>
      <w:r w:rsidR="00147C6C">
        <w:t xml:space="preserve">oad </w:t>
      </w:r>
      <w:r w:rsidR="00B024D6" w:rsidRPr="00B024D6">
        <w:rPr>
          <w:rStyle w:val="InlineCodeChar"/>
        </w:rPr>
        <w:t>c:\labs\png\sample.png</w:t>
      </w:r>
      <w:r w:rsidR="00147C6C">
        <w:t xml:space="preserve"> </w:t>
      </w:r>
      <w:r>
        <w:t xml:space="preserve">by clicking </w:t>
      </w:r>
      <w:r w:rsidR="00147C6C">
        <w:t xml:space="preserve">the </w:t>
      </w:r>
      <w:r w:rsidR="00B024D6" w:rsidRPr="00B024D6">
        <w:rPr>
          <w:rStyle w:val="InlineCodeChar"/>
        </w:rPr>
        <w:t>File -&gt; Open</w:t>
      </w:r>
      <w:r w:rsidR="00147C6C">
        <w:t xml:space="preserve"> menu</w:t>
      </w:r>
      <w:r>
        <w:t>.</w:t>
      </w:r>
    </w:p>
    <w:p w:rsidR="00147C6C" w:rsidRDefault="00147C6C" w:rsidP="00147C6C">
      <w:pPr>
        <w:pStyle w:val="ListParagraph"/>
        <w:numPr>
          <w:ilvl w:val="0"/>
          <w:numId w:val="14"/>
        </w:numPr>
      </w:pPr>
      <w:r>
        <w:t xml:space="preserve">Select the </w:t>
      </w:r>
      <w:r w:rsidR="00B024D6" w:rsidRPr="00B024D6">
        <w:rPr>
          <w:rStyle w:val="InlineCodeChar"/>
        </w:rPr>
        <w:t>PNG12Template.bt</w:t>
      </w:r>
      <w:r w:rsidR="00A460F2">
        <w:t xml:space="preserve"> t</w:t>
      </w:r>
      <w:r>
        <w:t xml:space="preserve">emplate </w:t>
      </w:r>
      <w:r w:rsidR="00A460F2">
        <w:t xml:space="preserve">in </w:t>
      </w:r>
      <w:r>
        <w:t>the</w:t>
      </w:r>
      <w:r w:rsidR="003C34CA">
        <w:t xml:space="preserve"> “Run Template”</w:t>
      </w:r>
      <w:r>
        <w:t xml:space="preserve"> drop down box</w:t>
      </w:r>
      <w:r w:rsidR="00A460F2">
        <w:t>.</w:t>
      </w:r>
    </w:p>
    <w:p w:rsidR="00147C6C" w:rsidRDefault="00147C6C" w:rsidP="00147C6C">
      <w:pPr>
        <w:keepNext/>
      </w:pPr>
    </w:p>
    <w:p w:rsidR="00147C6C" w:rsidRDefault="00F347D4" w:rsidP="00D01B86">
      <w:pPr>
        <w:keepNext/>
        <w:jc w:val="center"/>
      </w:pPr>
      <w:r>
        <w:rPr>
          <w:noProof/>
        </w:rPr>
        <w:drawing>
          <wp:inline distT="0" distB="0" distL="0" distR="0">
            <wp:extent cx="4238625" cy="3609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25" cy="3609975"/>
                    </a:xfrm>
                    <a:prstGeom prst="rect">
                      <a:avLst/>
                    </a:prstGeom>
                    <a:noFill/>
                    <a:ln>
                      <a:noFill/>
                    </a:ln>
                  </pic:spPr>
                </pic:pic>
              </a:graphicData>
            </a:graphic>
          </wp:inline>
        </w:drawing>
      </w:r>
    </w:p>
    <w:p w:rsidR="00147C6C" w:rsidRDefault="00147C6C" w:rsidP="00D01B86">
      <w:pPr>
        <w:pStyle w:val="Caption"/>
        <w:jc w:val="center"/>
      </w:pPr>
      <w:r>
        <w:t xml:space="preserve">Figure </w:t>
      </w:r>
      <w:r w:rsidR="00442017">
        <w:fldChar w:fldCharType="begin"/>
      </w:r>
      <w:r w:rsidR="00A63374">
        <w:instrText xml:space="preserve"> SEQ Figure \* ARABIC </w:instrText>
      </w:r>
      <w:r w:rsidR="00442017">
        <w:fldChar w:fldCharType="separate"/>
      </w:r>
      <w:r w:rsidR="004F165A">
        <w:rPr>
          <w:noProof/>
        </w:rPr>
        <w:t>7</w:t>
      </w:r>
      <w:r w:rsidR="00442017">
        <w:fldChar w:fldCharType="end"/>
      </w:r>
      <w:r w:rsidR="00D01B86">
        <w:t xml:space="preserve"> </w:t>
      </w:r>
      <w:r>
        <w:t>- Selecting PNG12Template</w:t>
      </w:r>
    </w:p>
    <w:p w:rsidR="00147C6C" w:rsidRDefault="00147C6C" w:rsidP="00147C6C">
      <w:pPr>
        <w:ind w:left="360"/>
      </w:pPr>
    </w:p>
    <w:p w:rsidR="00147C6C" w:rsidRDefault="00147C6C" w:rsidP="00147C6C">
      <w:pPr>
        <w:pStyle w:val="ListParagraph"/>
        <w:numPr>
          <w:ilvl w:val="0"/>
          <w:numId w:val="14"/>
        </w:numPr>
      </w:pPr>
      <w:r>
        <w:t xml:space="preserve">You should now see the template results below, double click on the </w:t>
      </w:r>
      <w:r w:rsidR="00A460F2">
        <w:t>tree view</w:t>
      </w:r>
      <w:r>
        <w:t xml:space="preserve"> to expand</w:t>
      </w:r>
      <w:r w:rsidR="00A460F2">
        <w:t>.</w:t>
      </w:r>
    </w:p>
    <w:p w:rsidR="00147C6C" w:rsidRDefault="00147C6C" w:rsidP="00D01B86">
      <w:pPr>
        <w:keepNext/>
        <w:jc w:val="center"/>
      </w:pPr>
      <w:r>
        <w:rPr>
          <w:noProof/>
        </w:rPr>
        <w:lastRenderedPageBreak/>
        <w:drawing>
          <wp:inline distT="0" distB="0" distL="0" distR="0">
            <wp:extent cx="5821680" cy="5106035"/>
            <wp:effectExtent l="19050" t="0" r="762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821680" cy="5106035"/>
                    </a:xfrm>
                    <a:prstGeom prst="rect">
                      <a:avLst/>
                    </a:prstGeom>
                    <a:noFill/>
                    <a:ln w="9525">
                      <a:noFill/>
                      <a:miter lim="800000"/>
                      <a:headEnd/>
                      <a:tailEnd/>
                    </a:ln>
                  </pic:spPr>
                </pic:pic>
              </a:graphicData>
            </a:graphic>
          </wp:inline>
        </w:drawing>
      </w:r>
    </w:p>
    <w:p w:rsidR="00A63374" w:rsidRDefault="00147C6C">
      <w:pPr>
        <w:pStyle w:val="Caption"/>
        <w:jc w:val="center"/>
      </w:pPr>
      <w:r>
        <w:t xml:space="preserve">Figure </w:t>
      </w:r>
      <w:r w:rsidR="00442017">
        <w:rPr>
          <w:b w:val="0"/>
          <w:bCs w:val="0"/>
        </w:rPr>
        <w:fldChar w:fldCharType="begin"/>
      </w:r>
      <w:r w:rsidR="00B024D6">
        <w:rPr>
          <w:b w:val="0"/>
          <w:bCs w:val="0"/>
        </w:rPr>
        <w:instrText xml:space="preserve"> SEQ Figure \* ARABIC </w:instrText>
      </w:r>
      <w:r w:rsidR="00442017">
        <w:rPr>
          <w:b w:val="0"/>
          <w:bCs w:val="0"/>
        </w:rPr>
        <w:fldChar w:fldCharType="separate"/>
      </w:r>
      <w:r w:rsidR="004F165A">
        <w:rPr>
          <w:b w:val="0"/>
          <w:bCs w:val="0"/>
          <w:noProof/>
        </w:rPr>
        <w:t>9</w:t>
      </w:r>
      <w:r w:rsidR="00442017">
        <w:rPr>
          <w:b w:val="0"/>
          <w:bCs w:val="0"/>
        </w:rPr>
        <w:fldChar w:fldCharType="end"/>
      </w:r>
      <w:r>
        <w:t xml:space="preserve"> - Template results</w:t>
      </w:r>
    </w:p>
    <w:p w:rsidR="00147C6C" w:rsidRDefault="00B024D6" w:rsidP="00147C6C">
      <w:r w:rsidRPr="00B024D6">
        <w:rPr>
          <w:rStyle w:val="InlineCodeChar"/>
        </w:rPr>
        <w:t>PNG12Template</w:t>
      </w:r>
      <w:r w:rsidR="00147C6C">
        <w:t xml:space="preserve"> will parse the sample PNG file </w:t>
      </w:r>
      <w:r w:rsidR="00A460F2">
        <w:t xml:space="preserve">and reveal its </w:t>
      </w:r>
      <w:r w:rsidR="00147C6C">
        <w:t>inner structure</w:t>
      </w:r>
      <w:r w:rsidR="00A460F2">
        <w:t xml:space="preserve"> – acting as a good base reference for our </w:t>
      </w:r>
      <w:proofErr w:type="spellStart"/>
      <w:r w:rsidR="00A460F2">
        <w:t>DataModel</w:t>
      </w:r>
      <w:proofErr w:type="spellEnd"/>
      <w:r w:rsidR="00A460F2">
        <w:t>.</w:t>
      </w:r>
    </w:p>
    <w:p w:rsidR="00147C6C" w:rsidRPr="00147C6C" w:rsidRDefault="00147C6C" w:rsidP="00147C6C">
      <w:r>
        <w:t xml:space="preserve">Using the 010 Editor and the PNG specification we can see that a PNG file is </w:t>
      </w:r>
      <w:r w:rsidR="00A460F2">
        <w:t xml:space="preserve">simply </w:t>
      </w:r>
      <w:r>
        <w:t xml:space="preserve">a series of </w:t>
      </w:r>
      <w:r w:rsidR="00A460F2">
        <w:t xml:space="preserve">similarly defined </w:t>
      </w:r>
      <w:r w:rsidR="00B024D6" w:rsidRPr="00B024D6">
        <w:rPr>
          <w:rStyle w:val="InlineCodeChar"/>
        </w:rPr>
        <w:t>Chunks</w:t>
      </w:r>
      <w:r w:rsidR="00A460F2">
        <w:t xml:space="preserve"> wh</w:t>
      </w:r>
      <w:r w:rsidR="00594992">
        <w:t>ere</w:t>
      </w:r>
      <w:r w:rsidR="00A460F2">
        <w:t xml:space="preserve"> each </w:t>
      </w:r>
      <w:r w:rsidR="00B024D6" w:rsidRPr="00B024D6">
        <w:rPr>
          <w:rStyle w:val="InlineCodeChar"/>
        </w:rPr>
        <w:t>Chunk</w:t>
      </w:r>
      <w:r>
        <w:t xml:space="preserve"> start</w:t>
      </w:r>
      <w:r w:rsidR="00A460F2">
        <w:t>s</w:t>
      </w:r>
      <w:r>
        <w:t xml:space="preserve"> with an 8 byte </w:t>
      </w:r>
      <w:r w:rsidR="00B024D6" w:rsidRPr="00B024D6">
        <w:rPr>
          <w:rStyle w:val="InlineCodeChar"/>
        </w:rPr>
        <w:t>Chunk</w:t>
      </w:r>
      <w:r>
        <w:t xml:space="preserve"> identifier (aka magic).  Using Peach</w:t>
      </w:r>
      <w:r w:rsidR="00A460F2">
        <w:t>,</w:t>
      </w:r>
      <w:r>
        <w:t xml:space="preserve"> we can </w:t>
      </w:r>
      <w:r w:rsidR="006D50FE">
        <w:t>define</w:t>
      </w:r>
      <w:r>
        <w:t xml:space="preserve"> a generic </w:t>
      </w:r>
      <w:r w:rsidR="00B024D6" w:rsidRPr="00B024D6">
        <w:rPr>
          <w:rStyle w:val="InlineCodeChar"/>
        </w:rPr>
        <w:t>Chunk</w:t>
      </w:r>
      <w:r>
        <w:t xml:space="preserve"> </w:t>
      </w:r>
      <w:proofErr w:type="spellStart"/>
      <w:r w:rsidR="00B024D6" w:rsidRPr="00B024D6">
        <w:rPr>
          <w:rStyle w:val="InlineCodeChar"/>
        </w:rPr>
        <w:t>DataModel</w:t>
      </w:r>
      <w:proofErr w:type="spellEnd"/>
      <w:r>
        <w:t xml:space="preserve"> </w:t>
      </w:r>
      <w:r w:rsidR="006D50FE">
        <w:t xml:space="preserve">that will act as a base for each </w:t>
      </w:r>
      <w:r w:rsidR="00B024D6" w:rsidRPr="00B024D6">
        <w:rPr>
          <w:rStyle w:val="InlineCodeChar"/>
        </w:rPr>
        <w:t>Chunk</w:t>
      </w:r>
      <w:r w:rsidR="006D50FE">
        <w:t xml:space="preserve"> type identified. More so, we can inform Peach that this base structure may occur more than once per PNG file.</w:t>
      </w:r>
      <w:r>
        <w:t xml:space="preserve"> </w:t>
      </w:r>
      <w:r w:rsidR="006D50FE">
        <w:t xml:space="preserve">This will allow Peach to more effectively “crack” the PNG. </w:t>
      </w:r>
    </w:p>
    <w:p w:rsidR="004C0B71" w:rsidRDefault="00845306" w:rsidP="0003167F">
      <w:r>
        <w:rPr>
          <w:b/>
        </w:rPr>
        <w:t>Add new “Chunk” data model</w:t>
      </w:r>
    </w:p>
    <w:p w:rsidR="00845306" w:rsidRDefault="00845306" w:rsidP="00845306">
      <w:pPr>
        <w:pStyle w:val="ListParagraph"/>
        <w:numPr>
          <w:ilvl w:val="0"/>
          <w:numId w:val="10"/>
        </w:numPr>
      </w:pPr>
      <w:r>
        <w:t xml:space="preserve">Before the existing </w:t>
      </w:r>
      <w:proofErr w:type="spellStart"/>
      <w:r w:rsidR="00B024D6" w:rsidRPr="00B024D6">
        <w:rPr>
          <w:b/>
        </w:rPr>
        <w:t>Png</w:t>
      </w:r>
      <w:proofErr w:type="spellEnd"/>
      <w:r w:rsidR="006D50FE">
        <w:rPr>
          <w:b/>
        </w:rPr>
        <w:t xml:space="preserve"> </w:t>
      </w:r>
      <w:proofErr w:type="spellStart"/>
      <w:r w:rsidR="00B024D6" w:rsidRPr="00B024D6">
        <w:rPr>
          <w:rStyle w:val="InlineCodeChar"/>
        </w:rPr>
        <w:t>DataModel</w:t>
      </w:r>
      <w:proofErr w:type="spellEnd"/>
      <w:r>
        <w:t xml:space="preserve">, add a new </w:t>
      </w:r>
      <w:proofErr w:type="spellStart"/>
      <w:r w:rsidR="00B024D6" w:rsidRPr="00B024D6">
        <w:rPr>
          <w:rStyle w:val="InlineCodeChar"/>
        </w:rPr>
        <w:t>DataModel</w:t>
      </w:r>
      <w:proofErr w:type="spellEnd"/>
      <w:r w:rsidR="00B024D6" w:rsidRPr="00B024D6">
        <w:rPr>
          <w:rStyle w:val="InlineCodeChar"/>
        </w:rPr>
        <w:t xml:space="preserve"> </w:t>
      </w:r>
      <w:r>
        <w:t xml:space="preserve">called </w:t>
      </w:r>
      <w:r w:rsidR="00B024D6" w:rsidRPr="00B024D6">
        <w:rPr>
          <w:b/>
        </w:rPr>
        <w:t>Chunk</w:t>
      </w:r>
      <w:r w:rsidR="006D50FE">
        <w:t>.</w:t>
      </w:r>
    </w:p>
    <w:p w:rsidR="00845306" w:rsidRDefault="00845306" w:rsidP="00845306">
      <w:pPr>
        <w:pStyle w:val="ListParagraph"/>
        <w:numPr>
          <w:ilvl w:val="0"/>
          <w:numId w:val="10"/>
        </w:numPr>
      </w:pPr>
      <w:r>
        <w:t>Using the PNG specification</w:t>
      </w:r>
      <w:r w:rsidR="006D50FE">
        <w:t>,</w:t>
      </w:r>
      <w:r>
        <w:t xml:space="preserve"> add the following data elements to </w:t>
      </w:r>
      <w:r w:rsidR="00B024D6" w:rsidRPr="00B024D6">
        <w:rPr>
          <w:b/>
        </w:rPr>
        <w:t>Chunk</w:t>
      </w:r>
      <w:r>
        <w:t>:</w:t>
      </w:r>
    </w:p>
    <w:p w:rsidR="00845306" w:rsidRDefault="00845306" w:rsidP="00845306">
      <w:pPr>
        <w:pStyle w:val="ListParagraph"/>
        <w:numPr>
          <w:ilvl w:val="1"/>
          <w:numId w:val="10"/>
        </w:numPr>
      </w:pPr>
      <w:r>
        <w:t>Length</w:t>
      </w:r>
    </w:p>
    <w:p w:rsidR="00845306" w:rsidRDefault="00845306" w:rsidP="00845306">
      <w:pPr>
        <w:pStyle w:val="ListParagraph"/>
        <w:numPr>
          <w:ilvl w:val="1"/>
          <w:numId w:val="10"/>
        </w:numPr>
      </w:pPr>
      <w:r>
        <w:lastRenderedPageBreak/>
        <w:t>Type</w:t>
      </w:r>
    </w:p>
    <w:p w:rsidR="00845306" w:rsidRDefault="00845306" w:rsidP="00845306">
      <w:pPr>
        <w:pStyle w:val="ListParagraph"/>
        <w:numPr>
          <w:ilvl w:val="1"/>
          <w:numId w:val="10"/>
        </w:numPr>
      </w:pPr>
      <w:r>
        <w:t>Data</w:t>
      </w:r>
    </w:p>
    <w:p w:rsidR="00845306" w:rsidRDefault="00845306" w:rsidP="00845306">
      <w:pPr>
        <w:pStyle w:val="ListParagraph"/>
        <w:numPr>
          <w:ilvl w:val="1"/>
          <w:numId w:val="10"/>
        </w:numPr>
      </w:pPr>
      <w:r>
        <w:t>CRC32</w:t>
      </w:r>
    </w:p>
    <w:p w:rsidR="002759FA" w:rsidRDefault="002759FA" w:rsidP="002759FA">
      <w:pPr>
        <w:pStyle w:val="ListParagraph"/>
        <w:numPr>
          <w:ilvl w:val="0"/>
          <w:numId w:val="10"/>
        </w:numPr>
      </w:pPr>
      <w:r>
        <w:t xml:space="preserve">Create a size-of relation between </w:t>
      </w:r>
      <w:r w:rsidR="00B024D6" w:rsidRPr="00B024D6">
        <w:rPr>
          <w:b/>
        </w:rPr>
        <w:t>Length</w:t>
      </w:r>
      <w:r>
        <w:t xml:space="preserve"> and </w:t>
      </w:r>
      <w:r w:rsidR="00B024D6" w:rsidRPr="00B024D6">
        <w:rPr>
          <w:b/>
        </w:rPr>
        <w:t>Data</w:t>
      </w:r>
      <w:r>
        <w:t xml:space="preserve"> by adding a </w:t>
      </w:r>
      <w:r w:rsidR="00B024D6" w:rsidRPr="00B024D6">
        <w:rPr>
          <w:rStyle w:val="InlineCodeChar"/>
        </w:rPr>
        <w:t>Relation</w:t>
      </w:r>
      <w:r>
        <w:t xml:space="preserve"> element to </w:t>
      </w:r>
      <w:r w:rsidR="00B024D6" w:rsidRPr="00B024D6">
        <w:rPr>
          <w:b/>
        </w:rPr>
        <w:t>Length</w:t>
      </w:r>
      <w:r>
        <w:t>.</w:t>
      </w:r>
    </w:p>
    <w:p w:rsidR="002759FA" w:rsidRDefault="002759FA" w:rsidP="002759FA">
      <w:r>
        <w:rPr>
          <w:b/>
        </w:rPr>
        <w:t>Add a Fixup to “CRC32” to perform the checksum</w:t>
      </w:r>
    </w:p>
    <w:p w:rsidR="002759FA" w:rsidRDefault="002759FA" w:rsidP="002759FA">
      <w:pPr>
        <w:pStyle w:val="ListParagraph"/>
        <w:numPr>
          <w:ilvl w:val="0"/>
          <w:numId w:val="11"/>
        </w:numPr>
      </w:pPr>
      <w:r>
        <w:t xml:space="preserve">Add a </w:t>
      </w:r>
      <w:r w:rsidR="00B024D6" w:rsidRPr="00B024D6">
        <w:rPr>
          <w:rStyle w:val="InlineCodeChar"/>
        </w:rPr>
        <w:t>Fixup</w:t>
      </w:r>
      <w:r>
        <w:t xml:space="preserve"> element to </w:t>
      </w:r>
      <w:r w:rsidR="00B024D6" w:rsidRPr="00B024D6">
        <w:rPr>
          <w:b/>
        </w:rPr>
        <w:t>CRC32</w:t>
      </w:r>
      <w:r w:rsidR="00BF1D67">
        <w:t xml:space="preserve"> using the</w:t>
      </w:r>
      <w:r w:rsidR="001020CD">
        <w:t xml:space="preserve"> </w:t>
      </w:r>
      <w:proofErr w:type="spellStart"/>
      <w:r w:rsidR="00B024D6" w:rsidRPr="00B024D6">
        <w:rPr>
          <w:rStyle w:val="InlineCodeChar"/>
        </w:rPr>
        <w:t>Crc</w:t>
      </w:r>
      <w:proofErr w:type="spellEnd"/>
      <w:r w:rsidR="00BF1D67">
        <w:t xml:space="preserve"> class.</w:t>
      </w:r>
    </w:p>
    <w:p w:rsidR="00BF1D67" w:rsidRDefault="00BF1D67" w:rsidP="00C72A7C">
      <w:r>
        <w:rPr>
          <w:b/>
        </w:rPr>
        <w:t>Add PNG file signature and Chunks to “</w:t>
      </w:r>
      <w:proofErr w:type="spellStart"/>
      <w:r>
        <w:rPr>
          <w:b/>
        </w:rPr>
        <w:t>Png</w:t>
      </w:r>
      <w:proofErr w:type="spellEnd"/>
      <w:r>
        <w:rPr>
          <w:b/>
        </w:rPr>
        <w:t xml:space="preserve">” </w:t>
      </w:r>
      <w:proofErr w:type="spellStart"/>
      <w:r w:rsidR="00B024D6" w:rsidRPr="00B024D6">
        <w:rPr>
          <w:rStyle w:val="InlineCodeChar"/>
        </w:rPr>
        <w:t>DataModel</w:t>
      </w:r>
      <w:proofErr w:type="spellEnd"/>
    </w:p>
    <w:p w:rsidR="00BF1D67" w:rsidRDefault="00BF1D67" w:rsidP="00BF1D67">
      <w:pPr>
        <w:pStyle w:val="ListParagraph"/>
        <w:numPr>
          <w:ilvl w:val="0"/>
          <w:numId w:val="15"/>
        </w:numPr>
      </w:pPr>
      <w:r>
        <w:t xml:space="preserve">Using the existing </w:t>
      </w:r>
      <w:r w:rsidR="00B024D6" w:rsidRPr="00B024D6">
        <w:rPr>
          <w:rStyle w:val="InlineCodeChar"/>
        </w:rPr>
        <w:t>Blob</w:t>
      </w:r>
      <w:r>
        <w:t>, add the static PNG file signature from the PNG specification (see section 3.1).</w:t>
      </w:r>
    </w:p>
    <w:p w:rsidR="00BF1D67" w:rsidRPr="00BF1D67" w:rsidRDefault="00BF1D67" w:rsidP="00BF1D67">
      <w:pPr>
        <w:pStyle w:val="ListParagraph"/>
        <w:numPr>
          <w:ilvl w:val="0"/>
          <w:numId w:val="15"/>
        </w:numPr>
      </w:pPr>
      <w:r>
        <w:t xml:space="preserve">Add a </w:t>
      </w:r>
      <w:r w:rsidR="00B024D6" w:rsidRPr="00B024D6">
        <w:rPr>
          <w:rStyle w:val="InlineCodeChar"/>
        </w:rPr>
        <w:t>Block</w:t>
      </w:r>
      <w:r>
        <w:t xml:space="preserve"> element that references the </w:t>
      </w:r>
      <w:r w:rsidR="00B024D6" w:rsidRPr="00B024D6">
        <w:rPr>
          <w:b/>
        </w:rPr>
        <w:t>Chunk</w:t>
      </w:r>
      <w:r>
        <w:t xml:space="preserve"> </w:t>
      </w:r>
      <w:r w:rsidR="006D50FE">
        <w:t xml:space="preserve">data model </w:t>
      </w:r>
      <w:r>
        <w:t xml:space="preserve">with a </w:t>
      </w:r>
      <w:r w:rsidR="00B024D6" w:rsidRPr="00B024D6">
        <w:rPr>
          <w:rStyle w:val="InlineCodeChar"/>
        </w:rPr>
        <w:t>minOccurs</w:t>
      </w:r>
      <w:r>
        <w:t xml:space="preserve"> of 1 and a </w:t>
      </w:r>
      <w:proofErr w:type="spellStart"/>
      <w:r w:rsidR="00B024D6" w:rsidRPr="00B024D6">
        <w:rPr>
          <w:rStyle w:val="InlineCodeChar"/>
        </w:rPr>
        <w:t>maxOccurs</w:t>
      </w:r>
      <w:proofErr w:type="spellEnd"/>
      <w:r>
        <w:t xml:space="preserve"> of 1024.</w:t>
      </w:r>
    </w:p>
    <w:p w:rsidR="00C72A7C" w:rsidRDefault="00C72A7C" w:rsidP="00C72A7C">
      <w:r w:rsidRPr="00AE1BDE">
        <w:rPr>
          <w:b/>
        </w:rPr>
        <w:t xml:space="preserve">Validate the fuzzer using Peach </w:t>
      </w:r>
      <w:r w:rsidR="003C34CA">
        <w:rPr>
          <w:b/>
        </w:rPr>
        <w:t>Validator</w:t>
      </w:r>
    </w:p>
    <w:p w:rsidR="00C72A7C" w:rsidRDefault="00BF1D67" w:rsidP="00BF1D67">
      <w:pPr>
        <w:pStyle w:val="ListParagraph"/>
        <w:numPr>
          <w:ilvl w:val="0"/>
          <w:numId w:val="12"/>
        </w:numPr>
      </w:pPr>
      <w:r>
        <w:t xml:space="preserve">Start the Peach </w:t>
      </w:r>
      <w:r w:rsidR="003C34CA">
        <w:t>Validator</w:t>
      </w:r>
      <w:r>
        <w:t xml:space="preserve"> (see Part A for instruction on how)</w:t>
      </w:r>
    </w:p>
    <w:p w:rsidR="00BF1D67" w:rsidRDefault="00BF1D67" w:rsidP="00BF1D67">
      <w:pPr>
        <w:pStyle w:val="ListParagraph"/>
        <w:numPr>
          <w:ilvl w:val="0"/>
          <w:numId w:val="12"/>
        </w:numPr>
      </w:pPr>
      <w:r>
        <w:t xml:space="preserve">Load </w:t>
      </w:r>
      <w:r w:rsidR="00B024D6" w:rsidRPr="00B024D6">
        <w:rPr>
          <w:rStyle w:val="InlineCodeChar"/>
        </w:rPr>
        <w:t>png_dumb.xml</w:t>
      </w:r>
      <w:r>
        <w:t xml:space="preserve"> and </w:t>
      </w:r>
      <w:r w:rsidR="00B024D6" w:rsidRPr="00B024D6">
        <w:rPr>
          <w:rStyle w:val="InlineCodeChar"/>
        </w:rPr>
        <w:t>sample.png</w:t>
      </w:r>
      <w:r>
        <w:t xml:space="preserve"> </w:t>
      </w:r>
    </w:p>
    <w:p w:rsidR="00BF1D67" w:rsidRDefault="00BF1D67" w:rsidP="00BF1D67">
      <w:pPr>
        <w:pStyle w:val="ListParagraph"/>
        <w:numPr>
          <w:ilvl w:val="0"/>
          <w:numId w:val="12"/>
        </w:numPr>
      </w:pPr>
      <w:r>
        <w:t>Does the sample load correctly into the data model?  If not go back and fix any problems.</w:t>
      </w:r>
    </w:p>
    <w:p w:rsidR="00147C6C" w:rsidRDefault="003C34CA" w:rsidP="00D01B86">
      <w:pPr>
        <w:keepNext/>
        <w:jc w:val="center"/>
      </w:pPr>
      <w:r>
        <w:rPr>
          <w:noProof/>
        </w:rPr>
        <w:lastRenderedPageBreak/>
        <w:drawing>
          <wp:inline distT="0" distB="0" distL="0" distR="0" wp14:anchorId="557D0A94" wp14:editId="3CCD74B3">
            <wp:extent cx="5943600" cy="5631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31815"/>
                    </a:xfrm>
                    <a:prstGeom prst="rect">
                      <a:avLst/>
                    </a:prstGeom>
                  </pic:spPr>
                </pic:pic>
              </a:graphicData>
            </a:graphic>
          </wp:inline>
        </w:drawing>
      </w:r>
    </w:p>
    <w:p w:rsidR="00147C6C" w:rsidRPr="00714F1E" w:rsidRDefault="00147C6C" w:rsidP="00D01B86">
      <w:pPr>
        <w:pStyle w:val="Caption"/>
        <w:jc w:val="center"/>
      </w:pPr>
      <w:r>
        <w:t xml:space="preserve">Figure </w:t>
      </w:r>
      <w:r w:rsidR="00442017">
        <w:fldChar w:fldCharType="begin"/>
      </w:r>
      <w:r w:rsidR="00A63374">
        <w:instrText xml:space="preserve"> SEQ Figure \* ARABIC </w:instrText>
      </w:r>
      <w:r w:rsidR="00442017">
        <w:fldChar w:fldCharType="separate"/>
      </w:r>
      <w:r w:rsidR="004F165A">
        <w:rPr>
          <w:noProof/>
        </w:rPr>
        <w:t>10</w:t>
      </w:r>
      <w:r w:rsidR="00442017">
        <w:fldChar w:fldCharType="end"/>
      </w:r>
      <w:r>
        <w:t xml:space="preserve"> - Data loaded into </w:t>
      </w:r>
      <w:r w:rsidR="003C34CA">
        <w:t>Peach Validator</w:t>
      </w:r>
    </w:p>
    <w:p w:rsidR="00147C6C" w:rsidRPr="00C72A7C" w:rsidRDefault="00147C6C" w:rsidP="00147C6C">
      <w:pPr>
        <w:ind w:left="360"/>
      </w:pPr>
    </w:p>
    <w:p w:rsidR="002759FA" w:rsidRDefault="00C72A7C" w:rsidP="00C72A7C">
      <w:r>
        <w:rPr>
          <w:b/>
        </w:rPr>
        <w:t>Run the fuzzer and evaluate output</w:t>
      </w:r>
    </w:p>
    <w:p w:rsidR="00C72A7C" w:rsidRDefault="003C01ED" w:rsidP="00BF1D67">
      <w:pPr>
        <w:pStyle w:val="ListParagraph"/>
        <w:numPr>
          <w:ilvl w:val="0"/>
          <w:numId w:val="13"/>
        </w:numPr>
      </w:pPr>
      <w:r>
        <w:t>Re-</w:t>
      </w:r>
      <w:r w:rsidR="006D50FE">
        <w:t xml:space="preserve">run </w:t>
      </w:r>
      <w:r w:rsidR="00C72A7C">
        <w:t xml:space="preserve">the </w:t>
      </w:r>
      <w:proofErr w:type="gramStart"/>
      <w:r w:rsidR="00C72A7C">
        <w:t xml:space="preserve">fuzzer </w:t>
      </w:r>
      <w:r>
        <w:t xml:space="preserve"> (</w:t>
      </w:r>
      <w:proofErr w:type="gramEnd"/>
      <w:r w:rsidR="00B024D6" w:rsidRPr="00B024D6">
        <w:rPr>
          <w:rStyle w:val="InlineCodeChar"/>
        </w:rPr>
        <w:t>c:\peach\peach png_dumb.xml</w:t>
      </w:r>
      <w:r>
        <w:rPr>
          <w:rStyle w:val="InlineCodeChar"/>
        </w:rPr>
        <w:t>)</w:t>
      </w:r>
      <w:r w:rsidR="00C72A7C">
        <w:t xml:space="preserve"> and evaluate the output.</w:t>
      </w:r>
    </w:p>
    <w:p w:rsidR="0003167F" w:rsidRDefault="00BF1D67" w:rsidP="00D01B86">
      <w:pPr>
        <w:pStyle w:val="ListParagraph"/>
        <w:numPr>
          <w:ilvl w:val="0"/>
          <w:numId w:val="13"/>
        </w:numPr>
      </w:pPr>
      <w:r>
        <w:t xml:space="preserve">Do we still get CRC errors </w:t>
      </w:r>
      <w:r w:rsidR="00F602DB">
        <w:t>or</w:t>
      </w:r>
      <w:r>
        <w:t xml:space="preserve"> is the output different?</w:t>
      </w:r>
    </w:p>
    <w:p w:rsidR="00755CBA" w:rsidRDefault="00755CBA">
      <w:pPr>
        <w:rPr>
          <w:rFonts w:asciiTheme="majorHAnsi" w:eastAsiaTheme="majorEastAsia" w:hAnsiTheme="majorHAnsi" w:cstheme="majorBidi"/>
          <w:b/>
          <w:bCs/>
          <w:color w:val="F07F09" w:themeColor="accent1"/>
        </w:rPr>
      </w:pPr>
      <w:bookmarkStart w:id="5" w:name="_Toc204284588"/>
      <w:r>
        <w:br w:type="page"/>
      </w:r>
    </w:p>
    <w:p w:rsidR="00CF60BE" w:rsidRDefault="00BB7710" w:rsidP="00CF60BE">
      <w:pPr>
        <w:pStyle w:val="Heading3"/>
      </w:pPr>
      <w:r>
        <w:lastRenderedPageBreak/>
        <w:t xml:space="preserve">Part C – </w:t>
      </w:r>
      <w:bookmarkEnd w:id="5"/>
      <w:r w:rsidR="00A4632B">
        <w:t>Add monitor and logging support</w:t>
      </w:r>
    </w:p>
    <w:p w:rsidR="00CF60BE" w:rsidRDefault="00CF60BE" w:rsidP="00BB7710">
      <w:r>
        <w:t>Now that we are creating data that will make it into the parse</w:t>
      </w:r>
      <w:r w:rsidR="008542F6">
        <w:t>rs</w:t>
      </w:r>
      <w:r w:rsidR="003C01ED">
        <w:t>,</w:t>
      </w:r>
      <w:r w:rsidR="008542F6">
        <w:t xml:space="preserve"> we should configure an </w:t>
      </w:r>
      <w:r w:rsidR="00B024D6" w:rsidRPr="00B024D6">
        <w:rPr>
          <w:rStyle w:val="InlineCodeChar"/>
        </w:rPr>
        <w:t>Agent</w:t>
      </w:r>
      <w:r w:rsidR="008542F6">
        <w:t>,</w:t>
      </w:r>
      <w:r w:rsidR="00B024D6" w:rsidRPr="00B024D6">
        <w:rPr>
          <w:rStyle w:val="InlineCodeChar"/>
        </w:rPr>
        <w:t xml:space="preserve"> Monitors</w:t>
      </w:r>
      <w:r w:rsidR="008542F6">
        <w:t>,</w:t>
      </w:r>
      <w:r>
        <w:t xml:space="preserve"> and </w:t>
      </w:r>
      <w:r w:rsidR="00B024D6" w:rsidRPr="00B024D6">
        <w:rPr>
          <w:rStyle w:val="InlineCodeChar"/>
        </w:rPr>
        <w:t>Loggers</w:t>
      </w:r>
      <w:r>
        <w:t xml:space="preserve"> so we can detect any faults </w:t>
      </w:r>
      <w:r w:rsidR="003C01ED">
        <w:t>that may occur</w:t>
      </w:r>
      <w:r>
        <w:t>.</w:t>
      </w:r>
    </w:p>
    <w:p w:rsidR="00CF60BE" w:rsidRDefault="00CF60BE" w:rsidP="00BB7710">
      <w:r>
        <w:t xml:space="preserve">The tasks for </w:t>
      </w:r>
      <w:r w:rsidR="003C01ED">
        <w:t xml:space="preserve">Part </w:t>
      </w:r>
      <w:r>
        <w:t>C of this lab are as follows:</w:t>
      </w:r>
    </w:p>
    <w:p w:rsidR="00CF60BE" w:rsidRDefault="00A4632B" w:rsidP="00CF60BE">
      <w:pPr>
        <w:pStyle w:val="ListParagraph"/>
        <w:numPr>
          <w:ilvl w:val="0"/>
          <w:numId w:val="19"/>
        </w:numPr>
      </w:pPr>
      <w:r>
        <w:t xml:space="preserve">Modify the </w:t>
      </w:r>
      <w:r w:rsidR="00CF60BE">
        <w:t xml:space="preserve">local </w:t>
      </w:r>
      <w:r w:rsidR="00B024D6" w:rsidRPr="00B024D6">
        <w:rPr>
          <w:rStyle w:val="InlineCodeChar"/>
        </w:rPr>
        <w:t>Agent</w:t>
      </w:r>
      <w:r w:rsidR="003C01ED">
        <w:t xml:space="preserve"> </w:t>
      </w:r>
      <w:r>
        <w:t xml:space="preserve">to use </w:t>
      </w:r>
      <w:r w:rsidR="00CF60BE">
        <w:t xml:space="preserve">Page Heap </w:t>
      </w:r>
      <w:r w:rsidR="00B024D6" w:rsidRPr="00B024D6">
        <w:rPr>
          <w:rStyle w:val="InlineCodeChar"/>
        </w:rPr>
        <w:t>Monitor</w:t>
      </w:r>
      <w:r w:rsidR="003C01ED">
        <w:t xml:space="preserve"> </w:t>
      </w:r>
      <w:r w:rsidR="00CF60BE">
        <w:t>to help us detect faults.</w:t>
      </w:r>
    </w:p>
    <w:p w:rsidR="00CF60BE" w:rsidRDefault="00CF60BE" w:rsidP="00CF60BE">
      <w:pPr>
        <w:pStyle w:val="ListParagraph"/>
        <w:numPr>
          <w:ilvl w:val="0"/>
          <w:numId w:val="19"/>
        </w:numPr>
      </w:pPr>
      <w:r>
        <w:t>Additionally</w:t>
      </w:r>
      <w:r w:rsidR="003C01ED">
        <w:t>,</w:t>
      </w:r>
      <w:r>
        <w:t xml:space="preserve"> configure a file system logger in the </w:t>
      </w:r>
      <w:r w:rsidR="00A4632B">
        <w:rPr>
          <w:rStyle w:val="InlineCodeChar"/>
        </w:rPr>
        <w:t>Test</w:t>
      </w:r>
      <w:r>
        <w:t xml:space="preserve"> element to log the fuzzing results.</w:t>
      </w:r>
    </w:p>
    <w:p w:rsidR="00BB7710" w:rsidRPr="009F0D4B" w:rsidRDefault="009F0D4B" w:rsidP="00BB7710">
      <w:pPr>
        <w:rPr>
          <w:b/>
        </w:rPr>
      </w:pPr>
      <w:r w:rsidRPr="009F0D4B">
        <w:rPr>
          <w:b/>
        </w:rPr>
        <w:t xml:space="preserve">Add </w:t>
      </w:r>
      <w:r w:rsidR="00B024D6" w:rsidRPr="00B024D6">
        <w:rPr>
          <w:rStyle w:val="InlineCodeChar"/>
        </w:rPr>
        <w:t>Agent</w:t>
      </w:r>
      <w:r w:rsidRPr="009F0D4B">
        <w:rPr>
          <w:b/>
        </w:rPr>
        <w:t xml:space="preserve"> configuration</w:t>
      </w:r>
    </w:p>
    <w:p w:rsidR="00693E61" w:rsidRDefault="00693E61" w:rsidP="00693E61">
      <w:pPr>
        <w:pStyle w:val="ListParagraph"/>
        <w:numPr>
          <w:ilvl w:val="0"/>
          <w:numId w:val="6"/>
        </w:numPr>
      </w:pPr>
      <w:r>
        <w:t xml:space="preserve">Add </w:t>
      </w:r>
      <w:r w:rsidR="003C01ED">
        <w:t xml:space="preserve">the </w:t>
      </w:r>
      <w:r>
        <w:t>Page</w:t>
      </w:r>
      <w:r w:rsidR="008542F6">
        <w:t xml:space="preserve"> </w:t>
      </w:r>
      <w:r>
        <w:t>Heap monitor</w:t>
      </w:r>
      <w:r w:rsidR="003C01ED">
        <w:t>,</w:t>
      </w:r>
      <w:r w:rsidR="008542F6">
        <w:t xml:space="preserve"> </w:t>
      </w:r>
      <w:proofErr w:type="spellStart"/>
      <w:r w:rsidR="00B024D6" w:rsidRPr="00B024D6">
        <w:rPr>
          <w:rStyle w:val="InlineCodeChar"/>
        </w:rPr>
        <w:t>PageHeap</w:t>
      </w:r>
      <w:proofErr w:type="spellEnd"/>
      <w:r w:rsidR="003C01ED">
        <w:t>,</w:t>
      </w:r>
      <w:r w:rsidR="008542F6">
        <w:t xml:space="preserve"> which will take a single parameter named </w:t>
      </w:r>
      <w:r w:rsidR="00B024D6" w:rsidRPr="00B024D6">
        <w:rPr>
          <w:rStyle w:val="InlineCodeChar"/>
        </w:rPr>
        <w:t>Executable</w:t>
      </w:r>
      <w:r w:rsidR="008542F6">
        <w:t xml:space="preserve"> with a value of </w:t>
      </w:r>
      <w:r w:rsidR="00B024D6" w:rsidRPr="00B024D6">
        <w:rPr>
          <w:rStyle w:val="InlineCodeChar"/>
        </w:rPr>
        <w:t>pngcheck.exe</w:t>
      </w:r>
      <w:r w:rsidR="003C01ED">
        <w:rPr>
          <w:rStyle w:val="InlineCodeChar"/>
        </w:rPr>
        <w:t>.</w:t>
      </w:r>
    </w:p>
    <w:p w:rsidR="00755CBA" w:rsidRDefault="00755CBA" w:rsidP="00755CBA">
      <w:pPr>
        <w:pStyle w:val="Code"/>
      </w:pPr>
      <w:r>
        <w:t>&lt;!-- Agent configuration to monitor our test app --&gt;</w:t>
      </w:r>
    </w:p>
    <w:p w:rsidR="00755CBA" w:rsidRDefault="00755CBA" w:rsidP="00755CBA">
      <w:pPr>
        <w:pStyle w:val="Code"/>
      </w:pPr>
      <w:r>
        <w:t>&lt;</w:t>
      </w:r>
      <w:r>
        <w:rPr>
          <w:color w:val="A31515"/>
        </w:rPr>
        <w:t>Agent</w:t>
      </w:r>
      <w:r>
        <w:t xml:space="preserve"> </w:t>
      </w:r>
      <w:r>
        <w:rPr>
          <w:color w:val="800080"/>
        </w:rPr>
        <w:t>name</w:t>
      </w:r>
      <w:r>
        <w:t>="LocalAgent"&gt;</w:t>
      </w:r>
    </w:p>
    <w:p w:rsidR="00755CBA" w:rsidRDefault="00755CBA" w:rsidP="00755CBA">
      <w:pPr>
        <w:pStyle w:val="Code"/>
      </w:pPr>
      <w:r>
        <w:tab/>
      </w:r>
    </w:p>
    <w:p w:rsidR="00755CBA" w:rsidRDefault="00755CBA" w:rsidP="00755CBA">
      <w:pPr>
        <w:pStyle w:val="Code"/>
      </w:pPr>
      <w:r>
        <w:tab/>
        <w:t>&lt;</w:t>
      </w:r>
      <w:r>
        <w:rPr>
          <w:color w:val="A31515"/>
        </w:rPr>
        <w:t>Monitor</w:t>
      </w:r>
      <w:r>
        <w:t xml:space="preserve"> </w:t>
      </w:r>
      <w:r>
        <w:rPr>
          <w:color w:val="800080"/>
        </w:rPr>
        <w:t>class</w:t>
      </w:r>
      <w:r>
        <w:t>="Windows</w:t>
      </w:r>
      <w:r w:rsidR="00404D69">
        <w:t>Debug</w:t>
      </w:r>
      <w:r w:rsidR="00A4632B">
        <w:t>ger</w:t>
      </w:r>
      <w:r>
        <w:t>"&gt;</w:t>
      </w:r>
    </w:p>
    <w:p w:rsidR="00D3412F" w:rsidRDefault="00D3412F" w:rsidP="00D3412F">
      <w:pPr>
        <w:pStyle w:val="Code"/>
      </w:pPr>
      <w:r>
        <w:tab/>
      </w:r>
      <w:r>
        <w:tab/>
        <w:t>&lt;</w:t>
      </w:r>
      <w:r>
        <w:rPr>
          <w:color w:val="A31515"/>
        </w:rPr>
        <w:t>Param</w:t>
      </w:r>
      <w:r>
        <w:t xml:space="preserve"> </w:t>
      </w:r>
      <w:r>
        <w:rPr>
          <w:color w:val="800080"/>
        </w:rPr>
        <w:t>name</w:t>
      </w:r>
      <w:r>
        <w:t xml:space="preserve">="Executable" </w:t>
      </w:r>
      <w:r>
        <w:rPr>
          <w:color w:val="800080"/>
        </w:rPr>
        <w:t>value</w:t>
      </w:r>
      <w:r>
        <w:t>="bin\pngcheck.exe"/&gt;</w:t>
      </w:r>
    </w:p>
    <w:p w:rsidR="00D3412F" w:rsidRDefault="00D3412F" w:rsidP="00D3412F">
      <w:pPr>
        <w:pStyle w:val="Code"/>
      </w:pPr>
      <w:r>
        <w:tab/>
      </w:r>
      <w:r>
        <w:tab/>
        <w:t>&lt;</w:t>
      </w:r>
      <w:r>
        <w:rPr>
          <w:color w:val="A31515"/>
        </w:rPr>
        <w:t>Param</w:t>
      </w:r>
      <w:r>
        <w:t xml:space="preserve"> </w:t>
      </w:r>
      <w:r>
        <w:rPr>
          <w:color w:val="800080"/>
        </w:rPr>
        <w:t>name</w:t>
      </w:r>
      <w:r>
        <w:t xml:space="preserve">="Arguments" </w:t>
      </w:r>
      <w:r>
        <w:rPr>
          <w:color w:val="800080"/>
        </w:rPr>
        <w:t>value</w:t>
      </w:r>
      <w:r>
        <w:t>=" c:\labs\png\peach.png"/&gt;</w:t>
      </w:r>
    </w:p>
    <w:p w:rsidR="00404D69" w:rsidRDefault="00404D69" w:rsidP="00404D69">
      <w:pPr>
        <w:pStyle w:val="Code"/>
      </w:pPr>
      <w:r>
        <w:tab/>
      </w:r>
      <w:r>
        <w:tab/>
        <w:t>&lt;</w:t>
      </w:r>
      <w:r>
        <w:rPr>
          <w:color w:val="A31515"/>
        </w:rPr>
        <w:t>Param</w:t>
      </w:r>
      <w:r>
        <w:t xml:space="preserve"> </w:t>
      </w:r>
      <w:r>
        <w:rPr>
          <w:color w:val="800080"/>
        </w:rPr>
        <w:t>name</w:t>
      </w:r>
      <w:r>
        <w:t xml:space="preserve">="StartOnCall" </w:t>
      </w:r>
      <w:r>
        <w:rPr>
          <w:color w:val="800080"/>
        </w:rPr>
        <w:t>value</w:t>
      </w:r>
      <w:r>
        <w:t>="</w:t>
      </w:r>
      <w:r w:rsidR="00E71925">
        <w:t>ScoobySnacks</w:t>
      </w:r>
      <w:r>
        <w:t>"/&gt;</w:t>
      </w:r>
    </w:p>
    <w:p w:rsidR="00755CBA" w:rsidRDefault="00755CBA" w:rsidP="00755CBA">
      <w:pPr>
        <w:pStyle w:val="Code"/>
      </w:pPr>
      <w:r>
        <w:tab/>
        <w:t>&lt;/</w:t>
      </w:r>
      <w:r>
        <w:rPr>
          <w:color w:val="A31515"/>
        </w:rPr>
        <w:t>Monitor</w:t>
      </w:r>
      <w:r>
        <w:t>&gt;</w:t>
      </w:r>
    </w:p>
    <w:p w:rsidR="00755CBA" w:rsidRDefault="00755CBA" w:rsidP="00755CBA">
      <w:pPr>
        <w:pStyle w:val="Code"/>
      </w:pPr>
      <w:r>
        <w:tab/>
      </w:r>
    </w:p>
    <w:p w:rsidR="00755CBA" w:rsidRDefault="00755CBA" w:rsidP="00755CBA">
      <w:pPr>
        <w:pStyle w:val="Code"/>
      </w:pPr>
      <w:r>
        <w:tab/>
        <w:t>&lt;</w:t>
      </w:r>
      <w:r>
        <w:rPr>
          <w:color w:val="A31515"/>
        </w:rPr>
        <w:t>Monitor</w:t>
      </w:r>
      <w:r>
        <w:t xml:space="preserve"> </w:t>
      </w:r>
      <w:r>
        <w:rPr>
          <w:color w:val="800080"/>
        </w:rPr>
        <w:t>class</w:t>
      </w:r>
      <w:r w:rsidR="00A4632B">
        <w:t>="</w:t>
      </w:r>
      <w:r>
        <w:t>PageHeap"&gt;</w:t>
      </w:r>
    </w:p>
    <w:p w:rsidR="00755CBA" w:rsidRDefault="00755CBA" w:rsidP="00755CBA">
      <w:pPr>
        <w:pStyle w:val="Code"/>
      </w:pPr>
      <w:r>
        <w:tab/>
      </w:r>
      <w:r>
        <w:tab/>
        <w:t>&lt;</w:t>
      </w:r>
      <w:r>
        <w:rPr>
          <w:color w:val="A31515"/>
        </w:rPr>
        <w:t>Param</w:t>
      </w:r>
      <w:r>
        <w:t xml:space="preserve"> </w:t>
      </w:r>
      <w:r>
        <w:rPr>
          <w:color w:val="800080"/>
        </w:rPr>
        <w:t>name</w:t>
      </w:r>
      <w:r>
        <w:t xml:space="preserve">="Executable" </w:t>
      </w:r>
      <w:r>
        <w:rPr>
          <w:color w:val="800080"/>
        </w:rPr>
        <w:t>value</w:t>
      </w:r>
      <w:r>
        <w:t>="pngcheck.exe"/&gt;</w:t>
      </w:r>
    </w:p>
    <w:p w:rsidR="00755CBA" w:rsidRDefault="00755CBA" w:rsidP="00755CBA">
      <w:pPr>
        <w:pStyle w:val="Code"/>
      </w:pPr>
      <w:r>
        <w:tab/>
        <w:t>&lt;/</w:t>
      </w:r>
      <w:r>
        <w:rPr>
          <w:color w:val="A31515"/>
        </w:rPr>
        <w:t>Monitor</w:t>
      </w:r>
      <w:r>
        <w:t>&gt;</w:t>
      </w:r>
    </w:p>
    <w:p w:rsidR="00755CBA" w:rsidRDefault="00755CBA" w:rsidP="00755CBA">
      <w:pPr>
        <w:pStyle w:val="Code"/>
      </w:pPr>
      <w:r>
        <w:t>&lt;/</w:t>
      </w:r>
      <w:r>
        <w:rPr>
          <w:color w:val="A31515"/>
        </w:rPr>
        <w:t>Agent</w:t>
      </w:r>
      <w:r>
        <w:t>&gt;</w:t>
      </w:r>
    </w:p>
    <w:p w:rsidR="00404D69" w:rsidRDefault="00404D69" w:rsidP="00404D69"/>
    <w:p w:rsidR="009F0D4B" w:rsidRPr="009F0D4B" w:rsidRDefault="009F0D4B" w:rsidP="009F0D4B">
      <w:pPr>
        <w:rPr>
          <w:b/>
        </w:rPr>
      </w:pPr>
      <w:r w:rsidRPr="009F0D4B">
        <w:rPr>
          <w:b/>
        </w:rPr>
        <w:t xml:space="preserve">Add </w:t>
      </w:r>
      <w:r w:rsidR="003C01ED">
        <w:rPr>
          <w:b/>
        </w:rPr>
        <w:t xml:space="preserve">a </w:t>
      </w:r>
      <w:r w:rsidR="00B024D6" w:rsidRPr="00B024D6">
        <w:rPr>
          <w:rStyle w:val="InlineCodeChar"/>
        </w:rPr>
        <w:t>Logger</w:t>
      </w:r>
      <w:r w:rsidR="003C01ED" w:rsidRPr="009F0D4B">
        <w:rPr>
          <w:b/>
        </w:rPr>
        <w:t xml:space="preserve"> </w:t>
      </w:r>
      <w:r w:rsidRPr="009F0D4B">
        <w:rPr>
          <w:b/>
        </w:rPr>
        <w:t>configuration</w:t>
      </w:r>
    </w:p>
    <w:p w:rsidR="009F0D4B" w:rsidRDefault="009F0D4B" w:rsidP="009F0D4B">
      <w:pPr>
        <w:pStyle w:val="ListParagraph"/>
        <w:numPr>
          <w:ilvl w:val="0"/>
          <w:numId w:val="22"/>
        </w:numPr>
      </w:pPr>
      <w:r>
        <w:t xml:space="preserve">Add a </w:t>
      </w:r>
      <w:r w:rsidR="00B024D6" w:rsidRPr="00B024D6">
        <w:rPr>
          <w:rStyle w:val="InlineCodeChar"/>
        </w:rPr>
        <w:t>Logger</w:t>
      </w:r>
      <w:r>
        <w:t xml:space="preserve"> element to </w:t>
      </w:r>
      <w:proofErr w:type="gramStart"/>
      <w:r w:rsidR="00DB4A19">
        <w:rPr>
          <w:rStyle w:val="InlineCodeChar"/>
        </w:rPr>
        <w:t>Test</w:t>
      </w:r>
      <w:proofErr w:type="gramEnd"/>
      <w:r w:rsidR="003C01ED">
        <w:rPr>
          <w:rStyle w:val="InlineCodeChar"/>
        </w:rPr>
        <w:t>.</w:t>
      </w:r>
    </w:p>
    <w:p w:rsidR="00693E61" w:rsidRDefault="009F0D4B" w:rsidP="009F0D4B">
      <w:pPr>
        <w:pStyle w:val="ListParagraph"/>
        <w:numPr>
          <w:ilvl w:val="0"/>
          <w:numId w:val="22"/>
        </w:numPr>
      </w:pPr>
      <w:r>
        <w:t xml:space="preserve">Configure </w:t>
      </w:r>
      <w:r w:rsidR="003C01ED">
        <w:t xml:space="preserve">the </w:t>
      </w:r>
      <w:r w:rsidR="00B024D6" w:rsidRPr="00B024D6">
        <w:rPr>
          <w:rStyle w:val="InlineCodeChar"/>
        </w:rPr>
        <w:t>Logger</w:t>
      </w:r>
      <w:r w:rsidR="003C01ED">
        <w:t xml:space="preserve"> </w:t>
      </w:r>
      <w:r>
        <w:t>to log</w:t>
      </w:r>
      <w:r w:rsidR="003C01ED">
        <w:t xml:space="preserve"> information</w:t>
      </w:r>
      <w:r>
        <w:t xml:space="preserve"> to </w:t>
      </w:r>
      <w:r w:rsidR="003C01ED">
        <w:t xml:space="preserve">the </w:t>
      </w:r>
      <w:r w:rsidR="00B024D6" w:rsidRPr="00B024D6">
        <w:rPr>
          <w:rStyle w:val="InlineCodeChar"/>
        </w:rPr>
        <w:t>logs</w:t>
      </w:r>
      <w:r w:rsidR="003C01ED">
        <w:t xml:space="preserve"> directory.</w:t>
      </w:r>
    </w:p>
    <w:p w:rsidR="00755CBA" w:rsidRDefault="00755CBA" w:rsidP="00755CBA">
      <w:pPr>
        <w:pStyle w:val="Code"/>
      </w:pPr>
      <w:r>
        <w:t>&lt;!-- Log the results of our fuzzing run! --&gt;</w:t>
      </w:r>
    </w:p>
    <w:p w:rsidR="00755CBA" w:rsidRDefault="00755CBA" w:rsidP="00755CBA">
      <w:pPr>
        <w:pStyle w:val="Code"/>
      </w:pPr>
      <w:r>
        <w:t>&lt;</w:t>
      </w:r>
      <w:r>
        <w:rPr>
          <w:color w:val="A31515"/>
        </w:rPr>
        <w:t>Logger</w:t>
      </w:r>
      <w:r>
        <w:t xml:space="preserve"> </w:t>
      </w:r>
      <w:r>
        <w:rPr>
          <w:color w:val="800080"/>
        </w:rPr>
        <w:t>class</w:t>
      </w:r>
      <w:r w:rsidR="00DB4A19">
        <w:t>="</w:t>
      </w:r>
      <w:r>
        <w:t>File"&gt;</w:t>
      </w:r>
    </w:p>
    <w:p w:rsidR="00755CBA" w:rsidRDefault="00755CBA" w:rsidP="00755CBA">
      <w:pPr>
        <w:pStyle w:val="Code"/>
      </w:pPr>
      <w:r>
        <w:tab/>
        <w:t>&lt;</w:t>
      </w:r>
      <w:r>
        <w:rPr>
          <w:color w:val="A31515"/>
        </w:rPr>
        <w:t>Param</w:t>
      </w:r>
      <w:r>
        <w:t xml:space="preserve"> </w:t>
      </w:r>
      <w:r>
        <w:rPr>
          <w:color w:val="800080"/>
        </w:rPr>
        <w:t>name</w:t>
      </w:r>
      <w:r w:rsidR="00DB4A19">
        <w:t>="P</w:t>
      </w:r>
      <w:r>
        <w:t xml:space="preserve">ath" </w:t>
      </w:r>
      <w:r>
        <w:rPr>
          <w:color w:val="800080"/>
        </w:rPr>
        <w:t>value</w:t>
      </w:r>
      <w:r>
        <w:t>="logs"/&gt;</w:t>
      </w:r>
    </w:p>
    <w:p w:rsidR="00755CBA" w:rsidRDefault="00755CBA" w:rsidP="00755CBA">
      <w:pPr>
        <w:pStyle w:val="Code"/>
      </w:pPr>
      <w:r>
        <w:t>&lt;/</w:t>
      </w:r>
      <w:r>
        <w:rPr>
          <w:color w:val="A31515"/>
        </w:rPr>
        <w:t>Logger</w:t>
      </w:r>
      <w:r>
        <w:t>&gt;</w:t>
      </w:r>
    </w:p>
    <w:p w:rsidR="00755CBA" w:rsidRDefault="00755CBA" w:rsidP="00755CBA">
      <w:pPr>
        <w:ind w:left="360"/>
      </w:pPr>
    </w:p>
    <w:p w:rsidR="009F0D4B" w:rsidRDefault="009F0D4B" w:rsidP="009F0D4B">
      <w:pPr>
        <w:rPr>
          <w:b/>
        </w:rPr>
      </w:pPr>
      <w:r w:rsidRPr="009F0D4B">
        <w:rPr>
          <w:b/>
        </w:rPr>
        <w:t>Run the modified fuzzer</w:t>
      </w:r>
    </w:p>
    <w:p w:rsidR="009F0D4B" w:rsidRDefault="009F0D4B" w:rsidP="009F0D4B">
      <w:pPr>
        <w:pStyle w:val="ListParagraph"/>
        <w:numPr>
          <w:ilvl w:val="0"/>
          <w:numId w:val="21"/>
        </w:numPr>
      </w:pPr>
      <w:r>
        <w:t>Run the fuzzer a</w:t>
      </w:r>
      <w:r w:rsidR="003C01ED">
        <w:t>s previously shown.</w:t>
      </w:r>
    </w:p>
    <w:p w:rsidR="00755CBA" w:rsidRDefault="00DB4A19" w:rsidP="00755CBA">
      <w:pPr>
        <w:keepNext/>
        <w:ind w:left="360"/>
        <w:jc w:val="center"/>
      </w:pPr>
      <w:r>
        <w:rPr>
          <w:noProof/>
        </w:rPr>
        <w:lastRenderedPageBreak/>
        <w:drawing>
          <wp:inline distT="0" distB="0" distL="0" distR="0" wp14:anchorId="61230F18" wp14:editId="3A33DE84">
            <wp:extent cx="5943600" cy="332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22955"/>
                    </a:xfrm>
                    <a:prstGeom prst="rect">
                      <a:avLst/>
                    </a:prstGeom>
                  </pic:spPr>
                </pic:pic>
              </a:graphicData>
            </a:graphic>
          </wp:inline>
        </w:drawing>
      </w:r>
    </w:p>
    <w:p w:rsidR="00755CBA" w:rsidRPr="009F0D4B" w:rsidRDefault="00755CBA" w:rsidP="00755CBA">
      <w:pPr>
        <w:pStyle w:val="Caption"/>
        <w:jc w:val="center"/>
      </w:pPr>
      <w:r>
        <w:t xml:space="preserve">Figure </w:t>
      </w:r>
      <w:r w:rsidR="00442017">
        <w:fldChar w:fldCharType="begin"/>
      </w:r>
      <w:r w:rsidR="00A63374">
        <w:instrText xml:space="preserve"> SEQ Figure \* ARABIC </w:instrText>
      </w:r>
      <w:r w:rsidR="00442017">
        <w:fldChar w:fldCharType="separate"/>
      </w:r>
      <w:r w:rsidR="004F165A">
        <w:rPr>
          <w:noProof/>
        </w:rPr>
        <w:t>11</w:t>
      </w:r>
      <w:r w:rsidR="00442017">
        <w:fldChar w:fldCharType="end"/>
      </w:r>
      <w:r>
        <w:t xml:space="preserve"> - Peach agent running</w:t>
      </w:r>
    </w:p>
    <w:p w:rsidR="00755CBA" w:rsidRDefault="00755CBA">
      <w:pPr>
        <w:rPr>
          <w:rFonts w:asciiTheme="majorHAnsi" w:eastAsiaTheme="majorEastAsia" w:hAnsiTheme="majorHAnsi" w:cstheme="majorBidi"/>
          <w:b/>
          <w:bCs/>
          <w:color w:val="F07F09" w:themeColor="accent1"/>
        </w:rPr>
      </w:pPr>
      <w:bookmarkStart w:id="6" w:name="_Toc204284589"/>
      <w:r>
        <w:br w:type="page"/>
      </w:r>
    </w:p>
    <w:p w:rsidR="00BB7710" w:rsidRDefault="00BB7710" w:rsidP="00BB7710">
      <w:pPr>
        <w:pStyle w:val="Heading3"/>
      </w:pPr>
      <w:r>
        <w:lastRenderedPageBreak/>
        <w:t>Part D – Targeting a GUI application</w:t>
      </w:r>
      <w:bookmarkEnd w:id="6"/>
    </w:p>
    <w:p w:rsidR="00943013" w:rsidRDefault="00943013" w:rsidP="00BB7710">
      <w:r>
        <w:t>Now that we have seen how to fuzz console applications</w:t>
      </w:r>
      <w:r w:rsidR="003C01ED">
        <w:t>,</w:t>
      </w:r>
      <w:r>
        <w:t xml:space="preserve"> it’s time to try out a </w:t>
      </w:r>
      <w:r w:rsidR="003C01ED">
        <w:t xml:space="preserve">GUI </w:t>
      </w:r>
      <w:r>
        <w:t>image viewing application.  After all, we are testing PNG images!</w:t>
      </w:r>
    </w:p>
    <w:p w:rsidR="00943013" w:rsidRDefault="00943013" w:rsidP="00BB7710">
      <w:r>
        <w:t xml:space="preserve">The tasks for </w:t>
      </w:r>
      <w:r w:rsidR="003C01ED">
        <w:t xml:space="preserve">Part </w:t>
      </w:r>
      <w:r>
        <w:t>D of this lab are as follows:</w:t>
      </w:r>
    </w:p>
    <w:p w:rsidR="00DB4A19" w:rsidRDefault="005600C6" w:rsidP="00617D2A">
      <w:pPr>
        <w:pStyle w:val="ListParagraph"/>
        <w:numPr>
          <w:ilvl w:val="0"/>
          <w:numId w:val="23"/>
        </w:numPr>
      </w:pPr>
      <w:r>
        <w:t xml:space="preserve">Modify </w:t>
      </w:r>
      <w:r w:rsidR="00B024D6" w:rsidRPr="00B024D6">
        <w:rPr>
          <w:rStyle w:val="InlineCodeChar"/>
        </w:rPr>
        <w:t>Monitors</w:t>
      </w:r>
      <w:r w:rsidR="003C01ED">
        <w:t xml:space="preserve"> </w:t>
      </w:r>
      <w:r>
        <w:t xml:space="preserve">to use </w:t>
      </w:r>
      <w:r w:rsidR="003C01ED">
        <w:t xml:space="preserve">the </w:t>
      </w:r>
      <w:r>
        <w:t xml:space="preserve">new application executable name </w:t>
      </w:r>
      <w:r w:rsidR="00B024D6" w:rsidRPr="00B024D6">
        <w:rPr>
          <w:rStyle w:val="InlineCodeChar"/>
        </w:rPr>
        <w:t>VisualPng.exe</w:t>
      </w:r>
      <w:r>
        <w:t>.</w:t>
      </w:r>
    </w:p>
    <w:p w:rsidR="00347DBA" w:rsidRDefault="00347DBA" w:rsidP="007F0B39">
      <w:r>
        <w:t xml:space="preserve">* Note: VisualPng.exe must have the </w:t>
      </w:r>
      <w:r w:rsidRPr="007F0B39">
        <w:rPr>
          <w:b/>
        </w:rPr>
        <w:t>full path</w:t>
      </w:r>
      <w:r>
        <w:t xml:space="preserve"> to the </w:t>
      </w:r>
      <w:proofErr w:type="spellStart"/>
      <w:r>
        <w:t>Png</w:t>
      </w:r>
      <w:proofErr w:type="spellEnd"/>
      <w:r>
        <w:t xml:space="preserve"> in its argument. *</w:t>
      </w:r>
    </w:p>
    <w:p w:rsidR="00DB4A19" w:rsidRDefault="00DB4A19" w:rsidP="00DB4A19">
      <w:pPr>
        <w:pStyle w:val="Code"/>
      </w:pPr>
      <w:r>
        <w:t>&lt;!-- Agent configuration to monitor our test app --&gt;</w:t>
      </w:r>
    </w:p>
    <w:p w:rsidR="00DB4A19" w:rsidRDefault="00DB4A19" w:rsidP="00DB4A19">
      <w:pPr>
        <w:pStyle w:val="Code"/>
      </w:pPr>
      <w:r>
        <w:t>&lt;</w:t>
      </w:r>
      <w:r>
        <w:rPr>
          <w:color w:val="A31515"/>
        </w:rPr>
        <w:t>Agent</w:t>
      </w:r>
      <w:r>
        <w:t xml:space="preserve"> </w:t>
      </w:r>
      <w:r>
        <w:rPr>
          <w:color w:val="800080"/>
        </w:rPr>
        <w:t>name</w:t>
      </w:r>
      <w:r>
        <w:t>="LocalAgent"&gt;</w:t>
      </w:r>
    </w:p>
    <w:p w:rsidR="00DB4A19" w:rsidRDefault="00DB4A19" w:rsidP="00DB4A19">
      <w:pPr>
        <w:pStyle w:val="Code"/>
      </w:pPr>
      <w:r>
        <w:tab/>
      </w:r>
    </w:p>
    <w:p w:rsidR="00DB4A19" w:rsidRDefault="00DB4A19" w:rsidP="00DB4A19">
      <w:pPr>
        <w:pStyle w:val="Code"/>
      </w:pPr>
      <w:r>
        <w:tab/>
        <w:t>&lt;</w:t>
      </w:r>
      <w:r>
        <w:rPr>
          <w:color w:val="A31515"/>
        </w:rPr>
        <w:t>Monitor</w:t>
      </w:r>
      <w:r>
        <w:t xml:space="preserve"> </w:t>
      </w:r>
      <w:r>
        <w:rPr>
          <w:color w:val="800080"/>
        </w:rPr>
        <w:t>class</w:t>
      </w:r>
      <w:r>
        <w:t>="WindowsDebugger"&gt;</w:t>
      </w:r>
    </w:p>
    <w:p w:rsidR="00D3412F" w:rsidRDefault="00D3412F" w:rsidP="00D3412F">
      <w:pPr>
        <w:pStyle w:val="Code"/>
      </w:pPr>
      <w:r>
        <w:tab/>
      </w:r>
      <w:r>
        <w:tab/>
        <w:t>&lt;</w:t>
      </w:r>
      <w:r>
        <w:rPr>
          <w:color w:val="A31515"/>
        </w:rPr>
        <w:t>Param</w:t>
      </w:r>
      <w:r>
        <w:t xml:space="preserve"> </w:t>
      </w:r>
      <w:r>
        <w:rPr>
          <w:color w:val="800080"/>
        </w:rPr>
        <w:t>name</w:t>
      </w:r>
      <w:r>
        <w:t xml:space="preserve">="Executable" </w:t>
      </w:r>
      <w:r>
        <w:rPr>
          <w:color w:val="800080"/>
        </w:rPr>
        <w:t>value</w:t>
      </w:r>
      <w:r>
        <w:t>="</w:t>
      </w:r>
      <w:r w:rsidRPr="00D3412F">
        <w:t xml:space="preserve"> </w:t>
      </w:r>
      <w:r>
        <w:t>bin\VisualPng.exe"/&gt;</w:t>
      </w:r>
    </w:p>
    <w:p w:rsidR="00D3412F" w:rsidRDefault="00D3412F" w:rsidP="00D3412F">
      <w:pPr>
        <w:pStyle w:val="Code"/>
      </w:pPr>
      <w:r>
        <w:tab/>
      </w:r>
      <w:r>
        <w:tab/>
        <w:t>&lt;</w:t>
      </w:r>
      <w:r>
        <w:rPr>
          <w:color w:val="A31515"/>
        </w:rPr>
        <w:t>Param</w:t>
      </w:r>
      <w:r>
        <w:t xml:space="preserve"> </w:t>
      </w:r>
      <w:r>
        <w:rPr>
          <w:color w:val="800080"/>
        </w:rPr>
        <w:t>name</w:t>
      </w:r>
      <w:r>
        <w:t xml:space="preserve">="Arguments" </w:t>
      </w:r>
      <w:r>
        <w:rPr>
          <w:color w:val="800080"/>
        </w:rPr>
        <w:t>value</w:t>
      </w:r>
      <w:r>
        <w:t>="c:\labs\png\peach.png"/&gt;</w:t>
      </w:r>
    </w:p>
    <w:p w:rsidR="00DB4A19" w:rsidRDefault="00DB4A19" w:rsidP="00DB4A19">
      <w:pPr>
        <w:pStyle w:val="Code"/>
      </w:pPr>
      <w:r>
        <w:tab/>
      </w:r>
      <w:r>
        <w:tab/>
        <w:t>&lt;</w:t>
      </w:r>
      <w:r>
        <w:rPr>
          <w:color w:val="A31515"/>
        </w:rPr>
        <w:t>Param</w:t>
      </w:r>
      <w:r>
        <w:t xml:space="preserve"> </w:t>
      </w:r>
      <w:r>
        <w:rPr>
          <w:color w:val="800080"/>
        </w:rPr>
        <w:t>name</w:t>
      </w:r>
      <w:r>
        <w:t xml:space="preserve">="StartOnCall" </w:t>
      </w:r>
      <w:r>
        <w:rPr>
          <w:color w:val="800080"/>
        </w:rPr>
        <w:t>value</w:t>
      </w:r>
      <w:r>
        <w:t>="ScoobySnacks"/&gt;</w:t>
      </w:r>
    </w:p>
    <w:p w:rsidR="00DB4A19" w:rsidRDefault="00DB4A19" w:rsidP="00DB4A19">
      <w:pPr>
        <w:pStyle w:val="Code"/>
      </w:pPr>
      <w:r>
        <w:tab/>
        <w:t>&lt;/</w:t>
      </w:r>
      <w:r>
        <w:rPr>
          <w:color w:val="A31515"/>
        </w:rPr>
        <w:t>Monitor</w:t>
      </w:r>
      <w:r>
        <w:t>&gt;</w:t>
      </w:r>
    </w:p>
    <w:p w:rsidR="00DB4A19" w:rsidRDefault="00DB4A19" w:rsidP="00DB4A19">
      <w:pPr>
        <w:pStyle w:val="Code"/>
      </w:pPr>
      <w:r>
        <w:tab/>
      </w:r>
    </w:p>
    <w:p w:rsidR="00DB4A19" w:rsidRDefault="00DB4A19" w:rsidP="00DB4A19">
      <w:pPr>
        <w:pStyle w:val="Code"/>
      </w:pPr>
      <w:r>
        <w:tab/>
        <w:t>&lt;</w:t>
      </w:r>
      <w:r>
        <w:rPr>
          <w:color w:val="A31515"/>
        </w:rPr>
        <w:t>Monitor</w:t>
      </w:r>
      <w:r>
        <w:t xml:space="preserve"> </w:t>
      </w:r>
      <w:r>
        <w:rPr>
          <w:color w:val="800080"/>
        </w:rPr>
        <w:t>class</w:t>
      </w:r>
      <w:r>
        <w:t>="PageHeap"&gt;</w:t>
      </w:r>
    </w:p>
    <w:p w:rsidR="00DB4A19" w:rsidRDefault="00DB4A19" w:rsidP="00DB4A19">
      <w:pPr>
        <w:pStyle w:val="Code"/>
      </w:pPr>
      <w:r>
        <w:tab/>
      </w:r>
      <w:r>
        <w:tab/>
        <w:t>&lt;</w:t>
      </w:r>
      <w:r>
        <w:rPr>
          <w:color w:val="A31515"/>
        </w:rPr>
        <w:t>Param</w:t>
      </w:r>
      <w:r>
        <w:t xml:space="preserve"> </w:t>
      </w:r>
      <w:r>
        <w:rPr>
          <w:color w:val="800080"/>
        </w:rPr>
        <w:t>name</w:t>
      </w:r>
      <w:r>
        <w:t xml:space="preserve">="Executable" </w:t>
      </w:r>
      <w:r>
        <w:rPr>
          <w:color w:val="800080"/>
        </w:rPr>
        <w:t>value</w:t>
      </w:r>
      <w:r>
        <w:t>="VisualPng.exe"/&gt;</w:t>
      </w:r>
    </w:p>
    <w:p w:rsidR="00DB4A19" w:rsidRDefault="00DB4A19" w:rsidP="00DB4A19">
      <w:pPr>
        <w:pStyle w:val="Code"/>
      </w:pPr>
      <w:r>
        <w:tab/>
        <w:t>&lt;/</w:t>
      </w:r>
      <w:r>
        <w:rPr>
          <w:color w:val="A31515"/>
        </w:rPr>
        <w:t>Monitor</w:t>
      </w:r>
      <w:r>
        <w:t>&gt;</w:t>
      </w:r>
    </w:p>
    <w:p w:rsidR="00DB4A19" w:rsidRDefault="00DB4A19" w:rsidP="00DB4A19">
      <w:pPr>
        <w:pStyle w:val="Code"/>
      </w:pPr>
      <w:r>
        <w:t>&lt;/</w:t>
      </w:r>
      <w:r>
        <w:rPr>
          <w:color w:val="A31515"/>
        </w:rPr>
        <w:t>Agent</w:t>
      </w:r>
      <w:r>
        <w:t>&gt;</w:t>
      </w:r>
    </w:p>
    <w:p w:rsidR="00DB4A19" w:rsidRDefault="00DB4A19" w:rsidP="00BB7710">
      <w:pPr>
        <w:rPr>
          <w:b/>
        </w:rPr>
      </w:pPr>
    </w:p>
    <w:p w:rsidR="00AD24B7" w:rsidRDefault="00AD24B7">
      <w:r>
        <w:rPr>
          <w:b/>
        </w:rPr>
        <w:t>Running the fuzzer</w:t>
      </w:r>
      <w:bookmarkStart w:id="7" w:name="_Toc204284590"/>
    </w:p>
    <w:p w:rsidR="0093002A" w:rsidRDefault="00AD24B7" w:rsidP="0093002A">
      <w:r>
        <w:t xml:space="preserve">If we have done everything correctly, when we run the fuzzer we should see the </w:t>
      </w:r>
      <w:proofErr w:type="spellStart"/>
      <w:r>
        <w:t>VisualPng</w:t>
      </w:r>
      <w:proofErr w:type="spellEnd"/>
      <w:r>
        <w:t xml:space="preserve"> application start and close with every round.  Go ahead and run the fuzzer and see if it works.</w:t>
      </w:r>
    </w:p>
    <w:p w:rsidR="00755CBA" w:rsidRPr="00927F4C" w:rsidRDefault="00755CBA" w:rsidP="0093002A">
      <w:pPr>
        <w:rPr>
          <w:rFonts w:asciiTheme="majorHAnsi" w:eastAsiaTheme="majorEastAsia" w:hAnsiTheme="majorHAnsi" w:cstheme="majorBidi"/>
          <w:b/>
          <w:bCs/>
          <w:color w:val="F07F09" w:themeColor="accent1"/>
        </w:rPr>
      </w:pPr>
      <w:r>
        <w:br w:type="page"/>
      </w:r>
    </w:p>
    <w:p w:rsidR="00BB7710" w:rsidRDefault="0093002A" w:rsidP="00BB7710">
      <w:pPr>
        <w:pStyle w:val="Heading3"/>
      </w:pPr>
      <w:r>
        <w:lastRenderedPageBreak/>
        <w:t xml:space="preserve">Part </w:t>
      </w:r>
      <w:r w:rsidR="00927F4C">
        <w:t>E</w:t>
      </w:r>
      <w:r w:rsidR="00BB7710">
        <w:t xml:space="preserve"> – Adding some smarts</w:t>
      </w:r>
      <w:bookmarkEnd w:id="7"/>
    </w:p>
    <w:p w:rsidR="0004360C" w:rsidRDefault="00BB7710" w:rsidP="007621DF">
      <w:r>
        <w:t>Now we will take our fuzzer another step by adding basic understanding of the PNG chunks in our sample file.  For this lab</w:t>
      </w:r>
      <w:r w:rsidR="0004360C">
        <w:t>,</w:t>
      </w:r>
      <w:r>
        <w:t xml:space="preserve"> we will simplify and only add </w:t>
      </w:r>
      <w:proofErr w:type="spellStart"/>
      <w:r w:rsidR="00B024D6" w:rsidRPr="00B024D6">
        <w:rPr>
          <w:rStyle w:val="InlineCodeChar"/>
        </w:rPr>
        <w:t>DataModels</w:t>
      </w:r>
      <w:proofErr w:type="spellEnd"/>
      <w:r>
        <w:t xml:space="preserve"> for the chunks that are used in our sample file.</w:t>
      </w:r>
    </w:p>
    <w:p w:rsidR="00D63AD4" w:rsidRDefault="00D63AD4" w:rsidP="00BB7710">
      <w:r>
        <w:t>The tasks for part E of this lab are as follows:</w:t>
      </w:r>
    </w:p>
    <w:p w:rsidR="00D63AD4" w:rsidRDefault="00D63AD4" w:rsidP="00D63AD4">
      <w:pPr>
        <w:pStyle w:val="ListParagraph"/>
        <w:numPr>
          <w:ilvl w:val="0"/>
          <w:numId w:val="25"/>
        </w:numPr>
      </w:pPr>
      <w:r>
        <w:t>Using the 010 Editor and the “PNG12Template.bt” template script determine which chunks make up our sample PNG file.</w:t>
      </w:r>
    </w:p>
    <w:p w:rsidR="00D63AD4" w:rsidRDefault="00D63AD4" w:rsidP="00D63AD4">
      <w:pPr>
        <w:pStyle w:val="ListParagraph"/>
        <w:numPr>
          <w:ilvl w:val="0"/>
          <w:numId w:val="25"/>
        </w:numPr>
      </w:pPr>
      <w:r>
        <w:t>Copy the contents of “png_dumb.xml” into “png.xml” to use as a starting place.</w:t>
      </w:r>
    </w:p>
    <w:p w:rsidR="00D63AD4" w:rsidRDefault="00D63AD4" w:rsidP="00D63AD4">
      <w:pPr>
        <w:pStyle w:val="ListParagraph"/>
        <w:numPr>
          <w:ilvl w:val="0"/>
          <w:numId w:val="25"/>
        </w:numPr>
      </w:pPr>
      <w:r>
        <w:t xml:space="preserve">Create </w:t>
      </w:r>
      <w:r w:rsidR="0004360C">
        <w:t xml:space="preserve">data </w:t>
      </w:r>
      <w:r>
        <w:t>models for each of the chunk types in the PNG using 010 and the PNG Specification.  The data models should extend the “Chunk” data model.</w:t>
      </w:r>
    </w:p>
    <w:p w:rsidR="00D63AD4" w:rsidRDefault="00D63AD4" w:rsidP="00D63AD4">
      <w:pPr>
        <w:pStyle w:val="ListParagraph"/>
        <w:numPr>
          <w:ilvl w:val="0"/>
          <w:numId w:val="25"/>
        </w:numPr>
      </w:pPr>
      <w:r>
        <w:t>Use the “--debug” option for Peach and the Peach Validation UI to verify it works.</w:t>
      </w:r>
    </w:p>
    <w:p w:rsidR="00693E61" w:rsidRDefault="00D63AD4" w:rsidP="00BB7710">
      <w:pPr>
        <w:rPr>
          <w:b/>
        </w:rPr>
      </w:pPr>
      <w:r w:rsidRPr="00D63AD4">
        <w:rPr>
          <w:b/>
        </w:rPr>
        <w:t>Creating our smart PNG fuzzer</w:t>
      </w:r>
    </w:p>
    <w:p w:rsidR="00D63AD4" w:rsidRDefault="00D63AD4" w:rsidP="00BB7710">
      <w:r>
        <w:t>This part of the lab will involve heavy class/teacher interaction as we walk through everything that needs to be done.  Please follow the directions provided by the instructors to complete this part of the lab.</w:t>
      </w:r>
    </w:p>
    <w:p w:rsidR="00BB77F1" w:rsidRDefault="00BB77F1" w:rsidP="00BB77F1">
      <w:pPr>
        <w:pStyle w:val="Heading3"/>
      </w:pPr>
      <w:r>
        <w:t>Part F – Add Pit to Web UI</w:t>
      </w:r>
    </w:p>
    <w:p w:rsidR="00BB77F1" w:rsidRDefault="00BB77F1" w:rsidP="00BB77F1">
      <w:r>
        <w:t>The last step is to add this pit to the web UI and run it.</w:t>
      </w:r>
    </w:p>
    <w:p w:rsidR="00BB77F1" w:rsidRDefault="00BB77F1" w:rsidP="00BB77F1">
      <w:pPr>
        <w:pStyle w:val="ListParagraph"/>
        <w:numPr>
          <w:ilvl w:val="0"/>
          <w:numId w:val="56"/>
        </w:numPr>
      </w:pPr>
      <w:r>
        <w:t>Copy the PNG pit into the pits/Training/Labs (create if needed)</w:t>
      </w:r>
    </w:p>
    <w:p w:rsidR="00BB77F1" w:rsidRDefault="00BB77F1" w:rsidP="00BB77F1">
      <w:pPr>
        <w:pStyle w:val="ListParagraph"/>
        <w:numPr>
          <w:ilvl w:val="0"/>
          <w:numId w:val="56"/>
        </w:numPr>
      </w:pPr>
      <w:r>
        <w:t>Remove existing agent configuration</w:t>
      </w:r>
    </w:p>
    <w:p w:rsidR="00BB77F1" w:rsidRDefault="00BB77F1" w:rsidP="00BB77F1">
      <w:pPr>
        <w:pStyle w:val="ListParagraph"/>
        <w:numPr>
          <w:ilvl w:val="0"/>
          <w:numId w:val="56"/>
        </w:numPr>
      </w:pPr>
      <w:r>
        <w:t>Create a .</w:t>
      </w:r>
      <w:proofErr w:type="spellStart"/>
      <w:r>
        <w:t>config</w:t>
      </w:r>
      <w:proofErr w:type="spellEnd"/>
      <w:r>
        <w:t xml:space="preserve"> file for this pit. Reference the lecture slide deck for an example.</w:t>
      </w:r>
    </w:p>
    <w:p w:rsidR="00BB77F1" w:rsidRDefault="00BB77F1" w:rsidP="00BB77F1">
      <w:pPr>
        <w:pStyle w:val="ListParagraph"/>
        <w:numPr>
          <w:ilvl w:val="0"/>
          <w:numId w:val="56"/>
        </w:numPr>
      </w:pPr>
      <w:r>
        <w:t>Verify the pit shows up in the web UI</w:t>
      </w:r>
    </w:p>
    <w:p w:rsidR="00BB77F1" w:rsidRDefault="00BB77F1" w:rsidP="00BB77F1">
      <w:pPr>
        <w:pStyle w:val="ListParagraph"/>
        <w:numPr>
          <w:ilvl w:val="0"/>
          <w:numId w:val="56"/>
        </w:numPr>
      </w:pPr>
      <w:r>
        <w:t>Configure the pit and run it until you find a fault</w:t>
      </w:r>
    </w:p>
    <w:p w:rsidR="00BB77F1" w:rsidRDefault="00BB77F1" w:rsidP="00BB77F1">
      <w:r>
        <w:t>Once you have found a fault move on to the next lab.</w:t>
      </w:r>
    </w:p>
    <w:p w:rsidR="00BB7710" w:rsidRDefault="00BB7710" w:rsidP="00BB7710">
      <w:pPr>
        <w:pStyle w:val="Heading3"/>
      </w:pPr>
      <w:bookmarkStart w:id="8" w:name="_Toc204284591"/>
      <w:r>
        <w:t>What’s left?</w:t>
      </w:r>
      <w:bookmarkEnd w:id="8"/>
    </w:p>
    <w:p w:rsidR="00BB7710" w:rsidRDefault="00BB7710" w:rsidP="00BB7710">
      <w:r>
        <w:t xml:space="preserve">We have created a fairly good PNG dumb fuzzer, and a fairly good PNG smart fuzzer.  However, we stopped short of defining the entire PNG format.  </w:t>
      </w:r>
      <w:r w:rsidR="0004360C">
        <w:t>To t</w:t>
      </w:r>
      <w:r>
        <w:t>ak</w:t>
      </w:r>
      <w:r w:rsidR="0004360C">
        <w:t>e</w:t>
      </w:r>
      <w:r>
        <w:t xml:space="preserve"> this example further</w:t>
      </w:r>
      <w:r w:rsidR="0004360C">
        <w:t>,</w:t>
      </w:r>
      <w:r>
        <w:t xml:space="preserve"> </w:t>
      </w:r>
      <w:r w:rsidR="0004360C">
        <w:t xml:space="preserve">we </w:t>
      </w:r>
      <w:r>
        <w:t xml:space="preserve">would </w:t>
      </w:r>
      <w:r w:rsidR="0004360C">
        <w:t>i</w:t>
      </w:r>
      <w:r>
        <w:t>nclu</w:t>
      </w:r>
      <w:r w:rsidR="0004360C">
        <w:t>de</w:t>
      </w:r>
      <w:r>
        <w:t xml:space="preserve"> other chunk types, ZIP compress, and </w:t>
      </w:r>
      <w:r w:rsidR="0004360C">
        <w:t>other aspects o</w:t>
      </w:r>
      <w:r>
        <w:t>f the PNG specification.  This is not to say that the current fuzzer doesn’t find bugs.  In fact, while building this lab issues were found in Windows XP SP3 using this PNG fuzzer.</w:t>
      </w:r>
    </w:p>
    <w:p w:rsidR="00693E61" w:rsidRDefault="00693E61">
      <w:pPr>
        <w:rPr>
          <w:rFonts w:asciiTheme="majorHAnsi" w:eastAsiaTheme="majorEastAsia" w:hAnsiTheme="majorHAnsi" w:cstheme="majorBidi"/>
          <w:b/>
          <w:bCs/>
          <w:color w:val="F07F09" w:themeColor="accent1"/>
          <w:sz w:val="26"/>
          <w:szCs w:val="26"/>
        </w:rPr>
      </w:pPr>
      <w:r>
        <w:br w:type="page"/>
      </w:r>
    </w:p>
    <w:p w:rsidR="00BB7710" w:rsidRDefault="00693E61" w:rsidP="00693E61">
      <w:pPr>
        <w:pStyle w:val="Heading2"/>
      </w:pPr>
      <w:bookmarkStart w:id="9" w:name="_Toc204284592"/>
      <w:bookmarkStart w:id="10" w:name="_Toc449815664"/>
      <w:r>
        <w:lastRenderedPageBreak/>
        <w:t>Lab: Network Server Fuzzing</w:t>
      </w:r>
      <w:bookmarkEnd w:id="9"/>
      <w:bookmarkEnd w:id="10"/>
    </w:p>
    <w:p w:rsidR="008857B9" w:rsidRDefault="00FF3069" w:rsidP="00693E61">
      <w:r>
        <w:t>In this lab</w:t>
      </w:r>
      <w:r w:rsidR="007F5918">
        <w:t>,</w:t>
      </w:r>
      <w:r>
        <w:t xml:space="preserve"> you will create </w:t>
      </w:r>
      <w:r w:rsidR="007F5918">
        <w:t xml:space="preserve">a </w:t>
      </w:r>
      <w:r>
        <w:t xml:space="preserve">fuzzer that will act as a </w:t>
      </w:r>
      <w:proofErr w:type="spellStart"/>
      <w:r>
        <w:t>QuakeWorld</w:t>
      </w:r>
      <w:proofErr w:type="spellEnd"/>
      <w:r>
        <w:t xml:space="preserve"> client. Throughout, you will gain experience using the network based Publishers</w:t>
      </w:r>
      <w:r w:rsidR="008857B9">
        <w:t>, slurp, various Monitors, and an introduction to fuzzing network servers.</w:t>
      </w:r>
      <w:r>
        <w:t xml:space="preserve"> </w:t>
      </w:r>
    </w:p>
    <w:p w:rsidR="00A63374" w:rsidRDefault="007F5918">
      <w:pPr>
        <w:pStyle w:val="Heading3"/>
      </w:pPr>
      <w:r>
        <w:t>Part</w:t>
      </w:r>
      <w:r w:rsidR="00FF3069">
        <w:t xml:space="preserve"> </w:t>
      </w:r>
      <w:proofErr w:type="gramStart"/>
      <w:r w:rsidR="00FF3069">
        <w:t>A</w:t>
      </w:r>
      <w:proofErr w:type="gramEnd"/>
      <w:r w:rsidR="00FF3069">
        <w:t xml:space="preserve"> - Understanding the </w:t>
      </w:r>
      <w:proofErr w:type="spellStart"/>
      <w:r w:rsidR="00FF3069">
        <w:t>QuakeWorld</w:t>
      </w:r>
      <w:proofErr w:type="spellEnd"/>
      <w:r w:rsidR="00FF3069">
        <w:t xml:space="preserve"> Protocol</w:t>
      </w:r>
    </w:p>
    <w:p w:rsidR="008857B9" w:rsidRDefault="008857B9" w:rsidP="008857B9">
      <w:r>
        <w:t xml:space="preserve">The </w:t>
      </w:r>
      <w:proofErr w:type="spellStart"/>
      <w:r>
        <w:t>QuakeWorld</w:t>
      </w:r>
      <w:proofErr w:type="spellEnd"/>
      <w:r>
        <w:t xml:space="preserve"> protocol is a fairly simply protocol to grasp as it is comprised pri</w:t>
      </w:r>
      <w:r w:rsidR="007F5918">
        <w:t xml:space="preserve">marily of ASCII characters that </w:t>
      </w:r>
      <w:r>
        <w:t>provide a clear indication of what a given packet is attempting to communicate.</w:t>
      </w:r>
    </w:p>
    <w:p w:rsidR="008A76AB" w:rsidRDefault="008A76AB" w:rsidP="008857B9">
      <w:r>
        <w:t xml:space="preserve">Before we start up the server and client, we need to identify our IP addresses.  After loading the Peach </w:t>
      </w:r>
      <w:proofErr w:type="gramStart"/>
      <w:r w:rsidR="008F072C" w:rsidRPr="008F072C">
        <w:rPr>
          <w:b/>
        </w:rPr>
        <w:t>Target</w:t>
      </w:r>
      <w:r w:rsidR="008F072C">
        <w:t xml:space="preserve"> </w:t>
      </w:r>
      <w:r>
        <w:t xml:space="preserve"> Virtual</w:t>
      </w:r>
      <w:proofErr w:type="gramEnd"/>
      <w:r>
        <w:t xml:space="preserve"> Machine run the “ipconfig” command to locate your IP address.</w:t>
      </w:r>
    </w:p>
    <w:p w:rsidR="00F848DF" w:rsidRDefault="00FF3069" w:rsidP="00FF3069">
      <w:r>
        <w:t xml:space="preserve">One of the easiest means of understanding the </w:t>
      </w:r>
      <w:proofErr w:type="spellStart"/>
      <w:r w:rsidR="008857B9">
        <w:t>QuakeWorld</w:t>
      </w:r>
      <w:proofErr w:type="spellEnd"/>
      <w:r>
        <w:t xml:space="preserve"> protocol is to watch it in action. To do so</w:t>
      </w:r>
      <w:r w:rsidR="00F848DF">
        <w:t xml:space="preserve">, load up the </w:t>
      </w:r>
      <w:r w:rsidR="008F072C">
        <w:rPr>
          <w:b/>
        </w:rPr>
        <w:t>Target</w:t>
      </w:r>
      <w:r w:rsidR="00F848DF">
        <w:rPr>
          <w:b/>
        </w:rPr>
        <w:t xml:space="preserve"> </w:t>
      </w:r>
      <w:r w:rsidR="00F848DF">
        <w:t xml:space="preserve">VM and launch the </w:t>
      </w:r>
      <w:proofErr w:type="spellStart"/>
      <w:r w:rsidR="00F848DF">
        <w:t>QuakeWorld</w:t>
      </w:r>
      <w:proofErr w:type="spellEnd"/>
      <w:r w:rsidR="00F848DF">
        <w:t xml:space="preserve"> Server:</w:t>
      </w:r>
    </w:p>
    <w:p w:rsidR="00F848DF" w:rsidRDefault="00B024D6" w:rsidP="00FF3069">
      <w:r w:rsidRPr="00B024D6">
        <w:rPr>
          <w:b/>
        </w:rPr>
        <w:t>C:\Labs\quake\QuakeServer&gt; qwsv.exe</w:t>
      </w:r>
    </w:p>
    <w:p w:rsidR="00F848DF" w:rsidRDefault="00F848DF" w:rsidP="00FF3069">
      <w:r>
        <w:t xml:space="preserve">Next, switch to the </w:t>
      </w:r>
      <w:r w:rsidR="008F072C">
        <w:rPr>
          <w:b/>
        </w:rPr>
        <w:t>Peach</w:t>
      </w:r>
      <w:r>
        <w:t xml:space="preserve"> VM and start a capture within </w:t>
      </w:r>
      <w:proofErr w:type="spellStart"/>
      <w:r>
        <w:t>WireShark</w:t>
      </w:r>
      <w:proofErr w:type="spellEnd"/>
      <w:r>
        <w:t xml:space="preserve">, which is </w:t>
      </w:r>
      <w:r w:rsidR="007F5918">
        <w:t xml:space="preserve">in </w:t>
      </w:r>
      <w:r>
        <w:t xml:space="preserve">the Start Menu.  Finally, run the </w:t>
      </w:r>
      <w:proofErr w:type="spellStart"/>
      <w:r>
        <w:t>QuakeWorld</w:t>
      </w:r>
      <w:proofErr w:type="spellEnd"/>
      <w:r>
        <w:t xml:space="preserve"> client:</w:t>
      </w:r>
    </w:p>
    <w:p w:rsidR="00F848DF" w:rsidRPr="00F848DF" w:rsidRDefault="00F848DF" w:rsidP="00FF3069">
      <w:r>
        <w:rPr>
          <w:b/>
        </w:rPr>
        <w:t>C:\Labs\quake\QuakeClient</w:t>
      </w:r>
      <w:r w:rsidRPr="00F848DF">
        <w:rPr>
          <w:b/>
        </w:rPr>
        <w:t>&gt; qw</w:t>
      </w:r>
      <w:r w:rsidR="00CA2F44">
        <w:rPr>
          <w:b/>
        </w:rPr>
        <w:t>c</w:t>
      </w:r>
      <w:r w:rsidR="009A19B1">
        <w:rPr>
          <w:b/>
        </w:rPr>
        <w:t>.bat safe</w:t>
      </w:r>
    </w:p>
    <w:p w:rsidR="008A76AB" w:rsidRDefault="00F848DF" w:rsidP="008A76AB">
      <w:r>
        <w:t xml:space="preserve">Once prompted, </w:t>
      </w:r>
      <w:r w:rsidR="00B7439A">
        <w:t>perform the following:</w:t>
      </w:r>
    </w:p>
    <w:p w:rsidR="00A63374" w:rsidRDefault="00B7439A">
      <w:pPr>
        <w:pStyle w:val="ListParagraph"/>
        <w:numPr>
          <w:ilvl w:val="0"/>
          <w:numId w:val="48"/>
        </w:numPr>
      </w:pPr>
      <w:r>
        <w:t>E</w:t>
      </w:r>
      <w:r w:rsidR="00F848DF">
        <w:t xml:space="preserve">nter </w:t>
      </w:r>
      <w:r w:rsidR="00B024D6" w:rsidRPr="00B024D6">
        <w:rPr>
          <w:b/>
        </w:rPr>
        <w:t xml:space="preserve">connect </w:t>
      </w:r>
      <w:r w:rsidR="008A76AB">
        <w:rPr>
          <w:b/>
        </w:rPr>
        <w:t>SERVERIP</w:t>
      </w:r>
      <w:r w:rsidR="00F848DF">
        <w:t xml:space="preserve"> and press</w:t>
      </w:r>
      <w:r w:rsidR="00B024D6" w:rsidRPr="00B024D6">
        <w:rPr>
          <w:b/>
        </w:rPr>
        <w:t xml:space="preserve"> Enter</w:t>
      </w:r>
      <w:r w:rsidR="00F848DF">
        <w:t xml:space="preserve">. This will cause your client to connect to the </w:t>
      </w:r>
      <w:proofErr w:type="spellStart"/>
      <w:r w:rsidR="00F848DF">
        <w:t>QuakeWorld</w:t>
      </w:r>
      <w:proofErr w:type="spellEnd"/>
      <w:r w:rsidR="00F848DF">
        <w:t xml:space="preserve"> server. </w:t>
      </w:r>
      <w:r w:rsidR="008A76AB">
        <w:t xml:space="preserve">  Note: replace SERVERIP with the </w:t>
      </w:r>
      <w:r w:rsidR="008F072C">
        <w:t>Target</w:t>
      </w:r>
      <w:r w:rsidR="008A76AB">
        <w:t xml:space="preserve"> virtual machines IP address.</w:t>
      </w:r>
    </w:p>
    <w:p w:rsidR="00A63374" w:rsidRDefault="00B7439A">
      <w:pPr>
        <w:pStyle w:val="ListParagraph"/>
        <w:numPr>
          <w:ilvl w:val="0"/>
          <w:numId w:val="48"/>
        </w:numPr>
      </w:pPr>
      <w:r>
        <w:t xml:space="preserve">Press </w:t>
      </w:r>
      <w:r w:rsidR="00B024D6" w:rsidRPr="00B024D6">
        <w:rPr>
          <w:b/>
        </w:rPr>
        <w:t>Esc</w:t>
      </w:r>
    </w:p>
    <w:p w:rsidR="00A63374" w:rsidRDefault="00B7439A">
      <w:pPr>
        <w:pStyle w:val="ListParagraph"/>
        <w:numPr>
          <w:ilvl w:val="0"/>
          <w:numId w:val="48"/>
        </w:numPr>
      </w:pPr>
      <w:r>
        <w:t xml:space="preserve">Scroll down to </w:t>
      </w:r>
      <w:r w:rsidR="00B024D6" w:rsidRPr="00B024D6">
        <w:rPr>
          <w:b/>
        </w:rPr>
        <w:t>Quit</w:t>
      </w:r>
      <w:r>
        <w:rPr>
          <w:b/>
        </w:rPr>
        <w:t xml:space="preserve"> </w:t>
      </w:r>
      <w:r w:rsidR="007F5918">
        <w:t>then p</w:t>
      </w:r>
      <w:r>
        <w:t xml:space="preserve">ress </w:t>
      </w:r>
      <w:r w:rsidR="00B024D6" w:rsidRPr="00B024D6">
        <w:rPr>
          <w:b/>
        </w:rPr>
        <w:t>Enter</w:t>
      </w:r>
      <w:r>
        <w:t xml:space="preserve"> </w:t>
      </w:r>
    </w:p>
    <w:p w:rsidR="00A63374" w:rsidRDefault="00B7439A">
      <w:pPr>
        <w:pStyle w:val="ListParagraph"/>
        <w:numPr>
          <w:ilvl w:val="0"/>
          <w:numId w:val="48"/>
        </w:numPr>
      </w:pPr>
      <w:r>
        <w:t xml:space="preserve">Press </w:t>
      </w:r>
      <w:r w:rsidR="00B024D6" w:rsidRPr="00B024D6">
        <w:rPr>
          <w:b/>
        </w:rPr>
        <w:t>Y</w:t>
      </w:r>
      <w:r>
        <w:t xml:space="preserve"> to exit the client. </w:t>
      </w:r>
    </w:p>
    <w:p w:rsidR="00F848DF" w:rsidRDefault="00B7439A" w:rsidP="00FF3069">
      <w:r>
        <w:t>At this point</w:t>
      </w:r>
      <w:r w:rsidR="007F5918">
        <w:t>,</w:t>
      </w:r>
      <w:r>
        <w:t xml:space="preserve"> we have all the info we need in </w:t>
      </w:r>
      <w:proofErr w:type="spellStart"/>
      <w:r>
        <w:t>WireShark</w:t>
      </w:r>
      <w:proofErr w:type="spellEnd"/>
      <w:r>
        <w:t xml:space="preserve"> to start building our fuzzer. </w:t>
      </w:r>
    </w:p>
    <w:p w:rsidR="00FF3069" w:rsidRDefault="00FF3069" w:rsidP="00FF3069">
      <w:r>
        <w:t>Spend a couple minutes reviewing the captures and try t</w:t>
      </w:r>
      <w:r w:rsidR="00B7439A">
        <w:t>o answer the following question</w:t>
      </w:r>
      <w:r>
        <w:t>:</w:t>
      </w:r>
    </w:p>
    <w:p w:rsidR="00784BD6" w:rsidRDefault="00FF3069">
      <w:pPr>
        <w:pStyle w:val="ListParagraph"/>
        <w:numPr>
          <w:ilvl w:val="0"/>
          <w:numId w:val="39"/>
        </w:numPr>
      </w:pPr>
      <w:r>
        <w:t>What is the basic st</w:t>
      </w:r>
      <w:r w:rsidR="00B7439A">
        <w:t>ructure of</w:t>
      </w:r>
      <w:r>
        <w:t xml:space="preserve"> </w:t>
      </w:r>
      <w:proofErr w:type="spellStart"/>
      <w:r w:rsidR="00B7439A">
        <w:t>QuakeWorld</w:t>
      </w:r>
      <w:proofErr w:type="spellEnd"/>
      <w:r>
        <w:t xml:space="preserve"> packet?</w:t>
      </w:r>
    </w:p>
    <w:p w:rsidR="00FF3069" w:rsidRDefault="00FF3069" w:rsidP="00FF3069">
      <w:r>
        <w:t xml:space="preserve">Once you have a good understanding of this, open up the template found at </w:t>
      </w:r>
      <w:r w:rsidR="00B7439A">
        <w:rPr>
          <w:b/>
        </w:rPr>
        <w:t>c:\labs\quake</w:t>
      </w:r>
      <w:r w:rsidRPr="006F59CB">
        <w:rPr>
          <w:b/>
        </w:rPr>
        <w:t>\</w:t>
      </w:r>
      <w:r w:rsidR="00B7439A">
        <w:rPr>
          <w:b/>
        </w:rPr>
        <w:t>quake</w:t>
      </w:r>
      <w:r w:rsidRPr="006F59CB">
        <w:rPr>
          <w:b/>
        </w:rPr>
        <w:t>.xml</w:t>
      </w:r>
      <w:r>
        <w:t xml:space="preserve"> and create a </w:t>
      </w:r>
      <w:proofErr w:type="spellStart"/>
      <w:r>
        <w:t>DataModel</w:t>
      </w:r>
      <w:proofErr w:type="spellEnd"/>
      <w:r>
        <w:t xml:space="preserve"> that can be reused for each packet sent by the server and client.</w:t>
      </w:r>
    </w:p>
    <w:p w:rsidR="00B7439A" w:rsidRDefault="00B7439A" w:rsidP="00FF3069">
      <w:r>
        <w:t xml:space="preserve">Once the basic structure is complete, go ahead and complete </w:t>
      </w:r>
      <w:r w:rsidR="007F5918">
        <w:t xml:space="preserve">the </w:t>
      </w:r>
      <w:proofErr w:type="spellStart"/>
      <w:r w:rsidR="00424220">
        <w:t>StateModel</w:t>
      </w:r>
      <w:proofErr w:type="spellEnd"/>
      <w:r w:rsidR="00424220">
        <w:t xml:space="preserve"> and </w:t>
      </w:r>
      <w:proofErr w:type="spellStart"/>
      <w:r>
        <w:t>DataM</w:t>
      </w:r>
      <w:r w:rsidR="00424220">
        <w:t>odels</w:t>
      </w:r>
      <w:proofErr w:type="spellEnd"/>
      <w:r w:rsidR="00424220">
        <w:t xml:space="preserve"> for the following packets:</w:t>
      </w:r>
    </w:p>
    <w:p w:rsidR="00A63374" w:rsidRDefault="00B7439A">
      <w:pPr>
        <w:pStyle w:val="ListParagraph"/>
        <w:numPr>
          <w:ilvl w:val="0"/>
          <w:numId w:val="49"/>
        </w:numPr>
      </w:pPr>
      <w:proofErr w:type="spellStart"/>
      <w:r>
        <w:t>GetChallenge</w:t>
      </w:r>
      <w:proofErr w:type="spellEnd"/>
    </w:p>
    <w:p w:rsidR="00A63374" w:rsidRDefault="00B7439A">
      <w:pPr>
        <w:pStyle w:val="ListParagraph"/>
        <w:numPr>
          <w:ilvl w:val="0"/>
          <w:numId w:val="49"/>
        </w:numPr>
      </w:pPr>
      <w:r>
        <w:t>Challenge</w:t>
      </w:r>
    </w:p>
    <w:p w:rsidR="00A63374" w:rsidRDefault="00B7439A">
      <w:pPr>
        <w:pStyle w:val="ListParagraph"/>
        <w:numPr>
          <w:ilvl w:val="0"/>
          <w:numId w:val="49"/>
        </w:numPr>
      </w:pPr>
      <w:r>
        <w:t>Connect</w:t>
      </w:r>
    </w:p>
    <w:p w:rsidR="00A63374" w:rsidRDefault="00B7439A">
      <w:pPr>
        <w:pStyle w:val="ListParagraph"/>
        <w:numPr>
          <w:ilvl w:val="0"/>
          <w:numId w:val="49"/>
        </w:numPr>
      </w:pPr>
      <w:r>
        <w:t>Connected</w:t>
      </w:r>
    </w:p>
    <w:p w:rsidR="00A63374" w:rsidRDefault="00B024D6">
      <w:r w:rsidRPr="00B024D6">
        <w:rPr>
          <w:b/>
        </w:rPr>
        <w:lastRenderedPageBreak/>
        <w:t xml:space="preserve">Note: </w:t>
      </w:r>
      <w:r w:rsidR="007F5918" w:rsidRPr="004806B2">
        <w:t xml:space="preserve">When defining the Publisher, you will pass it parameters that inform it which host and port to </w:t>
      </w:r>
      <w:r w:rsidR="007F5918" w:rsidRPr="00AC27FB">
        <w:t>listen on.  Currently, you must provide the publisher with the parameters in a specific order, first host, followed by the port parameter.</w:t>
      </w:r>
      <w:r w:rsidRPr="00B024D6">
        <w:rPr>
          <w:b/>
        </w:rPr>
        <w:t xml:space="preserve"> </w:t>
      </w:r>
    </w:p>
    <w:p w:rsidR="00784BD6" w:rsidRDefault="00B024D6">
      <w:r w:rsidRPr="00B024D6">
        <w:rPr>
          <w:b/>
        </w:rPr>
        <w:t>Hint:</w:t>
      </w:r>
      <w:r w:rsidR="00424220">
        <w:rPr>
          <w:b/>
        </w:rPr>
        <w:t xml:space="preserve"> </w:t>
      </w:r>
      <w:r w:rsidR="00424220">
        <w:t xml:space="preserve"> You will need to use </w:t>
      </w:r>
      <w:r w:rsidRPr="00B024D6">
        <w:rPr>
          <w:rStyle w:val="InlineCodeChar"/>
        </w:rPr>
        <w:t>slurp</w:t>
      </w:r>
      <w:r w:rsidR="00424220">
        <w:t xml:space="preserve"> to send the appropriate challenge back to the server. Also, when defining your Publisher, remember to list the </w:t>
      </w:r>
      <w:r w:rsidR="00424220">
        <w:rPr>
          <w:b/>
        </w:rPr>
        <w:t xml:space="preserve">host </w:t>
      </w:r>
      <w:r w:rsidR="00424220">
        <w:t xml:space="preserve">parameter before the </w:t>
      </w:r>
      <w:r w:rsidR="00424220">
        <w:rPr>
          <w:b/>
        </w:rPr>
        <w:t>port</w:t>
      </w:r>
      <w:r w:rsidR="00424220">
        <w:t xml:space="preserve"> parameter </w:t>
      </w:r>
      <w:r w:rsidR="00424220">
        <w:sym w:font="Wingdings" w:char="F04A"/>
      </w:r>
      <w:r w:rsidR="00424220">
        <w:t xml:space="preserve"> </w:t>
      </w:r>
    </w:p>
    <w:p w:rsidR="00424220" w:rsidRDefault="00424220" w:rsidP="00FF3069">
      <w:r>
        <w:t>Now we are ready to run the fuzzer:</w:t>
      </w:r>
    </w:p>
    <w:p w:rsidR="00424220" w:rsidRPr="00424220" w:rsidRDefault="00B024D6" w:rsidP="00FF3069">
      <w:pPr>
        <w:rPr>
          <w:b/>
        </w:rPr>
      </w:pPr>
      <w:r w:rsidRPr="00B024D6">
        <w:rPr>
          <w:b/>
        </w:rPr>
        <w:t>C:\peach\peach c:\labs\quake\quake.xml</w:t>
      </w:r>
    </w:p>
    <w:p w:rsidR="00424220" w:rsidRDefault="00424220" w:rsidP="00FF3069">
      <w:r>
        <w:t xml:space="preserve">While the fuzzer is running, observe the </w:t>
      </w:r>
      <w:proofErr w:type="spellStart"/>
      <w:r>
        <w:t>QuakeWorld</w:t>
      </w:r>
      <w:proofErr w:type="spellEnd"/>
      <w:r>
        <w:t xml:space="preserve"> server window to </w:t>
      </w:r>
      <w:r w:rsidR="007F5918">
        <w:t xml:space="preserve">get an idea of what </w:t>
      </w:r>
      <w:r w:rsidR="002820D3">
        <w:t>occurring</w:t>
      </w:r>
      <w:r>
        <w:t>.</w:t>
      </w:r>
    </w:p>
    <w:p w:rsidR="000820E4" w:rsidRPr="00E667EA" w:rsidRDefault="000820E4" w:rsidP="00E667EA">
      <w:pPr>
        <w:pStyle w:val="Heading3"/>
      </w:pPr>
      <w:r>
        <w:t>Part B – Add Pit to Web UI</w:t>
      </w:r>
    </w:p>
    <w:p w:rsidR="000820E4" w:rsidRDefault="000820E4" w:rsidP="000820E4">
      <w:r>
        <w:t>The last step is to add this pit to the web UI and run it.</w:t>
      </w:r>
    </w:p>
    <w:p w:rsidR="000820E4" w:rsidRDefault="000820E4" w:rsidP="00E667EA">
      <w:pPr>
        <w:pStyle w:val="ListParagraph"/>
        <w:numPr>
          <w:ilvl w:val="0"/>
          <w:numId w:val="60"/>
        </w:numPr>
      </w:pPr>
      <w:r>
        <w:t>Create a .</w:t>
      </w:r>
      <w:proofErr w:type="spellStart"/>
      <w:r>
        <w:t>config</w:t>
      </w:r>
      <w:proofErr w:type="spellEnd"/>
      <w:r>
        <w:t xml:space="preserve"> file for this pit. Reference the lecture slide deck for an example. Make sure to expose any items such as IP addresses and port numbers.</w:t>
      </w:r>
    </w:p>
    <w:p w:rsidR="000820E4" w:rsidRDefault="000820E4" w:rsidP="00E667EA">
      <w:pPr>
        <w:pStyle w:val="ListParagraph"/>
        <w:numPr>
          <w:ilvl w:val="0"/>
          <w:numId w:val="60"/>
        </w:numPr>
      </w:pPr>
      <w:r>
        <w:t>Verify the pit shows up in the web UI</w:t>
      </w:r>
    </w:p>
    <w:p w:rsidR="000820E4" w:rsidRDefault="000820E4" w:rsidP="00E667EA">
      <w:pPr>
        <w:pStyle w:val="ListParagraph"/>
        <w:numPr>
          <w:ilvl w:val="0"/>
          <w:numId w:val="60"/>
        </w:numPr>
      </w:pPr>
      <w:r>
        <w:t>Configure the pit and run it until you find a fault</w:t>
      </w:r>
    </w:p>
    <w:p w:rsidR="000820E4" w:rsidRDefault="000820E4" w:rsidP="00E667EA">
      <w:pPr>
        <w:pStyle w:val="ListParagraph"/>
        <w:numPr>
          <w:ilvl w:val="1"/>
          <w:numId w:val="60"/>
        </w:numPr>
      </w:pPr>
      <w:r>
        <w:t xml:space="preserve">A remote agent running in the </w:t>
      </w:r>
      <w:r w:rsidR="00593651">
        <w:t>target</w:t>
      </w:r>
      <w:r>
        <w:t xml:space="preserve"> VM</w:t>
      </w:r>
    </w:p>
    <w:p w:rsidR="000820E4" w:rsidRDefault="000820E4" w:rsidP="00E667EA">
      <w:pPr>
        <w:pStyle w:val="ListParagraph"/>
        <w:numPr>
          <w:ilvl w:val="1"/>
          <w:numId w:val="60"/>
        </w:numPr>
      </w:pPr>
      <w:r>
        <w:t>Fault detection using a debugger for fault detection and automation</w:t>
      </w:r>
    </w:p>
    <w:p w:rsidR="000820E4" w:rsidRDefault="000820E4" w:rsidP="00E667EA">
      <w:pPr>
        <w:pStyle w:val="ListParagraph"/>
        <w:numPr>
          <w:ilvl w:val="1"/>
          <w:numId w:val="60"/>
        </w:numPr>
      </w:pPr>
      <w:r>
        <w:t>Network capture for data collection</w:t>
      </w:r>
    </w:p>
    <w:p w:rsidR="000820E4" w:rsidRPr="000820E4" w:rsidRDefault="000820E4" w:rsidP="000820E4">
      <w:r>
        <w:t>Once you have found a fault move on to the next lab.</w:t>
      </w:r>
    </w:p>
    <w:p w:rsidR="004806B2" w:rsidRDefault="004806B2">
      <w:pPr>
        <w:rPr>
          <w:rFonts w:asciiTheme="majorHAnsi" w:eastAsiaTheme="majorEastAsia" w:hAnsiTheme="majorHAnsi" w:cstheme="majorBidi"/>
          <w:b/>
          <w:bCs/>
          <w:color w:val="F07F09" w:themeColor="accent1"/>
          <w:sz w:val="26"/>
          <w:szCs w:val="26"/>
        </w:rPr>
      </w:pPr>
      <w:bookmarkStart w:id="11" w:name="_Toc204284593"/>
      <w:r>
        <w:br w:type="page"/>
      </w:r>
    </w:p>
    <w:p w:rsidR="007E6556" w:rsidRDefault="007E6556" w:rsidP="007E6556">
      <w:pPr>
        <w:pStyle w:val="Heading2"/>
      </w:pPr>
      <w:bookmarkStart w:id="12" w:name="_Toc449815665"/>
      <w:r>
        <w:lastRenderedPageBreak/>
        <w:t>Lab: REST API Fuzzing</w:t>
      </w:r>
      <w:bookmarkEnd w:id="12"/>
    </w:p>
    <w:p w:rsidR="007E6556" w:rsidRDefault="007E6556" w:rsidP="007E6556">
      <w:r>
        <w:t>The goal of this lab is to fuzz a REST API serv</w:t>
      </w:r>
      <w:r w:rsidR="00D46524">
        <w:t>ice identifying</w:t>
      </w:r>
      <w:r>
        <w:t xml:space="preserve"> SQL injection and stability issues. The lab is divided up into parts A through D. Complete each part in order.</w:t>
      </w:r>
    </w:p>
    <w:p w:rsidR="006F1BC0" w:rsidRDefault="006F1BC0" w:rsidP="007E6556">
      <w:r>
        <w:t>In this lab all components will run on the Peach VM.  The Target VM will not be used.</w:t>
      </w:r>
      <w:bookmarkStart w:id="13" w:name="_GoBack"/>
      <w:bookmarkEnd w:id="13"/>
    </w:p>
    <w:p w:rsidR="007E6556" w:rsidRDefault="007E6556" w:rsidP="007E6556">
      <w:pPr>
        <w:pStyle w:val="Heading3"/>
      </w:pPr>
      <w:r>
        <w:t>Part A: Model the API</w:t>
      </w:r>
    </w:p>
    <w:p w:rsidR="007E6556" w:rsidRDefault="007E6556" w:rsidP="007E6556">
      <w:r>
        <w:t>The goal of part A is to create a working data and state models that exercises the documented REST APIs in the target application. To this end you will need to review the Rest publisher documentation and the target rest API specification.</w:t>
      </w:r>
    </w:p>
    <w:p w:rsidR="007E6556" w:rsidRDefault="007E6556" w:rsidP="007E6556">
      <w:r>
        <w:t>Resources:</w:t>
      </w:r>
    </w:p>
    <w:p w:rsidR="007E6556" w:rsidRDefault="007E6556" w:rsidP="007E6556">
      <w:pPr>
        <w:pStyle w:val="ListParagraph"/>
        <w:numPr>
          <w:ilvl w:val="0"/>
          <w:numId w:val="58"/>
        </w:numPr>
      </w:pPr>
      <w:r>
        <w:t>Peach developer documentation.  Bookmarked in Chrome browser.</w:t>
      </w:r>
    </w:p>
    <w:p w:rsidR="007E6556" w:rsidRDefault="007E6556" w:rsidP="007E6556">
      <w:pPr>
        <w:pStyle w:val="ListParagraph"/>
        <w:numPr>
          <w:ilvl w:val="0"/>
          <w:numId w:val="58"/>
        </w:numPr>
      </w:pPr>
      <w:r>
        <w:t>Target REST API documentation in rest_target.html</w:t>
      </w:r>
    </w:p>
    <w:p w:rsidR="007E6556" w:rsidRDefault="007E6556" w:rsidP="007E6556">
      <w:pPr>
        <w:pStyle w:val="ListParagraph"/>
        <w:numPr>
          <w:ilvl w:val="0"/>
          <w:numId w:val="58"/>
        </w:numPr>
      </w:pPr>
      <w:r>
        <w:t>Call examples from python in client.py</w:t>
      </w:r>
    </w:p>
    <w:p w:rsidR="007E6556" w:rsidRDefault="007E6556" w:rsidP="007E6556">
      <w:r>
        <w:t>Rest Target:</w:t>
      </w:r>
    </w:p>
    <w:p w:rsidR="007E6556" w:rsidRDefault="007E6556" w:rsidP="007E6556">
      <w:pPr>
        <w:pStyle w:val="ListParagraph"/>
        <w:numPr>
          <w:ilvl w:val="0"/>
          <w:numId w:val="59"/>
        </w:numPr>
      </w:pPr>
      <w:r>
        <w:t>Starting: “python rest_target.py”</w:t>
      </w:r>
    </w:p>
    <w:p w:rsidR="00D46524" w:rsidRDefault="00D46524" w:rsidP="007E6556">
      <w:pPr>
        <w:pStyle w:val="ListParagraph"/>
        <w:numPr>
          <w:ilvl w:val="0"/>
          <w:numId w:val="59"/>
        </w:numPr>
      </w:pPr>
      <w:r>
        <w:t>IP Address: 127.0.0.1</w:t>
      </w:r>
    </w:p>
    <w:p w:rsidR="007E6556" w:rsidRPr="00B54D4C" w:rsidRDefault="007E6556" w:rsidP="007E6556">
      <w:pPr>
        <w:pStyle w:val="ListParagraph"/>
        <w:numPr>
          <w:ilvl w:val="0"/>
          <w:numId w:val="59"/>
        </w:numPr>
      </w:pPr>
      <w:r>
        <w:t>Port: 5000</w:t>
      </w:r>
    </w:p>
    <w:p w:rsidR="007E6556" w:rsidRDefault="007E6556" w:rsidP="007E6556">
      <w:pPr>
        <w:pStyle w:val="Heading3"/>
      </w:pPr>
      <w:r>
        <w:t>Part B: Control iterations</w:t>
      </w:r>
    </w:p>
    <w:p w:rsidR="007E6556" w:rsidRDefault="007E6556" w:rsidP="007E6556">
      <w:r>
        <w:t>The goal of part B is to enable control iterations and modify pit as needed to support. This part will use a new feature of state models called a final state.  Currently we have used an initial state, but state models also support a final state that could be of use during this lab.</w:t>
      </w:r>
    </w:p>
    <w:p w:rsidR="007E6556" w:rsidRPr="00B54D4C" w:rsidRDefault="007E6556" w:rsidP="007E6556">
      <w:r>
        <w:t>This part is completed when control iterations are enabled and no control iteration faults are reported.</w:t>
      </w:r>
    </w:p>
    <w:p w:rsidR="007E6556" w:rsidRDefault="007E6556" w:rsidP="007E6556">
      <w:pPr>
        <w:pStyle w:val="Heading3"/>
      </w:pPr>
      <w:r>
        <w:t>Part C: Monitor for SQL injection</w:t>
      </w:r>
    </w:p>
    <w:p w:rsidR="007E6556" w:rsidRDefault="007E6556" w:rsidP="007E6556">
      <w:r>
        <w:t xml:space="preserve">The goal of part C is to add the ability to detect SQL injection vulnerabilities found during fuzzing.  For this we will need to monitor the SQL database for SQL query compile errors.  SQL query compile errors or syntax errors will only occur when SQL injection has been discovered. The method used to monitor for such errors is database dependent. Our lab target is using SQLite v3 and the application will send SQL error messages to the syslog facility. </w:t>
      </w:r>
    </w:p>
    <w:p w:rsidR="007E6556" w:rsidRDefault="007E6556" w:rsidP="007E6556">
      <w:r>
        <w:t>SQLite v3’s error message: syntax error</w:t>
      </w:r>
    </w:p>
    <w:p w:rsidR="007E6556" w:rsidRDefault="007E6556" w:rsidP="007E6556">
      <w:r>
        <w:t>Task: Modify pit to catch SQL injection errors using the Syslog monitor.</w:t>
      </w:r>
    </w:p>
    <w:p w:rsidR="007E6556" w:rsidRPr="00193AB8" w:rsidRDefault="007E6556" w:rsidP="007E6556">
      <w:r>
        <w:t>This part is completed when you have found one or more SQL injection faults.</w:t>
      </w:r>
    </w:p>
    <w:p w:rsidR="007E6556" w:rsidRDefault="007E6556" w:rsidP="007E6556">
      <w:pPr>
        <w:pStyle w:val="Heading3"/>
      </w:pPr>
      <w:r>
        <w:lastRenderedPageBreak/>
        <w:t>Part D: Monitor for 500 errors</w:t>
      </w:r>
    </w:p>
    <w:p w:rsidR="007E6556" w:rsidRDefault="007E6556" w:rsidP="007E6556">
      <w:r>
        <w:t>The goal of part D is to monitor for 500 errors.  Some REST targets use 500 status codes to indicate an abnormal error. These may be interesting to capture as faults.  Read the Rest publisher documentation to discover how to enable this.</w:t>
      </w:r>
    </w:p>
    <w:p w:rsidR="00E667EA" w:rsidRDefault="007E6556">
      <w:r>
        <w:t>This part is completed when faults are found on 500 status codes.</w:t>
      </w:r>
    </w:p>
    <w:p w:rsidR="00E667EA" w:rsidRPr="00E667EA" w:rsidRDefault="00E667EA" w:rsidP="00E667EA">
      <w:pPr>
        <w:pStyle w:val="Heading3"/>
      </w:pPr>
      <w:r>
        <w:t>Part B – Add Pit to Web UI</w:t>
      </w:r>
    </w:p>
    <w:p w:rsidR="00E667EA" w:rsidRDefault="00E667EA" w:rsidP="00E667EA">
      <w:r>
        <w:t>The last step is to add this pit to the web UI and run it.</w:t>
      </w:r>
    </w:p>
    <w:p w:rsidR="00E667EA" w:rsidRDefault="00E667EA" w:rsidP="00E667EA">
      <w:pPr>
        <w:pStyle w:val="ListParagraph"/>
        <w:numPr>
          <w:ilvl w:val="0"/>
          <w:numId w:val="61"/>
        </w:numPr>
      </w:pPr>
      <w:r>
        <w:t>Expand the</w:t>
      </w:r>
      <w:r>
        <w:t xml:space="preserve"> .</w:t>
      </w:r>
      <w:proofErr w:type="spellStart"/>
      <w:r>
        <w:t>config</w:t>
      </w:r>
      <w:proofErr w:type="spellEnd"/>
      <w:r>
        <w:t xml:space="preserve"> file for this pit</w:t>
      </w:r>
      <w:r>
        <w:t xml:space="preserve"> as needed</w:t>
      </w:r>
      <w:r>
        <w:t>. Reference the lecture slide deck for an example. Make sure to expose any items such as IP addresses and port numbers.</w:t>
      </w:r>
    </w:p>
    <w:p w:rsidR="00E667EA" w:rsidRDefault="00E667EA" w:rsidP="00E667EA">
      <w:pPr>
        <w:pStyle w:val="ListParagraph"/>
        <w:numPr>
          <w:ilvl w:val="0"/>
          <w:numId w:val="61"/>
        </w:numPr>
      </w:pPr>
      <w:r>
        <w:t>Remove any Agent configuration</w:t>
      </w:r>
    </w:p>
    <w:p w:rsidR="00E667EA" w:rsidRDefault="00E667EA" w:rsidP="00E667EA">
      <w:pPr>
        <w:pStyle w:val="ListParagraph"/>
        <w:numPr>
          <w:ilvl w:val="0"/>
          <w:numId w:val="61"/>
        </w:numPr>
      </w:pPr>
      <w:r>
        <w:t>Install in the c:\peach\pits\Labs folder (create the folder if it does not exist)</w:t>
      </w:r>
    </w:p>
    <w:p w:rsidR="00E667EA" w:rsidRDefault="00E667EA" w:rsidP="00E667EA">
      <w:pPr>
        <w:pStyle w:val="ListParagraph"/>
        <w:numPr>
          <w:ilvl w:val="0"/>
          <w:numId w:val="61"/>
        </w:numPr>
      </w:pPr>
      <w:r>
        <w:t>Verif</w:t>
      </w:r>
      <w:r>
        <w:t>y the pit shows up in the Library section of the Peach UI</w:t>
      </w:r>
    </w:p>
    <w:p w:rsidR="00E667EA" w:rsidRDefault="00E667EA" w:rsidP="00E667EA">
      <w:pPr>
        <w:pStyle w:val="ListParagraph"/>
        <w:numPr>
          <w:ilvl w:val="0"/>
          <w:numId w:val="61"/>
        </w:numPr>
      </w:pPr>
      <w:r>
        <w:t>C</w:t>
      </w:r>
      <w:r>
        <w:t>onfigure the pit and add monitoring</w:t>
      </w:r>
    </w:p>
    <w:p w:rsidR="00E667EA" w:rsidRDefault="00E667EA" w:rsidP="00E667EA">
      <w:pPr>
        <w:pStyle w:val="ListParagraph"/>
        <w:numPr>
          <w:ilvl w:val="0"/>
          <w:numId w:val="61"/>
        </w:numPr>
      </w:pPr>
      <w:r>
        <w:t xml:space="preserve">Run </w:t>
      </w:r>
      <w:r>
        <w:t>until you find a fault</w:t>
      </w:r>
    </w:p>
    <w:p w:rsidR="00E667EA" w:rsidRPr="000820E4" w:rsidRDefault="00E667EA" w:rsidP="00E667EA">
      <w:r>
        <w:t xml:space="preserve">Once you have found a fault </w:t>
      </w:r>
      <w:r>
        <w:t xml:space="preserve">ask the instructor to review you’re work and </w:t>
      </w:r>
      <w:r>
        <w:t>move on to the next lab.</w:t>
      </w:r>
    </w:p>
    <w:p w:rsidR="007E6556" w:rsidRDefault="007E6556">
      <w:pPr>
        <w:rPr>
          <w:rFonts w:asciiTheme="majorHAnsi" w:eastAsiaTheme="majorEastAsia" w:hAnsiTheme="majorHAnsi" w:cstheme="majorBidi"/>
          <w:b/>
          <w:bCs/>
          <w:color w:val="F07F09" w:themeColor="accent1"/>
          <w:sz w:val="26"/>
          <w:szCs w:val="26"/>
        </w:rPr>
      </w:pPr>
      <w:r>
        <w:br w:type="page"/>
      </w:r>
    </w:p>
    <w:p w:rsidR="00693E61" w:rsidRDefault="00693E61" w:rsidP="007E6556">
      <w:pPr>
        <w:pStyle w:val="Heading2"/>
      </w:pPr>
      <w:bookmarkStart w:id="14" w:name="_Toc449815666"/>
      <w:r>
        <w:lastRenderedPageBreak/>
        <w:t>Lab: Network Client Fuzzing</w:t>
      </w:r>
      <w:bookmarkEnd w:id="11"/>
      <w:bookmarkEnd w:id="14"/>
    </w:p>
    <w:p w:rsidR="00423051" w:rsidRDefault="00423051" w:rsidP="00693E61">
      <w:r>
        <w:t>In this lab you will write an evil Yahoo</w:t>
      </w:r>
      <w:r w:rsidR="006F59CB">
        <w:t xml:space="preserve"> server that will target the Pi</w:t>
      </w:r>
      <w:r>
        <w:t>d</w:t>
      </w:r>
      <w:r w:rsidR="006F59CB">
        <w:t>g</w:t>
      </w:r>
      <w:r>
        <w:t xml:space="preserve">in instant message client.  Concept’s such as slurping, implementing both input and output based Actions, debugging Monitors, and server-based </w:t>
      </w:r>
      <w:r w:rsidR="006F59CB">
        <w:t>Publishers</w:t>
      </w:r>
      <w:r>
        <w:t xml:space="preserve"> will be reinforced. </w:t>
      </w:r>
      <w:r w:rsidR="00DE7203">
        <w:t xml:space="preserve">Unlike the </w:t>
      </w:r>
      <w:proofErr w:type="spellStart"/>
      <w:r w:rsidR="00DE7203">
        <w:t>QuakeWorld</w:t>
      </w:r>
      <w:proofErr w:type="spellEnd"/>
      <w:r w:rsidR="00DE7203">
        <w:t xml:space="preserve"> protocol, the YMSG protocol contains many structures that are comprised of non-ASCII values. In this lab, you will develop the skills required to identify patterns in binary protocols and create effective fuzzers that target them.</w:t>
      </w:r>
    </w:p>
    <w:p w:rsidR="00A63374" w:rsidRDefault="00423051">
      <w:pPr>
        <w:pStyle w:val="Heading3"/>
      </w:pPr>
      <w:r>
        <w:t>P</w:t>
      </w:r>
      <w:r w:rsidR="007F5918">
        <w:t>art</w:t>
      </w:r>
      <w:r>
        <w:t xml:space="preserve"> </w:t>
      </w:r>
      <w:proofErr w:type="gramStart"/>
      <w:r>
        <w:t>A</w:t>
      </w:r>
      <w:proofErr w:type="gramEnd"/>
      <w:r>
        <w:t xml:space="preserve"> – Understanding the YMSG Protocol</w:t>
      </w:r>
    </w:p>
    <w:p w:rsidR="00784BD6" w:rsidRDefault="00423051">
      <w:r>
        <w:t xml:space="preserve">One of the easiest means of understanding the YMSG protocol is to watch it in action. To do so, we can leverage the fine work of the people that wrote a </w:t>
      </w:r>
      <w:r w:rsidR="00E53D11">
        <w:t>fairly</w:t>
      </w:r>
      <w:r>
        <w:t xml:space="preserve"> complete </w:t>
      </w:r>
      <w:proofErr w:type="spellStart"/>
      <w:r>
        <w:t>WireShark</w:t>
      </w:r>
      <w:proofErr w:type="spellEnd"/>
      <w:r>
        <w:t xml:space="preserve"> parser for the YMSG protocol. You can find a series of packet captures under</w:t>
      </w:r>
      <w:r w:rsidR="00B024D6" w:rsidRPr="00B024D6">
        <w:rPr>
          <w:b/>
        </w:rPr>
        <w:t xml:space="preserve"> </w:t>
      </w:r>
      <w:r w:rsidR="00B024D6" w:rsidRPr="00B024D6">
        <w:rPr>
          <w:rStyle w:val="InlineCodeChar"/>
          <w:b/>
        </w:rPr>
        <w:t>c:\labs\yahoo\captures</w:t>
      </w:r>
      <w:r>
        <w:t xml:space="preserve">. Spend a couple minutes reviewing the captures and try to </w:t>
      </w:r>
      <w:r w:rsidR="00E53D11">
        <w:t>answer</w:t>
      </w:r>
      <w:r>
        <w:t xml:space="preserve"> the following questions:</w:t>
      </w:r>
    </w:p>
    <w:p w:rsidR="00A63374" w:rsidRDefault="00423051">
      <w:pPr>
        <w:pStyle w:val="ListParagraph"/>
        <w:numPr>
          <w:ilvl w:val="0"/>
          <w:numId w:val="51"/>
        </w:numPr>
      </w:pPr>
      <w:r>
        <w:t xml:space="preserve">What is the basic structure of </w:t>
      </w:r>
      <w:r w:rsidR="00593651">
        <w:t>an</w:t>
      </w:r>
      <w:r>
        <w:t xml:space="preserve"> YMSG packet?</w:t>
      </w:r>
    </w:p>
    <w:p w:rsidR="00A63374" w:rsidRDefault="00423051">
      <w:pPr>
        <w:pStyle w:val="ListParagraph"/>
        <w:numPr>
          <w:ilvl w:val="0"/>
          <w:numId w:val="51"/>
        </w:numPr>
      </w:pPr>
      <w:r>
        <w:t xml:space="preserve">Where will </w:t>
      </w:r>
      <w:r w:rsidR="000E13B1">
        <w:t xml:space="preserve">we </w:t>
      </w:r>
      <w:r>
        <w:t>need to create Relations?</w:t>
      </w:r>
    </w:p>
    <w:p w:rsidR="00A63374" w:rsidRDefault="00423051" w:rsidP="007621DF">
      <w:r>
        <w:t xml:space="preserve">Once you have a good understanding of this, open up the template found at </w:t>
      </w:r>
      <w:r w:rsidR="00B024D6" w:rsidRPr="00B024D6">
        <w:rPr>
          <w:rStyle w:val="InlineCodeChar"/>
          <w:b/>
        </w:rPr>
        <w:t>c:\labs\yahoo\yahoo.xml</w:t>
      </w:r>
      <w:r>
        <w:t xml:space="preserve"> and create a </w:t>
      </w:r>
      <w:proofErr w:type="spellStart"/>
      <w:r>
        <w:t>DataModel</w:t>
      </w:r>
      <w:proofErr w:type="spellEnd"/>
      <w:r>
        <w:t xml:space="preserve"> that can be reused for each packet sent by the server and client.</w:t>
      </w:r>
      <w:bookmarkStart w:id="15" w:name="_Toc204284594"/>
    </w:p>
    <w:p w:rsidR="00A63374" w:rsidRDefault="00423051">
      <w:r>
        <w:t xml:space="preserve">Once you have the basic template created, </w:t>
      </w:r>
      <w:r w:rsidR="00DC43B6">
        <w:t xml:space="preserve">use </w:t>
      </w:r>
    </w:p>
    <w:p w:rsidR="00A63374" w:rsidRDefault="00DC43B6">
      <w:r>
        <w:rPr>
          <w:b/>
        </w:rPr>
        <w:t>c</w:t>
      </w:r>
      <w:r w:rsidR="00B024D6" w:rsidRPr="00B024D6">
        <w:rPr>
          <w:b/>
        </w:rPr>
        <w:t>:\labs\yahoo\capture\</w:t>
      </w:r>
      <w:r>
        <w:t xml:space="preserve"> </w:t>
      </w:r>
      <w:proofErr w:type="spellStart"/>
      <w:r w:rsidR="00B024D6" w:rsidRPr="00B024D6">
        <w:rPr>
          <w:b/>
        </w:rPr>
        <w:t>ymsg_client_logon_empty_buddy_list_with_buddy_notification.pcap</w:t>
      </w:r>
      <w:proofErr w:type="spellEnd"/>
      <w:r>
        <w:t xml:space="preserve"> </w:t>
      </w:r>
    </w:p>
    <w:p w:rsidR="00A63374" w:rsidRDefault="00E667EA">
      <w:r>
        <w:t>To</w:t>
      </w:r>
      <w:r w:rsidR="007F5918">
        <w:t xml:space="preserve"> </w:t>
      </w:r>
      <w:r w:rsidR="00423051">
        <w:t xml:space="preserve">build out the </w:t>
      </w:r>
      <w:r w:rsidR="00E53D11">
        <w:t xml:space="preserve">following </w:t>
      </w:r>
      <w:proofErr w:type="spellStart"/>
      <w:r w:rsidR="00423051">
        <w:t>DataModel</w:t>
      </w:r>
      <w:r w:rsidR="00E53D11">
        <w:t>s</w:t>
      </w:r>
      <w:proofErr w:type="spellEnd"/>
      <w:r w:rsidR="00E53D11">
        <w:t>:</w:t>
      </w:r>
    </w:p>
    <w:p w:rsidR="00A63374" w:rsidRDefault="00E53D11">
      <w:pPr>
        <w:pStyle w:val="ListParagraph"/>
        <w:numPr>
          <w:ilvl w:val="0"/>
          <w:numId w:val="42"/>
        </w:numPr>
      </w:pPr>
      <w:r>
        <w:t>C</w:t>
      </w:r>
      <w:r w:rsidR="00423051">
        <w:t>lient’s authentication request</w:t>
      </w:r>
    </w:p>
    <w:p w:rsidR="00A63374" w:rsidRDefault="00E53D11">
      <w:pPr>
        <w:pStyle w:val="ListParagraph"/>
        <w:numPr>
          <w:ilvl w:val="0"/>
          <w:numId w:val="42"/>
        </w:numPr>
      </w:pPr>
      <w:r>
        <w:t>S</w:t>
      </w:r>
      <w:r w:rsidR="00423051">
        <w:t>erver’s challenge</w:t>
      </w:r>
    </w:p>
    <w:p w:rsidR="00A63374" w:rsidRDefault="00E53D11">
      <w:pPr>
        <w:pStyle w:val="ListParagraph"/>
        <w:numPr>
          <w:ilvl w:val="0"/>
          <w:numId w:val="42"/>
        </w:numPr>
      </w:pPr>
      <w:r>
        <w:t>C</w:t>
      </w:r>
      <w:r w:rsidR="00423051">
        <w:t>lient’s response</w:t>
      </w:r>
    </w:p>
    <w:p w:rsidR="00A63374" w:rsidRDefault="00FD4FA5">
      <w:r w:rsidRPr="00FD4FA5">
        <w:t xml:space="preserve">Try not to create huge </w:t>
      </w:r>
      <w:r w:rsidR="009A2B53">
        <w:t>B</w:t>
      </w:r>
      <w:r w:rsidRPr="00FD4FA5">
        <w:t xml:space="preserve">lobs that contain a ton of data. This will limit the </w:t>
      </w:r>
      <w:proofErr w:type="spellStart"/>
      <w:r w:rsidRPr="00FD4FA5">
        <w:t>fuzzer’s</w:t>
      </w:r>
      <w:proofErr w:type="spellEnd"/>
      <w:r w:rsidRPr="00FD4FA5">
        <w:t xml:space="preserve"> ability to intelligently mutate the data.</w:t>
      </w:r>
      <w:r w:rsidR="009A2B53">
        <w:t xml:space="preserve"> The g</w:t>
      </w:r>
      <w:r w:rsidR="00467E85">
        <w:t xml:space="preserve">oal of this lab is to provide experience in intelligently defining data structures. </w:t>
      </w:r>
    </w:p>
    <w:p w:rsidR="00A63374" w:rsidRDefault="00B024D6">
      <w:r w:rsidRPr="00B024D6">
        <w:rPr>
          <w:b/>
        </w:rPr>
        <w:t xml:space="preserve">Note: </w:t>
      </w:r>
      <w:r w:rsidR="00423051">
        <w:t xml:space="preserve">It may also be helpful to load up the YMSG 010 </w:t>
      </w:r>
      <w:r w:rsidR="004806B2">
        <w:t xml:space="preserve">Editor </w:t>
      </w:r>
      <w:r w:rsidR="00423051">
        <w:t xml:space="preserve">template found at </w:t>
      </w:r>
      <w:r w:rsidRPr="00B024D6">
        <w:rPr>
          <w:b/>
        </w:rPr>
        <w:t>c:\labs\yahoo\YMSG_Parser.bt</w:t>
      </w:r>
      <w:r w:rsidR="00423051">
        <w:t>. You’ll also find a web archive in the same folder that may provide</w:t>
      </w:r>
      <w:r w:rsidR="00E53D11">
        <w:t xml:space="preserve"> some guidance on decoding the</w:t>
      </w:r>
      <w:r w:rsidR="00423051">
        <w:t xml:space="preserve"> authentication scheme. </w:t>
      </w:r>
    </w:p>
    <w:p w:rsidR="00A63374" w:rsidRDefault="00423051">
      <w:r>
        <w:t xml:space="preserve">Once your </w:t>
      </w:r>
      <w:proofErr w:type="spellStart"/>
      <w:r>
        <w:t>DataModel’s</w:t>
      </w:r>
      <w:proofErr w:type="spellEnd"/>
      <w:r>
        <w:t xml:space="preserve"> validate, add the necessary </w:t>
      </w:r>
      <w:proofErr w:type="spellStart"/>
      <w:r>
        <w:t>StateModel</w:t>
      </w:r>
      <w:proofErr w:type="spellEnd"/>
      <w:r>
        <w:t>, Publisher, Test, and Run sections to your PIT file.</w:t>
      </w:r>
    </w:p>
    <w:p w:rsidR="00024BDE" w:rsidRDefault="00024BDE">
      <w:pPr>
        <w:rPr>
          <w:rFonts w:asciiTheme="majorHAnsi" w:eastAsiaTheme="majorEastAsia" w:hAnsiTheme="majorHAnsi" w:cstheme="majorBidi"/>
          <w:b/>
          <w:bCs/>
          <w:color w:val="F07F09" w:themeColor="accent1"/>
          <w:sz w:val="26"/>
          <w:szCs w:val="26"/>
        </w:rPr>
      </w:pPr>
      <w:r>
        <w:rPr>
          <w:rFonts w:asciiTheme="majorHAnsi" w:eastAsiaTheme="majorEastAsia" w:hAnsiTheme="majorHAnsi" w:cstheme="majorBidi"/>
          <w:b/>
          <w:bCs/>
          <w:color w:val="F07F09" w:themeColor="accent1"/>
          <w:sz w:val="26"/>
          <w:szCs w:val="26"/>
        </w:rPr>
        <w:br w:type="page"/>
      </w:r>
    </w:p>
    <w:p w:rsidR="00A63374" w:rsidRDefault="00423051">
      <w:r>
        <w:rPr>
          <w:rFonts w:asciiTheme="majorHAnsi" w:eastAsiaTheme="majorEastAsia" w:hAnsiTheme="majorHAnsi" w:cstheme="majorBidi"/>
          <w:b/>
          <w:bCs/>
          <w:color w:val="F07F09" w:themeColor="accent1"/>
          <w:sz w:val="26"/>
          <w:szCs w:val="26"/>
        </w:rPr>
        <w:lastRenderedPageBreak/>
        <w:t xml:space="preserve">Phase B – Setting up the Pidgin and </w:t>
      </w:r>
      <w:proofErr w:type="gramStart"/>
      <w:r>
        <w:rPr>
          <w:rFonts w:asciiTheme="majorHAnsi" w:eastAsiaTheme="majorEastAsia" w:hAnsiTheme="majorHAnsi" w:cstheme="majorBidi"/>
          <w:b/>
          <w:bCs/>
          <w:color w:val="F07F09" w:themeColor="accent1"/>
          <w:sz w:val="26"/>
          <w:szCs w:val="26"/>
        </w:rPr>
        <w:t>Testing</w:t>
      </w:r>
      <w:proofErr w:type="gramEnd"/>
      <w:r>
        <w:rPr>
          <w:rFonts w:asciiTheme="majorHAnsi" w:eastAsiaTheme="majorEastAsia" w:hAnsiTheme="majorHAnsi" w:cstheme="majorBidi"/>
          <w:b/>
          <w:bCs/>
          <w:color w:val="F07F09" w:themeColor="accent1"/>
          <w:sz w:val="26"/>
          <w:szCs w:val="26"/>
        </w:rPr>
        <w:t xml:space="preserve"> your </w:t>
      </w:r>
      <w:proofErr w:type="spellStart"/>
      <w:r>
        <w:rPr>
          <w:rFonts w:asciiTheme="majorHAnsi" w:eastAsiaTheme="majorEastAsia" w:hAnsiTheme="majorHAnsi" w:cstheme="majorBidi"/>
          <w:b/>
          <w:bCs/>
          <w:color w:val="F07F09" w:themeColor="accent1"/>
          <w:sz w:val="26"/>
          <w:szCs w:val="26"/>
        </w:rPr>
        <w:t>DataModel</w:t>
      </w:r>
      <w:proofErr w:type="spellEnd"/>
    </w:p>
    <w:p w:rsidR="00A63374" w:rsidRDefault="00423051">
      <w:r>
        <w:t xml:space="preserve">Now that we hopefully have the correct </w:t>
      </w:r>
      <w:proofErr w:type="spellStart"/>
      <w:r>
        <w:t>DataModel</w:t>
      </w:r>
      <w:proofErr w:type="spellEnd"/>
      <w:r>
        <w:t xml:space="preserve">, Publisher, and </w:t>
      </w:r>
      <w:proofErr w:type="spellStart"/>
      <w:r>
        <w:t>StateModel</w:t>
      </w:r>
      <w:proofErr w:type="spellEnd"/>
      <w:r>
        <w:t xml:space="preserve"> setup, let’s start configuring the VMs to talk to our evil YMSG server.</w:t>
      </w:r>
    </w:p>
    <w:p w:rsidR="00A63374" w:rsidRDefault="00423051">
      <w:pPr>
        <w:pStyle w:val="ListParagraph"/>
        <w:numPr>
          <w:ilvl w:val="0"/>
          <w:numId w:val="40"/>
        </w:numPr>
      </w:pPr>
      <w:r>
        <w:t xml:space="preserve">Open up the </w:t>
      </w:r>
      <w:r w:rsidR="00593651">
        <w:rPr>
          <w:b/>
        </w:rPr>
        <w:t>Target</w:t>
      </w:r>
      <w:r>
        <w:t xml:space="preserve"> VM and execute Pidgin from the Start Menu.</w:t>
      </w:r>
    </w:p>
    <w:p w:rsidR="00A63374" w:rsidRDefault="00423051">
      <w:pPr>
        <w:pStyle w:val="ListParagraph"/>
        <w:numPr>
          <w:ilvl w:val="0"/>
          <w:numId w:val="40"/>
        </w:numPr>
      </w:pPr>
      <w:r>
        <w:t xml:space="preserve">Click on </w:t>
      </w:r>
      <w:r w:rsidR="00B024D6" w:rsidRPr="00B024D6">
        <w:rPr>
          <w:b/>
        </w:rPr>
        <w:t>Account -&gt; Manage</w:t>
      </w:r>
    </w:p>
    <w:p w:rsidR="00A63374" w:rsidRDefault="00423051">
      <w:pPr>
        <w:pStyle w:val="ListParagraph"/>
        <w:numPr>
          <w:ilvl w:val="0"/>
          <w:numId w:val="40"/>
        </w:numPr>
      </w:pPr>
      <w:r>
        <w:t xml:space="preserve">Click </w:t>
      </w:r>
      <w:r w:rsidR="00B024D6" w:rsidRPr="00B024D6">
        <w:rPr>
          <w:b/>
        </w:rPr>
        <w:t>Add</w:t>
      </w:r>
    </w:p>
    <w:p w:rsidR="00A63374" w:rsidRDefault="00423051">
      <w:pPr>
        <w:pStyle w:val="ListParagraph"/>
        <w:numPr>
          <w:ilvl w:val="0"/>
          <w:numId w:val="40"/>
        </w:numPr>
      </w:pPr>
      <w:r>
        <w:t xml:space="preserve">Select the </w:t>
      </w:r>
      <w:r w:rsidR="00B024D6" w:rsidRPr="00B024D6">
        <w:rPr>
          <w:b/>
        </w:rPr>
        <w:t>Yahoo</w:t>
      </w:r>
      <w:r>
        <w:t xml:space="preserve"> Protocol</w:t>
      </w:r>
    </w:p>
    <w:p w:rsidR="00A63374" w:rsidRDefault="00423051">
      <w:pPr>
        <w:pStyle w:val="ListParagraph"/>
        <w:numPr>
          <w:ilvl w:val="0"/>
          <w:numId w:val="40"/>
        </w:numPr>
      </w:pPr>
      <w:r>
        <w:t xml:space="preserve">Enter </w:t>
      </w:r>
      <w:r w:rsidR="00B024D6" w:rsidRPr="00B024D6">
        <w:rPr>
          <w:b/>
        </w:rPr>
        <w:t>bh_peach_fuzz2</w:t>
      </w:r>
      <w:r>
        <w:t xml:space="preserve"> for the username</w:t>
      </w:r>
    </w:p>
    <w:p w:rsidR="00A63374" w:rsidRDefault="00423051">
      <w:pPr>
        <w:pStyle w:val="ListParagraph"/>
        <w:numPr>
          <w:ilvl w:val="0"/>
          <w:numId w:val="40"/>
        </w:numPr>
      </w:pPr>
      <w:r>
        <w:t xml:space="preserve">Enter </w:t>
      </w:r>
      <w:r w:rsidR="00B024D6" w:rsidRPr="00B024D6">
        <w:rPr>
          <w:b/>
        </w:rPr>
        <w:t>blackhat123</w:t>
      </w:r>
      <w:r>
        <w:t xml:space="preserve"> for the password</w:t>
      </w:r>
      <w:r>
        <w:tab/>
      </w:r>
    </w:p>
    <w:p w:rsidR="00A63374" w:rsidRDefault="00D14250">
      <w:pPr>
        <w:pStyle w:val="ListParagraph"/>
        <w:numPr>
          <w:ilvl w:val="0"/>
          <w:numId w:val="40"/>
        </w:numPr>
      </w:pPr>
      <w:r>
        <w:t xml:space="preserve">Check </w:t>
      </w:r>
      <w:r w:rsidR="00B024D6" w:rsidRPr="00B024D6">
        <w:rPr>
          <w:b/>
        </w:rPr>
        <w:t>Remember Password</w:t>
      </w:r>
    </w:p>
    <w:p w:rsidR="00A63374" w:rsidRDefault="00423051">
      <w:pPr>
        <w:pStyle w:val="ListParagraph"/>
        <w:numPr>
          <w:ilvl w:val="0"/>
          <w:numId w:val="40"/>
        </w:numPr>
      </w:pPr>
      <w:r>
        <w:t xml:space="preserve">Click the </w:t>
      </w:r>
      <w:r w:rsidR="00B024D6" w:rsidRPr="00B024D6">
        <w:rPr>
          <w:b/>
        </w:rPr>
        <w:t>Advanced</w:t>
      </w:r>
      <w:r>
        <w:t xml:space="preserve"> tab</w:t>
      </w:r>
    </w:p>
    <w:p w:rsidR="00A63374" w:rsidRDefault="00423051">
      <w:pPr>
        <w:pStyle w:val="ListParagraph"/>
        <w:numPr>
          <w:ilvl w:val="0"/>
          <w:numId w:val="40"/>
        </w:numPr>
      </w:pPr>
      <w:r>
        <w:t xml:space="preserve">Change the </w:t>
      </w:r>
      <w:r w:rsidR="00B024D6" w:rsidRPr="00B024D6">
        <w:rPr>
          <w:b/>
        </w:rPr>
        <w:t>Pager Server</w:t>
      </w:r>
      <w:r w:rsidR="00D14250">
        <w:t xml:space="preserve"> to be </w:t>
      </w:r>
      <w:r w:rsidR="002A57FA">
        <w:rPr>
          <w:b/>
        </w:rPr>
        <w:t>CLIENT_IP</w:t>
      </w:r>
      <w:r w:rsidR="00D14250">
        <w:t xml:space="preserve"> </w:t>
      </w:r>
      <w:r>
        <w:t xml:space="preserve">(this is the address of the </w:t>
      </w:r>
      <w:r w:rsidR="00593651">
        <w:t>Peach</w:t>
      </w:r>
      <w:r>
        <w:t xml:space="preserve"> VM)</w:t>
      </w:r>
    </w:p>
    <w:p w:rsidR="00A63374" w:rsidRDefault="00D14250">
      <w:pPr>
        <w:pStyle w:val="ListParagraph"/>
        <w:numPr>
          <w:ilvl w:val="0"/>
          <w:numId w:val="40"/>
        </w:numPr>
      </w:pPr>
      <w:r>
        <w:t xml:space="preserve">Click </w:t>
      </w:r>
      <w:r w:rsidR="00B024D6" w:rsidRPr="00B024D6">
        <w:rPr>
          <w:b/>
        </w:rPr>
        <w:t>Save</w:t>
      </w:r>
    </w:p>
    <w:p w:rsidR="00A63374" w:rsidRDefault="00D14250">
      <w:pPr>
        <w:pStyle w:val="ListParagraph"/>
        <w:numPr>
          <w:ilvl w:val="0"/>
          <w:numId w:val="40"/>
        </w:numPr>
      </w:pPr>
      <w:r>
        <w:t xml:space="preserve">Uncheck the </w:t>
      </w:r>
      <w:r w:rsidR="00B024D6" w:rsidRPr="00B024D6">
        <w:rPr>
          <w:b/>
        </w:rPr>
        <w:t>Enable</w:t>
      </w:r>
      <w:r>
        <w:t xml:space="preserve"> box</w:t>
      </w:r>
    </w:p>
    <w:p w:rsidR="00A63374" w:rsidRDefault="00D14250">
      <w:pPr>
        <w:pStyle w:val="ListParagraph"/>
        <w:numPr>
          <w:ilvl w:val="0"/>
          <w:numId w:val="40"/>
        </w:numPr>
      </w:pPr>
      <w:r>
        <w:t xml:space="preserve">Click </w:t>
      </w:r>
      <w:r w:rsidR="00B024D6" w:rsidRPr="00B024D6">
        <w:rPr>
          <w:b/>
        </w:rPr>
        <w:t>Close</w:t>
      </w:r>
      <w:r>
        <w:t xml:space="preserve"> on the </w:t>
      </w:r>
      <w:r w:rsidR="00B024D6" w:rsidRPr="00B024D6">
        <w:rPr>
          <w:b/>
        </w:rPr>
        <w:t>Accounts</w:t>
      </w:r>
      <w:r>
        <w:t xml:space="preserve"> Window</w:t>
      </w:r>
    </w:p>
    <w:p w:rsidR="00A63374" w:rsidRDefault="00D14250">
      <w:pPr>
        <w:pStyle w:val="ListParagraph"/>
        <w:numPr>
          <w:ilvl w:val="0"/>
          <w:numId w:val="40"/>
        </w:numPr>
      </w:pPr>
      <w:r>
        <w:t xml:space="preserve">Click on </w:t>
      </w:r>
      <w:r w:rsidR="00B024D6" w:rsidRPr="00B024D6">
        <w:rPr>
          <w:b/>
        </w:rPr>
        <w:t>Tools-&gt;Preferences</w:t>
      </w:r>
      <w:r>
        <w:t xml:space="preserve"> in the main Pidgin window</w:t>
      </w:r>
    </w:p>
    <w:p w:rsidR="00D301E1" w:rsidRPr="00D301E1" w:rsidRDefault="00D14250" w:rsidP="00D301E1">
      <w:pPr>
        <w:pStyle w:val="ListParagraph"/>
        <w:numPr>
          <w:ilvl w:val="0"/>
          <w:numId w:val="40"/>
        </w:numPr>
      </w:pPr>
      <w:r>
        <w:t xml:space="preserve">Set the </w:t>
      </w:r>
      <w:r>
        <w:rPr>
          <w:b/>
        </w:rPr>
        <w:t>Show system tray icon</w:t>
      </w:r>
      <w:r>
        <w:t xml:space="preserve"> to </w:t>
      </w:r>
      <w:r>
        <w:rPr>
          <w:b/>
        </w:rPr>
        <w:t>Never</w:t>
      </w:r>
    </w:p>
    <w:p w:rsidR="00D301E1" w:rsidRDefault="00D301E1" w:rsidP="00D301E1">
      <w:pPr>
        <w:pStyle w:val="ListParagraph"/>
        <w:numPr>
          <w:ilvl w:val="0"/>
          <w:numId w:val="40"/>
        </w:numPr>
      </w:pPr>
      <w:r w:rsidRPr="00D301E1">
        <w:t>Make sure Offline Buddies is checked, click on</w:t>
      </w:r>
      <w:r w:rsidRPr="00D301E1">
        <w:rPr>
          <w:b/>
        </w:rPr>
        <w:t xml:space="preserve"> Buddies -&gt; Show -&gt; Offline Buddies</w:t>
      </w:r>
    </w:p>
    <w:p w:rsidR="00A63374" w:rsidRDefault="00E53D11">
      <w:r>
        <w:t xml:space="preserve">Now, switch over to the </w:t>
      </w:r>
      <w:r w:rsidR="00593651">
        <w:rPr>
          <w:b/>
        </w:rPr>
        <w:t>Peach</w:t>
      </w:r>
      <w:r>
        <w:rPr>
          <w:b/>
        </w:rPr>
        <w:t xml:space="preserve"> </w:t>
      </w:r>
      <w:r>
        <w:t>VM and perform the following:</w:t>
      </w:r>
    </w:p>
    <w:p w:rsidR="00A63374" w:rsidRDefault="00E53D11">
      <w:pPr>
        <w:pStyle w:val="ListParagraph"/>
        <w:numPr>
          <w:ilvl w:val="0"/>
          <w:numId w:val="41"/>
        </w:numPr>
      </w:pPr>
      <w:r>
        <w:t>Execute your fuzzer</w:t>
      </w:r>
    </w:p>
    <w:p w:rsidR="00A63374" w:rsidRDefault="00E53D11">
      <w:pPr>
        <w:pStyle w:val="ListParagraph"/>
        <w:numPr>
          <w:ilvl w:val="0"/>
          <w:numId w:val="41"/>
        </w:numPr>
      </w:pPr>
      <w:r>
        <w:t xml:space="preserve">Start </w:t>
      </w:r>
      <w:proofErr w:type="spellStart"/>
      <w:r>
        <w:t>WireShark</w:t>
      </w:r>
      <w:proofErr w:type="spellEnd"/>
      <w:r>
        <w:t xml:space="preserve"> </w:t>
      </w:r>
    </w:p>
    <w:p w:rsidR="00A63374" w:rsidRDefault="00E53D11">
      <w:r>
        <w:t xml:space="preserve">Now, switch back to the </w:t>
      </w:r>
      <w:r w:rsidR="00593651">
        <w:rPr>
          <w:b/>
        </w:rPr>
        <w:t>Target</w:t>
      </w:r>
      <w:r>
        <w:rPr>
          <w:b/>
        </w:rPr>
        <w:t xml:space="preserve"> </w:t>
      </w:r>
      <w:r>
        <w:t>VM and perform the following:</w:t>
      </w:r>
    </w:p>
    <w:p w:rsidR="00A63374" w:rsidRDefault="00E53D11">
      <w:pPr>
        <w:pStyle w:val="ListParagraph"/>
        <w:numPr>
          <w:ilvl w:val="0"/>
          <w:numId w:val="43"/>
        </w:numPr>
      </w:pPr>
      <w:r>
        <w:t xml:space="preserve">In </w:t>
      </w:r>
      <w:proofErr w:type="spellStart"/>
      <w:r>
        <w:t>Pidgen</w:t>
      </w:r>
      <w:proofErr w:type="spellEnd"/>
      <w:r>
        <w:t xml:space="preserve">, click on </w:t>
      </w:r>
      <w:r w:rsidR="00B024D6" w:rsidRPr="00B024D6">
        <w:rPr>
          <w:b/>
        </w:rPr>
        <w:t xml:space="preserve">Accounts </w:t>
      </w:r>
      <w:r>
        <w:t xml:space="preserve">-&gt; </w:t>
      </w:r>
      <w:r w:rsidR="00B024D6" w:rsidRPr="00B024D6">
        <w:rPr>
          <w:b/>
        </w:rPr>
        <w:t>Enable Account</w:t>
      </w:r>
      <w:r>
        <w:t xml:space="preserve"> -&gt; </w:t>
      </w:r>
      <w:r w:rsidR="00B024D6" w:rsidRPr="00B024D6">
        <w:rPr>
          <w:b/>
        </w:rPr>
        <w:t>bh_peach_fuzz2 (Yahoo)</w:t>
      </w:r>
    </w:p>
    <w:p w:rsidR="00A63374" w:rsidRDefault="006D3477">
      <w:r>
        <w:t xml:space="preserve">If all went well, you should see the following packets in </w:t>
      </w:r>
      <w:proofErr w:type="spellStart"/>
      <w:r>
        <w:t>WireShark</w:t>
      </w:r>
      <w:proofErr w:type="spellEnd"/>
      <w:r>
        <w:t>:</w:t>
      </w:r>
    </w:p>
    <w:p w:rsidR="00A63374" w:rsidRDefault="00784BD6">
      <w:pPr>
        <w:pStyle w:val="ListParagraph"/>
        <w:numPr>
          <w:ilvl w:val="0"/>
          <w:numId w:val="44"/>
        </w:numPr>
      </w:pPr>
      <w:r w:rsidRPr="004806B2">
        <w:t>YMSG : Authentication (status=Default)</w:t>
      </w:r>
    </w:p>
    <w:p w:rsidR="00A63374" w:rsidRDefault="00AC27FB">
      <w:pPr>
        <w:pStyle w:val="ListParagraph"/>
        <w:numPr>
          <w:ilvl w:val="0"/>
          <w:numId w:val="44"/>
        </w:numPr>
      </w:pPr>
      <w:r w:rsidRPr="00AC27FB">
        <w:t xml:space="preserve">YMSG : Authentication (status=Server </w:t>
      </w:r>
      <w:proofErr w:type="spellStart"/>
      <w:r w:rsidRPr="00AC27FB">
        <w:t>Ack</w:t>
      </w:r>
      <w:proofErr w:type="spellEnd"/>
      <w:r w:rsidRPr="00AC27FB">
        <w:t>)</w:t>
      </w:r>
    </w:p>
    <w:p w:rsidR="00A63374" w:rsidRDefault="00B024D6">
      <w:pPr>
        <w:pStyle w:val="ListParagraph"/>
        <w:numPr>
          <w:ilvl w:val="0"/>
          <w:numId w:val="44"/>
        </w:numPr>
      </w:pPr>
      <w:r w:rsidRPr="00B024D6">
        <w:t>YMSG: Authentication Response (status=Default)</w:t>
      </w:r>
    </w:p>
    <w:p w:rsidR="00A63374" w:rsidRDefault="000F2772" w:rsidP="00B43CD2">
      <w:r>
        <w:t xml:space="preserve">If you do not see these packets, </w:t>
      </w:r>
      <w:r w:rsidR="006D3477">
        <w:t xml:space="preserve">it more than likely means the values in your </w:t>
      </w:r>
      <w:proofErr w:type="spellStart"/>
      <w:r w:rsidR="006D3477">
        <w:t>DataModel</w:t>
      </w:r>
      <w:proofErr w:type="spellEnd"/>
      <w:r w:rsidR="006D3477">
        <w:t xml:space="preserve"> are incorrect. </w:t>
      </w:r>
      <w:r w:rsidR="00B43CD2">
        <w:t>Compare them against the captures provided.</w:t>
      </w:r>
    </w:p>
    <w:p w:rsidR="00A63374" w:rsidRDefault="006F59CB">
      <w:r>
        <w:t>Once all your packets match, move on to the next phase.</w:t>
      </w:r>
      <w:r w:rsidR="001143C7">
        <w:t xml:space="preserve"> </w:t>
      </w:r>
    </w:p>
    <w:p w:rsidR="00024BDE" w:rsidRDefault="00024BDE">
      <w:pPr>
        <w:rPr>
          <w:rFonts w:asciiTheme="majorHAnsi" w:eastAsiaTheme="majorEastAsia" w:hAnsiTheme="majorHAnsi" w:cstheme="majorBidi"/>
          <w:b/>
          <w:bCs/>
          <w:color w:val="F07F09" w:themeColor="accent1"/>
        </w:rPr>
      </w:pPr>
      <w:r>
        <w:br w:type="page"/>
      </w:r>
    </w:p>
    <w:p w:rsidR="00A63374" w:rsidRDefault="000F2772">
      <w:pPr>
        <w:pStyle w:val="Heading3"/>
      </w:pPr>
      <w:r>
        <w:lastRenderedPageBreak/>
        <w:t>Part</w:t>
      </w:r>
      <w:r w:rsidR="00147821">
        <w:t xml:space="preserve"> C – Getting Pidgin Some Buddies</w:t>
      </w:r>
    </w:p>
    <w:p w:rsidR="00A63374" w:rsidRDefault="001143C7">
      <w:r>
        <w:t>Now</w:t>
      </w:r>
      <w:r w:rsidR="00DC43B6">
        <w:t xml:space="preserve"> -</w:t>
      </w:r>
      <w:r>
        <w:t xml:space="preserve"> the final leg to get </w:t>
      </w:r>
      <w:r w:rsidR="00DC43B6">
        <w:t>Pidgin online and a list of buddies. In this phase we will be defining two fairly large structures. You’ll be defining packets 4 and 5 from</w:t>
      </w:r>
      <w:r w:rsidR="00B024D6" w:rsidRPr="00B024D6">
        <w:rPr>
          <w:b/>
        </w:rPr>
        <w:t xml:space="preserve"> </w:t>
      </w:r>
      <w:proofErr w:type="spellStart"/>
      <w:r w:rsidR="00B024D6" w:rsidRPr="00B024D6">
        <w:rPr>
          <w:b/>
        </w:rPr>
        <w:t>ymsg_client_logon_empty_buddy_list_with_buddy_notification.pcap</w:t>
      </w:r>
      <w:proofErr w:type="spellEnd"/>
      <w:r w:rsidR="009A2B53">
        <w:rPr>
          <w:b/>
        </w:rPr>
        <w:t xml:space="preserve"> </w:t>
      </w:r>
      <w:r w:rsidR="009A2B53">
        <w:t xml:space="preserve">and adding the necessary State elements to support them. </w:t>
      </w:r>
      <w:r w:rsidR="00467E85">
        <w:t xml:space="preserve"> Once this is complete Pidgin will think it’s authenticated to </w:t>
      </w:r>
      <w:proofErr w:type="gramStart"/>
      <w:r w:rsidR="00467E85">
        <w:t>a</w:t>
      </w:r>
      <w:proofErr w:type="gramEnd"/>
      <w:r w:rsidR="00467E85">
        <w:t xml:space="preserve"> YMSG server, display a list of buddies, and present a Buddy Request notification.</w:t>
      </w:r>
      <w:r w:rsidR="00820B23">
        <w:t xml:space="preserve"> To help visually identify that Pidgin is happily connected by preventing Peach from closing the connection immediately, add the following Action to the bottom of your </w:t>
      </w:r>
      <w:proofErr w:type="spellStart"/>
      <w:r w:rsidR="00820B23">
        <w:t>StateModel</w:t>
      </w:r>
      <w:proofErr w:type="spellEnd"/>
      <w:r w:rsidR="00820B23">
        <w:t>:</w:t>
      </w:r>
    </w:p>
    <w:p w:rsidR="00A63374" w:rsidRDefault="00820B23">
      <w:pPr>
        <w:pStyle w:val="Code"/>
        <w:jc w:val="center"/>
        <w:rPr>
          <w:b/>
        </w:rPr>
      </w:pPr>
      <w:r>
        <w:t>&lt;</w:t>
      </w:r>
      <w:r>
        <w:rPr>
          <w:color w:val="A31515"/>
        </w:rPr>
        <w:t>Action</w:t>
      </w:r>
      <w:r>
        <w:t xml:space="preserve"> </w:t>
      </w:r>
      <w:r>
        <w:rPr>
          <w:color w:val="FF0000"/>
        </w:rPr>
        <w:t>type</w:t>
      </w:r>
      <w:r>
        <w:t xml:space="preserve">="close" </w:t>
      </w:r>
      <w:r>
        <w:rPr>
          <w:color w:val="FF0000"/>
        </w:rPr>
        <w:t>onStart</w:t>
      </w:r>
      <w:r>
        <w:t>="</w:t>
      </w:r>
      <w:r w:rsidR="00323064">
        <w:t>time.</w:t>
      </w:r>
      <w:r>
        <w:t>sleep(15)"/&gt;</w:t>
      </w:r>
    </w:p>
    <w:p w:rsidR="00091C0E" w:rsidRDefault="00091C0E"/>
    <w:p w:rsidR="00A63374" w:rsidRDefault="00091C0E">
      <w:r>
        <w:t xml:space="preserve">And the following python import to the top of your </w:t>
      </w:r>
      <w:r w:rsidR="0087482C">
        <w:t>pit:</w:t>
      </w:r>
    </w:p>
    <w:p w:rsidR="0087482C" w:rsidRDefault="0087482C" w:rsidP="0087482C"/>
    <w:p w:rsidR="0087482C" w:rsidRDefault="0087482C" w:rsidP="0087482C">
      <w:pPr>
        <w:pStyle w:val="Code"/>
        <w:jc w:val="center"/>
        <w:rPr>
          <w:b/>
        </w:rPr>
      </w:pPr>
      <w:r w:rsidRPr="0087482C">
        <w:t>&lt;Import import="time"/&gt;</w:t>
      </w:r>
    </w:p>
    <w:p w:rsidR="0087482C" w:rsidRDefault="0087482C"/>
    <w:p w:rsidR="00A63374" w:rsidRDefault="00820B23">
      <w:pPr>
        <w:rPr>
          <w:b/>
        </w:rPr>
      </w:pPr>
      <w:r>
        <w:t>Once Pidgin is convinced it’s talking to a real YMSG server we can start to fuzz it.</w:t>
      </w:r>
    </w:p>
    <w:p w:rsidR="00024BDE" w:rsidRDefault="00024BDE">
      <w:pPr>
        <w:rPr>
          <w:rFonts w:asciiTheme="majorHAnsi" w:eastAsiaTheme="majorEastAsia" w:hAnsiTheme="majorHAnsi" w:cstheme="majorBidi"/>
          <w:b/>
          <w:bCs/>
          <w:color w:val="F07F09" w:themeColor="accent1"/>
        </w:rPr>
      </w:pPr>
      <w:r>
        <w:br w:type="page"/>
      </w:r>
    </w:p>
    <w:p w:rsidR="00A63374" w:rsidRDefault="000F2772">
      <w:pPr>
        <w:pStyle w:val="Heading3"/>
      </w:pPr>
      <w:r>
        <w:lastRenderedPageBreak/>
        <w:t>Part</w:t>
      </w:r>
      <w:r w:rsidR="00820B23">
        <w:t xml:space="preserve"> D – Fuzz It</w:t>
      </w:r>
    </w:p>
    <w:p w:rsidR="00A63374" w:rsidRDefault="00820B23">
      <w:r>
        <w:t>Currently, no publisher exists that provides the ability to listen loca</w:t>
      </w:r>
      <w:r w:rsidR="00771819">
        <w:t>lly on a socket while performing remote process actions</w:t>
      </w:r>
      <w:r w:rsidR="000F2772">
        <w:t>, such as</w:t>
      </w:r>
      <w:r w:rsidR="00771819">
        <w:t xml:space="preserve"> killing or starting P</w:t>
      </w:r>
      <w:r w:rsidR="000F2772">
        <w:t>idgin</w:t>
      </w:r>
      <w:r w:rsidR="00771819">
        <w:t xml:space="preserve">.  As such, we’ll want to execute Pidgin locally to our fuzzer so we can regain the ability to start and kill the process in an automated manner. To achieve this, perform the following on the </w:t>
      </w:r>
      <w:r w:rsidR="00593651">
        <w:rPr>
          <w:b/>
        </w:rPr>
        <w:t>Peach</w:t>
      </w:r>
      <w:r w:rsidR="00771819">
        <w:t xml:space="preserve"> VM:</w:t>
      </w:r>
    </w:p>
    <w:p w:rsidR="00A63374" w:rsidRDefault="00771819">
      <w:pPr>
        <w:pStyle w:val="ListParagraph"/>
        <w:numPr>
          <w:ilvl w:val="0"/>
          <w:numId w:val="47"/>
        </w:numPr>
        <w:rPr>
          <w:b/>
        </w:rPr>
      </w:pPr>
      <w:r>
        <w:t xml:space="preserve">Start Pidgin and configure it in the same manner as we did earlier. Only this time, set the </w:t>
      </w:r>
      <w:r w:rsidR="00B024D6" w:rsidRPr="00B024D6">
        <w:rPr>
          <w:b/>
        </w:rPr>
        <w:t>Pager Server</w:t>
      </w:r>
      <w:r>
        <w:t xml:space="preserve"> to </w:t>
      </w:r>
      <w:r w:rsidR="00B024D6" w:rsidRPr="00B024D6">
        <w:rPr>
          <w:b/>
        </w:rPr>
        <w:t>127.0.0.1</w:t>
      </w:r>
    </w:p>
    <w:p w:rsidR="00A63374" w:rsidRDefault="00771819">
      <w:pPr>
        <w:pStyle w:val="ListParagraph"/>
        <w:numPr>
          <w:ilvl w:val="0"/>
          <w:numId w:val="47"/>
        </w:numPr>
      </w:pPr>
      <w:r>
        <w:t>Update the publisher as follows:</w:t>
      </w:r>
    </w:p>
    <w:p w:rsidR="00A63374" w:rsidRDefault="00BF597C">
      <w:pPr>
        <w:pStyle w:val="Code"/>
      </w:pPr>
      <w:r>
        <w:t xml:space="preserve">    &lt;</w:t>
      </w:r>
      <w:r>
        <w:rPr>
          <w:color w:val="A31515"/>
        </w:rPr>
        <w:t>Publisher</w:t>
      </w:r>
      <w:r>
        <w:t xml:space="preserve"> </w:t>
      </w:r>
      <w:r>
        <w:rPr>
          <w:color w:val="FF0000"/>
        </w:rPr>
        <w:t>class</w:t>
      </w:r>
      <w:r>
        <w:t>="TcpListener"&gt;</w:t>
      </w:r>
    </w:p>
    <w:p w:rsidR="00A63374" w:rsidRDefault="00BF597C">
      <w:pPr>
        <w:pStyle w:val="Code"/>
      </w:pPr>
      <w:r>
        <w:t xml:space="preserve">      &lt;</w:t>
      </w:r>
      <w:r>
        <w:rPr>
          <w:color w:val="A31515"/>
        </w:rPr>
        <w:t>Param</w:t>
      </w:r>
      <w:r>
        <w:t xml:space="preserve"> </w:t>
      </w:r>
      <w:r>
        <w:rPr>
          <w:color w:val="FF0000"/>
        </w:rPr>
        <w:t>name</w:t>
      </w:r>
      <w:r w:rsidR="002A57FA">
        <w:t>="H</w:t>
      </w:r>
      <w:r>
        <w:t xml:space="preserve">ost" </w:t>
      </w:r>
      <w:r>
        <w:rPr>
          <w:color w:val="FF0000"/>
        </w:rPr>
        <w:t>value</w:t>
      </w:r>
      <w:r>
        <w:t>="0.0.0.0"/&gt;</w:t>
      </w:r>
    </w:p>
    <w:p w:rsidR="00A63374" w:rsidRDefault="00BF597C">
      <w:pPr>
        <w:pStyle w:val="Code"/>
      </w:pPr>
      <w:r>
        <w:t xml:space="preserve">      &lt;</w:t>
      </w:r>
      <w:r>
        <w:rPr>
          <w:color w:val="A31515"/>
        </w:rPr>
        <w:t>Param</w:t>
      </w:r>
      <w:r>
        <w:t xml:space="preserve"> </w:t>
      </w:r>
      <w:r>
        <w:rPr>
          <w:color w:val="FF0000"/>
        </w:rPr>
        <w:t>name</w:t>
      </w:r>
      <w:r w:rsidR="002A57FA">
        <w:t>="P</w:t>
      </w:r>
      <w:r>
        <w:t xml:space="preserve">ort" </w:t>
      </w:r>
      <w:r>
        <w:rPr>
          <w:color w:val="FF0000"/>
        </w:rPr>
        <w:t>value</w:t>
      </w:r>
      <w:r>
        <w:t>="5050"/&gt;</w:t>
      </w:r>
    </w:p>
    <w:p w:rsidR="00A63374" w:rsidRDefault="00BF597C">
      <w:pPr>
        <w:pStyle w:val="Code"/>
      </w:pPr>
      <w:r>
        <w:t xml:space="preserve">    &lt;/</w:t>
      </w:r>
      <w:r>
        <w:rPr>
          <w:color w:val="A31515"/>
        </w:rPr>
        <w:t>Publisher</w:t>
      </w:r>
      <w:r>
        <w:t>&gt;</w:t>
      </w:r>
    </w:p>
    <w:p w:rsidR="00A63374" w:rsidRDefault="00A63374"/>
    <w:p w:rsidR="002A57FA" w:rsidRDefault="002A57FA" w:rsidP="002A57FA">
      <w:pPr>
        <w:pStyle w:val="ListParagraph"/>
        <w:numPr>
          <w:ilvl w:val="0"/>
          <w:numId w:val="47"/>
        </w:numPr>
      </w:pPr>
      <w:r>
        <w:t xml:space="preserve">Configure a </w:t>
      </w:r>
      <w:proofErr w:type="spellStart"/>
      <w:r>
        <w:t>WindowsDebugger</w:t>
      </w:r>
      <w:proofErr w:type="spellEnd"/>
      <w:r>
        <w:t xml:space="preserve"> monitor in your agent configuration to run pidgin.exe.</w:t>
      </w:r>
    </w:p>
    <w:p w:rsidR="00A63374" w:rsidRDefault="00DE7203">
      <w:pPr>
        <w:pStyle w:val="ListParagraph"/>
        <w:numPr>
          <w:ilvl w:val="0"/>
          <w:numId w:val="47"/>
        </w:numPr>
      </w:pPr>
      <w:r>
        <w:t xml:space="preserve">Run your </w:t>
      </w:r>
      <w:proofErr w:type="gramStart"/>
      <w:r>
        <w:t xml:space="preserve">fuzzer </w:t>
      </w:r>
      <w:proofErr w:type="gramEnd"/>
      <w:r>
        <w:sym w:font="Wingdings" w:char="F04A"/>
      </w:r>
      <w:r>
        <w:t>!</w:t>
      </w:r>
    </w:p>
    <w:p w:rsidR="00A63374" w:rsidRDefault="00DE7203">
      <w:r>
        <w:t xml:space="preserve">At this point you should see pidgin opening, connecting, and closing automatically </w:t>
      </w:r>
      <w:r>
        <w:sym w:font="Wingdings" w:char="F04A"/>
      </w:r>
      <w:r>
        <w:t xml:space="preserve"> Fun Huh!?</w:t>
      </w:r>
    </w:p>
    <w:p w:rsidR="00A63374" w:rsidRDefault="00A63374"/>
    <w:p w:rsidR="00024BDE" w:rsidRDefault="00A33ECA">
      <w:pPr>
        <w:rPr>
          <w:rFonts w:asciiTheme="majorHAnsi" w:eastAsiaTheme="majorEastAsia" w:hAnsiTheme="majorHAnsi" w:cstheme="majorBidi"/>
          <w:b/>
          <w:bCs/>
          <w:color w:val="F07F09" w:themeColor="accent1"/>
          <w:sz w:val="26"/>
          <w:szCs w:val="26"/>
        </w:rPr>
      </w:pPr>
      <w:r>
        <w:br w:type="page"/>
      </w:r>
    </w:p>
    <w:bookmarkEnd w:id="15"/>
    <w:p w:rsidR="00D6419F" w:rsidRDefault="00D6419F"/>
    <w:p w:rsidR="00D6419F" w:rsidRDefault="00D6419F" w:rsidP="00E50F76"/>
    <w:p w:rsidR="00D6419F" w:rsidRDefault="00D6419F" w:rsidP="00E50F76"/>
    <w:p w:rsidR="00D6419F" w:rsidRDefault="00D6419F" w:rsidP="00E50F76"/>
    <w:p w:rsidR="00D6419F" w:rsidRDefault="00D6419F" w:rsidP="00E50F76"/>
    <w:p w:rsidR="00D6419F" w:rsidRDefault="00D6419F" w:rsidP="00E50F76"/>
    <w:p w:rsidR="00D6419F" w:rsidRDefault="00D6419F" w:rsidP="00E50F76"/>
    <w:p w:rsidR="00D6419F" w:rsidRDefault="00D6419F" w:rsidP="00E50F76"/>
    <w:p w:rsidR="00D6419F" w:rsidRDefault="00D6419F" w:rsidP="00E50F76"/>
    <w:p w:rsidR="00D6419F" w:rsidRDefault="00D6419F" w:rsidP="00E50F76"/>
    <w:p w:rsidR="00D6419F" w:rsidRDefault="00D6419F" w:rsidP="00E50F76"/>
    <w:p w:rsidR="00D6419F" w:rsidRPr="00D6419F" w:rsidRDefault="00D6419F" w:rsidP="00D6419F">
      <w:pPr>
        <w:jc w:val="center"/>
        <w:rPr>
          <w:color w:val="BFBFBF" w:themeColor="background1" w:themeShade="BF"/>
          <w:sz w:val="144"/>
          <w:szCs w:val="144"/>
        </w:rPr>
      </w:pPr>
      <w:r w:rsidRPr="00D6419F">
        <w:rPr>
          <w:color w:val="BFBFBF" w:themeColor="background1" w:themeShade="BF"/>
          <w:sz w:val="144"/>
          <w:szCs w:val="144"/>
        </w:rPr>
        <w:t>THE END</w:t>
      </w:r>
    </w:p>
    <w:sectPr w:rsidR="00D6419F" w:rsidRPr="00D6419F" w:rsidSect="00D81729">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533" w:rsidRDefault="00711533" w:rsidP="00622E2E">
      <w:pPr>
        <w:spacing w:after="0" w:line="240" w:lineRule="auto"/>
      </w:pPr>
      <w:r>
        <w:separator/>
      </w:r>
    </w:p>
  </w:endnote>
  <w:endnote w:type="continuationSeparator" w:id="0">
    <w:p w:rsidR="00711533" w:rsidRDefault="00711533" w:rsidP="0062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33ECA">
      <w:tc>
        <w:tcPr>
          <w:tcW w:w="918" w:type="dxa"/>
        </w:tcPr>
        <w:p w:rsidR="00A33ECA" w:rsidRPr="00BB5CF4" w:rsidRDefault="00A33ECA">
          <w:pPr>
            <w:pStyle w:val="Footer"/>
            <w:jc w:val="right"/>
            <w:rPr>
              <w:b/>
              <w:bCs/>
              <w:color w:val="F07F09" w:themeColor="accent1"/>
              <w:sz w:val="32"/>
              <w:szCs w:val="32"/>
            </w:rPr>
          </w:pPr>
          <w:r w:rsidRPr="00BB5CF4">
            <w:fldChar w:fldCharType="begin"/>
          </w:r>
          <w:r w:rsidRPr="00BB5CF4">
            <w:instrText xml:space="preserve"> PAGE   \* MERGEFORMAT </w:instrText>
          </w:r>
          <w:r w:rsidRPr="00BB5CF4">
            <w:fldChar w:fldCharType="separate"/>
          </w:r>
          <w:r w:rsidR="006F1BC0" w:rsidRPr="006F1BC0">
            <w:rPr>
              <w:b/>
              <w:bCs/>
              <w:noProof/>
              <w:color w:val="F07F09" w:themeColor="accent1"/>
              <w:sz w:val="32"/>
              <w:szCs w:val="32"/>
            </w:rPr>
            <w:t>22</w:t>
          </w:r>
          <w:r w:rsidRPr="00BB5CF4">
            <w:rPr>
              <w:b/>
              <w:bCs/>
              <w:noProof/>
              <w:color w:val="F07F09" w:themeColor="accent1"/>
              <w:sz w:val="32"/>
              <w:szCs w:val="32"/>
            </w:rPr>
            <w:fldChar w:fldCharType="end"/>
          </w:r>
        </w:p>
      </w:tc>
      <w:tc>
        <w:tcPr>
          <w:tcW w:w="7938" w:type="dxa"/>
        </w:tcPr>
        <w:p w:rsidR="00A33ECA" w:rsidRDefault="00A33ECA">
          <w:pPr>
            <w:pStyle w:val="Footer"/>
          </w:pPr>
        </w:p>
      </w:tc>
    </w:tr>
  </w:tbl>
  <w:p w:rsidR="00A33ECA" w:rsidRDefault="00A33E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533" w:rsidRDefault="00711533" w:rsidP="00622E2E">
      <w:pPr>
        <w:spacing w:after="0" w:line="240" w:lineRule="auto"/>
      </w:pPr>
      <w:r>
        <w:separator/>
      </w:r>
    </w:p>
  </w:footnote>
  <w:footnote w:type="continuationSeparator" w:id="0">
    <w:p w:rsidR="00711533" w:rsidRDefault="00711533" w:rsidP="00622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1E27"/>
    <w:multiLevelType w:val="hybridMultilevel"/>
    <w:tmpl w:val="5C92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2CA2"/>
    <w:multiLevelType w:val="hybridMultilevel"/>
    <w:tmpl w:val="9858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1259F"/>
    <w:multiLevelType w:val="hybridMultilevel"/>
    <w:tmpl w:val="294A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0456A"/>
    <w:multiLevelType w:val="hybridMultilevel"/>
    <w:tmpl w:val="7C24EA7A"/>
    <w:lvl w:ilvl="0" w:tplc="043A68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26CEF"/>
    <w:multiLevelType w:val="hybridMultilevel"/>
    <w:tmpl w:val="95985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55F48"/>
    <w:multiLevelType w:val="hybridMultilevel"/>
    <w:tmpl w:val="AD447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C7978"/>
    <w:multiLevelType w:val="hybridMultilevel"/>
    <w:tmpl w:val="58788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71DE5"/>
    <w:multiLevelType w:val="hybridMultilevel"/>
    <w:tmpl w:val="294A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618B0"/>
    <w:multiLevelType w:val="hybridMultilevel"/>
    <w:tmpl w:val="A6767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A0BE2"/>
    <w:multiLevelType w:val="hybridMultilevel"/>
    <w:tmpl w:val="215E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53EE9"/>
    <w:multiLevelType w:val="hybridMultilevel"/>
    <w:tmpl w:val="D80CC034"/>
    <w:lvl w:ilvl="0" w:tplc="0409000F">
      <w:start w:val="1"/>
      <w:numFmt w:val="decimal"/>
      <w:lvlText w:val="%1."/>
      <w:lvlJc w:val="left"/>
      <w:pPr>
        <w:ind w:left="720" w:hanging="360"/>
      </w:pPr>
    </w:lvl>
    <w:lvl w:ilvl="1" w:tplc="FD2C377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45DAF"/>
    <w:multiLevelType w:val="hybridMultilevel"/>
    <w:tmpl w:val="BC48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04B81"/>
    <w:multiLevelType w:val="hybridMultilevel"/>
    <w:tmpl w:val="58788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5E352F"/>
    <w:multiLevelType w:val="hybridMultilevel"/>
    <w:tmpl w:val="BC48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12070"/>
    <w:multiLevelType w:val="hybridMultilevel"/>
    <w:tmpl w:val="294A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B0047"/>
    <w:multiLevelType w:val="hybridMultilevel"/>
    <w:tmpl w:val="05A4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D067A2"/>
    <w:multiLevelType w:val="hybridMultilevel"/>
    <w:tmpl w:val="D8828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203EBB"/>
    <w:multiLevelType w:val="hybridMultilevel"/>
    <w:tmpl w:val="89E21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665B3"/>
    <w:multiLevelType w:val="hybridMultilevel"/>
    <w:tmpl w:val="94203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D0AE7"/>
    <w:multiLevelType w:val="hybridMultilevel"/>
    <w:tmpl w:val="29C271D8"/>
    <w:lvl w:ilvl="0" w:tplc="0409000F">
      <w:start w:val="1"/>
      <w:numFmt w:val="decimal"/>
      <w:lvlText w:val="%1."/>
      <w:lvlJc w:val="left"/>
      <w:pPr>
        <w:ind w:left="720" w:hanging="360"/>
      </w:pPr>
    </w:lvl>
    <w:lvl w:ilvl="1" w:tplc="FD2C377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EE7267"/>
    <w:multiLevelType w:val="hybridMultilevel"/>
    <w:tmpl w:val="1C5E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292B8B"/>
    <w:multiLevelType w:val="hybridMultilevel"/>
    <w:tmpl w:val="6A12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5753B"/>
    <w:multiLevelType w:val="hybridMultilevel"/>
    <w:tmpl w:val="AD447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4F5BAD"/>
    <w:multiLevelType w:val="hybridMultilevel"/>
    <w:tmpl w:val="6B94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D85EE7"/>
    <w:multiLevelType w:val="hybridMultilevel"/>
    <w:tmpl w:val="294A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1748A5"/>
    <w:multiLevelType w:val="hybridMultilevel"/>
    <w:tmpl w:val="41C2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2E3DBD"/>
    <w:multiLevelType w:val="hybridMultilevel"/>
    <w:tmpl w:val="6544540A"/>
    <w:lvl w:ilvl="0" w:tplc="56B84C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E94D5A"/>
    <w:multiLevelType w:val="hybridMultilevel"/>
    <w:tmpl w:val="C81E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4668BE"/>
    <w:multiLevelType w:val="hybridMultilevel"/>
    <w:tmpl w:val="0976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8C6956"/>
    <w:multiLevelType w:val="hybridMultilevel"/>
    <w:tmpl w:val="9C0E5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1C64A6"/>
    <w:multiLevelType w:val="hybridMultilevel"/>
    <w:tmpl w:val="DF2EA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6E2B3F"/>
    <w:multiLevelType w:val="hybridMultilevel"/>
    <w:tmpl w:val="CEEE05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761DB1"/>
    <w:multiLevelType w:val="hybridMultilevel"/>
    <w:tmpl w:val="6A12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6E6D18"/>
    <w:multiLevelType w:val="hybridMultilevel"/>
    <w:tmpl w:val="D80CC034"/>
    <w:lvl w:ilvl="0" w:tplc="0409000F">
      <w:start w:val="1"/>
      <w:numFmt w:val="decimal"/>
      <w:lvlText w:val="%1."/>
      <w:lvlJc w:val="left"/>
      <w:pPr>
        <w:ind w:left="720" w:hanging="360"/>
      </w:pPr>
    </w:lvl>
    <w:lvl w:ilvl="1" w:tplc="FD2C377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164966"/>
    <w:multiLevelType w:val="hybridMultilevel"/>
    <w:tmpl w:val="46EC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267C19"/>
    <w:multiLevelType w:val="hybridMultilevel"/>
    <w:tmpl w:val="38A8E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DB6050"/>
    <w:multiLevelType w:val="hybridMultilevel"/>
    <w:tmpl w:val="4F98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8865E3"/>
    <w:multiLevelType w:val="hybridMultilevel"/>
    <w:tmpl w:val="CA1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5F1775"/>
    <w:multiLevelType w:val="hybridMultilevel"/>
    <w:tmpl w:val="AD447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F856DC"/>
    <w:multiLevelType w:val="hybridMultilevel"/>
    <w:tmpl w:val="0976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F25AC2"/>
    <w:multiLevelType w:val="hybridMultilevel"/>
    <w:tmpl w:val="6A12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D66FBA"/>
    <w:multiLevelType w:val="hybridMultilevel"/>
    <w:tmpl w:val="04989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D338C0"/>
    <w:multiLevelType w:val="hybridMultilevel"/>
    <w:tmpl w:val="4A203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582644"/>
    <w:multiLevelType w:val="hybridMultilevel"/>
    <w:tmpl w:val="91342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8E0078"/>
    <w:multiLevelType w:val="hybridMultilevel"/>
    <w:tmpl w:val="B624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0C5216"/>
    <w:multiLevelType w:val="hybridMultilevel"/>
    <w:tmpl w:val="D796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3C7B92"/>
    <w:multiLevelType w:val="hybridMultilevel"/>
    <w:tmpl w:val="26A61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8F453E"/>
    <w:multiLevelType w:val="hybridMultilevel"/>
    <w:tmpl w:val="BC48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356C3"/>
    <w:multiLevelType w:val="hybridMultilevel"/>
    <w:tmpl w:val="294A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1F11A4"/>
    <w:multiLevelType w:val="hybridMultilevel"/>
    <w:tmpl w:val="B554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414439"/>
    <w:multiLevelType w:val="hybridMultilevel"/>
    <w:tmpl w:val="0876E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243B84"/>
    <w:multiLevelType w:val="hybridMultilevel"/>
    <w:tmpl w:val="A3824668"/>
    <w:lvl w:ilvl="0" w:tplc="76A072C8">
      <w:start w:val="9"/>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A337216"/>
    <w:multiLevelType w:val="hybridMultilevel"/>
    <w:tmpl w:val="2248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6666A0"/>
    <w:multiLevelType w:val="hybridMultilevel"/>
    <w:tmpl w:val="E2AE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9D19EE"/>
    <w:multiLevelType w:val="hybridMultilevel"/>
    <w:tmpl w:val="C7E8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BB7851"/>
    <w:multiLevelType w:val="hybridMultilevel"/>
    <w:tmpl w:val="FA04F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286D69"/>
    <w:multiLevelType w:val="hybridMultilevel"/>
    <w:tmpl w:val="294A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B71471"/>
    <w:multiLevelType w:val="hybridMultilevel"/>
    <w:tmpl w:val="0876E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F1336C"/>
    <w:multiLevelType w:val="hybridMultilevel"/>
    <w:tmpl w:val="D9181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2105B0"/>
    <w:multiLevelType w:val="hybridMultilevel"/>
    <w:tmpl w:val="CA1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9A23D7"/>
    <w:multiLevelType w:val="hybridMultilevel"/>
    <w:tmpl w:val="5A60A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43"/>
  </w:num>
  <w:num w:numId="3">
    <w:abstractNumId w:val="30"/>
  </w:num>
  <w:num w:numId="4">
    <w:abstractNumId w:val="34"/>
  </w:num>
  <w:num w:numId="5">
    <w:abstractNumId w:val="41"/>
  </w:num>
  <w:num w:numId="6">
    <w:abstractNumId w:val="47"/>
  </w:num>
  <w:num w:numId="7">
    <w:abstractNumId w:val="19"/>
  </w:num>
  <w:num w:numId="8">
    <w:abstractNumId w:val="26"/>
  </w:num>
  <w:num w:numId="9">
    <w:abstractNumId w:val="8"/>
  </w:num>
  <w:num w:numId="10">
    <w:abstractNumId w:val="35"/>
  </w:num>
  <w:num w:numId="11">
    <w:abstractNumId w:val="59"/>
  </w:num>
  <w:num w:numId="12">
    <w:abstractNumId w:val="1"/>
  </w:num>
  <w:num w:numId="13">
    <w:abstractNumId w:val="60"/>
  </w:num>
  <w:num w:numId="14">
    <w:abstractNumId w:val="20"/>
  </w:num>
  <w:num w:numId="15">
    <w:abstractNumId w:val="37"/>
  </w:num>
  <w:num w:numId="16">
    <w:abstractNumId w:val="54"/>
  </w:num>
  <w:num w:numId="17">
    <w:abstractNumId w:val="23"/>
  </w:num>
  <w:num w:numId="18">
    <w:abstractNumId w:val="29"/>
  </w:num>
  <w:num w:numId="19">
    <w:abstractNumId w:val="25"/>
  </w:num>
  <w:num w:numId="20">
    <w:abstractNumId w:val="50"/>
  </w:num>
  <w:num w:numId="21">
    <w:abstractNumId w:val="13"/>
  </w:num>
  <w:num w:numId="22">
    <w:abstractNumId w:val="11"/>
  </w:num>
  <w:num w:numId="23">
    <w:abstractNumId w:val="58"/>
  </w:num>
  <w:num w:numId="24">
    <w:abstractNumId w:val="57"/>
  </w:num>
  <w:num w:numId="25">
    <w:abstractNumId w:val="16"/>
  </w:num>
  <w:num w:numId="26">
    <w:abstractNumId w:val="17"/>
  </w:num>
  <w:num w:numId="27">
    <w:abstractNumId w:val="36"/>
  </w:num>
  <w:num w:numId="28">
    <w:abstractNumId w:val="18"/>
  </w:num>
  <w:num w:numId="29">
    <w:abstractNumId w:val="56"/>
  </w:num>
  <w:num w:numId="30">
    <w:abstractNumId w:val="24"/>
  </w:num>
  <w:num w:numId="31">
    <w:abstractNumId w:val="7"/>
  </w:num>
  <w:num w:numId="32">
    <w:abstractNumId w:val="14"/>
  </w:num>
  <w:num w:numId="33">
    <w:abstractNumId w:val="21"/>
  </w:num>
  <w:num w:numId="34">
    <w:abstractNumId w:val="12"/>
  </w:num>
  <w:num w:numId="35">
    <w:abstractNumId w:val="48"/>
  </w:num>
  <w:num w:numId="36">
    <w:abstractNumId w:val="32"/>
  </w:num>
  <w:num w:numId="37">
    <w:abstractNumId w:val="40"/>
  </w:num>
  <w:num w:numId="38">
    <w:abstractNumId w:val="2"/>
  </w:num>
  <w:num w:numId="39">
    <w:abstractNumId w:val="28"/>
  </w:num>
  <w:num w:numId="40">
    <w:abstractNumId w:val="42"/>
  </w:num>
  <w:num w:numId="41">
    <w:abstractNumId w:val="0"/>
  </w:num>
  <w:num w:numId="42">
    <w:abstractNumId w:val="27"/>
  </w:num>
  <w:num w:numId="43">
    <w:abstractNumId w:val="45"/>
  </w:num>
  <w:num w:numId="44">
    <w:abstractNumId w:val="3"/>
  </w:num>
  <w:num w:numId="45">
    <w:abstractNumId w:val="46"/>
  </w:num>
  <w:num w:numId="46">
    <w:abstractNumId w:val="49"/>
  </w:num>
  <w:num w:numId="47">
    <w:abstractNumId w:val="31"/>
  </w:num>
  <w:num w:numId="48">
    <w:abstractNumId w:val="15"/>
  </w:num>
  <w:num w:numId="49">
    <w:abstractNumId w:val="44"/>
  </w:num>
  <w:num w:numId="50">
    <w:abstractNumId w:val="53"/>
  </w:num>
  <w:num w:numId="51">
    <w:abstractNumId w:val="39"/>
  </w:num>
  <w:num w:numId="52">
    <w:abstractNumId w:val="6"/>
  </w:num>
  <w:num w:numId="53">
    <w:abstractNumId w:val="51"/>
  </w:num>
  <w:num w:numId="54">
    <w:abstractNumId w:val="10"/>
  </w:num>
  <w:num w:numId="55">
    <w:abstractNumId w:val="33"/>
  </w:num>
  <w:num w:numId="56">
    <w:abstractNumId w:val="22"/>
  </w:num>
  <w:num w:numId="57">
    <w:abstractNumId w:val="4"/>
  </w:num>
  <w:num w:numId="58">
    <w:abstractNumId w:val="9"/>
  </w:num>
  <w:num w:numId="59">
    <w:abstractNumId w:val="52"/>
  </w:num>
  <w:num w:numId="60">
    <w:abstractNumId w:val="38"/>
  </w:num>
  <w:num w:numId="6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1729"/>
    <w:rsid w:val="00006807"/>
    <w:rsid w:val="00015016"/>
    <w:rsid w:val="00024BDE"/>
    <w:rsid w:val="00030694"/>
    <w:rsid w:val="0003167F"/>
    <w:rsid w:val="000362A6"/>
    <w:rsid w:val="00042212"/>
    <w:rsid w:val="0004360C"/>
    <w:rsid w:val="00070566"/>
    <w:rsid w:val="000820E4"/>
    <w:rsid w:val="00091C0E"/>
    <w:rsid w:val="000A6B38"/>
    <w:rsid w:val="000A7616"/>
    <w:rsid w:val="000D4C5D"/>
    <w:rsid w:val="000E13B1"/>
    <w:rsid w:val="000E71FF"/>
    <w:rsid w:val="000F2772"/>
    <w:rsid w:val="001020CD"/>
    <w:rsid w:val="0010419F"/>
    <w:rsid w:val="00113040"/>
    <w:rsid w:val="001143C7"/>
    <w:rsid w:val="001214D4"/>
    <w:rsid w:val="00147821"/>
    <w:rsid w:val="00147C6C"/>
    <w:rsid w:val="00162BF9"/>
    <w:rsid w:val="00193AB8"/>
    <w:rsid w:val="001952F0"/>
    <w:rsid w:val="001B022B"/>
    <w:rsid w:val="001B396E"/>
    <w:rsid w:val="001B5436"/>
    <w:rsid w:val="001D704A"/>
    <w:rsid w:val="001F0C5B"/>
    <w:rsid w:val="001F3908"/>
    <w:rsid w:val="002437AF"/>
    <w:rsid w:val="002759FA"/>
    <w:rsid w:val="00280330"/>
    <w:rsid w:val="002820D3"/>
    <w:rsid w:val="002A57FA"/>
    <w:rsid w:val="002A5FCF"/>
    <w:rsid w:val="002B3131"/>
    <w:rsid w:val="002E5C33"/>
    <w:rsid w:val="002F0BC5"/>
    <w:rsid w:val="002F1E95"/>
    <w:rsid w:val="002F1EAD"/>
    <w:rsid w:val="003054FE"/>
    <w:rsid w:val="003075B5"/>
    <w:rsid w:val="00310CC3"/>
    <w:rsid w:val="00323064"/>
    <w:rsid w:val="00347DBA"/>
    <w:rsid w:val="00364EB9"/>
    <w:rsid w:val="00372295"/>
    <w:rsid w:val="00386AF1"/>
    <w:rsid w:val="003969C4"/>
    <w:rsid w:val="003C01ED"/>
    <w:rsid w:val="003C34CA"/>
    <w:rsid w:val="003F18B7"/>
    <w:rsid w:val="003F4648"/>
    <w:rsid w:val="00404D69"/>
    <w:rsid w:val="00423051"/>
    <w:rsid w:val="00424220"/>
    <w:rsid w:val="00442017"/>
    <w:rsid w:val="004452CA"/>
    <w:rsid w:val="00456108"/>
    <w:rsid w:val="0045654E"/>
    <w:rsid w:val="00467E85"/>
    <w:rsid w:val="00472AA9"/>
    <w:rsid w:val="00477838"/>
    <w:rsid w:val="004806B2"/>
    <w:rsid w:val="00485564"/>
    <w:rsid w:val="00491CC6"/>
    <w:rsid w:val="00492700"/>
    <w:rsid w:val="004B01E3"/>
    <w:rsid w:val="004C0B71"/>
    <w:rsid w:val="004F165A"/>
    <w:rsid w:val="00534375"/>
    <w:rsid w:val="005600C6"/>
    <w:rsid w:val="00567E14"/>
    <w:rsid w:val="00584734"/>
    <w:rsid w:val="00593651"/>
    <w:rsid w:val="00594992"/>
    <w:rsid w:val="005A0D26"/>
    <w:rsid w:val="005A1912"/>
    <w:rsid w:val="005B4BB7"/>
    <w:rsid w:val="005E2D10"/>
    <w:rsid w:val="005E306A"/>
    <w:rsid w:val="005E510C"/>
    <w:rsid w:val="005F2333"/>
    <w:rsid w:val="005F6DF6"/>
    <w:rsid w:val="00617A5B"/>
    <w:rsid w:val="00617D2A"/>
    <w:rsid w:val="00617DFE"/>
    <w:rsid w:val="00622E2E"/>
    <w:rsid w:val="00642364"/>
    <w:rsid w:val="0064573B"/>
    <w:rsid w:val="0066224B"/>
    <w:rsid w:val="00682DC7"/>
    <w:rsid w:val="00693E61"/>
    <w:rsid w:val="006A5A9E"/>
    <w:rsid w:val="006A7C43"/>
    <w:rsid w:val="006B555B"/>
    <w:rsid w:val="006C6E48"/>
    <w:rsid w:val="006D3477"/>
    <w:rsid w:val="006D50FE"/>
    <w:rsid w:val="006D581F"/>
    <w:rsid w:val="006F1BC0"/>
    <w:rsid w:val="006F59CB"/>
    <w:rsid w:val="006F6F79"/>
    <w:rsid w:val="007009EF"/>
    <w:rsid w:val="00711533"/>
    <w:rsid w:val="0071292F"/>
    <w:rsid w:val="00714F1E"/>
    <w:rsid w:val="0071527E"/>
    <w:rsid w:val="0072740C"/>
    <w:rsid w:val="00755CBA"/>
    <w:rsid w:val="007621DF"/>
    <w:rsid w:val="00771819"/>
    <w:rsid w:val="0078229E"/>
    <w:rsid w:val="00784BD6"/>
    <w:rsid w:val="00785184"/>
    <w:rsid w:val="007B1827"/>
    <w:rsid w:val="007D39D4"/>
    <w:rsid w:val="007E2A0C"/>
    <w:rsid w:val="007E6556"/>
    <w:rsid w:val="007F0B39"/>
    <w:rsid w:val="007F5918"/>
    <w:rsid w:val="00802406"/>
    <w:rsid w:val="00805AFE"/>
    <w:rsid w:val="00820B23"/>
    <w:rsid w:val="00845306"/>
    <w:rsid w:val="008542F6"/>
    <w:rsid w:val="0085617B"/>
    <w:rsid w:val="0087482C"/>
    <w:rsid w:val="008857B9"/>
    <w:rsid w:val="008A76AB"/>
    <w:rsid w:val="008B074B"/>
    <w:rsid w:val="008D6660"/>
    <w:rsid w:val="008F072C"/>
    <w:rsid w:val="00910C06"/>
    <w:rsid w:val="00927F4C"/>
    <w:rsid w:val="0093002A"/>
    <w:rsid w:val="00943013"/>
    <w:rsid w:val="0094552F"/>
    <w:rsid w:val="00954A82"/>
    <w:rsid w:val="0098463E"/>
    <w:rsid w:val="009A154B"/>
    <w:rsid w:val="009A19B1"/>
    <w:rsid w:val="009A1D9B"/>
    <w:rsid w:val="009A2B53"/>
    <w:rsid w:val="009E66FE"/>
    <w:rsid w:val="009F0D4B"/>
    <w:rsid w:val="009F5550"/>
    <w:rsid w:val="009F7ACD"/>
    <w:rsid w:val="00A03870"/>
    <w:rsid w:val="00A14AB1"/>
    <w:rsid w:val="00A32ADB"/>
    <w:rsid w:val="00A33ECA"/>
    <w:rsid w:val="00A460F2"/>
    <w:rsid w:val="00A4632B"/>
    <w:rsid w:val="00A63374"/>
    <w:rsid w:val="00A8351F"/>
    <w:rsid w:val="00A869C5"/>
    <w:rsid w:val="00A972E2"/>
    <w:rsid w:val="00AC27FB"/>
    <w:rsid w:val="00AC4C4F"/>
    <w:rsid w:val="00AD24B7"/>
    <w:rsid w:val="00AD3FC8"/>
    <w:rsid w:val="00AE1BDE"/>
    <w:rsid w:val="00AF4E68"/>
    <w:rsid w:val="00B024D6"/>
    <w:rsid w:val="00B06801"/>
    <w:rsid w:val="00B16041"/>
    <w:rsid w:val="00B376FA"/>
    <w:rsid w:val="00B43CD2"/>
    <w:rsid w:val="00B4681B"/>
    <w:rsid w:val="00B51AC9"/>
    <w:rsid w:val="00B54D4C"/>
    <w:rsid w:val="00B701D8"/>
    <w:rsid w:val="00B73891"/>
    <w:rsid w:val="00B7439A"/>
    <w:rsid w:val="00B81502"/>
    <w:rsid w:val="00BA14C1"/>
    <w:rsid w:val="00BB1B37"/>
    <w:rsid w:val="00BB5CF4"/>
    <w:rsid w:val="00BB7710"/>
    <w:rsid w:val="00BB77F1"/>
    <w:rsid w:val="00BF08E9"/>
    <w:rsid w:val="00BF1D67"/>
    <w:rsid w:val="00BF597C"/>
    <w:rsid w:val="00C30A69"/>
    <w:rsid w:val="00C31A6A"/>
    <w:rsid w:val="00C5002B"/>
    <w:rsid w:val="00C55647"/>
    <w:rsid w:val="00C71697"/>
    <w:rsid w:val="00C72073"/>
    <w:rsid w:val="00C72A7C"/>
    <w:rsid w:val="00C72FA7"/>
    <w:rsid w:val="00C90428"/>
    <w:rsid w:val="00C914D5"/>
    <w:rsid w:val="00CA233D"/>
    <w:rsid w:val="00CA2F44"/>
    <w:rsid w:val="00CC73C5"/>
    <w:rsid w:val="00CE51F8"/>
    <w:rsid w:val="00CF60BE"/>
    <w:rsid w:val="00D01B86"/>
    <w:rsid w:val="00D114AB"/>
    <w:rsid w:val="00D14250"/>
    <w:rsid w:val="00D16813"/>
    <w:rsid w:val="00D213F0"/>
    <w:rsid w:val="00D301E1"/>
    <w:rsid w:val="00D3412F"/>
    <w:rsid w:val="00D40C13"/>
    <w:rsid w:val="00D41004"/>
    <w:rsid w:val="00D46524"/>
    <w:rsid w:val="00D472FF"/>
    <w:rsid w:val="00D552D3"/>
    <w:rsid w:val="00D63AD4"/>
    <w:rsid w:val="00D6419F"/>
    <w:rsid w:val="00D81729"/>
    <w:rsid w:val="00DB011D"/>
    <w:rsid w:val="00DB4A19"/>
    <w:rsid w:val="00DC43B6"/>
    <w:rsid w:val="00DC4E43"/>
    <w:rsid w:val="00DE7144"/>
    <w:rsid w:val="00DE7203"/>
    <w:rsid w:val="00E0156C"/>
    <w:rsid w:val="00E03C04"/>
    <w:rsid w:val="00E333B4"/>
    <w:rsid w:val="00E37F6F"/>
    <w:rsid w:val="00E50F76"/>
    <w:rsid w:val="00E52EA6"/>
    <w:rsid w:val="00E53D11"/>
    <w:rsid w:val="00E622D9"/>
    <w:rsid w:val="00E667EA"/>
    <w:rsid w:val="00E71925"/>
    <w:rsid w:val="00EA2FBE"/>
    <w:rsid w:val="00EA3DAD"/>
    <w:rsid w:val="00EA4456"/>
    <w:rsid w:val="00ED0D58"/>
    <w:rsid w:val="00ED2A2D"/>
    <w:rsid w:val="00EE2E0C"/>
    <w:rsid w:val="00EE68BD"/>
    <w:rsid w:val="00EF04FF"/>
    <w:rsid w:val="00F279AA"/>
    <w:rsid w:val="00F347D4"/>
    <w:rsid w:val="00F36EF3"/>
    <w:rsid w:val="00F44E40"/>
    <w:rsid w:val="00F602DB"/>
    <w:rsid w:val="00F848DF"/>
    <w:rsid w:val="00FA4B68"/>
    <w:rsid w:val="00FB5A5F"/>
    <w:rsid w:val="00FC6CAD"/>
    <w:rsid w:val="00FD4FA5"/>
    <w:rsid w:val="00FF010F"/>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AFEEAD-4B43-4439-874B-BB3D61B9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22B"/>
  </w:style>
  <w:style w:type="paragraph" w:styleId="Heading1">
    <w:name w:val="heading 1"/>
    <w:basedOn w:val="Normal"/>
    <w:next w:val="Normal"/>
    <w:link w:val="Heading1Char"/>
    <w:uiPriority w:val="9"/>
    <w:qFormat/>
    <w:rsid w:val="005E2D10"/>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5E2D10"/>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B7710"/>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729"/>
    <w:rPr>
      <w:rFonts w:ascii="Tahoma" w:hAnsi="Tahoma" w:cs="Tahoma"/>
      <w:sz w:val="16"/>
      <w:szCs w:val="16"/>
    </w:rPr>
  </w:style>
  <w:style w:type="character" w:customStyle="1" w:styleId="Heading1Char">
    <w:name w:val="Heading 1 Char"/>
    <w:basedOn w:val="DefaultParagraphFont"/>
    <w:link w:val="Heading1"/>
    <w:uiPriority w:val="9"/>
    <w:rsid w:val="005E2D10"/>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5E2D10"/>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BB7710"/>
    <w:rPr>
      <w:rFonts w:asciiTheme="majorHAnsi" w:eastAsiaTheme="majorEastAsia" w:hAnsiTheme="majorHAnsi" w:cstheme="majorBidi"/>
      <w:b/>
      <w:bCs/>
      <w:color w:val="F07F09" w:themeColor="accent1"/>
    </w:rPr>
  </w:style>
  <w:style w:type="paragraph" w:styleId="ListParagraph">
    <w:name w:val="List Paragraph"/>
    <w:basedOn w:val="Normal"/>
    <w:uiPriority w:val="34"/>
    <w:qFormat/>
    <w:rsid w:val="00BB7710"/>
    <w:pPr>
      <w:ind w:left="720"/>
      <w:contextualSpacing/>
    </w:pPr>
  </w:style>
  <w:style w:type="paragraph" w:styleId="Header">
    <w:name w:val="header"/>
    <w:basedOn w:val="Normal"/>
    <w:link w:val="HeaderChar"/>
    <w:uiPriority w:val="99"/>
    <w:unhideWhenUsed/>
    <w:rsid w:val="0062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E2E"/>
  </w:style>
  <w:style w:type="paragraph" w:styleId="Footer">
    <w:name w:val="footer"/>
    <w:basedOn w:val="Normal"/>
    <w:link w:val="FooterChar"/>
    <w:uiPriority w:val="99"/>
    <w:unhideWhenUsed/>
    <w:rsid w:val="0062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E2E"/>
  </w:style>
  <w:style w:type="paragraph" w:styleId="Caption">
    <w:name w:val="caption"/>
    <w:basedOn w:val="Normal"/>
    <w:next w:val="Normal"/>
    <w:uiPriority w:val="35"/>
    <w:unhideWhenUsed/>
    <w:qFormat/>
    <w:rsid w:val="00622E2E"/>
    <w:pPr>
      <w:spacing w:line="240" w:lineRule="auto"/>
    </w:pPr>
    <w:rPr>
      <w:b/>
      <w:bCs/>
      <w:color w:val="F07F09" w:themeColor="accent1"/>
      <w:sz w:val="18"/>
      <w:szCs w:val="18"/>
    </w:rPr>
  </w:style>
  <w:style w:type="paragraph" w:styleId="TOCHeading">
    <w:name w:val="TOC Heading"/>
    <w:basedOn w:val="Heading1"/>
    <w:next w:val="Normal"/>
    <w:uiPriority w:val="39"/>
    <w:unhideWhenUsed/>
    <w:qFormat/>
    <w:rsid w:val="00FF010F"/>
    <w:pPr>
      <w:outlineLvl w:val="9"/>
    </w:pPr>
  </w:style>
  <w:style w:type="paragraph" w:styleId="TOC1">
    <w:name w:val="toc 1"/>
    <w:basedOn w:val="Normal"/>
    <w:next w:val="Normal"/>
    <w:autoRedefine/>
    <w:uiPriority w:val="39"/>
    <w:unhideWhenUsed/>
    <w:rsid w:val="00FF010F"/>
    <w:pPr>
      <w:spacing w:after="100"/>
    </w:pPr>
  </w:style>
  <w:style w:type="paragraph" w:styleId="TOC2">
    <w:name w:val="toc 2"/>
    <w:basedOn w:val="Normal"/>
    <w:next w:val="Normal"/>
    <w:autoRedefine/>
    <w:uiPriority w:val="39"/>
    <w:unhideWhenUsed/>
    <w:rsid w:val="00FF010F"/>
    <w:pPr>
      <w:spacing w:after="100"/>
      <w:ind w:left="220"/>
    </w:pPr>
  </w:style>
  <w:style w:type="paragraph" w:styleId="TOC3">
    <w:name w:val="toc 3"/>
    <w:basedOn w:val="Normal"/>
    <w:next w:val="Normal"/>
    <w:autoRedefine/>
    <w:uiPriority w:val="39"/>
    <w:unhideWhenUsed/>
    <w:rsid w:val="00FF010F"/>
    <w:pPr>
      <w:spacing w:after="100"/>
      <w:ind w:left="440"/>
    </w:pPr>
  </w:style>
  <w:style w:type="character" w:styleId="Hyperlink">
    <w:name w:val="Hyperlink"/>
    <w:basedOn w:val="DefaultParagraphFont"/>
    <w:uiPriority w:val="99"/>
    <w:unhideWhenUsed/>
    <w:rsid w:val="00FF010F"/>
    <w:rPr>
      <w:color w:val="6B9F25" w:themeColor="hyperlink"/>
      <w:u w:val="single"/>
    </w:rPr>
  </w:style>
  <w:style w:type="paragraph" w:customStyle="1" w:styleId="Code">
    <w:name w:val="Code"/>
    <w:basedOn w:val="Normal"/>
    <w:qFormat/>
    <w:rsid w:val="00ED2A2D"/>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Pr>
      <w:rFonts w:ascii="Courier New" w:hAnsi="Courier New" w:cs="Courier New"/>
      <w:noProof/>
      <w:color w:val="0000FF"/>
      <w:sz w:val="20"/>
      <w:szCs w:val="20"/>
    </w:rPr>
  </w:style>
  <w:style w:type="paragraph" w:customStyle="1" w:styleId="TrainerNote">
    <w:name w:val="Trainer Note"/>
    <w:basedOn w:val="Normal"/>
    <w:qFormat/>
    <w:rsid w:val="00D01B86"/>
    <w:pPr>
      <w:pBdr>
        <w:top w:val="single" w:sz="12" w:space="1" w:color="C19859" w:themeColor="accent6" w:shadow="1"/>
        <w:left w:val="single" w:sz="12" w:space="4" w:color="C19859" w:themeColor="accent6" w:shadow="1"/>
        <w:bottom w:val="single" w:sz="12" w:space="1" w:color="C19859" w:themeColor="accent6" w:shadow="1"/>
        <w:right w:val="single" w:sz="12" w:space="4" w:color="C19859" w:themeColor="accent6" w:shadow="1"/>
      </w:pBdr>
    </w:pPr>
  </w:style>
  <w:style w:type="paragraph" w:styleId="NoSpacing">
    <w:name w:val="No Spacing"/>
    <w:link w:val="NoSpacingChar"/>
    <w:uiPriority w:val="1"/>
    <w:qFormat/>
    <w:rsid w:val="00EF04FF"/>
    <w:pPr>
      <w:spacing w:after="0" w:line="240" w:lineRule="auto"/>
    </w:pPr>
  </w:style>
  <w:style w:type="paragraph" w:customStyle="1" w:styleId="InlineCode">
    <w:name w:val="Inline Code"/>
    <w:basedOn w:val="Normal"/>
    <w:link w:val="InlineCodeChar"/>
    <w:qFormat/>
    <w:rsid w:val="005A0D26"/>
    <w:rPr>
      <w:rFonts w:ascii="Courier New" w:hAnsi="Courier New" w:cs="Courier New"/>
      <w:sz w:val="20"/>
      <w:szCs w:val="20"/>
    </w:rPr>
  </w:style>
  <w:style w:type="character" w:customStyle="1" w:styleId="InlineCodeChar">
    <w:name w:val="Inline Code Char"/>
    <w:basedOn w:val="DefaultParagraphFont"/>
    <w:link w:val="InlineCode"/>
    <w:rsid w:val="005A0D26"/>
    <w:rPr>
      <w:rFonts w:ascii="Courier New" w:hAnsi="Courier New" w:cs="Courier New"/>
      <w:sz w:val="20"/>
      <w:szCs w:val="20"/>
    </w:rPr>
  </w:style>
  <w:style w:type="character" w:customStyle="1" w:styleId="NoSpacingChar">
    <w:name w:val="No Spacing Char"/>
    <w:basedOn w:val="DefaultParagraphFont"/>
    <w:link w:val="NoSpacing"/>
    <w:uiPriority w:val="1"/>
    <w:rsid w:val="00BB5CF4"/>
  </w:style>
  <w:style w:type="paragraph" w:styleId="Revision">
    <w:name w:val="Revision"/>
    <w:hidden/>
    <w:uiPriority w:val="99"/>
    <w:semiHidden/>
    <w:rsid w:val="007F0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00CC7-7187-47DE-A800-11DDEC4A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Lab Guide</vt:lpstr>
    </vt:vector>
  </TitlesOfParts>
  <Company/>
  <LinksUpToDate>false</LinksUpToDate>
  <CharactersWithSpaces>23094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Guide</dc:title>
  <dc:subject>Custom Pits Training</dc:subject>
  <dc:creator>Peach Fuzzer</dc:creator>
  <cp:lastModifiedBy>Michael Eddington</cp:lastModifiedBy>
  <cp:revision>133</cp:revision>
  <cp:lastPrinted>2012-01-24T00:49:00Z</cp:lastPrinted>
  <dcterms:created xsi:type="dcterms:W3CDTF">2008-06-04T03:58:00Z</dcterms:created>
  <dcterms:modified xsi:type="dcterms:W3CDTF">2016-05-01T20:03:00Z</dcterms:modified>
</cp:coreProperties>
</file>