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7EAA" w14:textId="77777777" w:rsidR="00147957" w:rsidRDefault="00147957" w:rsidP="00147957">
      <w:pPr>
        <w:jc w:val="center"/>
        <w:rPr>
          <w:b/>
          <w:bCs/>
          <w:sz w:val="28"/>
          <w:szCs w:val="28"/>
        </w:rPr>
      </w:pPr>
      <w:proofErr w:type="spellStart"/>
      <w:r w:rsidRPr="00147957">
        <w:rPr>
          <w:b/>
          <w:bCs/>
          <w:sz w:val="28"/>
          <w:szCs w:val="28"/>
        </w:rPr>
        <w:t>H</w:t>
      </w:r>
      <w:r w:rsidRPr="00147957">
        <w:rPr>
          <w:b/>
          <w:bCs/>
          <w:sz w:val="28"/>
          <w:szCs w:val="28"/>
        </w:rPr>
        <w:t>ọ</w:t>
      </w:r>
      <w:proofErr w:type="spellEnd"/>
      <w:r w:rsidRPr="00147957">
        <w:rPr>
          <w:b/>
          <w:bCs/>
          <w:sz w:val="28"/>
          <w:szCs w:val="28"/>
        </w:rPr>
        <w:t xml:space="preserve"> </w:t>
      </w:r>
      <w:proofErr w:type="spellStart"/>
      <w:r w:rsidRPr="00147957">
        <w:rPr>
          <w:b/>
          <w:bCs/>
          <w:sz w:val="28"/>
          <w:szCs w:val="28"/>
        </w:rPr>
        <w:t>t</w:t>
      </w:r>
      <w:r w:rsidRPr="00147957">
        <w:rPr>
          <w:b/>
          <w:bCs/>
          <w:sz w:val="28"/>
          <w:szCs w:val="28"/>
        </w:rPr>
        <w:t>ê</w:t>
      </w:r>
      <w:r w:rsidRPr="00147957">
        <w:rPr>
          <w:b/>
          <w:bCs/>
          <w:sz w:val="28"/>
          <w:szCs w:val="28"/>
        </w:rPr>
        <w:t>n</w:t>
      </w:r>
      <w:proofErr w:type="spellEnd"/>
      <w:r w:rsidRPr="00147957">
        <w:rPr>
          <w:b/>
          <w:bCs/>
          <w:sz w:val="28"/>
          <w:szCs w:val="28"/>
        </w:rPr>
        <w:t>: L</w:t>
      </w:r>
      <w:r w:rsidRPr="00147957">
        <w:rPr>
          <w:b/>
          <w:bCs/>
          <w:sz w:val="28"/>
          <w:szCs w:val="28"/>
        </w:rPr>
        <w:t>ê</w:t>
      </w:r>
      <w:r w:rsidRPr="00147957">
        <w:rPr>
          <w:b/>
          <w:bCs/>
          <w:sz w:val="28"/>
          <w:szCs w:val="28"/>
        </w:rPr>
        <w:t xml:space="preserve"> Ph</w:t>
      </w:r>
      <w:r w:rsidRPr="00147957">
        <w:rPr>
          <w:b/>
          <w:bCs/>
          <w:sz w:val="28"/>
          <w:szCs w:val="28"/>
        </w:rPr>
        <w:t>ạm</w:t>
      </w:r>
      <w:r w:rsidRPr="00147957">
        <w:rPr>
          <w:b/>
          <w:bCs/>
          <w:sz w:val="28"/>
          <w:szCs w:val="28"/>
        </w:rPr>
        <w:t xml:space="preserve"> Minh </w:t>
      </w:r>
      <w:r w:rsidRPr="00147957">
        <w:rPr>
          <w:b/>
          <w:bCs/>
          <w:sz w:val="28"/>
          <w:szCs w:val="28"/>
        </w:rPr>
        <w:t>Đức</w:t>
      </w:r>
      <w:r w:rsidRPr="00147957">
        <w:rPr>
          <w:b/>
          <w:bCs/>
          <w:sz w:val="28"/>
          <w:szCs w:val="28"/>
        </w:rPr>
        <w:t xml:space="preserve"> </w:t>
      </w:r>
      <w:r w:rsidRPr="00147957">
        <w:rPr>
          <w:b/>
          <w:bCs/>
          <w:sz w:val="28"/>
          <w:szCs w:val="28"/>
        </w:rPr>
        <w:tab/>
      </w:r>
      <w:r w:rsidRPr="00147957">
        <w:rPr>
          <w:b/>
          <w:bCs/>
          <w:sz w:val="28"/>
          <w:szCs w:val="28"/>
        </w:rPr>
        <w:tab/>
      </w:r>
      <w:r w:rsidRPr="00147957">
        <w:rPr>
          <w:b/>
          <w:bCs/>
          <w:sz w:val="28"/>
          <w:szCs w:val="28"/>
        </w:rPr>
        <w:tab/>
      </w:r>
      <w:r w:rsidRPr="00147957">
        <w:rPr>
          <w:b/>
          <w:bCs/>
          <w:sz w:val="28"/>
          <w:szCs w:val="28"/>
        </w:rPr>
        <w:tab/>
        <w:t>MSSV: 22683091</w:t>
      </w:r>
    </w:p>
    <w:p w14:paraId="6A8540B1" w14:textId="2820632C" w:rsidR="00147957" w:rsidRPr="00147957" w:rsidRDefault="00147957" w:rsidP="00147957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</w:t>
      </w:r>
      <w:r w:rsidRPr="00147957">
        <w:rPr>
          <w:b/>
          <w:bCs/>
          <w:sz w:val="28"/>
          <w:szCs w:val="28"/>
        </w:rPr>
        <w:t>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</w:t>
      </w:r>
      <w:r w:rsidRPr="00147957">
        <w:rPr>
          <w:b/>
          <w:bCs/>
          <w:sz w:val="28"/>
          <w:szCs w:val="28"/>
        </w:rPr>
        <w:t>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</w:t>
      </w:r>
      <w:r w:rsidRPr="00147957">
        <w:rPr>
          <w:b/>
          <w:bCs/>
          <w:sz w:val="28"/>
          <w:szCs w:val="28"/>
        </w:rPr>
        <w:t>ành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</w:t>
      </w:r>
      <w:r w:rsidRPr="00147957">
        <w:rPr>
          <w:b/>
          <w:bCs/>
          <w:sz w:val="28"/>
          <w:szCs w:val="28"/>
        </w:rPr>
        <w:t>ần</w:t>
      </w:r>
      <w:proofErr w:type="spellEnd"/>
      <w:r>
        <w:rPr>
          <w:b/>
          <w:bCs/>
          <w:sz w:val="28"/>
          <w:szCs w:val="28"/>
        </w:rPr>
        <w:t xml:space="preserve"> 01</w:t>
      </w:r>
    </w:p>
    <w:p w14:paraId="6A44DE04" w14:textId="7D895C15" w:rsidR="007647D7" w:rsidRDefault="00BA5F67">
      <w:proofErr w:type="spellStart"/>
      <w:r>
        <w:t>B</w:t>
      </w:r>
      <w:r w:rsidRPr="00BA5F67">
        <w:t>ước</w:t>
      </w:r>
      <w:proofErr w:type="spellEnd"/>
      <w:r>
        <w:t xml:space="preserve"> 1: </w:t>
      </w:r>
      <w:proofErr w:type="spellStart"/>
      <w:r>
        <w:t>Ch</w:t>
      </w:r>
      <w:r w:rsidRPr="00BA5F67">
        <w:t>ạy</w:t>
      </w:r>
      <w:proofErr w:type="spellEnd"/>
      <w:r>
        <w:t xml:space="preserve"> </w:t>
      </w:r>
      <w:proofErr w:type="spellStart"/>
      <w:r>
        <w:t>l</w:t>
      </w:r>
      <w:r w:rsidRPr="00BA5F67">
        <w:t>ệnh</w:t>
      </w:r>
      <w:proofErr w:type="spellEnd"/>
      <w:r>
        <w:t xml:space="preserve"> docker compose build</w:t>
      </w:r>
    </w:p>
    <w:p w14:paraId="078FEE6E" w14:textId="5C42B63B" w:rsidR="00BA5F67" w:rsidRDefault="00BA5F67">
      <w:r>
        <w:rPr>
          <w:noProof/>
        </w:rPr>
        <w:drawing>
          <wp:inline distT="0" distB="0" distL="0" distR="0" wp14:anchorId="0655D38C" wp14:editId="696E48C3">
            <wp:extent cx="5943600" cy="1465580"/>
            <wp:effectExtent l="0" t="0" r="0" b="1270"/>
            <wp:docPr id="13740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2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A0F5" w14:textId="73B462E5" w:rsidR="00BA5F67" w:rsidRDefault="00BA5F67">
      <w:proofErr w:type="spellStart"/>
      <w:r>
        <w:t>B</w:t>
      </w:r>
      <w:r w:rsidRPr="00BA5F67">
        <w:t>ước</w:t>
      </w:r>
      <w:proofErr w:type="spellEnd"/>
      <w:r>
        <w:t xml:space="preserve"> 2: </w:t>
      </w:r>
      <w:proofErr w:type="spellStart"/>
      <w:r>
        <w:t>Ch</w:t>
      </w:r>
      <w:r w:rsidRPr="00BA5F67">
        <w:t>ạy</w:t>
      </w:r>
      <w:proofErr w:type="spellEnd"/>
      <w:r>
        <w:t xml:space="preserve"> </w:t>
      </w:r>
      <w:proofErr w:type="spellStart"/>
      <w:r>
        <w:t>l</w:t>
      </w:r>
      <w:r w:rsidRPr="00BA5F67">
        <w:t>ệnh</w:t>
      </w:r>
      <w:proofErr w:type="spellEnd"/>
      <w:r>
        <w:t xml:space="preserve"> docker compose up</w:t>
      </w:r>
    </w:p>
    <w:p w14:paraId="22142D0C" w14:textId="17693F91" w:rsidR="00BA5F67" w:rsidRDefault="00BA5F67">
      <w:r>
        <w:rPr>
          <w:noProof/>
        </w:rPr>
        <w:drawing>
          <wp:inline distT="0" distB="0" distL="0" distR="0" wp14:anchorId="3BB86BAD" wp14:editId="3F46FD62">
            <wp:extent cx="5943600" cy="1492250"/>
            <wp:effectExtent l="0" t="0" r="0" b="0"/>
            <wp:docPr id="98512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22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DD03" w14:textId="03CFD8B7" w:rsidR="00BA5F67" w:rsidRDefault="00BA5F67">
      <w:proofErr w:type="spellStart"/>
      <w:r>
        <w:t>B</w:t>
      </w:r>
      <w:r w:rsidRPr="00BA5F67">
        <w:t>ước</w:t>
      </w:r>
      <w:proofErr w:type="spellEnd"/>
      <w:r>
        <w:t xml:space="preserve"> 3: </w:t>
      </w:r>
      <w:proofErr w:type="spellStart"/>
      <w:r w:rsidRPr="00BA5F67">
        <w:t>Đăng</w:t>
      </w:r>
      <w:proofErr w:type="spellEnd"/>
      <w:r>
        <w:t xml:space="preserve"> </w:t>
      </w:r>
      <w:proofErr w:type="spellStart"/>
      <w:r>
        <w:t>nh</w:t>
      </w:r>
      <w:r w:rsidRPr="00BA5F67">
        <w:t>ập</w:t>
      </w:r>
      <w:proofErr w:type="spellEnd"/>
      <w:r>
        <w:t xml:space="preserve"> </w:t>
      </w:r>
      <w:proofErr w:type="spellStart"/>
      <w:r>
        <w:t>v</w:t>
      </w:r>
      <w:r w:rsidRPr="00BA5F67">
        <w:t>ào</w:t>
      </w:r>
      <w:proofErr w:type="spellEnd"/>
      <w:r>
        <w:t xml:space="preserve"> localhost:15672</w:t>
      </w:r>
    </w:p>
    <w:p w14:paraId="056F0A89" w14:textId="57C67EF1" w:rsidR="00BA5F67" w:rsidRDefault="00BA5F67">
      <w:r>
        <w:rPr>
          <w:noProof/>
        </w:rPr>
        <w:drawing>
          <wp:inline distT="0" distB="0" distL="0" distR="0" wp14:anchorId="5B4C673A" wp14:editId="714B4A90">
            <wp:extent cx="5943600" cy="2613660"/>
            <wp:effectExtent l="0" t="0" r="0" b="0"/>
            <wp:docPr id="89212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25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F5BB" w14:textId="59A95C56" w:rsidR="00C31A1E" w:rsidRDefault="00C31A1E">
      <w:proofErr w:type="spellStart"/>
      <w:r>
        <w:t>B</w:t>
      </w:r>
      <w:r w:rsidRPr="00C31A1E">
        <w:t>ước</w:t>
      </w:r>
      <w:proofErr w:type="spellEnd"/>
      <w:r>
        <w:t xml:space="preserve"> 4: P</w:t>
      </w:r>
      <w:r w:rsidRPr="00C31A1E">
        <w:t>os</w:t>
      </w:r>
      <w:r>
        <w:t>t 1 m</w:t>
      </w:r>
      <w:r w:rsidRPr="00C31A1E">
        <w:t>es</w:t>
      </w:r>
      <w:r>
        <w:t xml:space="preserve">sage </w:t>
      </w:r>
      <w:proofErr w:type="spellStart"/>
      <w:r>
        <w:t>trong</w:t>
      </w:r>
      <w:proofErr w:type="spellEnd"/>
      <w:r>
        <w:t xml:space="preserve"> p</w:t>
      </w:r>
      <w:r w:rsidRPr="00C31A1E">
        <w:t>os</w:t>
      </w:r>
      <w:r>
        <w:t>tman</w:t>
      </w:r>
    </w:p>
    <w:p w14:paraId="7FA2BF2A" w14:textId="0786B17B" w:rsidR="00C31A1E" w:rsidRDefault="00C31A1E">
      <w:r>
        <w:rPr>
          <w:noProof/>
        </w:rPr>
        <w:lastRenderedPageBreak/>
        <w:drawing>
          <wp:inline distT="0" distB="0" distL="0" distR="0" wp14:anchorId="55536425" wp14:editId="31D755D0">
            <wp:extent cx="5943600" cy="3312795"/>
            <wp:effectExtent l="0" t="0" r="0" b="1905"/>
            <wp:docPr id="201858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89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EAEC" w14:textId="339798C6" w:rsidR="00C31A1E" w:rsidRDefault="00C31A1E">
      <w:proofErr w:type="spellStart"/>
      <w:r>
        <w:t>B</w:t>
      </w:r>
      <w:r w:rsidRPr="00C31A1E">
        <w:t>ước</w:t>
      </w:r>
      <w:proofErr w:type="spellEnd"/>
      <w:r>
        <w:t xml:space="preserve"> 5: Quan </w:t>
      </w:r>
      <w:proofErr w:type="spellStart"/>
      <w:r>
        <w:t>s</w:t>
      </w:r>
      <w:r w:rsidRPr="00C31A1E">
        <w:t>át</w:t>
      </w:r>
      <w:proofErr w:type="spellEnd"/>
      <w:r>
        <w:t xml:space="preserve"> M</w:t>
      </w:r>
      <w:r w:rsidRPr="00C31A1E">
        <w:t>es</w:t>
      </w:r>
      <w:r>
        <w:t xml:space="preserve">sage rates </w:t>
      </w:r>
      <w:proofErr w:type="spellStart"/>
      <w:r>
        <w:t>v</w:t>
      </w:r>
      <w:r w:rsidRPr="00C31A1E">
        <w:t>à</w:t>
      </w:r>
      <w:proofErr w:type="spellEnd"/>
      <w:r>
        <w:t xml:space="preserve"> qu</w:t>
      </w:r>
      <w:r w:rsidRPr="00C31A1E">
        <w:t>eue</w:t>
      </w:r>
      <w:r>
        <w:t xml:space="preserve">d </w:t>
      </w:r>
      <w:proofErr w:type="spellStart"/>
      <w:r>
        <w:t>t</w:t>
      </w:r>
      <w:r w:rsidRPr="00C31A1E">
        <w:t>ăng</w:t>
      </w:r>
      <w:proofErr w:type="spellEnd"/>
      <w:r>
        <w:t xml:space="preserve"> </w:t>
      </w:r>
      <w:proofErr w:type="spellStart"/>
      <w:r>
        <w:t>l</w:t>
      </w:r>
      <w:r w:rsidRPr="00C31A1E">
        <w:t>ê</w:t>
      </w:r>
      <w:r>
        <w:t>n</w:t>
      </w:r>
      <w:proofErr w:type="spellEnd"/>
    </w:p>
    <w:p w14:paraId="15A95429" w14:textId="2A428256" w:rsidR="00C31A1E" w:rsidRDefault="00C31A1E">
      <w:r>
        <w:rPr>
          <w:noProof/>
        </w:rPr>
        <w:drawing>
          <wp:inline distT="0" distB="0" distL="0" distR="0" wp14:anchorId="548ED882" wp14:editId="2E6E6B7F">
            <wp:extent cx="5943600" cy="2904490"/>
            <wp:effectExtent l="0" t="0" r="0" b="0"/>
            <wp:docPr id="197559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98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A1E" w:rsidSect="0004065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67"/>
    <w:rsid w:val="00030999"/>
    <w:rsid w:val="00040653"/>
    <w:rsid w:val="001044D6"/>
    <w:rsid w:val="00147957"/>
    <w:rsid w:val="0019449B"/>
    <w:rsid w:val="00345CF3"/>
    <w:rsid w:val="003D2FD3"/>
    <w:rsid w:val="007647D7"/>
    <w:rsid w:val="00866844"/>
    <w:rsid w:val="008F71DA"/>
    <w:rsid w:val="00A80F02"/>
    <w:rsid w:val="00BA5F67"/>
    <w:rsid w:val="00BB49BD"/>
    <w:rsid w:val="00C1658D"/>
    <w:rsid w:val="00C31A1E"/>
    <w:rsid w:val="00CB5B5F"/>
    <w:rsid w:val="00D84485"/>
    <w:rsid w:val="00E5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A13FB"/>
  <w15:chartTrackingRefBased/>
  <w15:docId w15:val="{D5305BDA-67EE-4655-9DC6-6DAEE811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Pham Minh Duc</dc:creator>
  <cp:keywords/>
  <dc:description/>
  <cp:lastModifiedBy>Le Pham Minh Duc</cp:lastModifiedBy>
  <cp:revision>2</cp:revision>
  <dcterms:created xsi:type="dcterms:W3CDTF">2026-01-22T01:45:00Z</dcterms:created>
  <dcterms:modified xsi:type="dcterms:W3CDTF">2026-01-22T02:05:00Z</dcterms:modified>
</cp:coreProperties>
</file>