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CDC" w:rsidRDefault="004C1D3E">
      <w:r>
        <w:tab/>
      </w:r>
      <w:r>
        <w:tab/>
      </w:r>
      <w:r>
        <w:tab/>
      </w:r>
      <w:r>
        <w:tab/>
        <w:t>Computer Science 605.6</w:t>
      </w:r>
      <w:r w:rsidR="000642B4">
        <w:t>11</w:t>
      </w:r>
    </w:p>
    <w:p w:rsidR="000642B4" w:rsidRDefault="00757D63">
      <w:r>
        <w:t>Problem Set 6</w:t>
      </w:r>
    </w:p>
    <w:p w:rsidR="000642B4" w:rsidRDefault="000642B4"/>
    <w:p w:rsidR="00D735DE" w:rsidRDefault="00B0467D" w:rsidP="008C58DC">
      <w:pPr>
        <w:ind w:left="360"/>
      </w:pPr>
      <w:r>
        <w:t>1</w:t>
      </w:r>
      <w:r w:rsidR="008C58DC">
        <w:t xml:space="preserve">. </w:t>
      </w:r>
      <w:r w:rsidR="00695BA1">
        <w:t>The table</w:t>
      </w:r>
      <w:r w:rsidR="00206B0D">
        <w:t xml:space="preserve"> below </w:t>
      </w:r>
      <w:r w:rsidR="00695BA1">
        <w:t>lists</w:t>
      </w:r>
      <w:r w:rsidR="009F747A">
        <w:t xml:space="preserve"> the minimum time required </w:t>
      </w:r>
      <w:r w:rsidR="00501A26">
        <w:t>to complete all activity performed in</w:t>
      </w:r>
      <w:r w:rsidR="009F747A">
        <w:t xml:space="preserve"> each stage within our </w:t>
      </w:r>
      <w:r w:rsidR="00695BA1">
        <w:t>MIPS 5-stage</w:t>
      </w:r>
      <w:r w:rsidR="009F747A">
        <w:t xml:space="preserve"> pipeline</w:t>
      </w:r>
      <w:r w:rsidR="00501A26">
        <w:t>:</w:t>
      </w:r>
      <w:r w:rsidR="009F747A">
        <w:t xml:space="preserve"> </w:t>
      </w:r>
    </w:p>
    <w:p w:rsidR="00D735DE" w:rsidRDefault="00D735DE" w:rsidP="00D735DE">
      <w:pPr>
        <w:ind w:left="360"/>
      </w:pPr>
    </w:p>
    <w:tbl>
      <w:tblPr>
        <w:tblStyle w:val="TableGrid"/>
        <w:tblW w:w="0" w:type="auto"/>
        <w:tblInd w:w="720" w:type="dxa"/>
        <w:tblLook w:val="04A0"/>
      </w:tblPr>
      <w:tblGrid>
        <w:gridCol w:w="4074"/>
        <w:gridCol w:w="4062"/>
      </w:tblGrid>
      <w:tr w:rsidR="000642B4" w:rsidTr="009F747A">
        <w:tc>
          <w:tcPr>
            <w:tcW w:w="4074" w:type="dxa"/>
          </w:tcPr>
          <w:p w:rsidR="000642B4" w:rsidRDefault="009F747A" w:rsidP="000642B4">
            <w:pPr>
              <w:pStyle w:val="ListParagraph"/>
              <w:ind w:left="0"/>
            </w:pPr>
            <w:r>
              <w:t>Pipeline Stage</w:t>
            </w:r>
          </w:p>
        </w:tc>
        <w:tc>
          <w:tcPr>
            <w:tcW w:w="4062" w:type="dxa"/>
          </w:tcPr>
          <w:p w:rsidR="000642B4" w:rsidRDefault="007C73FE" w:rsidP="000642B4">
            <w:pPr>
              <w:pStyle w:val="ListParagraph"/>
              <w:ind w:left="0"/>
            </w:pPr>
            <w:r>
              <w:t xml:space="preserve">Time required </w:t>
            </w:r>
          </w:p>
        </w:tc>
      </w:tr>
      <w:tr w:rsidR="000642B4" w:rsidTr="009F747A">
        <w:tc>
          <w:tcPr>
            <w:tcW w:w="4074" w:type="dxa"/>
          </w:tcPr>
          <w:p w:rsidR="000642B4" w:rsidRDefault="009F747A" w:rsidP="000642B4">
            <w:pPr>
              <w:pStyle w:val="ListParagraph"/>
              <w:ind w:left="0"/>
            </w:pPr>
            <w:r>
              <w:t xml:space="preserve">Fetch </w:t>
            </w:r>
          </w:p>
        </w:tc>
        <w:tc>
          <w:tcPr>
            <w:tcW w:w="4062" w:type="dxa"/>
          </w:tcPr>
          <w:p w:rsidR="000642B4" w:rsidRDefault="000642B4" w:rsidP="000642B4">
            <w:pPr>
              <w:pStyle w:val="ListParagraph"/>
              <w:ind w:left="0"/>
            </w:pPr>
            <w:r>
              <w:t>12</w:t>
            </w:r>
            <w:r w:rsidR="004A0B89">
              <w:t>.5</w:t>
            </w:r>
            <w:r>
              <w:t xml:space="preserve"> ns</w:t>
            </w:r>
          </w:p>
        </w:tc>
      </w:tr>
      <w:tr w:rsidR="000642B4" w:rsidTr="009F747A">
        <w:tc>
          <w:tcPr>
            <w:tcW w:w="4074" w:type="dxa"/>
          </w:tcPr>
          <w:p w:rsidR="000642B4" w:rsidRDefault="009F747A" w:rsidP="000642B4">
            <w:pPr>
              <w:pStyle w:val="ListParagraph"/>
              <w:ind w:left="0"/>
            </w:pPr>
            <w:r>
              <w:t>Decode</w:t>
            </w:r>
            <w:r w:rsidR="000642B4">
              <w:t xml:space="preserve">  </w:t>
            </w:r>
          </w:p>
        </w:tc>
        <w:tc>
          <w:tcPr>
            <w:tcW w:w="4062" w:type="dxa"/>
          </w:tcPr>
          <w:p w:rsidR="000642B4" w:rsidRDefault="009F747A" w:rsidP="000642B4">
            <w:pPr>
              <w:pStyle w:val="ListParagraph"/>
              <w:ind w:left="0"/>
            </w:pPr>
            <w:r>
              <w:t>8.5</w:t>
            </w:r>
            <w:r w:rsidR="000642B4">
              <w:t xml:space="preserve"> ns</w:t>
            </w:r>
          </w:p>
        </w:tc>
      </w:tr>
      <w:tr w:rsidR="000642B4" w:rsidTr="009F747A">
        <w:tc>
          <w:tcPr>
            <w:tcW w:w="4074" w:type="dxa"/>
          </w:tcPr>
          <w:p w:rsidR="000642B4" w:rsidRDefault="009F747A" w:rsidP="000642B4">
            <w:pPr>
              <w:pStyle w:val="ListParagraph"/>
              <w:ind w:left="0"/>
            </w:pPr>
            <w:r>
              <w:t>Execute</w:t>
            </w:r>
          </w:p>
        </w:tc>
        <w:tc>
          <w:tcPr>
            <w:tcW w:w="4062" w:type="dxa"/>
          </w:tcPr>
          <w:p w:rsidR="000642B4" w:rsidRDefault="009F747A" w:rsidP="000642B4">
            <w:pPr>
              <w:pStyle w:val="ListParagraph"/>
              <w:ind w:left="0"/>
            </w:pPr>
            <w:r>
              <w:t>11</w:t>
            </w:r>
            <w:r w:rsidR="004A0B89">
              <w:t>.5</w:t>
            </w:r>
            <w:r w:rsidR="000642B4">
              <w:t xml:space="preserve"> ns</w:t>
            </w:r>
          </w:p>
        </w:tc>
      </w:tr>
      <w:tr w:rsidR="000642B4" w:rsidTr="009F747A">
        <w:tc>
          <w:tcPr>
            <w:tcW w:w="4074" w:type="dxa"/>
          </w:tcPr>
          <w:p w:rsidR="000642B4" w:rsidRDefault="009F747A" w:rsidP="000642B4">
            <w:pPr>
              <w:pStyle w:val="ListParagraph"/>
              <w:ind w:left="0"/>
            </w:pPr>
            <w:r>
              <w:t>Memory</w:t>
            </w:r>
          </w:p>
        </w:tc>
        <w:tc>
          <w:tcPr>
            <w:tcW w:w="4062" w:type="dxa"/>
          </w:tcPr>
          <w:p w:rsidR="000642B4" w:rsidRDefault="009F747A" w:rsidP="000642B4">
            <w:pPr>
              <w:pStyle w:val="ListParagraph"/>
              <w:ind w:left="0"/>
            </w:pPr>
            <w:r>
              <w:t>12.5</w:t>
            </w:r>
            <w:r w:rsidR="000642B4">
              <w:t xml:space="preserve"> ns</w:t>
            </w:r>
          </w:p>
        </w:tc>
      </w:tr>
      <w:tr w:rsidR="000642B4" w:rsidTr="009F747A">
        <w:tc>
          <w:tcPr>
            <w:tcW w:w="4074" w:type="dxa"/>
          </w:tcPr>
          <w:p w:rsidR="000642B4" w:rsidRDefault="009F747A" w:rsidP="000642B4">
            <w:pPr>
              <w:pStyle w:val="ListParagraph"/>
              <w:ind w:left="0"/>
            </w:pPr>
            <w:r>
              <w:t>Write-back</w:t>
            </w:r>
          </w:p>
        </w:tc>
        <w:tc>
          <w:tcPr>
            <w:tcW w:w="4062" w:type="dxa"/>
          </w:tcPr>
          <w:p w:rsidR="000642B4" w:rsidRDefault="009F747A" w:rsidP="000642B4">
            <w:pPr>
              <w:pStyle w:val="ListParagraph"/>
              <w:ind w:left="0"/>
            </w:pPr>
            <w:r>
              <w:t>8</w:t>
            </w:r>
            <w:r w:rsidR="000642B4">
              <w:t>ns</w:t>
            </w:r>
          </w:p>
        </w:tc>
      </w:tr>
    </w:tbl>
    <w:p w:rsidR="000642B4" w:rsidRDefault="000642B4" w:rsidP="000642B4">
      <w:pPr>
        <w:pStyle w:val="ListParagraph"/>
      </w:pPr>
    </w:p>
    <w:p w:rsidR="00D735DE" w:rsidRDefault="00D735DE" w:rsidP="00D735DE">
      <w:pPr>
        <w:ind w:left="360"/>
      </w:pPr>
      <w:r>
        <w:t xml:space="preserve">       </w:t>
      </w:r>
      <w:r w:rsidR="000642B4">
        <w:t xml:space="preserve">a) </w:t>
      </w:r>
      <w:r w:rsidR="00173465">
        <w:t>(3</w:t>
      </w:r>
      <w:r w:rsidR="000642B4" w:rsidRPr="000642B4">
        <w:t xml:space="preserve">) </w:t>
      </w:r>
      <w:r w:rsidR="000642B4">
        <w:t>Based on this information, w</w:t>
      </w:r>
      <w:r w:rsidR="000642B4" w:rsidRPr="000642B4">
        <w:t xml:space="preserve">hat </w:t>
      </w:r>
      <w:r w:rsidR="00546DB3">
        <w:t>is</w:t>
      </w:r>
      <w:r>
        <w:t xml:space="preserve"> the maximum clock rate that </w:t>
      </w:r>
    </w:p>
    <w:p w:rsidR="000642B4" w:rsidRDefault="000810DB" w:rsidP="00D735DE">
      <w:pPr>
        <w:ind w:left="360"/>
      </w:pPr>
      <w:r>
        <w:t xml:space="preserve">                   </w:t>
      </w:r>
      <w:proofErr w:type="gramStart"/>
      <w:r>
        <w:t>can</w:t>
      </w:r>
      <w:proofErr w:type="gramEnd"/>
      <w:r w:rsidR="00D735DE">
        <w:t xml:space="preserve"> be used for the pipeline</w:t>
      </w:r>
      <w:r w:rsidR="00B53DB4">
        <w:t xml:space="preserve">? </w:t>
      </w:r>
    </w:p>
    <w:p w:rsidR="00B53DB4" w:rsidRDefault="00B53DB4" w:rsidP="00D735DE">
      <w:pPr>
        <w:ind w:left="360"/>
      </w:pPr>
    </w:p>
    <w:p w:rsidR="00B53DB4" w:rsidRDefault="00B53DB4" w:rsidP="00B53DB4">
      <w:pPr>
        <w:ind w:left="360" w:firstLine="360"/>
      </w:pPr>
      <w:r>
        <w:t>Slowest cycle: 12.5 ns</w:t>
      </w:r>
    </w:p>
    <w:p w:rsidR="00B53DB4" w:rsidRDefault="00B53DB4" w:rsidP="00B53DB4">
      <w:pPr>
        <w:ind w:left="360" w:firstLine="360"/>
      </w:pPr>
      <w:r>
        <w:t>Clock Rate = 1 / cycle time = 0.08 GHz</w:t>
      </w:r>
    </w:p>
    <w:p w:rsidR="000642B4" w:rsidRPr="000642B4" w:rsidRDefault="000642B4" w:rsidP="000642B4"/>
    <w:p w:rsidR="004A0B89" w:rsidRDefault="000642B4" w:rsidP="004A0B89">
      <w:pPr>
        <w:pStyle w:val="ListParagraph"/>
      </w:pPr>
      <w:r>
        <w:t xml:space="preserve">b) </w:t>
      </w:r>
      <w:r w:rsidRPr="000642B4">
        <w:t>(</w:t>
      </w:r>
      <w:r w:rsidR="00173465">
        <w:t>3</w:t>
      </w:r>
      <w:r w:rsidRPr="000642B4">
        <w:t xml:space="preserve">) </w:t>
      </w:r>
      <w:r w:rsidR="00A30C06">
        <w:t>In</w:t>
      </w:r>
      <w:r w:rsidR="009F747A">
        <w:t xml:space="preserve"> which </w:t>
      </w:r>
      <w:r w:rsidR="00A30C06">
        <w:t xml:space="preserve">pipeline </w:t>
      </w:r>
      <w:r w:rsidR="009F747A">
        <w:t xml:space="preserve">stage </w:t>
      </w:r>
      <w:r w:rsidR="00A30C06">
        <w:t>does</w:t>
      </w:r>
      <w:r w:rsidR="009F747A">
        <w:t xml:space="preserve"> the instruction</w:t>
      </w:r>
      <w:r w:rsidR="004A0B89">
        <w:t xml:space="preserve"> </w:t>
      </w:r>
      <w:proofErr w:type="gramStart"/>
      <w:r w:rsidR="004A0B89" w:rsidRPr="000642B4">
        <w:rPr>
          <w:color w:val="3366FF"/>
          <w:highlight w:val="yellow"/>
        </w:rPr>
        <w:t>add  $</w:t>
      </w:r>
      <w:proofErr w:type="gramEnd"/>
      <w:r w:rsidR="004A0B89" w:rsidRPr="000642B4">
        <w:rPr>
          <w:color w:val="3366FF"/>
          <w:highlight w:val="yellow"/>
        </w:rPr>
        <w:t>8,</w:t>
      </w:r>
      <w:r w:rsidR="004A0B89">
        <w:rPr>
          <w:color w:val="3366FF"/>
          <w:highlight w:val="yellow"/>
        </w:rPr>
        <w:t xml:space="preserve"> </w:t>
      </w:r>
      <w:r w:rsidR="004A0B89" w:rsidRPr="000642B4">
        <w:rPr>
          <w:color w:val="3366FF"/>
          <w:highlight w:val="yellow"/>
        </w:rPr>
        <w:t>$4,</w:t>
      </w:r>
      <w:r w:rsidR="004A0B89">
        <w:rPr>
          <w:color w:val="3366FF"/>
          <w:highlight w:val="yellow"/>
        </w:rPr>
        <w:t xml:space="preserve"> </w:t>
      </w:r>
      <w:r w:rsidR="004A0B89" w:rsidRPr="000642B4">
        <w:rPr>
          <w:color w:val="3366FF"/>
          <w:highlight w:val="yellow"/>
        </w:rPr>
        <w:t>$2</w:t>
      </w:r>
      <w:r w:rsidR="004A0B89">
        <w:t xml:space="preserve">  </w:t>
      </w:r>
      <w:r w:rsidR="00D735DE">
        <w:t>read</w:t>
      </w:r>
      <w:r w:rsidR="009F747A">
        <w:t xml:space="preserve"> $4</w:t>
      </w:r>
      <w:r w:rsidR="00501A26">
        <w:t xml:space="preserve"> </w:t>
      </w:r>
      <w:r w:rsidR="004A0B89" w:rsidRPr="000642B4">
        <w:t>?</w:t>
      </w:r>
    </w:p>
    <w:p w:rsidR="00B53DB4" w:rsidRDefault="00B53DB4" w:rsidP="004A0B89">
      <w:pPr>
        <w:pStyle w:val="ListParagraph"/>
      </w:pPr>
    </w:p>
    <w:p w:rsidR="00B53DB4" w:rsidRDefault="00B53DB4" w:rsidP="004A0B89">
      <w:pPr>
        <w:pStyle w:val="ListParagraph"/>
      </w:pPr>
      <w:r>
        <w:t xml:space="preserve">Register read operations are done during the </w:t>
      </w:r>
      <w:r w:rsidR="004D15B6">
        <w:t>Decode</w:t>
      </w:r>
      <w:r>
        <w:t xml:space="preserve"> operation, which is the second pipeline stage in our MIPS 5-stage pipeline</w:t>
      </w:r>
      <w:r w:rsidR="00636F9E">
        <w:t>.</w:t>
      </w:r>
    </w:p>
    <w:p w:rsidR="00D735DE" w:rsidRDefault="00D735DE" w:rsidP="009247DD"/>
    <w:p w:rsidR="000642B4" w:rsidRDefault="00D735DE" w:rsidP="000642B4">
      <w:pPr>
        <w:pStyle w:val="ListParagraph"/>
      </w:pPr>
      <w:r>
        <w:t>c</w:t>
      </w:r>
      <w:r w:rsidR="009F747A">
        <w:t xml:space="preserve">) </w:t>
      </w:r>
      <w:r w:rsidR="009F747A" w:rsidRPr="000642B4">
        <w:t>(</w:t>
      </w:r>
      <w:r w:rsidR="00173465">
        <w:t>3</w:t>
      </w:r>
      <w:r w:rsidR="009F747A" w:rsidRPr="000642B4">
        <w:t xml:space="preserve">) </w:t>
      </w:r>
      <w:r w:rsidR="00A30C06">
        <w:t>In which pipeline stage does</w:t>
      </w:r>
      <w:r w:rsidR="009F747A">
        <w:t xml:space="preserve"> the instruction </w:t>
      </w:r>
      <w:proofErr w:type="gramStart"/>
      <w:r w:rsidR="009F747A" w:rsidRPr="000642B4">
        <w:rPr>
          <w:color w:val="3366FF"/>
          <w:highlight w:val="yellow"/>
        </w:rPr>
        <w:t>add  $</w:t>
      </w:r>
      <w:proofErr w:type="gramEnd"/>
      <w:r w:rsidR="009F747A" w:rsidRPr="000642B4">
        <w:rPr>
          <w:color w:val="3366FF"/>
          <w:highlight w:val="yellow"/>
        </w:rPr>
        <w:t>8,</w:t>
      </w:r>
      <w:r w:rsidR="009F747A">
        <w:rPr>
          <w:color w:val="3366FF"/>
          <w:highlight w:val="yellow"/>
        </w:rPr>
        <w:t xml:space="preserve"> </w:t>
      </w:r>
      <w:r w:rsidR="009F747A" w:rsidRPr="000642B4">
        <w:rPr>
          <w:color w:val="3366FF"/>
          <w:highlight w:val="yellow"/>
        </w:rPr>
        <w:t>$4,</w:t>
      </w:r>
      <w:r w:rsidR="009F747A">
        <w:rPr>
          <w:color w:val="3366FF"/>
          <w:highlight w:val="yellow"/>
        </w:rPr>
        <w:t xml:space="preserve"> </w:t>
      </w:r>
      <w:r w:rsidR="009F747A" w:rsidRPr="000642B4">
        <w:rPr>
          <w:color w:val="3366FF"/>
          <w:highlight w:val="yellow"/>
        </w:rPr>
        <w:t>$2</w:t>
      </w:r>
      <w:r>
        <w:t xml:space="preserve">  write </w:t>
      </w:r>
      <w:r w:rsidR="009F747A">
        <w:t xml:space="preserve"> $8</w:t>
      </w:r>
      <w:r w:rsidR="00501A26">
        <w:t xml:space="preserve"> </w:t>
      </w:r>
      <w:r w:rsidR="009F747A" w:rsidRPr="000642B4">
        <w:t>?</w:t>
      </w:r>
    </w:p>
    <w:p w:rsidR="00636F9E" w:rsidRDefault="00636F9E" w:rsidP="000642B4">
      <w:pPr>
        <w:pStyle w:val="ListParagraph"/>
      </w:pPr>
    </w:p>
    <w:p w:rsidR="00636F9E" w:rsidRDefault="00636F9E" w:rsidP="000642B4">
      <w:pPr>
        <w:pStyle w:val="ListParagraph"/>
      </w:pPr>
      <w:r>
        <w:t xml:space="preserve">Register </w:t>
      </w:r>
      <w:r w:rsidR="004D15B6">
        <w:t>write operations occur in the Write-back operation</w:t>
      </w:r>
      <w:r>
        <w:t>, which is the fifth pipeline stage in our MIPS 5-stage pipeline.</w:t>
      </w:r>
    </w:p>
    <w:p w:rsidR="00D735DE" w:rsidRDefault="00D735DE" w:rsidP="000642B4">
      <w:pPr>
        <w:pStyle w:val="ListParagraph"/>
      </w:pPr>
    </w:p>
    <w:p w:rsidR="00AA55E4" w:rsidRDefault="00D735DE" w:rsidP="00AA55E4">
      <w:pPr>
        <w:pStyle w:val="ListParagraph"/>
      </w:pPr>
      <w:r>
        <w:t>d</w:t>
      </w:r>
      <w:r w:rsidR="000642B4">
        <w:t xml:space="preserve">) </w:t>
      </w:r>
      <w:r w:rsidR="00173465">
        <w:t>(3</w:t>
      </w:r>
      <w:r w:rsidR="000642B4" w:rsidRPr="000642B4">
        <w:t xml:space="preserve">) </w:t>
      </w:r>
      <w:r w:rsidR="00A30C06">
        <w:t>In which pipeline stage does</w:t>
      </w:r>
      <w:r w:rsidR="009F747A">
        <w:t xml:space="preserve"> the instruction</w:t>
      </w:r>
      <w:r w:rsidR="004A0B89">
        <w:t xml:space="preserve"> </w:t>
      </w:r>
      <w:proofErr w:type="spellStart"/>
      <w:proofErr w:type="gramStart"/>
      <w:r w:rsidR="004A0B89">
        <w:rPr>
          <w:color w:val="3366FF"/>
          <w:highlight w:val="yellow"/>
        </w:rPr>
        <w:t>lw</w:t>
      </w:r>
      <w:proofErr w:type="spellEnd"/>
      <w:r w:rsidR="004A0B89" w:rsidRPr="000642B4">
        <w:rPr>
          <w:color w:val="3366FF"/>
          <w:highlight w:val="yellow"/>
        </w:rPr>
        <w:t xml:space="preserve">  $</w:t>
      </w:r>
      <w:proofErr w:type="gramEnd"/>
      <w:r w:rsidR="004A0B89" w:rsidRPr="000642B4">
        <w:rPr>
          <w:color w:val="3366FF"/>
          <w:highlight w:val="yellow"/>
        </w:rPr>
        <w:t>8,</w:t>
      </w:r>
      <w:r w:rsidR="004A0B89">
        <w:rPr>
          <w:color w:val="3366FF"/>
          <w:highlight w:val="yellow"/>
        </w:rPr>
        <w:t xml:space="preserve"> 4(</w:t>
      </w:r>
      <w:r w:rsidR="004A0B89" w:rsidRPr="000642B4">
        <w:rPr>
          <w:color w:val="3366FF"/>
          <w:highlight w:val="yellow"/>
        </w:rPr>
        <w:t>$2)</w:t>
      </w:r>
      <w:r>
        <w:t xml:space="preserve"> </w:t>
      </w:r>
      <w:r w:rsidR="004A0B89">
        <w:t xml:space="preserve"> </w:t>
      </w:r>
      <w:r w:rsidR="009F747A">
        <w:t xml:space="preserve">compute the memory address </w:t>
      </w:r>
      <w:r w:rsidR="00501A26">
        <w:t>of</w:t>
      </w:r>
      <w:r w:rsidR="009F747A">
        <w:t xml:space="preserve"> the word </w:t>
      </w:r>
      <w:r w:rsidR="00695BA1">
        <w:t xml:space="preserve">that </w:t>
      </w:r>
      <w:r w:rsidR="009F747A">
        <w:t>it reads from memory</w:t>
      </w:r>
      <w:r w:rsidR="004A0B89" w:rsidRPr="000642B4">
        <w:t>?</w:t>
      </w:r>
    </w:p>
    <w:p w:rsidR="009247DD" w:rsidRDefault="009247DD" w:rsidP="00AA55E4">
      <w:pPr>
        <w:pStyle w:val="ListParagraph"/>
      </w:pPr>
    </w:p>
    <w:p w:rsidR="009247DD" w:rsidRDefault="009247DD" w:rsidP="00AA55E4">
      <w:pPr>
        <w:pStyle w:val="ListParagraph"/>
      </w:pPr>
      <w:r>
        <w:t xml:space="preserve">Memory address computations are done in the </w:t>
      </w:r>
      <w:r w:rsidR="004D15B6">
        <w:t>Execute</w:t>
      </w:r>
      <w:r>
        <w:t xml:space="preserve"> stage, which is the third stage in our MIPS 5-stage pipeline. </w:t>
      </w:r>
    </w:p>
    <w:p w:rsidR="00D735DE" w:rsidRDefault="00D735DE" w:rsidP="00AA55E4">
      <w:pPr>
        <w:pStyle w:val="ListParagraph"/>
      </w:pPr>
    </w:p>
    <w:p w:rsidR="00D735DE" w:rsidRDefault="00173465" w:rsidP="00AA55E4">
      <w:pPr>
        <w:pStyle w:val="ListParagraph"/>
      </w:pPr>
      <w:r>
        <w:t>e) (3</w:t>
      </w:r>
      <w:r w:rsidR="00D735DE">
        <w:t>)</w:t>
      </w:r>
      <w:r w:rsidR="00A30C06" w:rsidRPr="00A30C06">
        <w:t xml:space="preserve"> </w:t>
      </w:r>
      <w:r w:rsidR="00A30C06">
        <w:t>In which pipeline stage does</w:t>
      </w:r>
      <w:r w:rsidR="00D735DE">
        <w:t xml:space="preserve"> the instruction </w:t>
      </w:r>
      <w:proofErr w:type="spellStart"/>
      <w:proofErr w:type="gramStart"/>
      <w:r w:rsidR="00D735DE" w:rsidRPr="00D735DE">
        <w:rPr>
          <w:color w:val="3366FF"/>
          <w:highlight w:val="yellow"/>
        </w:rPr>
        <w:t>beq</w:t>
      </w:r>
      <w:proofErr w:type="spellEnd"/>
      <w:r w:rsidR="00D735DE" w:rsidRPr="00D735DE">
        <w:rPr>
          <w:color w:val="3366FF"/>
          <w:highlight w:val="yellow"/>
        </w:rPr>
        <w:t xml:space="preserve">  $</w:t>
      </w:r>
      <w:proofErr w:type="gramEnd"/>
      <w:r w:rsidR="00D735DE" w:rsidRPr="00D735DE">
        <w:rPr>
          <w:color w:val="3366FF"/>
          <w:highlight w:val="yellow"/>
        </w:rPr>
        <w:t>9,$6,exit</w:t>
      </w:r>
      <w:r w:rsidR="00D735DE">
        <w:t xml:space="preserve">  comp</w:t>
      </w:r>
      <w:r w:rsidR="00757D63">
        <w:t>ute the branch target address</w:t>
      </w:r>
      <w:r w:rsidR="00D735DE">
        <w:t>?</w:t>
      </w:r>
    </w:p>
    <w:p w:rsidR="009247DD" w:rsidRDefault="009247DD" w:rsidP="00AA55E4">
      <w:pPr>
        <w:pStyle w:val="ListParagraph"/>
      </w:pPr>
    </w:p>
    <w:p w:rsidR="009247DD" w:rsidRDefault="009247DD" w:rsidP="00AA55E4">
      <w:pPr>
        <w:pStyle w:val="ListParagraph"/>
      </w:pPr>
      <w:r>
        <w:t xml:space="preserve">Computing branch target addresses happens in the </w:t>
      </w:r>
      <w:r w:rsidR="004D15B6">
        <w:t>Execute</w:t>
      </w:r>
      <w:r>
        <w:t xml:space="preserve"> stage, which is the third stage in our MIPS 5-stage pipeline.</w:t>
      </w:r>
    </w:p>
    <w:p w:rsidR="00D735DE" w:rsidRDefault="00D735DE" w:rsidP="00AA55E4">
      <w:pPr>
        <w:pStyle w:val="ListParagraph"/>
      </w:pPr>
    </w:p>
    <w:p w:rsidR="00757D63" w:rsidRDefault="00B0467D" w:rsidP="004C1D3E">
      <w:pPr>
        <w:pStyle w:val="ListParagraph"/>
        <w:ind w:left="360"/>
      </w:pPr>
      <w:r>
        <w:t>2</w:t>
      </w:r>
      <w:r w:rsidR="00757D63">
        <w:t xml:space="preserve">. (6) </w:t>
      </w:r>
      <w:proofErr w:type="gramStart"/>
      <w:r w:rsidR="00757D63">
        <w:t>What</w:t>
      </w:r>
      <w:proofErr w:type="gramEnd"/>
      <w:r w:rsidR="00757D63">
        <w:t xml:space="preserve"> is the difference between a data dependency and a data hazard with respect to the pipeline?</w:t>
      </w:r>
    </w:p>
    <w:p w:rsidR="009247DD" w:rsidRDefault="009247DD" w:rsidP="004C1D3E">
      <w:pPr>
        <w:pStyle w:val="ListParagraph"/>
        <w:ind w:left="360"/>
      </w:pPr>
    </w:p>
    <w:p w:rsidR="009247DD" w:rsidRDefault="009247DD" w:rsidP="004C1D3E">
      <w:pPr>
        <w:pStyle w:val="ListParagraph"/>
        <w:ind w:left="360"/>
      </w:pPr>
      <w:r>
        <w:lastRenderedPageBreak/>
        <w:t xml:space="preserve">A data dependency occurs when the result of one operation in the MIPS program is needed as the input to another MIPS operation. A data hazard occurs when </w:t>
      </w:r>
      <w:r w:rsidR="004D15B6">
        <w:t xml:space="preserve">the result of one operation is not yet written to the register before it is used as input to another MIPS operation, thus causing an incorrect result in the second operation. Not all data dependencies cause data hazards, however all data hazards are the eventual result of a data dependency. </w:t>
      </w:r>
    </w:p>
    <w:p w:rsidR="00757D63" w:rsidRDefault="00757D63" w:rsidP="004C1D3E">
      <w:pPr>
        <w:pStyle w:val="ListParagraph"/>
        <w:ind w:left="360"/>
      </w:pPr>
    </w:p>
    <w:p w:rsidR="004C1D3E" w:rsidRDefault="00B0467D" w:rsidP="004C1D3E">
      <w:pPr>
        <w:pStyle w:val="ListParagraph"/>
        <w:ind w:left="360"/>
      </w:pPr>
      <w:r>
        <w:t>3</w:t>
      </w:r>
      <w:r w:rsidR="004C1D3E">
        <w:t xml:space="preserve">. Assume that the 5-stage MIPS pipeline runs at a clock rate of 0.05 GHz. </w:t>
      </w:r>
    </w:p>
    <w:p w:rsidR="00802F63" w:rsidRDefault="00802F63" w:rsidP="004C1D3E">
      <w:pPr>
        <w:pStyle w:val="ListParagraph"/>
        <w:ind w:left="360"/>
      </w:pPr>
    </w:p>
    <w:p w:rsidR="00757D63" w:rsidRDefault="004C1D3E" w:rsidP="004C1D3E">
      <w:pPr>
        <w:pStyle w:val="ListParagraph"/>
        <w:ind w:left="360"/>
      </w:pPr>
      <w:r>
        <w:t xml:space="preserve">a) (3) </w:t>
      </w:r>
      <w:proofErr w:type="gramStart"/>
      <w:r w:rsidR="00802F63">
        <w:t>With</w:t>
      </w:r>
      <w:proofErr w:type="gramEnd"/>
      <w:r>
        <w:t xml:space="preserve"> no </w:t>
      </w:r>
      <w:r w:rsidR="00757D63">
        <w:t>data hazards</w:t>
      </w:r>
      <w:r>
        <w:t xml:space="preserve">, how many </w:t>
      </w:r>
      <w:proofErr w:type="spellStart"/>
      <w:r>
        <w:t>nano</w:t>
      </w:r>
      <w:proofErr w:type="spellEnd"/>
      <w:r>
        <w:t xml:space="preserve">-seconds does the instruction </w:t>
      </w:r>
    </w:p>
    <w:p w:rsidR="004C1D3E" w:rsidRDefault="004C1D3E" w:rsidP="004C1D3E">
      <w:pPr>
        <w:pStyle w:val="ListParagraph"/>
        <w:ind w:left="360"/>
      </w:pPr>
      <w:proofErr w:type="spellStart"/>
      <w:proofErr w:type="gramStart"/>
      <w:r>
        <w:rPr>
          <w:color w:val="3366FF"/>
          <w:highlight w:val="yellow"/>
        </w:rPr>
        <w:t>lw</w:t>
      </w:r>
      <w:proofErr w:type="spellEnd"/>
      <w:r w:rsidRPr="000642B4">
        <w:rPr>
          <w:color w:val="3366FF"/>
          <w:highlight w:val="yellow"/>
        </w:rPr>
        <w:t xml:space="preserve">  $</w:t>
      </w:r>
      <w:proofErr w:type="gramEnd"/>
      <w:r w:rsidRPr="000642B4">
        <w:rPr>
          <w:color w:val="3366FF"/>
          <w:highlight w:val="yellow"/>
        </w:rPr>
        <w:t>8,</w:t>
      </w:r>
      <w:r>
        <w:rPr>
          <w:color w:val="3366FF"/>
          <w:highlight w:val="yellow"/>
        </w:rPr>
        <w:t xml:space="preserve"> 4(</w:t>
      </w:r>
      <w:r w:rsidRPr="000642B4">
        <w:rPr>
          <w:color w:val="3366FF"/>
          <w:highlight w:val="yellow"/>
        </w:rPr>
        <w:t>$2)</w:t>
      </w:r>
      <w:r>
        <w:t xml:space="preserve">  take to go through the pipeline?</w:t>
      </w:r>
    </w:p>
    <w:p w:rsidR="004D15B6" w:rsidRDefault="004D15B6" w:rsidP="004C1D3E">
      <w:pPr>
        <w:pStyle w:val="ListParagraph"/>
        <w:ind w:left="360"/>
      </w:pPr>
    </w:p>
    <w:p w:rsidR="004D15B6" w:rsidRDefault="004D15B6" w:rsidP="004D15B6">
      <w:pPr>
        <w:pStyle w:val="ListParagraph"/>
        <w:ind w:left="360"/>
      </w:pPr>
      <w:r>
        <w:t>0.05 GHz Clock Rate -&gt; cycle time = 20 ns</w:t>
      </w:r>
    </w:p>
    <w:p w:rsidR="004D15B6" w:rsidRDefault="004D15B6" w:rsidP="004C1D3E">
      <w:pPr>
        <w:pStyle w:val="ListParagraph"/>
        <w:ind w:left="360"/>
      </w:pPr>
      <w:r>
        <w:t xml:space="preserve">The </w:t>
      </w:r>
      <w:proofErr w:type="spellStart"/>
      <w:proofErr w:type="gramStart"/>
      <w:r>
        <w:t>lw</w:t>
      </w:r>
      <w:proofErr w:type="spellEnd"/>
      <w:proofErr w:type="gramEnd"/>
      <w:r>
        <w:t xml:space="preserve"> instruction takes all 5 stages of the 5-stage MIPS pipeline to complete, therefore the </w:t>
      </w:r>
      <w:proofErr w:type="spellStart"/>
      <w:r>
        <w:t>lw</w:t>
      </w:r>
      <w:proofErr w:type="spellEnd"/>
      <w:r>
        <w:t xml:space="preserve"> instruction takes 100 ns to complete</w:t>
      </w:r>
    </w:p>
    <w:p w:rsidR="004C1D3E" w:rsidRDefault="004C1D3E" w:rsidP="004C1D3E">
      <w:pPr>
        <w:pStyle w:val="ListParagraph"/>
      </w:pPr>
    </w:p>
    <w:p w:rsidR="00757D63" w:rsidRDefault="004C1D3E" w:rsidP="004C1D3E">
      <w:pPr>
        <w:pStyle w:val="ListParagraph"/>
        <w:ind w:left="360"/>
      </w:pPr>
      <w:r>
        <w:t xml:space="preserve">b) (3) </w:t>
      </w:r>
      <w:proofErr w:type="gramStart"/>
      <w:r w:rsidR="00802F63">
        <w:t>With</w:t>
      </w:r>
      <w:proofErr w:type="gramEnd"/>
      <w:r>
        <w:t xml:space="preserve"> no </w:t>
      </w:r>
      <w:r w:rsidR="00757D63">
        <w:t>data hazards</w:t>
      </w:r>
      <w:r>
        <w:t xml:space="preserve">, how many </w:t>
      </w:r>
      <w:proofErr w:type="spellStart"/>
      <w:r>
        <w:t>nano</w:t>
      </w:r>
      <w:proofErr w:type="spellEnd"/>
      <w:r>
        <w:t xml:space="preserve">-seconds does the instruction </w:t>
      </w:r>
    </w:p>
    <w:p w:rsidR="004C1D3E" w:rsidRDefault="004C1D3E" w:rsidP="004C1D3E">
      <w:pPr>
        <w:pStyle w:val="ListParagraph"/>
        <w:ind w:left="360"/>
      </w:pPr>
      <w:proofErr w:type="gramStart"/>
      <w:r w:rsidRPr="000642B4">
        <w:rPr>
          <w:color w:val="3366FF"/>
          <w:highlight w:val="yellow"/>
        </w:rPr>
        <w:t>add  $</w:t>
      </w:r>
      <w:proofErr w:type="gramEnd"/>
      <w:r w:rsidRPr="000642B4">
        <w:rPr>
          <w:color w:val="3366FF"/>
          <w:highlight w:val="yellow"/>
        </w:rPr>
        <w:t>8,</w:t>
      </w:r>
      <w:r>
        <w:rPr>
          <w:color w:val="3366FF"/>
          <w:highlight w:val="yellow"/>
        </w:rPr>
        <w:t xml:space="preserve"> </w:t>
      </w:r>
      <w:r w:rsidRPr="000642B4">
        <w:rPr>
          <w:color w:val="3366FF"/>
          <w:highlight w:val="yellow"/>
        </w:rPr>
        <w:t>$4,</w:t>
      </w:r>
      <w:r>
        <w:rPr>
          <w:color w:val="3366FF"/>
          <w:highlight w:val="yellow"/>
        </w:rPr>
        <w:t xml:space="preserve"> </w:t>
      </w:r>
      <w:r w:rsidRPr="000642B4">
        <w:rPr>
          <w:color w:val="3366FF"/>
          <w:highlight w:val="yellow"/>
        </w:rPr>
        <w:t>$2</w:t>
      </w:r>
      <w:r>
        <w:t xml:space="preserve">  take to go through the pipeline?</w:t>
      </w:r>
    </w:p>
    <w:p w:rsidR="004D15B6" w:rsidRDefault="004D15B6" w:rsidP="004C1D3E">
      <w:pPr>
        <w:pStyle w:val="ListParagraph"/>
        <w:ind w:left="360"/>
      </w:pPr>
    </w:p>
    <w:p w:rsidR="004D15B6" w:rsidRDefault="004D15B6" w:rsidP="004C1D3E">
      <w:pPr>
        <w:pStyle w:val="ListParagraph"/>
        <w:ind w:left="360"/>
      </w:pPr>
      <w:r>
        <w:t>The add instruction takes just 4 stages of the 5-stage MIPS pipeline to complete, since the add instruction does not have to go through the memory access cycle. Therefore the add instruction takes 80 ns to complete</w:t>
      </w:r>
    </w:p>
    <w:p w:rsidR="00B0467D" w:rsidRDefault="00B0467D" w:rsidP="004C1D3E">
      <w:pPr>
        <w:pStyle w:val="ListParagraph"/>
        <w:ind w:left="360"/>
      </w:pPr>
    </w:p>
    <w:p w:rsidR="00B0467D" w:rsidRDefault="00B0467D" w:rsidP="00B0467D">
      <w:pPr>
        <w:ind w:left="360"/>
      </w:pPr>
      <w:r>
        <w:t xml:space="preserve">4. </w:t>
      </w:r>
      <w:proofErr w:type="gramStart"/>
      <w:r>
        <w:t>a</w:t>
      </w:r>
      <w:proofErr w:type="gramEnd"/>
      <w:r>
        <w:t>) (3) What is the maximum number of  R-type instructions that our ori</w:t>
      </w:r>
      <w:r w:rsidR="00FA2A6C">
        <w:t xml:space="preserve">ginal 5-stage MIPS pipeline </w:t>
      </w:r>
      <w:r>
        <w:t>complete</w:t>
      </w:r>
      <w:r w:rsidR="00FA2A6C">
        <w:t>s</w:t>
      </w:r>
      <w:r>
        <w:t xml:space="preserve"> per second if it runs at 4 GHz?</w:t>
      </w:r>
    </w:p>
    <w:p w:rsidR="004D15B6" w:rsidRDefault="004D15B6" w:rsidP="00B0467D">
      <w:pPr>
        <w:ind w:left="360"/>
      </w:pPr>
    </w:p>
    <w:p w:rsidR="004D15B6" w:rsidRDefault="004D15B6" w:rsidP="00B0467D">
      <w:pPr>
        <w:ind w:left="360"/>
      </w:pPr>
      <w:r>
        <w:t>4 GHz Clock Rate -&gt; cycle time = 0.25 ns</w:t>
      </w:r>
    </w:p>
    <w:p w:rsidR="004D15B6" w:rsidRDefault="004D15B6" w:rsidP="00B0467D">
      <w:pPr>
        <w:ind w:left="360"/>
      </w:pPr>
      <w:r>
        <w:t xml:space="preserve">With no data hazards and utilizing pipelining, the 5-stage MIPS pipeline can complete one R-type instruction per clock cycle, thus each instruction would take 0.25ns. This translates to 4e^9 R-type instructions per second. </w:t>
      </w:r>
    </w:p>
    <w:p w:rsidR="00B0467D" w:rsidRDefault="00B0467D" w:rsidP="00B0467D">
      <w:pPr>
        <w:ind w:left="360"/>
      </w:pPr>
    </w:p>
    <w:p w:rsidR="00B0467D" w:rsidRDefault="00B0467D" w:rsidP="00B0467D">
      <w:pPr>
        <w:ind w:left="360"/>
      </w:pPr>
      <w:r>
        <w:t xml:space="preserve">b) (3) What is the maximum number </w:t>
      </w:r>
      <w:proofErr w:type="gramStart"/>
      <w:r>
        <w:t>of  R</w:t>
      </w:r>
      <w:proofErr w:type="gramEnd"/>
      <w:r>
        <w:t>-type instructions that our non-pi</w:t>
      </w:r>
      <w:r w:rsidR="00FA2A6C">
        <w:t xml:space="preserve">pelined multi-cycle </w:t>
      </w:r>
      <w:proofErr w:type="spellStart"/>
      <w:r w:rsidR="00FA2A6C">
        <w:t>datapath</w:t>
      </w:r>
      <w:proofErr w:type="spellEnd"/>
      <w:r>
        <w:t xml:space="preserve"> complete</w:t>
      </w:r>
      <w:r w:rsidR="00FA2A6C">
        <w:t>s</w:t>
      </w:r>
      <w:r>
        <w:t xml:space="preserve"> per second if it runs at 4 GHz?</w:t>
      </w:r>
    </w:p>
    <w:p w:rsidR="004D15B6" w:rsidRDefault="004D15B6" w:rsidP="00B0467D">
      <w:pPr>
        <w:ind w:left="360"/>
      </w:pPr>
    </w:p>
    <w:p w:rsidR="004D15B6" w:rsidRDefault="004D15B6" w:rsidP="00B0467D">
      <w:pPr>
        <w:ind w:left="360"/>
      </w:pPr>
      <w:r>
        <w:t>Each R-type instruction takes 4 cycles of the 5-stage MIPS cycle, since R-type instructions do not have to complete the access memory operand (4</w:t>
      </w:r>
      <w:r w:rsidRPr="004D15B6">
        <w:rPr>
          <w:vertAlign w:val="superscript"/>
        </w:rPr>
        <w:t>th</w:t>
      </w:r>
      <w:r>
        <w:t xml:space="preserve">) stage. </w:t>
      </w:r>
      <w:r w:rsidR="00326E82">
        <w:t xml:space="preserve">If we do not utilize pipelining, each operation would take 1ns to complete, which would translate to 1e^9 instructions per second. </w:t>
      </w:r>
      <w:r>
        <w:t xml:space="preserve"> </w:t>
      </w:r>
    </w:p>
    <w:p w:rsidR="00B0467D" w:rsidRDefault="00B0467D" w:rsidP="00B0467D">
      <w:pPr>
        <w:ind w:left="360"/>
      </w:pPr>
    </w:p>
    <w:p w:rsidR="00B0467D" w:rsidRDefault="00B0467D" w:rsidP="004C1D3E">
      <w:pPr>
        <w:pStyle w:val="ListParagraph"/>
        <w:ind w:left="360"/>
      </w:pPr>
    </w:p>
    <w:p w:rsidR="004C1D3E" w:rsidRPr="00396ADD" w:rsidRDefault="004C1D3E" w:rsidP="009A5AB6">
      <w:r w:rsidRPr="00396ADD">
        <w:t xml:space="preserve">5. </w:t>
      </w:r>
      <w:proofErr w:type="gramStart"/>
      <w:r w:rsidRPr="00396ADD">
        <w:t>a</w:t>
      </w:r>
      <w:proofErr w:type="gramEnd"/>
      <w:r w:rsidRPr="00396ADD">
        <w:t xml:space="preserve">) (4) </w:t>
      </w:r>
      <w:r w:rsidR="004B7EF7" w:rsidRPr="00396ADD">
        <w:t>Once a pipeline bubble is created</w:t>
      </w:r>
      <w:r w:rsidR="000810DB" w:rsidRPr="00396ADD">
        <w:t xml:space="preserve"> to cope with a data hazard</w:t>
      </w:r>
      <w:r w:rsidR="004B7EF7" w:rsidRPr="00396ADD">
        <w:t>, what is the minimum number of stages through which the bubble must travel</w:t>
      </w:r>
      <w:r w:rsidRPr="00396ADD">
        <w:t>?</w:t>
      </w:r>
    </w:p>
    <w:p w:rsidR="004C1D3E" w:rsidRPr="00396ADD" w:rsidRDefault="004C1D3E" w:rsidP="004C1D3E"/>
    <w:p w:rsidR="004B7EF7" w:rsidRDefault="00FA2A6C" w:rsidP="004B7EF7">
      <w:pPr>
        <w:ind w:left="180"/>
      </w:pPr>
      <w:r w:rsidRPr="00396ADD">
        <w:t xml:space="preserve"> </w:t>
      </w:r>
      <w:r w:rsidR="004C1D3E" w:rsidRPr="00396ADD">
        <w:t xml:space="preserve">b) (4) </w:t>
      </w:r>
      <w:proofErr w:type="gramStart"/>
      <w:r w:rsidR="000810DB" w:rsidRPr="00396ADD">
        <w:t>What</w:t>
      </w:r>
      <w:proofErr w:type="gramEnd"/>
      <w:r w:rsidR="000810DB" w:rsidRPr="00396ADD">
        <w:t xml:space="preserve"> is the minimum number of pipeline stages through which a </w:t>
      </w:r>
      <w:proofErr w:type="spellStart"/>
      <w:r w:rsidR="000810DB" w:rsidRPr="00396ADD">
        <w:t>nop</w:t>
      </w:r>
      <w:proofErr w:type="spellEnd"/>
      <w:r w:rsidR="000810DB" w:rsidRPr="00396ADD">
        <w:t xml:space="preserve"> must travel?</w:t>
      </w:r>
    </w:p>
    <w:p w:rsidR="00396ADD" w:rsidRDefault="00396ADD" w:rsidP="004B7EF7">
      <w:pPr>
        <w:ind w:left="180"/>
      </w:pPr>
    </w:p>
    <w:p w:rsidR="00396ADD" w:rsidRPr="00396ADD" w:rsidRDefault="00396ADD" w:rsidP="004B7EF7">
      <w:pPr>
        <w:ind w:left="180"/>
      </w:pPr>
      <w:r>
        <w:lastRenderedPageBreak/>
        <w:t xml:space="preserve">A bubble in </w:t>
      </w:r>
      <w:r w:rsidR="00260272">
        <w:t xml:space="preserve">our 5-stage MIPS cycle must travel three stages. This is because bubbles are created when an instruction to stall instructions in the instruction decode/register file read phase, and is propagated the next three cycles to get through the MIPS 5-stage system. </w:t>
      </w:r>
    </w:p>
    <w:p w:rsidR="004C1D3E" w:rsidRPr="00396ADD" w:rsidRDefault="004C1D3E" w:rsidP="004C1D3E"/>
    <w:p w:rsidR="004C1D3E" w:rsidRDefault="004C1D3E" w:rsidP="004C1D3E">
      <w:r w:rsidRPr="00396ADD">
        <w:t xml:space="preserve">    c) (4) </w:t>
      </w:r>
      <w:proofErr w:type="gramStart"/>
      <w:r w:rsidRPr="00396ADD">
        <w:t>Is</w:t>
      </w:r>
      <w:proofErr w:type="gramEnd"/>
      <w:r w:rsidRPr="00396ADD">
        <w:t xml:space="preserve"> a </w:t>
      </w:r>
      <w:proofErr w:type="spellStart"/>
      <w:r w:rsidRPr="00396ADD">
        <w:t>nop</w:t>
      </w:r>
      <w:proofErr w:type="spellEnd"/>
      <w:r w:rsidRPr="00396ADD">
        <w:t xml:space="preserve"> created by the assembler or is it created by the control unit?</w:t>
      </w:r>
    </w:p>
    <w:p w:rsidR="00260272" w:rsidRDefault="00260272" w:rsidP="004C1D3E"/>
    <w:p w:rsidR="00260272" w:rsidRPr="00396ADD" w:rsidRDefault="00260272" w:rsidP="004C1D3E">
      <w:proofErr w:type="spellStart"/>
      <w:r>
        <w:t>Nop</w:t>
      </w:r>
      <w:proofErr w:type="spellEnd"/>
      <w:r>
        <w:t xml:space="preserve"> is created by the assembler when no other operations can be put in between adjacent dependent instructions</w:t>
      </w:r>
    </w:p>
    <w:p w:rsidR="004C1D3E" w:rsidRPr="00396ADD" w:rsidRDefault="004C1D3E" w:rsidP="004C1D3E"/>
    <w:p w:rsidR="004C1D3E" w:rsidRDefault="004C1D3E" w:rsidP="004C1D3E">
      <w:r w:rsidRPr="00396ADD">
        <w:t xml:space="preserve">    d) (4) </w:t>
      </w:r>
      <w:proofErr w:type="gramStart"/>
      <w:r w:rsidRPr="00396ADD">
        <w:t>Is</w:t>
      </w:r>
      <w:proofErr w:type="gramEnd"/>
      <w:r w:rsidRPr="00396ADD">
        <w:t xml:space="preserve"> a pipeline bubble created by the assembler or is it created by the control </w:t>
      </w:r>
      <w:r w:rsidRPr="00396ADD">
        <w:tab/>
        <w:t xml:space="preserve">  </w:t>
      </w:r>
      <w:r w:rsidRPr="00396ADD">
        <w:tab/>
        <w:t>unit?</w:t>
      </w:r>
    </w:p>
    <w:p w:rsidR="00260272" w:rsidRDefault="00260272" w:rsidP="004C1D3E"/>
    <w:p w:rsidR="00260272" w:rsidRPr="00396ADD" w:rsidRDefault="00260272" w:rsidP="004C1D3E">
      <w:r>
        <w:t>Bubbles are created by the control unit whenever a data hazard is detected</w:t>
      </w:r>
    </w:p>
    <w:p w:rsidR="004B7EF7" w:rsidRDefault="004B7EF7" w:rsidP="004C1D3E"/>
    <w:p w:rsidR="00695BA1" w:rsidRDefault="004C1D3E" w:rsidP="009A5AB6">
      <w:r>
        <w:t>6</w:t>
      </w:r>
      <w:r w:rsidR="00B50159">
        <w:t xml:space="preserve">. </w:t>
      </w:r>
      <w:r w:rsidR="00B0467D">
        <w:t>(8</w:t>
      </w:r>
      <w:r w:rsidR="00B0467D" w:rsidRPr="000642B4">
        <w:t xml:space="preserve">) </w:t>
      </w:r>
      <w:r w:rsidR="00EC4AB0">
        <w:t xml:space="preserve">Recall that </w:t>
      </w:r>
      <w:r w:rsidR="00695BA1">
        <w:t xml:space="preserve">with our 5-stage pipeline, </w:t>
      </w:r>
      <w:r w:rsidR="00EC4AB0" w:rsidRPr="000642B4">
        <w:t>register reads occur in the second half of the clock cycle while register writes occur in the first half of the clock cycle</w:t>
      </w:r>
      <w:r w:rsidR="00EC4AB0">
        <w:t xml:space="preserve">. </w:t>
      </w:r>
      <w:r w:rsidR="00695BA1">
        <w:t xml:space="preserve"> </w:t>
      </w:r>
      <w:r w:rsidR="00EC4AB0" w:rsidRPr="000642B4">
        <w:t xml:space="preserve">Consider the </w:t>
      </w:r>
      <w:r w:rsidR="009A5AB6">
        <w:t xml:space="preserve">following </w:t>
      </w:r>
      <w:r w:rsidR="00EC4AB0" w:rsidRPr="000642B4">
        <w:t xml:space="preserve">instruction sequence: </w:t>
      </w:r>
    </w:p>
    <w:p w:rsidR="000642B4" w:rsidRDefault="00EC4AB0" w:rsidP="00695BA1">
      <w:pPr>
        <w:ind w:left="360"/>
      </w:pPr>
      <w:r w:rsidRPr="000642B4">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308"/>
      </w:tblGrid>
      <w:tr w:rsidR="00634C98" w:rsidTr="00634C98">
        <w:tc>
          <w:tcPr>
            <w:tcW w:w="828" w:type="dxa"/>
          </w:tcPr>
          <w:p w:rsidR="000642B4" w:rsidRPr="00634C98" w:rsidRDefault="000642B4" w:rsidP="000642B4">
            <w:pPr>
              <w:pStyle w:val="ListParagraph"/>
              <w:ind w:left="0"/>
            </w:pPr>
            <w:proofErr w:type="spellStart"/>
            <w:r w:rsidRPr="00634C98">
              <w:rPr>
                <w:rFonts w:ascii="Times New Roman" w:hAnsi="Times New Roman" w:cs="Times New Roman"/>
                <w:szCs w:val="32"/>
              </w:rPr>
              <w:t>xor</w:t>
            </w:r>
            <w:proofErr w:type="spellEnd"/>
          </w:p>
        </w:tc>
        <w:tc>
          <w:tcPr>
            <w:tcW w:w="7308" w:type="dxa"/>
          </w:tcPr>
          <w:p w:rsidR="000642B4" w:rsidRPr="00634C98" w:rsidRDefault="000642B4" w:rsidP="000642B4">
            <w:pPr>
              <w:pStyle w:val="ListParagraph"/>
              <w:ind w:left="0"/>
            </w:pPr>
            <w:r w:rsidRPr="00634C98">
              <w:rPr>
                <w:rFonts w:ascii="Times New Roman" w:hAnsi="Times New Roman" w:cs="Times New Roman"/>
                <w:szCs w:val="32"/>
              </w:rPr>
              <w:t>$2,</w:t>
            </w:r>
            <w:r w:rsidR="00634C98" w:rsidRPr="00634C98">
              <w:rPr>
                <w:rFonts w:ascii="Times New Roman" w:hAnsi="Times New Roman" w:cs="Times New Roman"/>
                <w:szCs w:val="32"/>
              </w:rPr>
              <w:t xml:space="preserve"> </w:t>
            </w:r>
            <w:r w:rsidRPr="00634C98">
              <w:rPr>
                <w:rFonts w:ascii="Times New Roman" w:hAnsi="Times New Roman" w:cs="Times New Roman"/>
                <w:szCs w:val="32"/>
              </w:rPr>
              <w:t>$0,</w:t>
            </w:r>
            <w:r w:rsidR="00634C98" w:rsidRPr="00634C98">
              <w:rPr>
                <w:rFonts w:ascii="Times New Roman" w:hAnsi="Times New Roman" w:cs="Times New Roman"/>
                <w:szCs w:val="32"/>
              </w:rPr>
              <w:t xml:space="preserve"> </w:t>
            </w:r>
            <w:r w:rsidRPr="00634C98">
              <w:rPr>
                <w:rFonts w:ascii="Times New Roman" w:hAnsi="Times New Roman" w:cs="Times New Roman"/>
                <w:szCs w:val="32"/>
              </w:rPr>
              <w:t>$3</w:t>
            </w:r>
          </w:p>
        </w:tc>
      </w:tr>
      <w:tr w:rsidR="00634C98" w:rsidTr="00634C98">
        <w:tc>
          <w:tcPr>
            <w:tcW w:w="828" w:type="dxa"/>
          </w:tcPr>
          <w:p w:rsidR="000642B4" w:rsidRPr="00634C98" w:rsidRDefault="000642B4" w:rsidP="000642B4">
            <w:pPr>
              <w:pStyle w:val="ListParagraph"/>
              <w:ind w:left="0"/>
            </w:pPr>
            <w:proofErr w:type="spellStart"/>
            <w:r w:rsidRPr="00634C98">
              <w:rPr>
                <w:rFonts w:ascii="Times New Roman" w:hAnsi="Times New Roman" w:cs="Times New Roman"/>
                <w:szCs w:val="32"/>
              </w:rPr>
              <w:t>slt</w:t>
            </w:r>
            <w:proofErr w:type="spellEnd"/>
          </w:p>
        </w:tc>
        <w:tc>
          <w:tcPr>
            <w:tcW w:w="7308" w:type="dxa"/>
          </w:tcPr>
          <w:p w:rsidR="000642B4" w:rsidRPr="00634C98" w:rsidRDefault="000642B4" w:rsidP="000642B4">
            <w:pPr>
              <w:pStyle w:val="ListParagraph"/>
              <w:ind w:left="0"/>
            </w:pPr>
            <w:r w:rsidRPr="00634C98">
              <w:rPr>
                <w:rFonts w:ascii="Times New Roman" w:hAnsi="Times New Roman" w:cs="Times New Roman"/>
                <w:szCs w:val="32"/>
              </w:rPr>
              <w:t>$5</w:t>
            </w:r>
            <w:r w:rsidR="00634C98" w:rsidRPr="00634C98">
              <w:rPr>
                <w:rFonts w:ascii="Times New Roman" w:hAnsi="Times New Roman" w:cs="Times New Roman"/>
                <w:szCs w:val="32"/>
              </w:rPr>
              <w:t xml:space="preserve"> </w:t>
            </w:r>
            <w:r w:rsidRPr="00634C98">
              <w:rPr>
                <w:rFonts w:ascii="Times New Roman" w:hAnsi="Times New Roman" w:cs="Times New Roman"/>
                <w:szCs w:val="32"/>
              </w:rPr>
              <w:t>,$2,</w:t>
            </w:r>
            <w:r w:rsidR="00634C98" w:rsidRPr="00634C98">
              <w:rPr>
                <w:rFonts w:ascii="Times New Roman" w:hAnsi="Times New Roman" w:cs="Times New Roman"/>
                <w:szCs w:val="32"/>
              </w:rPr>
              <w:t xml:space="preserve"> </w:t>
            </w:r>
            <w:r w:rsidRPr="00634C98">
              <w:rPr>
                <w:rFonts w:ascii="Times New Roman" w:hAnsi="Times New Roman" w:cs="Times New Roman"/>
                <w:szCs w:val="32"/>
              </w:rPr>
              <w:t>$4</w:t>
            </w:r>
          </w:p>
        </w:tc>
      </w:tr>
      <w:tr w:rsidR="00634C98" w:rsidTr="00634C98">
        <w:tc>
          <w:tcPr>
            <w:tcW w:w="828" w:type="dxa"/>
          </w:tcPr>
          <w:p w:rsidR="000642B4" w:rsidRPr="00634C98" w:rsidRDefault="000642B4" w:rsidP="000642B4">
            <w:pPr>
              <w:pStyle w:val="ListParagraph"/>
              <w:ind w:left="0"/>
            </w:pPr>
            <w:r w:rsidRPr="00634C98">
              <w:rPr>
                <w:rFonts w:ascii="Times New Roman" w:hAnsi="Times New Roman" w:cs="Times New Roman"/>
                <w:szCs w:val="32"/>
              </w:rPr>
              <w:t>add</w:t>
            </w:r>
          </w:p>
        </w:tc>
        <w:tc>
          <w:tcPr>
            <w:tcW w:w="7308" w:type="dxa"/>
          </w:tcPr>
          <w:p w:rsidR="000642B4" w:rsidRPr="00634C98" w:rsidRDefault="000642B4" w:rsidP="000642B4">
            <w:pPr>
              <w:pStyle w:val="ListParagraph"/>
              <w:ind w:left="0"/>
            </w:pPr>
            <w:r w:rsidRPr="00634C98">
              <w:rPr>
                <w:rFonts w:ascii="Times New Roman" w:hAnsi="Times New Roman" w:cs="Times New Roman"/>
                <w:szCs w:val="32"/>
              </w:rPr>
              <w:t>$11,</w:t>
            </w:r>
            <w:r w:rsidR="00634C98" w:rsidRPr="00634C98">
              <w:rPr>
                <w:rFonts w:ascii="Times New Roman" w:hAnsi="Times New Roman" w:cs="Times New Roman"/>
                <w:szCs w:val="32"/>
              </w:rPr>
              <w:t xml:space="preserve"> </w:t>
            </w:r>
            <w:r w:rsidRPr="00634C98">
              <w:rPr>
                <w:rFonts w:ascii="Times New Roman" w:hAnsi="Times New Roman" w:cs="Times New Roman"/>
                <w:szCs w:val="32"/>
              </w:rPr>
              <w:t>$5,</w:t>
            </w:r>
            <w:r w:rsidR="00634C98" w:rsidRPr="00634C98">
              <w:rPr>
                <w:rFonts w:ascii="Times New Roman" w:hAnsi="Times New Roman" w:cs="Times New Roman"/>
                <w:szCs w:val="32"/>
              </w:rPr>
              <w:t xml:space="preserve"> </w:t>
            </w:r>
            <w:r w:rsidRPr="00634C98">
              <w:rPr>
                <w:rFonts w:ascii="Times New Roman" w:hAnsi="Times New Roman" w:cs="Times New Roman"/>
                <w:szCs w:val="32"/>
              </w:rPr>
              <w:t>$11</w:t>
            </w:r>
          </w:p>
        </w:tc>
      </w:tr>
      <w:tr w:rsidR="00634C98" w:rsidTr="00634C98">
        <w:tc>
          <w:tcPr>
            <w:tcW w:w="828" w:type="dxa"/>
          </w:tcPr>
          <w:p w:rsidR="000642B4" w:rsidRPr="00634C98" w:rsidRDefault="000642B4" w:rsidP="000642B4">
            <w:pPr>
              <w:pStyle w:val="ListParagraph"/>
              <w:ind w:left="0"/>
            </w:pPr>
            <w:proofErr w:type="spellStart"/>
            <w:r w:rsidRPr="00634C98">
              <w:rPr>
                <w:rFonts w:ascii="Times New Roman" w:hAnsi="Times New Roman" w:cs="Times New Roman"/>
                <w:szCs w:val="32"/>
              </w:rPr>
              <w:t>sllv</w:t>
            </w:r>
            <w:proofErr w:type="spellEnd"/>
          </w:p>
        </w:tc>
        <w:tc>
          <w:tcPr>
            <w:tcW w:w="7308" w:type="dxa"/>
          </w:tcPr>
          <w:p w:rsidR="000642B4" w:rsidRPr="00634C98" w:rsidRDefault="000642B4" w:rsidP="000642B4">
            <w:pPr>
              <w:pStyle w:val="ListParagraph"/>
              <w:ind w:left="0"/>
            </w:pPr>
            <w:r w:rsidRPr="00634C98">
              <w:rPr>
                <w:rFonts w:ascii="Times New Roman" w:hAnsi="Times New Roman" w:cs="Times New Roman"/>
                <w:szCs w:val="32"/>
              </w:rPr>
              <w:t>$6,</w:t>
            </w:r>
            <w:r w:rsidR="00634C98" w:rsidRPr="00634C98">
              <w:rPr>
                <w:rFonts w:ascii="Times New Roman" w:hAnsi="Times New Roman" w:cs="Times New Roman"/>
                <w:szCs w:val="32"/>
              </w:rPr>
              <w:t xml:space="preserve"> </w:t>
            </w:r>
            <w:r w:rsidRPr="00634C98">
              <w:rPr>
                <w:rFonts w:ascii="Times New Roman" w:hAnsi="Times New Roman" w:cs="Times New Roman"/>
                <w:szCs w:val="32"/>
              </w:rPr>
              <w:t>$11,</w:t>
            </w:r>
            <w:r w:rsidR="00634C98" w:rsidRPr="00634C98">
              <w:rPr>
                <w:rFonts w:ascii="Times New Roman" w:hAnsi="Times New Roman" w:cs="Times New Roman"/>
                <w:szCs w:val="32"/>
              </w:rPr>
              <w:t xml:space="preserve"> </w:t>
            </w:r>
            <w:r w:rsidRPr="00634C98">
              <w:rPr>
                <w:rFonts w:ascii="Times New Roman" w:hAnsi="Times New Roman" w:cs="Times New Roman"/>
                <w:szCs w:val="32"/>
              </w:rPr>
              <w:t>$12</w:t>
            </w:r>
          </w:p>
        </w:tc>
      </w:tr>
      <w:tr w:rsidR="00634C98" w:rsidTr="00634C98">
        <w:tc>
          <w:tcPr>
            <w:tcW w:w="828" w:type="dxa"/>
          </w:tcPr>
          <w:p w:rsidR="000642B4" w:rsidRPr="007C73FE" w:rsidRDefault="00634C98" w:rsidP="000642B4">
            <w:pPr>
              <w:pStyle w:val="ListParagraph"/>
              <w:ind w:left="0"/>
            </w:pPr>
            <w:proofErr w:type="spellStart"/>
            <w:r w:rsidRPr="007C73FE">
              <w:rPr>
                <w:rFonts w:ascii="Times New Roman" w:hAnsi="Times New Roman" w:cs="Times New Roman"/>
                <w:szCs w:val="32"/>
              </w:rPr>
              <w:t>lw</w:t>
            </w:r>
            <w:proofErr w:type="spellEnd"/>
          </w:p>
        </w:tc>
        <w:tc>
          <w:tcPr>
            <w:tcW w:w="7308" w:type="dxa"/>
          </w:tcPr>
          <w:p w:rsidR="000642B4" w:rsidRPr="007C73FE" w:rsidRDefault="00634C98" w:rsidP="000642B4">
            <w:pPr>
              <w:pStyle w:val="ListParagraph"/>
              <w:ind w:left="0"/>
            </w:pPr>
            <w:r w:rsidRPr="007C73FE">
              <w:rPr>
                <w:rFonts w:ascii="Times New Roman" w:hAnsi="Times New Roman" w:cs="Times New Roman"/>
                <w:szCs w:val="32"/>
              </w:rPr>
              <w:t>$8, 0x800($2)</w:t>
            </w:r>
          </w:p>
        </w:tc>
      </w:tr>
      <w:tr w:rsidR="00634C98" w:rsidTr="00634C98">
        <w:tc>
          <w:tcPr>
            <w:tcW w:w="828" w:type="dxa"/>
          </w:tcPr>
          <w:p w:rsidR="00634C98" w:rsidRPr="007C73FE" w:rsidRDefault="00634C98" w:rsidP="000642B4">
            <w:pPr>
              <w:pStyle w:val="ListParagraph"/>
              <w:ind w:left="0"/>
              <w:rPr>
                <w:rFonts w:ascii="Times New Roman" w:hAnsi="Times New Roman" w:cs="Times New Roman"/>
                <w:szCs w:val="32"/>
                <w:highlight w:val="yellow"/>
              </w:rPr>
            </w:pPr>
            <w:r w:rsidRPr="007C73FE">
              <w:rPr>
                <w:rFonts w:ascii="Times New Roman" w:hAnsi="Times New Roman" w:cs="Times New Roman"/>
                <w:szCs w:val="32"/>
                <w:highlight w:val="yellow"/>
              </w:rPr>
              <w:t>sub</w:t>
            </w:r>
          </w:p>
        </w:tc>
        <w:tc>
          <w:tcPr>
            <w:tcW w:w="7308" w:type="dxa"/>
          </w:tcPr>
          <w:p w:rsidR="00634C98" w:rsidRPr="007C73FE" w:rsidRDefault="00634C98" w:rsidP="000642B4">
            <w:pPr>
              <w:pStyle w:val="ListParagraph"/>
              <w:ind w:left="0"/>
              <w:rPr>
                <w:rFonts w:ascii="Times New Roman" w:hAnsi="Times New Roman" w:cs="Times New Roman"/>
                <w:szCs w:val="32"/>
                <w:highlight w:val="yellow"/>
              </w:rPr>
            </w:pPr>
            <w:r w:rsidRPr="007C73FE">
              <w:rPr>
                <w:rFonts w:ascii="Times New Roman" w:hAnsi="Times New Roman" w:cs="Times New Roman"/>
                <w:szCs w:val="32"/>
                <w:highlight w:val="yellow"/>
              </w:rPr>
              <w:t>$2, $6, $8</w:t>
            </w:r>
          </w:p>
        </w:tc>
      </w:tr>
    </w:tbl>
    <w:p w:rsidR="000642B4" w:rsidRPr="000642B4" w:rsidRDefault="000642B4" w:rsidP="000642B4">
      <w:pPr>
        <w:pStyle w:val="ListParagraph"/>
      </w:pPr>
    </w:p>
    <w:p w:rsidR="000642B4" w:rsidRDefault="000642B4" w:rsidP="008C58DC">
      <w:pPr>
        <w:pStyle w:val="ListParagraph"/>
        <w:ind w:left="360"/>
      </w:pPr>
      <w:r w:rsidRPr="000642B4">
        <w:t xml:space="preserve"> </w:t>
      </w:r>
      <w:r w:rsidR="004A0B89" w:rsidRPr="000642B4">
        <w:t>Assume that the pipeline system employs a hazard detection unit</w:t>
      </w:r>
      <w:r w:rsidR="004A0B89">
        <w:t xml:space="preserve"> but no </w:t>
      </w:r>
      <w:r w:rsidR="00E365EC">
        <w:t>other techniques, such as data forwarding or code rearrangement, to cope with data hazards</w:t>
      </w:r>
      <w:r w:rsidR="004A0B89">
        <w:t>.</w:t>
      </w:r>
      <w:r w:rsidR="004A0B89" w:rsidRPr="000642B4">
        <w:t xml:space="preserve"> If the </w:t>
      </w:r>
      <w:proofErr w:type="spellStart"/>
      <w:r w:rsidR="004A0B89" w:rsidRPr="00C36D9B">
        <w:rPr>
          <w:highlight w:val="yellow"/>
        </w:rPr>
        <w:t>xor</w:t>
      </w:r>
      <w:proofErr w:type="spellEnd"/>
      <w:r w:rsidR="004A0B89" w:rsidRPr="000642B4">
        <w:t xml:space="preserve"> instruction is fetched in clock cycle 1, during which clock cycle </w:t>
      </w:r>
      <w:r w:rsidR="00A30C06">
        <w:t>does</w:t>
      </w:r>
      <w:r w:rsidR="00FA2A6C">
        <w:t xml:space="preserve"> the</w:t>
      </w:r>
      <w:r w:rsidR="004A0B89" w:rsidRPr="000642B4">
        <w:t xml:space="preserve"> </w:t>
      </w:r>
      <w:r w:rsidR="004A0B89">
        <w:rPr>
          <w:highlight w:val="yellow"/>
        </w:rPr>
        <w:t>sub</w:t>
      </w:r>
      <w:r w:rsidR="004A0B89" w:rsidRPr="000642B4">
        <w:t xml:space="preserve"> instruction complete its write-back stage?</w:t>
      </w:r>
    </w:p>
    <w:p w:rsidR="00326E82" w:rsidRDefault="00326E82" w:rsidP="008C58DC">
      <w:pPr>
        <w:pStyle w:val="ListParagraph"/>
        <w:ind w:left="360"/>
      </w:pPr>
    </w:p>
    <w:tbl>
      <w:tblPr>
        <w:tblStyle w:val="TableGrid"/>
        <w:tblW w:w="0" w:type="auto"/>
        <w:tblInd w:w="360" w:type="dxa"/>
        <w:tblLook w:val="04A0"/>
      </w:tblPr>
      <w:tblGrid>
        <w:gridCol w:w="1168"/>
        <w:gridCol w:w="1523"/>
        <w:gridCol w:w="1446"/>
        <w:gridCol w:w="1446"/>
        <w:gridCol w:w="1467"/>
        <w:gridCol w:w="1446"/>
      </w:tblGrid>
      <w:tr w:rsidR="00326E82" w:rsidTr="005509DC">
        <w:tc>
          <w:tcPr>
            <w:tcW w:w="1168" w:type="dxa"/>
          </w:tcPr>
          <w:p w:rsidR="00326E82" w:rsidRDefault="00326E82" w:rsidP="008C58DC">
            <w:pPr>
              <w:pStyle w:val="ListParagraph"/>
              <w:ind w:left="0"/>
            </w:pPr>
            <w:r>
              <w:t>Cycle #</w:t>
            </w:r>
          </w:p>
        </w:tc>
        <w:tc>
          <w:tcPr>
            <w:tcW w:w="1523" w:type="dxa"/>
          </w:tcPr>
          <w:p w:rsidR="00326E82" w:rsidRDefault="00326E82" w:rsidP="008C58DC">
            <w:pPr>
              <w:pStyle w:val="ListParagraph"/>
              <w:ind w:left="0"/>
            </w:pPr>
            <w:r>
              <w:t>Fetch</w:t>
            </w:r>
          </w:p>
        </w:tc>
        <w:tc>
          <w:tcPr>
            <w:tcW w:w="1446" w:type="dxa"/>
          </w:tcPr>
          <w:p w:rsidR="00326E82" w:rsidRDefault="00326E82" w:rsidP="008C58DC">
            <w:pPr>
              <w:pStyle w:val="ListParagraph"/>
              <w:ind w:left="0"/>
            </w:pPr>
            <w:proofErr w:type="spellStart"/>
            <w:r>
              <w:t>Reg</w:t>
            </w:r>
            <w:proofErr w:type="spellEnd"/>
            <w:r>
              <w:t xml:space="preserve"> Read</w:t>
            </w:r>
          </w:p>
        </w:tc>
        <w:tc>
          <w:tcPr>
            <w:tcW w:w="1446" w:type="dxa"/>
          </w:tcPr>
          <w:p w:rsidR="00326E82" w:rsidRDefault="00326E82" w:rsidP="008C58DC">
            <w:pPr>
              <w:pStyle w:val="ListParagraph"/>
              <w:ind w:left="0"/>
            </w:pPr>
            <w:r>
              <w:t>ALU Op</w:t>
            </w:r>
          </w:p>
        </w:tc>
        <w:tc>
          <w:tcPr>
            <w:tcW w:w="1467" w:type="dxa"/>
          </w:tcPr>
          <w:p w:rsidR="00326E82" w:rsidRDefault="00326E82" w:rsidP="008C58DC">
            <w:pPr>
              <w:pStyle w:val="ListParagraph"/>
              <w:ind w:left="0"/>
            </w:pPr>
            <w:proofErr w:type="spellStart"/>
            <w:r>
              <w:t>Mem</w:t>
            </w:r>
            <w:proofErr w:type="spellEnd"/>
            <w:r>
              <w:t xml:space="preserve"> Access</w:t>
            </w:r>
          </w:p>
        </w:tc>
        <w:tc>
          <w:tcPr>
            <w:tcW w:w="1446" w:type="dxa"/>
          </w:tcPr>
          <w:p w:rsidR="00326E82" w:rsidRDefault="00326E82" w:rsidP="008C58DC">
            <w:pPr>
              <w:pStyle w:val="ListParagraph"/>
              <w:ind w:left="0"/>
            </w:pPr>
            <w:proofErr w:type="spellStart"/>
            <w:r>
              <w:t>Reg</w:t>
            </w:r>
            <w:proofErr w:type="spellEnd"/>
            <w:r>
              <w:t xml:space="preserve"> Write</w:t>
            </w:r>
          </w:p>
        </w:tc>
      </w:tr>
      <w:tr w:rsidR="00326E82" w:rsidTr="005509DC">
        <w:tc>
          <w:tcPr>
            <w:tcW w:w="1168" w:type="dxa"/>
          </w:tcPr>
          <w:p w:rsidR="00326E82" w:rsidRDefault="00326E82" w:rsidP="008C58DC">
            <w:pPr>
              <w:pStyle w:val="ListParagraph"/>
              <w:ind w:left="0"/>
            </w:pPr>
            <w:r>
              <w:t>1</w:t>
            </w:r>
          </w:p>
        </w:tc>
        <w:tc>
          <w:tcPr>
            <w:tcW w:w="1523" w:type="dxa"/>
          </w:tcPr>
          <w:p w:rsidR="00326E82" w:rsidRPr="005509DC" w:rsidRDefault="00326E82" w:rsidP="008C58DC">
            <w:pPr>
              <w:pStyle w:val="ListParagraph"/>
              <w:ind w:left="0"/>
              <w:rPr>
                <w:sz w:val="18"/>
                <w:szCs w:val="18"/>
              </w:rPr>
            </w:pPr>
            <w:proofErr w:type="spellStart"/>
            <w:r w:rsidRPr="005509DC">
              <w:rPr>
                <w:sz w:val="18"/>
                <w:szCs w:val="18"/>
              </w:rPr>
              <w:t>xor</w:t>
            </w:r>
            <w:proofErr w:type="spellEnd"/>
            <w:r w:rsidRPr="005509DC">
              <w:rPr>
                <w:sz w:val="18"/>
                <w:szCs w:val="18"/>
              </w:rPr>
              <w:t xml:space="preserve"> $2,$0,$3</w:t>
            </w:r>
          </w:p>
        </w:tc>
        <w:tc>
          <w:tcPr>
            <w:tcW w:w="1446" w:type="dxa"/>
          </w:tcPr>
          <w:p w:rsidR="00326E82" w:rsidRPr="005509DC" w:rsidRDefault="00326E82" w:rsidP="008C58DC">
            <w:pPr>
              <w:pStyle w:val="ListParagraph"/>
              <w:ind w:left="0"/>
              <w:rPr>
                <w:sz w:val="18"/>
                <w:szCs w:val="18"/>
              </w:rPr>
            </w:pPr>
          </w:p>
        </w:tc>
        <w:tc>
          <w:tcPr>
            <w:tcW w:w="1446" w:type="dxa"/>
          </w:tcPr>
          <w:p w:rsidR="00326E82" w:rsidRPr="005509DC" w:rsidRDefault="00326E82" w:rsidP="008C58DC">
            <w:pPr>
              <w:pStyle w:val="ListParagraph"/>
              <w:ind w:left="0"/>
              <w:rPr>
                <w:sz w:val="18"/>
                <w:szCs w:val="18"/>
              </w:rPr>
            </w:pPr>
          </w:p>
        </w:tc>
        <w:tc>
          <w:tcPr>
            <w:tcW w:w="1467" w:type="dxa"/>
          </w:tcPr>
          <w:p w:rsidR="00326E82" w:rsidRPr="005509DC" w:rsidRDefault="00326E82" w:rsidP="008C58DC">
            <w:pPr>
              <w:pStyle w:val="ListParagraph"/>
              <w:ind w:left="0"/>
              <w:rPr>
                <w:sz w:val="18"/>
                <w:szCs w:val="18"/>
              </w:rPr>
            </w:pPr>
          </w:p>
        </w:tc>
        <w:tc>
          <w:tcPr>
            <w:tcW w:w="1446" w:type="dxa"/>
          </w:tcPr>
          <w:p w:rsidR="00326E82" w:rsidRPr="005509DC" w:rsidRDefault="00326E82" w:rsidP="008C58DC">
            <w:pPr>
              <w:pStyle w:val="ListParagraph"/>
              <w:ind w:left="0"/>
              <w:rPr>
                <w:sz w:val="18"/>
                <w:szCs w:val="18"/>
              </w:rPr>
            </w:pPr>
          </w:p>
        </w:tc>
      </w:tr>
      <w:tr w:rsidR="00326E82" w:rsidTr="005509DC">
        <w:tc>
          <w:tcPr>
            <w:tcW w:w="1168" w:type="dxa"/>
          </w:tcPr>
          <w:p w:rsidR="00326E82" w:rsidRDefault="00326E82" w:rsidP="008C58DC">
            <w:pPr>
              <w:pStyle w:val="ListParagraph"/>
              <w:ind w:left="0"/>
            </w:pPr>
            <w:r>
              <w:t>2</w:t>
            </w:r>
          </w:p>
        </w:tc>
        <w:tc>
          <w:tcPr>
            <w:tcW w:w="1523" w:type="dxa"/>
          </w:tcPr>
          <w:p w:rsidR="00326E82" w:rsidRPr="005509DC" w:rsidRDefault="005509DC" w:rsidP="008C58DC">
            <w:pPr>
              <w:pStyle w:val="ListParagraph"/>
              <w:ind w:left="0"/>
              <w:rPr>
                <w:sz w:val="18"/>
                <w:szCs w:val="18"/>
              </w:rPr>
            </w:pPr>
            <w:proofErr w:type="spellStart"/>
            <w:r w:rsidRPr="005509DC">
              <w:rPr>
                <w:sz w:val="18"/>
                <w:szCs w:val="18"/>
              </w:rPr>
              <w:t>slt</w:t>
            </w:r>
            <w:proofErr w:type="spellEnd"/>
            <w:r w:rsidRPr="005509DC">
              <w:rPr>
                <w:sz w:val="18"/>
                <w:szCs w:val="18"/>
              </w:rPr>
              <w:t xml:space="preserve"> $5, $2, $4</w:t>
            </w:r>
          </w:p>
        </w:tc>
        <w:tc>
          <w:tcPr>
            <w:tcW w:w="1446" w:type="dxa"/>
          </w:tcPr>
          <w:p w:rsidR="00326E82" w:rsidRPr="005509DC" w:rsidRDefault="00326E82" w:rsidP="007B3239">
            <w:pPr>
              <w:pStyle w:val="ListParagraph"/>
              <w:ind w:left="0"/>
              <w:rPr>
                <w:sz w:val="18"/>
                <w:szCs w:val="18"/>
              </w:rPr>
            </w:pPr>
            <w:proofErr w:type="spellStart"/>
            <w:r w:rsidRPr="005509DC">
              <w:rPr>
                <w:sz w:val="18"/>
                <w:szCs w:val="18"/>
              </w:rPr>
              <w:t>xor</w:t>
            </w:r>
            <w:proofErr w:type="spellEnd"/>
            <w:r w:rsidRPr="005509DC">
              <w:rPr>
                <w:sz w:val="18"/>
                <w:szCs w:val="18"/>
              </w:rPr>
              <w:t xml:space="preserve"> $2,$0,$3</w:t>
            </w:r>
          </w:p>
        </w:tc>
        <w:tc>
          <w:tcPr>
            <w:tcW w:w="1446" w:type="dxa"/>
          </w:tcPr>
          <w:p w:rsidR="00326E82" w:rsidRPr="005509DC" w:rsidRDefault="00326E82" w:rsidP="008C58DC">
            <w:pPr>
              <w:pStyle w:val="ListParagraph"/>
              <w:ind w:left="0"/>
              <w:rPr>
                <w:sz w:val="18"/>
                <w:szCs w:val="18"/>
              </w:rPr>
            </w:pPr>
          </w:p>
        </w:tc>
        <w:tc>
          <w:tcPr>
            <w:tcW w:w="1467" w:type="dxa"/>
          </w:tcPr>
          <w:p w:rsidR="00326E82" w:rsidRPr="005509DC" w:rsidRDefault="00326E82" w:rsidP="008C58DC">
            <w:pPr>
              <w:pStyle w:val="ListParagraph"/>
              <w:ind w:left="0"/>
              <w:rPr>
                <w:sz w:val="18"/>
                <w:szCs w:val="18"/>
              </w:rPr>
            </w:pPr>
          </w:p>
        </w:tc>
        <w:tc>
          <w:tcPr>
            <w:tcW w:w="1446" w:type="dxa"/>
          </w:tcPr>
          <w:p w:rsidR="00326E82" w:rsidRPr="005509DC" w:rsidRDefault="00326E82" w:rsidP="008C58DC">
            <w:pPr>
              <w:pStyle w:val="ListParagraph"/>
              <w:ind w:left="0"/>
              <w:rPr>
                <w:sz w:val="18"/>
                <w:szCs w:val="18"/>
              </w:rPr>
            </w:pPr>
          </w:p>
        </w:tc>
      </w:tr>
      <w:tr w:rsidR="00326E82" w:rsidTr="005509DC">
        <w:tc>
          <w:tcPr>
            <w:tcW w:w="1168" w:type="dxa"/>
          </w:tcPr>
          <w:p w:rsidR="00326E82" w:rsidRDefault="00326E82" w:rsidP="008C58DC">
            <w:pPr>
              <w:pStyle w:val="ListParagraph"/>
              <w:ind w:left="0"/>
            </w:pPr>
            <w:r>
              <w:t>3</w:t>
            </w:r>
          </w:p>
        </w:tc>
        <w:tc>
          <w:tcPr>
            <w:tcW w:w="1523" w:type="dxa"/>
          </w:tcPr>
          <w:p w:rsidR="00326E82" w:rsidRPr="005509DC" w:rsidRDefault="005509DC" w:rsidP="008C58DC">
            <w:pPr>
              <w:pStyle w:val="ListParagraph"/>
              <w:ind w:left="0"/>
              <w:rPr>
                <w:sz w:val="18"/>
                <w:szCs w:val="18"/>
              </w:rPr>
            </w:pPr>
            <w:r w:rsidRPr="005509DC">
              <w:rPr>
                <w:sz w:val="18"/>
                <w:szCs w:val="18"/>
              </w:rPr>
              <w:t>add $11, $5, $11</w:t>
            </w:r>
          </w:p>
        </w:tc>
        <w:tc>
          <w:tcPr>
            <w:tcW w:w="1446" w:type="dxa"/>
          </w:tcPr>
          <w:p w:rsidR="00326E82" w:rsidRPr="005509DC" w:rsidRDefault="005509DC" w:rsidP="008C58DC">
            <w:pPr>
              <w:pStyle w:val="ListParagraph"/>
              <w:ind w:left="0"/>
              <w:rPr>
                <w:sz w:val="18"/>
                <w:szCs w:val="18"/>
              </w:rPr>
            </w:pPr>
            <w:proofErr w:type="spellStart"/>
            <w:r w:rsidRPr="005509DC">
              <w:rPr>
                <w:sz w:val="18"/>
                <w:szCs w:val="18"/>
              </w:rPr>
              <w:t>slt</w:t>
            </w:r>
            <w:proofErr w:type="spellEnd"/>
            <w:r w:rsidRPr="005509DC">
              <w:rPr>
                <w:sz w:val="18"/>
                <w:szCs w:val="18"/>
              </w:rPr>
              <w:t xml:space="preserve"> $5, $2, $4</w:t>
            </w:r>
          </w:p>
        </w:tc>
        <w:tc>
          <w:tcPr>
            <w:tcW w:w="1446" w:type="dxa"/>
          </w:tcPr>
          <w:p w:rsidR="00326E82" w:rsidRPr="005509DC" w:rsidRDefault="00326E82" w:rsidP="007B3239">
            <w:pPr>
              <w:pStyle w:val="ListParagraph"/>
              <w:ind w:left="0"/>
              <w:rPr>
                <w:sz w:val="18"/>
                <w:szCs w:val="18"/>
              </w:rPr>
            </w:pPr>
            <w:proofErr w:type="spellStart"/>
            <w:r w:rsidRPr="005509DC">
              <w:rPr>
                <w:sz w:val="18"/>
                <w:szCs w:val="18"/>
              </w:rPr>
              <w:t>xor</w:t>
            </w:r>
            <w:proofErr w:type="spellEnd"/>
            <w:r w:rsidRPr="005509DC">
              <w:rPr>
                <w:sz w:val="18"/>
                <w:szCs w:val="18"/>
              </w:rPr>
              <w:t xml:space="preserve"> $2,$0,$3</w:t>
            </w:r>
          </w:p>
        </w:tc>
        <w:tc>
          <w:tcPr>
            <w:tcW w:w="1467" w:type="dxa"/>
          </w:tcPr>
          <w:p w:rsidR="00326E82" w:rsidRPr="005509DC" w:rsidRDefault="00326E82" w:rsidP="008C58DC">
            <w:pPr>
              <w:pStyle w:val="ListParagraph"/>
              <w:ind w:left="0"/>
              <w:rPr>
                <w:sz w:val="18"/>
                <w:szCs w:val="18"/>
              </w:rPr>
            </w:pPr>
          </w:p>
        </w:tc>
        <w:tc>
          <w:tcPr>
            <w:tcW w:w="1446" w:type="dxa"/>
          </w:tcPr>
          <w:p w:rsidR="00326E82" w:rsidRPr="005509DC" w:rsidRDefault="00326E82" w:rsidP="008C58DC">
            <w:pPr>
              <w:pStyle w:val="ListParagraph"/>
              <w:ind w:left="0"/>
              <w:rPr>
                <w:sz w:val="18"/>
                <w:szCs w:val="18"/>
              </w:rPr>
            </w:pPr>
          </w:p>
        </w:tc>
      </w:tr>
      <w:tr w:rsidR="00326E82" w:rsidTr="005509DC">
        <w:tc>
          <w:tcPr>
            <w:tcW w:w="1168" w:type="dxa"/>
          </w:tcPr>
          <w:p w:rsidR="00326E82" w:rsidRDefault="00326E82" w:rsidP="008C58DC">
            <w:pPr>
              <w:pStyle w:val="ListParagraph"/>
              <w:ind w:left="0"/>
            </w:pPr>
            <w:r>
              <w:t>4</w:t>
            </w:r>
          </w:p>
        </w:tc>
        <w:tc>
          <w:tcPr>
            <w:tcW w:w="1523" w:type="dxa"/>
          </w:tcPr>
          <w:p w:rsidR="00326E82" w:rsidRPr="005509DC" w:rsidRDefault="005509DC" w:rsidP="008C58DC">
            <w:pPr>
              <w:pStyle w:val="ListParagraph"/>
              <w:ind w:left="0"/>
              <w:rPr>
                <w:sz w:val="18"/>
                <w:szCs w:val="18"/>
              </w:rPr>
            </w:pPr>
            <w:r w:rsidRPr="005509DC">
              <w:rPr>
                <w:sz w:val="18"/>
                <w:szCs w:val="18"/>
              </w:rPr>
              <w:t>add $11, $5, $11</w:t>
            </w:r>
          </w:p>
        </w:tc>
        <w:tc>
          <w:tcPr>
            <w:tcW w:w="1446" w:type="dxa"/>
          </w:tcPr>
          <w:p w:rsidR="00326E82" w:rsidRPr="005509DC" w:rsidRDefault="005509DC" w:rsidP="008C58DC">
            <w:pPr>
              <w:pStyle w:val="ListParagraph"/>
              <w:ind w:left="0"/>
              <w:rPr>
                <w:sz w:val="18"/>
                <w:szCs w:val="18"/>
              </w:rPr>
            </w:pPr>
            <w:proofErr w:type="spellStart"/>
            <w:r w:rsidRPr="005509DC">
              <w:rPr>
                <w:sz w:val="18"/>
                <w:szCs w:val="18"/>
              </w:rPr>
              <w:t>slt</w:t>
            </w:r>
            <w:proofErr w:type="spellEnd"/>
            <w:r w:rsidRPr="005509DC">
              <w:rPr>
                <w:sz w:val="18"/>
                <w:szCs w:val="18"/>
              </w:rPr>
              <w:t xml:space="preserve"> $5, $2, $4</w:t>
            </w:r>
          </w:p>
        </w:tc>
        <w:tc>
          <w:tcPr>
            <w:tcW w:w="1446" w:type="dxa"/>
          </w:tcPr>
          <w:p w:rsidR="00326E82" w:rsidRPr="005509DC" w:rsidRDefault="005509DC" w:rsidP="008C58DC">
            <w:pPr>
              <w:pStyle w:val="ListParagraph"/>
              <w:ind w:left="0"/>
              <w:rPr>
                <w:sz w:val="18"/>
                <w:szCs w:val="18"/>
              </w:rPr>
            </w:pPr>
            <w:r w:rsidRPr="005509DC">
              <w:rPr>
                <w:sz w:val="18"/>
                <w:szCs w:val="18"/>
              </w:rPr>
              <w:t>bubble</w:t>
            </w:r>
          </w:p>
        </w:tc>
        <w:tc>
          <w:tcPr>
            <w:tcW w:w="1467" w:type="dxa"/>
          </w:tcPr>
          <w:p w:rsidR="00326E82" w:rsidRPr="005509DC" w:rsidRDefault="00326E82" w:rsidP="007B3239">
            <w:pPr>
              <w:pStyle w:val="ListParagraph"/>
              <w:ind w:left="0"/>
              <w:rPr>
                <w:sz w:val="18"/>
                <w:szCs w:val="18"/>
              </w:rPr>
            </w:pPr>
            <w:proofErr w:type="spellStart"/>
            <w:r w:rsidRPr="005509DC">
              <w:rPr>
                <w:sz w:val="18"/>
                <w:szCs w:val="18"/>
              </w:rPr>
              <w:t>xor</w:t>
            </w:r>
            <w:proofErr w:type="spellEnd"/>
            <w:r w:rsidRPr="005509DC">
              <w:rPr>
                <w:sz w:val="18"/>
                <w:szCs w:val="18"/>
              </w:rPr>
              <w:t xml:space="preserve"> $2,$0,$3</w:t>
            </w:r>
          </w:p>
        </w:tc>
        <w:tc>
          <w:tcPr>
            <w:tcW w:w="1446" w:type="dxa"/>
          </w:tcPr>
          <w:p w:rsidR="00326E82" w:rsidRPr="005509DC" w:rsidRDefault="00326E82" w:rsidP="007B3239">
            <w:pPr>
              <w:pStyle w:val="ListParagraph"/>
              <w:ind w:left="0"/>
              <w:rPr>
                <w:sz w:val="18"/>
                <w:szCs w:val="18"/>
              </w:rPr>
            </w:pPr>
          </w:p>
        </w:tc>
      </w:tr>
      <w:tr w:rsidR="00326E82" w:rsidTr="005509DC">
        <w:tc>
          <w:tcPr>
            <w:tcW w:w="1168" w:type="dxa"/>
          </w:tcPr>
          <w:p w:rsidR="00326E82" w:rsidRDefault="00326E82" w:rsidP="008C58DC">
            <w:pPr>
              <w:pStyle w:val="ListParagraph"/>
              <w:ind w:left="0"/>
            </w:pPr>
            <w:r>
              <w:t>5</w:t>
            </w:r>
          </w:p>
        </w:tc>
        <w:tc>
          <w:tcPr>
            <w:tcW w:w="1523" w:type="dxa"/>
          </w:tcPr>
          <w:p w:rsidR="00326E82" w:rsidRPr="005509DC" w:rsidRDefault="005509DC" w:rsidP="008C58DC">
            <w:pPr>
              <w:pStyle w:val="ListParagraph"/>
              <w:ind w:left="0"/>
              <w:rPr>
                <w:sz w:val="18"/>
                <w:szCs w:val="18"/>
              </w:rPr>
            </w:pPr>
            <w:r w:rsidRPr="005509DC">
              <w:rPr>
                <w:sz w:val="18"/>
                <w:szCs w:val="18"/>
              </w:rPr>
              <w:t>add $11, $5, $11</w:t>
            </w:r>
          </w:p>
        </w:tc>
        <w:tc>
          <w:tcPr>
            <w:tcW w:w="1446" w:type="dxa"/>
          </w:tcPr>
          <w:p w:rsidR="00326E82" w:rsidRPr="005509DC" w:rsidRDefault="005509DC" w:rsidP="008C58DC">
            <w:pPr>
              <w:pStyle w:val="ListParagraph"/>
              <w:ind w:left="0"/>
              <w:rPr>
                <w:sz w:val="18"/>
                <w:szCs w:val="18"/>
              </w:rPr>
            </w:pPr>
            <w:proofErr w:type="spellStart"/>
            <w:r w:rsidRPr="005509DC">
              <w:rPr>
                <w:sz w:val="18"/>
                <w:szCs w:val="18"/>
              </w:rPr>
              <w:t>slt</w:t>
            </w:r>
            <w:proofErr w:type="spellEnd"/>
            <w:r w:rsidRPr="005509DC">
              <w:rPr>
                <w:sz w:val="18"/>
                <w:szCs w:val="18"/>
              </w:rPr>
              <w:t xml:space="preserve"> $5, $2, $4</w:t>
            </w:r>
          </w:p>
        </w:tc>
        <w:tc>
          <w:tcPr>
            <w:tcW w:w="1446" w:type="dxa"/>
          </w:tcPr>
          <w:p w:rsidR="00326E82" w:rsidRPr="005509DC" w:rsidRDefault="005509DC" w:rsidP="008C58DC">
            <w:pPr>
              <w:pStyle w:val="ListParagraph"/>
              <w:ind w:left="0"/>
              <w:rPr>
                <w:sz w:val="18"/>
                <w:szCs w:val="18"/>
              </w:rPr>
            </w:pPr>
            <w:r w:rsidRPr="005509DC">
              <w:rPr>
                <w:sz w:val="18"/>
                <w:szCs w:val="18"/>
              </w:rPr>
              <w:t>bubble</w:t>
            </w:r>
          </w:p>
        </w:tc>
        <w:tc>
          <w:tcPr>
            <w:tcW w:w="1467" w:type="dxa"/>
          </w:tcPr>
          <w:p w:rsidR="00326E82" w:rsidRPr="005509DC" w:rsidRDefault="005509DC" w:rsidP="008C58DC">
            <w:pPr>
              <w:pStyle w:val="ListParagraph"/>
              <w:ind w:left="0"/>
              <w:rPr>
                <w:sz w:val="18"/>
                <w:szCs w:val="18"/>
              </w:rPr>
            </w:pPr>
            <w:r w:rsidRPr="005509DC">
              <w:rPr>
                <w:sz w:val="18"/>
                <w:szCs w:val="18"/>
              </w:rPr>
              <w:t>bubble</w:t>
            </w:r>
          </w:p>
        </w:tc>
        <w:tc>
          <w:tcPr>
            <w:tcW w:w="1446" w:type="dxa"/>
          </w:tcPr>
          <w:p w:rsidR="00326E82" w:rsidRPr="005509DC" w:rsidRDefault="00326E82" w:rsidP="007B3239">
            <w:pPr>
              <w:pStyle w:val="ListParagraph"/>
              <w:ind w:left="0"/>
              <w:rPr>
                <w:sz w:val="18"/>
                <w:szCs w:val="18"/>
              </w:rPr>
            </w:pPr>
            <w:proofErr w:type="spellStart"/>
            <w:r w:rsidRPr="005509DC">
              <w:rPr>
                <w:sz w:val="18"/>
                <w:szCs w:val="18"/>
              </w:rPr>
              <w:t>xor</w:t>
            </w:r>
            <w:proofErr w:type="spellEnd"/>
            <w:r w:rsidRPr="005509DC">
              <w:rPr>
                <w:sz w:val="18"/>
                <w:szCs w:val="18"/>
              </w:rPr>
              <w:t xml:space="preserve"> $2,$0,$3</w:t>
            </w:r>
          </w:p>
        </w:tc>
      </w:tr>
      <w:tr w:rsidR="00326E82" w:rsidTr="005509DC">
        <w:tc>
          <w:tcPr>
            <w:tcW w:w="1168" w:type="dxa"/>
          </w:tcPr>
          <w:p w:rsidR="00326E82" w:rsidRDefault="00326E82" w:rsidP="008C58DC">
            <w:pPr>
              <w:pStyle w:val="ListParagraph"/>
              <w:ind w:left="0"/>
            </w:pPr>
            <w:r>
              <w:t>6</w:t>
            </w:r>
          </w:p>
        </w:tc>
        <w:tc>
          <w:tcPr>
            <w:tcW w:w="1523" w:type="dxa"/>
          </w:tcPr>
          <w:p w:rsidR="00326E82" w:rsidRPr="005509DC" w:rsidRDefault="005509DC" w:rsidP="008C58DC">
            <w:pPr>
              <w:pStyle w:val="ListParagraph"/>
              <w:ind w:left="0"/>
              <w:rPr>
                <w:sz w:val="18"/>
                <w:szCs w:val="18"/>
              </w:rPr>
            </w:pPr>
            <w:proofErr w:type="spellStart"/>
            <w:r>
              <w:rPr>
                <w:sz w:val="18"/>
                <w:szCs w:val="18"/>
              </w:rPr>
              <w:t>sllv</w:t>
            </w:r>
            <w:proofErr w:type="spellEnd"/>
            <w:r>
              <w:rPr>
                <w:sz w:val="18"/>
                <w:szCs w:val="18"/>
              </w:rPr>
              <w:t xml:space="preserve"> $6, $11, $12</w:t>
            </w:r>
          </w:p>
        </w:tc>
        <w:tc>
          <w:tcPr>
            <w:tcW w:w="1446" w:type="dxa"/>
          </w:tcPr>
          <w:p w:rsidR="00326E82" w:rsidRPr="005509DC" w:rsidRDefault="005509DC" w:rsidP="008C58DC">
            <w:pPr>
              <w:pStyle w:val="ListParagraph"/>
              <w:ind w:left="0"/>
              <w:rPr>
                <w:sz w:val="18"/>
                <w:szCs w:val="18"/>
              </w:rPr>
            </w:pPr>
            <w:r>
              <w:rPr>
                <w:sz w:val="18"/>
                <w:szCs w:val="18"/>
              </w:rPr>
              <w:t>add $11,$5,</w:t>
            </w:r>
            <w:r w:rsidRPr="005509DC">
              <w:rPr>
                <w:sz w:val="18"/>
                <w:szCs w:val="18"/>
              </w:rPr>
              <w:t>$11</w:t>
            </w:r>
          </w:p>
        </w:tc>
        <w:tc>
          <w:tcPr>
            <w:tcW w:w="1446" w:type="dxa"/>
          </w:tcPr>
          <w:p w:rsidR="00326E82" w:rsidRPr="005509DC" w:rsidRDefault="005509DC" w:rsidP="008C58DC">
            <w:pPr>
              <w:pStyle w:val="ListParagraph"/>
              <w:ind w:left="0"/>
              <w:rPr>
                <w:sz w:val="18"/>
                <w:szCs w:val="18"/>
              </w:rPr>
            </w:pPr>
            <w:proofErr w:type="spellStart"/>
            <w:r w:rsidRPr="005509DC">
              <w:rPr>
                <w:sz w:val="18"/>
                <w:szCs w:val="18"/>
              </w:rPr>
              <w:t>slt</w:t>
            </w:r>
            <w:proofErr w:type="spellEnd"/>
            <w:r w:rsidRPr="005509DC">
              <w:rPr>
                <w:sz w:val="18"/>
                <w:szCs w:val="18"/>
              </w:rPr>
              <w:t xml:space="preserve"> $5, $2, $4</w:t>
            </w:r>
          </w:p>
        </w:tc>
        <w:tc>
          <w:tcPr>
            <w:tcW w:w="1467" w:type="dxa"/>
          </w:tcPr>
          <w:p w:rsidR="00326E82" w:rsidRPr="005509DC" w:rsidRDefault="005509DC" w:rsidP="008C58DC">
            <w:pPr>
              <w:pStyle w:val="ListParagraph"/>
              <w:ind w:left="0"/>
              <w:rPr>
                <w:sz w:val="18"/>
                <w:szCs w:val="18"/>
              </w:rPr>
            </w:pPr>
            <w:r w:rsidRPr="005509DC">
              <w:rPr>
                <w:sz w:val="18"/>
                <w:szCs w:val="18"/>
              </w:rPr>
              <w:t>bubble</w:t>
            </w:r>
          </w:p>
        </w:tc>
        <w:tc>
          <w:tcPr>
            <w:tcW w:w="1446" w:type="dxa"/>
          </w:tcPr>
          <w:p w:rsidR="00326E82" w:rsidRPr="005509DC" w:rsidRDefault="005509DC" w:rsidP="008C58DC">
            <w:pPr>
              <w:pStyle w:val="ListParagraph"/>
              <w:ind w:left="0"/>
              <w:rPr>
                <w:sz w:val="18"/>
                <w:szCs w:val="18"/>
              </w:rPr>
            </w:pPr>
            <w:r w:rsidRPr="005509DC">
              <w:rPr>
                <w:sz w:val="18"/>
                <w:szCs w:val="18"/>
              </w:rPr>
              <w:t>bubble</w:t>
            </w:r>
          </w:p>
        </w:tc>
      </w:tr>
      <w:tr w:rsidR="005509DC" w:rsidTr="005509DC">
        <w:tc>
          <w:tcPr>
            <w:tcW w:w="1168" w:type="dxa"/>
          </w:tcPr>
          <w:p w:rsidR="005509DC" w:rsidRDefault="005509DC" w:rsidP="008C58DC">
            <w:pPr>
              <w:pStyle w:val="ListParagraph"/>
              <w:ind w:left="0"/>
            </w:pPr>
            <w:r>
              <w:t>7</w:t>
            </w:r>
          </w:p>
        </w:tc>
        <w:tc>
          <w:tcPr>
            <w:tcW w:w="1523" w:type="dxa"/>
          </w:tcPr>
          <w:p w:rsidR="005509DC" w:rsidRPr="005509DC" w:rsidRDefault="005509DC" w:rsidP="008C58DC">
            <w:pPr>
              <w:pStyle w:val="ListParagraph"/>
              <w:ind w:left="0"/>
              <w:rPr>
                <w:sz w:val="18"/>
                <w:szCs w:val="18"/>
              </w:rPr>
            </w:pPr>
            <w:proofErr w:type="spellStart"/>
            <w:r>
              <w:rPr>
                <w:sz w:val="18"/>
                <w:szCs w:val="18"/>
              </w:rPr>
              <w:t>sllv</w:t>
            </w:r>
            <w:proofErr w:type="spellEnd"/>
            <w:r>
              <w:rPr>
                <w:sz w:val="18"/>
                <w:szCs w:val="18"/>
              </w:rPr>
              <w:t xml:space="preserve"> $6, $11, $12</w:t>
            </w:r>
          </w:p>
        </w:tc>
        <w:tc>
          <w:tcPr>
            <w:tcW w:w="1446" w:type="dxa"/>
          </w:tcPr>
          <w:p w:rsidR="005509DC" w:rsidRPr="005509DC" w:rsidRDefault="005509DC" w:rsidP="007B3239">
            <w:pPr>
              <w:pStyle w:val="ListParagraph"/>
              <w:ind w:left="0"/>
              <w:rPr>
                <w:sz w:val="18"/>
                <w:szCs w:val="18"/>
              </w:rPr>
            </w:pPr>
            <w:r>
              <w:rPr>
                <w:sz w:val="18"/>
                <w:szCs w:val="18"/>
              </w:rPr>
              <w:t>add $11,$5,</w:t>
            </w:r>
            <w:r w:rsidRPr="005509DC">
              <w:rPr>
                <w:sz w:val="18"/>
                <w:szCs w:val="18"/>
              </w:rPr>
              <w:t>$11</w:t>
            </w:r>
          </w:p>
        </w:tc>
        <w:tc>
          <w:tcPr>
            <w:tcW w:w="1446" w:type="dxa"/>
          </w:tcPr>
          <w:p w:rsidR="005509DC" w:rsidRPr="005509DC" w:rsidRDefault="005509DC" w:rsidP="008C58DC">
            <w:pPr>
              <w:pStyle w:val="ListParagraph"/>
              <w:ind w:left="0"/>
              <w:rPr>
                <w:sz w:val="18"/>
                <w:szCs w:val="18"/>
              </w:rPr>
            </w:pPr>
            <w:r>
              <w:rPr>
                <w:sz w:val="18"/>
                <w:szCs w:val="18"/>
              </w:rPr>
              <w:t>bubble</w:t>
            </w:r>
          </w:p>
        </w:tc>
        <w:tc>
          <w:tcPr>
            <w:tcW w:w="1467" w:type="dxa"/>
          </w:tcPr>
          <w:p w:rsidR="005509DC" w:rsidRPr="005509DC" w:rsidRDefault="005509DC" w:rsidP="008C58DC">
            <w:pPr>
              <w:pStyle w:val="ListParagraph"/>
              <w:ind w:left="0"/>
              <w:rPr>
                <w:sz w:val="18"/>
                <w:szCs w:val="18"/>
              </w:rPr>
            </w:pPr>
            <w:proofErr w:type="spellStart"/>
            <w:r w:rsidRPr="005509DC">
              <w:rPr>
                <w:sz w:val="18"/>
                <w:szCs w:val="18"/>
              </w:rPr>
              <w:t>slt</w:t>
            </w:r>
            <w:proofErr w:type="spellEnd"/>
            <w:r w:rsidRPr="005509DC">
              <w:rPr>
                <w:sz w:val="18"/>
                <w:szCs w:val="18"/>
              </w:rPr>
              <w:t xml:space="preserve"> $5, $2, $4</w:t>
            </w:r>
          </w:p>
        </w:tc>
        <w:tc>
          <w:tcPr>
            <w:tcW w:w="1446" w:type="dxa"/>
          </w:tcPr>
          <w:p w:rsidR="005509DC" w:rsidRPr="005509DC" w:rsidRDefault="005509DC" w:rsidP="008C58DC">
            <w:pPr>
              <w:pStyle w:val="ListParagraph"/>
              <w:ind w:left="0"/>
              <w:rPr>
                <w:sz w:val="18"/>
                <w:szCs w:val="18"/>
              </w:rPr>
            </w:pPr>
            <w:r w:rsidRPr="005509DC">
              <w:rPr>
                <w:sz w:val="18"/>
                <w:szCs w:val="18"/>
              </w:rPr>
              <w:t>bubble</w:t>
            </w:r>
          </w:p>
        </w:tc>
      </w:tr>
      <w:tr w:rsidR="005509DC" w:rsidTr="005509DC">
        <w:tc>
          <w:tcPr>
            <w:tcW w:w="1168" w:type="dxa"/>
          </w:tcPr>
          <w:p w:rsidR="005509DC" w:rsidRDefault="005509DC" w:rsidP="008C58DC">
            <w:pPr>
              <w:pStyle w:val="ListParagraph"/>
              <w:ind w:left="0"/>
            </w:pPr>
            <w:r>
              <w:t>8</w:t>
            </w:r>
          </w:p>
        </w:tc>
        <w:tc>
          <w:tcPr>
            <w:tcW w:w="1523" w:type="dxa"/>
          </w:tcPr>
          <w:p w:rsidR="005509DC" w:rsidRPr="005509DC" w:rsidRDefault="005509DC" w:rsidP="008C58DC">
            <w:pPr>
              <w:pStyle w:val="ListParagraph"/>
              <w:ind w:left="0"/>
              <w:rPr>
                <w:sz w:val="18"/>
                <w:szCs w:val="18"/>
              </w:rPr>
            </w:pPr>
            <w:proofErr w:type="spellStart"/>
            <w:r>
              <w:rPr>
                <w:sz w:val="18"/>
                <w:szCs w:val="18"/>
              </w:rPr>
              <w:t>sllv</w:t>
            </w:r>
            <w:proofErr w:type="spellEnd"/>
            <w:r>
              <w:rPr>
                <w:sz w:val="18"/>
                <w:szCs w:val="18"/>
              </w:rPr>
              <w:t xml:space="preserve"> $6, $11, $12</w:t>
            </w:r>
          </w:p>
        </w:tc>
        <w:tc>
          <w:tcPr>
            <w:tcW w:w="1446" w:type="dxa"/>
          </w:tcPr>
          <w:p w:rsidR="005509DC" w:rsidRPr="005509DC" w:rsidRDefault="005509DC" w:rsidP="007B3239">
            <w:pPr>
              <w:pStyle w:val="ListParagraph"/>
              <w:ind w:left="0"/>
              <w:rPr>
                <w:sz w:val="18"/>
                <w:szCs w:val="18"/>
              </w:rPr>
            </w:pPr>
            <w:r>
              <w:rPr>
                <w:sz w:val="18"/>
                <w:szCs w:val="18"/>
              </w:rPr>
              <w:t>add $11,$5,</w:t>
            </w:r>
            <w:r w:rsidRPr="005509DC">
              <w:rPr>
                <w:sz w:val="18"/>
                <w:szCs w:val="18"/>
              </w:rPr>
              <w:t>$11</w:t>
            </w:r>
          </w:p>
        </w:tc>
        <w:tc>
          <w:tcPr>
            <w:tcW w:w="1446" w:type="dxa"/>
          </w:tcPr>
          <w:p w:rsidR="005509DC" w:rsidRPr="005509DC" w:rsidRDefault="005509DC" w:rsidP="008C58DC">
            <w:pPr>
              <w:pStyle w:val="ListParagraph"/>
              <w:ind w:left="0"/>
              <w:rPr>
                <w:sz w:val="18"/>
                <w:szCs w:val="18"/>
              </w:rPr>
            </w:pPr>
            <w:r>
              <w:rPr>
                <w:sz w:val="18"/>
                <w:szCs w:val="18"/>
              </w:rPr>
              <w:t>bubble</w:t>
            </w:r>
          </w:p>
        </w:tc>
        <w:tc>
          <w:tcPr>
            <w:tcW w:w="1467" w:type="dxa"/>
          </w:tcPr>
          <w:p w:rsidR="005509DC" w:rsidRPr="005509DC" w:rsidRDefault="005509DC" w:rsidP="008C58DC">
            <w:pPr>
              <w:pStyle w:val="ListParagraph"/>
              <w:ind w:left="0"/>
              <w:rPr>
                <w:sz w:val="18"/>
                <w:szCs w:val="18"/>
              </w:rPr>
            </w:pPr>
            <w:r>
              <w:rPr>
                <w:sz w:val="18"/>
                <w:szCs w:val="18"/>
              </w:rPr>
              <w:t>bubble</w:t>
            </w:r>
          </w:p>
        </w:tc>
        <w:tc>
          <w:tcPr>
            <w:tcW w:w="1446" w:type="dxa"/>
          </w:tcPr>
          <w:p w:rsidR="005509DC" w:rsidRPr="005509DC" w:rsidRDefault="005509DC" w:rsidP="008C58DC">
            <w:pPr>
              <w:pStyle w:val="ListParagraph"/>
              <w:ind w:left="0"/>
              <w:rPr>
                <w:sz w:val="18"/>
                <w:szCs w:val="18"/>
              </w:rPr>
            </w:pPr>
            <w:proofErr w:type="spellStart"/>
            <w:r w:rsidRPr="005509DC">
              <w:rPr>
                <w:sz w:val="18"/>
                <w:szCs w:val="18"/>
              </w:rPr>
              <w:t>slt</w:t>
            </w:r>
            <w:proofErr w:type="spellEnd"/>
            <w:r w:rsidRPr="005509DC">
              <w:rPr>
                <w:sz w:val="18"/>
                <w:szCs w:val="18"/>
              </w:rPr>
              <w:t xml:space="preserve"> $5, $2, $4</w:t>
            </w:r>
          </w:p>
        </w:tc>
      </w:tr>
      <w:tr w:rsidR="005509DC" w:rsidTr="005509DC">
        <w:tc>
          <w:tcPr>
            <w:tcW w:w="1168" w:type="dxa"/>
          </w:tcPr>
          <w:p w:rsidR="005509DC" w:rsidRDefault="005509DC" w:rsidP="008C58DC">
            <w:pPr>
              <w:pStyle w:val="ListParagraph"/>
              <w:ind w:left="0"/>
            </w:pPr>
            <w:r>
              <w:t>9</w:t>
            </w:r>
          </w:p>
        </w:tc>
        <w:tc>
          <w:tcPr>
            <w:tcW w:w="1523" w:type="dxa"/>
          </w:tcPr>
          <w:p w:rsidR="005509DC" w:rsidRPr="005509DC" w:rsidRDefault="005509DC" w:rsidP="008C58DC">
            <w:pPr>
              <w:pStyle w:val="ListParagraph"/>
              <w:ind w:left="0"/>
              <w:rPr>
                <w:sz w:val="18"/>
                <w:szCs w:val="18"/>
              </w:rPr>
            </w:pPr>
            <w:proofErr w:type="spellStart"/>
            <w:r>
              <w:rPr>
                <w:sz w:val="18"/>
                <w:szCs w:val="18"/>
              </w:rPr>
              <w:t>lw</w:t>
            </w:r>
            <w:proofErr w:type="spellEnd"/>
            <w:r>
              <w:rPr>
                <w:sz w:val="18"/>
                <w:szCs w:val="18"/>
              </w:rPr>
              <w:t xml:space="preserve"> $8,0x800($2)</w:t>
            </w:r>
          </w:p>
        </w:tc>
        <w:tc>
          <w:tcPr>
            <w:tcW w:w="1446" w:type="dxa"/>
          </w:tcPr>
          <w:p w:rsidR="005509DC" w:rsidRPr="005509DC" w:rsidRDefault="005509DC" w:rsidP="008C58DC">
            <w:pPr>
              <w:pStyle w:val="ListParagraph"/>
              <w:ind w:left="0"/>
              <w:rPr>
                <w:sz w:val="18"/>
                <w:szCs w:val="18"/>
              </w:rPr>
            </w:pPr>
            <w:proofErr w:type="spellStart"/>
            <w:r>
              <w:rPr>
                <w:sz w:val="18"/>
                <w:szCs w:val="18"/>
              </w:rPr>
              <w:t>sllv</w:t>
            </w:r>
            <w:proofErr w:type="spellEnd"/>
            <w:r>
              <w:rPr>
                <w:sz w:val="18"/>
                <w:szCs w:val="18"/>
              </w:rPr>
              <w:t xml:space="preserve"> $6,$11,$12</w:t>
            </w:r>
          </w:p>
        </w:tc>
        <w:tc>
          <w:tcPr>
            <w:tcW w:w="1446" w:type="dxa"/>
          </w:tcPr>
          <w:p w:rsidR="005509DC" w:rsidRPr="005509DC" w:rsidRDefault="005509DC" w:rsidP="007B3239">
            <w:pPr>
              <w:pStyle w:val="ListParagraph"/>
              <w:ind w:left="0"/>
              <w:rPr>
                <w:sz w:val="18"/>
                <w:szCs w:val="18"/>
              </w:rPr>
            </w:pPr>
            <w:r>
              <w:rPr>
                <w:sz w:val="18"/>
                <w:szCs w:val="18"/>
              </w:rPr>
              <w:t>add $11,$5,</w:t>
            </w:r>
            <w:r w:rsidRPr="005509DC">
              <w:rPr>
                <w:sz w:val="18"/>
                <w:szCs w:val="18"/>
              </w:rPr>
              <w:t>$11</w:t>
            </w:r>
          </w:p>
        </w:tc>
        <w:tc>
          <w:tcPr>
            <w:tcW w:w="1467" w:type="dxa"/>
          </w:tcPr>
          <w:p w:rsidR="005509DC" w:rsidRPr="005509DC" w:rsidRDefault="005509DC" w:rsidP="008C58DC">
            <w:pPr>
              <w:pStyle w:val="ListParagraph"/>
              <w:ind w:left="0"/>
              <w:rPr>
                <w:sz w:val="18"/>
                <w:szCs w:val="18"/>
              </w:rPr>
            </w:pPr>
            <w:r>
              <w:rPr>
                <w:sz w:val="18"/>
                <w:szCs w:val="18"/>
              </w:rPr>
              <w:t>bubble</w:t>
            </w:r>
          </w:p>
        </w:tc>
        <w:tc>
          <w:tcPr>
            <w:tcW w:w="1446" w:type="dxa"/>
          </w:tcPr>
          <w:p w:rsidR="005509DC" w:rsidRPr="005509DC" w:rsidRDefault="005509DC" w:rsidP="008C58DC">
            <w:pPr>
              <w:pStyle w:val="ListParagraph"/>
              <w:ind w:left="0"/>
              <w:rPr>
                <w:sz w:val="18"/>
                <w:szCs w:val="18"/>
              </w:rPr>
            </w:pPr>
            <w:r>
              <w:rPr>
                <w:sz w:val="18"/>
                <w:szCs w:val="18"/>
              </w:rPr>
              <w:t>bubble</w:t>
            </w:r>
          </w:p>
        </w:tc>
      </w:tr>
      <w:tr w:rsidR="005509DC" w:rsidTr="005509DC">
        <w:tc>
          <w:tcPr>
            <w:tcW w:w="1168" w:type="dxa"/>
          </w:tcPr>
          <w:p w:rsidR="005509DC" w:rsidRDefault="005509DC" w:rsidP="008C58DC">
            <w:pPr>
              <w:pStyle w:val="ListParagraph"/>
              <w:ind w:left="0"/>
            </w:pPr>
            <w:r>
              <w:t>10</w:t>
            </w:r>
          </w:p>
        </w:tc>
        <w:tc>
          <w:tcPr>
            <w:tcW w:w="1523" w:type="dxa"/>
          </w:tcPr>
          <w:p w:rsidR="005509DC" w:rsidRPr="005509DC" w:rsidRDefault="005509DC" w:rsidP="008C58DC">
            <w:pPr>
              <w:pStyle w:val="ListParagraph"/>
              <w:ind w:left="0"/>
              <w:rPr>
                <w:sz w:val="18"/>
                <w:szCs w:val="18"/>
              </w:rPr>
            </w:pPr>
            <w:proofErr w:type="spellStart"/>
            <w:r>
              <w:rPr>
                <w:sz w:val="18"/>
                <w:szCs w:val="18"/>
              </w:rPr>
              <w:t>lw</w:t>
            </w:r>
            <w:proofErr w:type="spellEnd"/>
            <w:r>
              <w:rPr>
                <w:sz w:val="18"/>
                <w:szCs w:val="18"/>
              </w:rPr>
              <w:t xml:space="preserve"> $8,0x800($2)</w:t>
            </w:r>
          </w:p>
        </w:tc>
        <w:tc>
          <w:tcPr>
            <w:tcW w:w="1446" w:type="dxa"/>
          </w:tcPr>
          <w:p w:rsidR="005509DC" w:rsidRPr="005509DC" w:rsidRDefault="005509DC" w:rsidP="007B3239">
            <w:pPr>
              <w:pStyle w:val="ListParagraph"/>
              <w:ind w:left="0"/>
              <w:rPr>
                <w:sz w:val="18"/>
                <w:szCs w:val="18"/>
              </w:rPr>
            </w:pPr>
            <w:proofErr w:type="spellStart"/>
            <w:r>
              <w:rPr>
                <w:sz w:val="18"/>
                <w:szCs w:val="18"/>
              </w:rPr>
              <w:t>sllv</w:t>
            </w:r>
            <w:proofErr w:type="spellEnd"/>
            <w:r>
              <w:rPr>
                <w:sz w:val="18"/>
                <w:szCs w:val="18"/>
              </w:rPr>
              <w:t xml:space="preserve"> $6,$11,$12</w:t>
            </w:r>
          </w:p>
        </w:tc>
        <w:tc>
          <w:tcPr>
            <w:tcW w:w="1446" w:type="dxa"/>
          </w:tcPr>
          <w:p w:rsidR="005509DC" w:rsidRPr="005509DC" w:rsidRDefault="005509DC" w:rsidP="008C58DC">
            <w:pPr>
              <w:pStyle w:val="ListParagraph"/>
              <w:ind w:left="0"/>
              <w:rPr>
                <w:sz w:val="18"/>
                <w:szCs w:val="18"/>
              </w:rPr>
            </w:pPr>
            <w:r>
              <w:rPr>
                <w:sz w:val="18"/>
                <w:szCs w:val="18"/>
              </w:rPr>
              <w:t>bubble</w:t>
            </w:r>
          </w:p>
        </w:tc>
        <w:tc>
          <w:tcPr>
            <w:tcW w:w="1467" w:type="dxa"/>
          </w:tcPr>
          <w:p w:rsidR="005509DC" w:rsidRPr="005509DC" w:rsidRDefault="005509DC" w:rsidP="007B3239">
            <w:pPr>
              <w:pStyle w:val="ListParagraph"/>
              <w:ind w:left="0"/>
              <w:rPr>
                <w:sz w:val="18"/>
                <w:szCs w:val="18"/>
              </w:rPr>
            </w:pPr>
            <w:r>
              <w:rPr>
                <w:sz w:val="18"/>
                <w:szCs w:val="18"/>
              </w:rPr>
              <w:t>add $11,$5,</w:t>
            </w:r>
            <w:r w:rsidRPr="005509DC">
              <w:rPr>
                <w:sz w:val="18"/>
                <w:szCs w:val="18"/>
              </w:rPr>
              <w:t>$11</w:t>
            </w:r>
          </w:p>
        </w:tc>
        <w:tc>
          <w:tcPr>
            <w:tcW w:w="1446" w:type="dxa"/>
          </w:tcPr>
          <w:p w:rsidR="005509DC" w:rsidRPr="005509DC" w:rsidRDefault="005509DC" w:rsidP="008C58DC">
            <w:pPr>
              <w:pStyle w:val="ListParagraph"/>
              <w:ind w:left="0"/>
              <w:rPr>
                <w:sz w:val="18"/>
                <w:szCs w:val="18"/>
              </w:rPr>
            </w:pPr>
            <w:r>
              <w:rPr>
                <w:sz w:val="18"/>
                <w:szCs w:val="18"/>
              </w:rPr>
              <w:t>bubble</w:t>
            </w:r>
          </w:p>
        </w:tc>
      </w:tr>
      <w:tr w:rsidR="005509DC" w:rsidTr="005509DC">
        <w:tc>
          <w:tcPr>
            <w:tcW w:w="1168" w:type="dxa"/>
          </w:tcPr>
          <w:p w:rsidR="005509DC" w:rsidRDefault="005509DC" w:rsidP="008C58DC">
            <w:pPr>
              <w:pStyle w:val="ListParagraph"/>
              <w:ind w:left="0"/>
            </w:pPr>
            <w:r>
              <w:t>11</w:t>
            </w:r>
          </w:p>
        </w:tc>
        <w:tc>
          <w:tcPr>
            <w:tcW w:w="1523" w:type="dxa"/>
          </w:tcPr>
          <w:p w:rsidR="005509DC" w:rsidRPr="005509DC" w:rsidRDefault="005509DC" w:rsidP="008C58DC">
            <w:pPr>
              <w:pStyle w:val="ListParagraph"/>
              <w:ind w:left="0"/>
              <w:rPr>
                <w:sz w:val="18"/>
                <w:szCs w:val="18"/>
              </w:rPr>
            </w:pPr>
            <w:proofErr w:type="spellStart"/>
            <w:r>
              <w:rPr>
                <w:sz w:val="18"/>
                <w:szCs w:val="18"/>
              </w:rPr>
              <w:t>lw</w:t>
            </w:r>
            <w:proofErr w:type="spellEnd"/>
            <w:r>
              <w:rPr>
                <w:sz w:val="18"/>
                <w:szCs w:val="18"/>
              </w:rPr>
              <w:t xml:space="preserve"> $8,0x800($2)</w:t>
            </w:r>
          </w:p>
        </w:tc>
        <w:tc>
          <w:tcPr>
            <w:tcW w:w="1446" w:type="dxa"/>
          </w:tcPr>
          <w:p w:rsidR="005509DC" w:rsidRPr="005509DC" w:rsidRDefault="005509DC" w:rsidP="007B3239">
            <w:pPr>
              <w:pStyle w:val="ListParagraph"/>
              <w:ind w:left="0"/>
              <w:rPr>
                <w:sz w:val="18"/>
                <w:szCs w:val="18"/>
              </w:rPr>
            </w:pPr>
            <w:proofErr w:type="spellStart"/>
            <w:r>
              <w:rPr>
                <w:sz w:val="18"/>
                <w:szCs w:val="18"/>
              </w:rPr>
              <w:t>sllv</w:t>
            </w:r>
            <w:proofErr w:type="spellEnd"/>
            <w:r>
              <w:rPr>
                <w:sz w:val="18"/>
                <w:szCs w:val="18"/>
              </w:rPr>
              <w:t xml:space="preserve"> $6,$11,$12</w:t>
            </w:r>
          </w:p>
        </w:tc>
        <w:tc>
          <w:tcPr>
            <w:tcW w:w="1446" w:type="dxa"/>
          </w:tcPr>
          <w:p w:rsidR="005509DC" w:rsidRPr="005509DC" w:rsidRDefault="005509DC" w:rsidP="008C58DC">
            <w:pPr>
              <w:pStyle w:val="ListParagraph"/>
              <w:ind w:left="0"/>
              <w:rPr>
                <w:sz w:val="18"/>
                <w:szCs w:val="18"/>
              </w:rPr>
            </w:pPr>
            <w:r>
              <w:rPr>
                <w:sz w:val="18"/>
                <w:szCs w:val="18"/>
              </w:rPr>
              <w:t>bubble</w:t>
            </w:r>
          </w:p>
        </w:tc>
        <w:tc>
          <w:tcPr>
            <w:tcW w:w="1467" w:type="dxa"/>
          </w:tcPr>
          <w:p w:rsidR="005509DC" w:rsidRPr="005509DC" w:rsidRDefault="005509DC" w:rsidP="008C58DC">
            <w:pPr>
              <w:pStyle w:val="ListParagraph"/>
              <w:ind w:left="0"/>
              <w:rPr>
                <w:sz w:val="18"/>
                <w:szCs w:val="18"/>
              </w:rPr>
            </w:pPr>
            <w:r>
              <w:rPr>
                <w:sz w:val="18"/>
                <w:szCs w:val="18"/>
              </w:rPr>
              <w:t>bubble</w:t>
            </w:r>
          </w:p>
        </w:tc>
        <w:tc>
          <w:tcPr>
            <w:tcW w:w="1446" w:type="dxa"/>
          </w:tcPr>
          <w:p w:rsidR="005509DC" w:rsidRPr="005509DC" w:rsidRDefault="005509DC" w:rsidP="007B3239">
            <w:pPr>
              <w:pStyle w:val="ListParagraph"/>
              <w:ind w:left="0"/>
              <w:rPr>
                <w:sz w:val="18"/>
                <w:szCs w:val="18"/>
              </w:rPr>
            </w:pPr>
            <w:r>
              <w:rPr>
                <w:sz w:val="18"/>
                <w:szCs w:val="18"/>
              </w:rPr>
              <w:t>add $11,$5,</w:t>
            </w:r>
            <w:r w:rsidRPr="005509DC">
              <w:rPr>
                <w:sz w:val="18"/>
                <w:szCs w:val="18"/>
              </w:rPr>
              <w:t>$11</w:t>
            </w:r>
          </w:p>
        </w:tc>
      </w:tr>
      <w:tr w:rsidR="005509DC" w:rsidTr="005509DC">
        <w:tc>
          <w:tcPr>
            <w:tcW w:w="1168" w:type="dxa"/>
          </w:tcPr>
          <w:p w:rsidR="005509DC" w:rsidRDefault="005509DC" w:rsidP="007B3239">
            <w:pPr>
              <w:pStyle w:val="ListParagraph"/>
              <w:ind w:left="0"/>
            </w:pPr>
            <w:r>
              <w:t>12</w:t>
            </w:r>
          </w:p>
        </w:tc>
        <w:tc>
          <w:tcPr>
            <w:tcW w:w="1523" w:type="dxa"/>
          </w:tcPr>
          <w:p w:rsidR="005509DC" w:rsidRPr="005509DC" w:rsidRDefault="005509DC" w:rsidP="007B3239">
            <w:pPr>
              <w:pStyle w:val="ListParagraph"/>
              <w:ind w:left="0"/>
              <w:rPr>
                <w:sz w:val="18"/>
                <w:szCs w:val="18"/>
              </w:rPr>
            </w:pPr>
            <w:r>
              <w:rPr>
                <w:sz w:val="18"/>
                <w:szCs w:val="18"/>
              </w:rPr>
              <w:t>sub $2, $6, $8</w:t>
            </w:r>
          </w:p>
        </w:tc>
        <w:tc>
          <w:tcPr>
            <w:tcW w:w="1446" w:type="dxa"/>
          </w:tcPr>
          <w:p w:rsidR="005509DC" w:rsidRPr="005509DC" w:rsidRDefault="005509DC" w:rsidP="007B3239">
            <w:pPr>
              <w:pStyle w:val="ListParagraph"/>
              <w:ind w:left="0"/>
              <w:rPr>
                <w:sz w:val="18"/>
                <w:szCs w:val="18"/>
              </w:rPr>
            </w:pPr>
            <w:r>
              <w:rPr>
                <w:sz w:val="18"/>
                <w:szCs w:val="18"/>
              </w:rPr>
              <w:t>lw$8,0x800($2)</w:t>
            </w:r>
          </w:p>
        </w:tc>
        <w:tc>
          <w:tcPr>
            <w:tcW w:w="1446" w:type="dxa"/>
          </w:tcPr>
          <w:p w:rsidR="005509DC" w:rsidRPr="005509DC" w:rsidRDefault="005509DC" w:rsidP="007B3239">
            <w:pPr>
              <w:pStyle w:val="ListParagraph"/>
              <w:ind w:left="0"/>
              <w:rPr>
                <w:sz w:val="18"/>
                <w:szCs w:val="18"/>
              </w:rPr>
            </w:pPr>
            <w:proofErr w:type="spellStart"/>
            <w:r>
              <w:rPr>
                <w:sz w:val="18"/>
                <w:szCs w:val="18"/>
              </w:rPr>
              <w:t>sllv</w:t>
            </w:r>
            <w:proofErr w:type="spellEnd"/>
            <w:r>
              <w:rPr>
                <w:sz w:val="18"/>
                <w:szCs w:val="18"/>
              </w:rPr>
              <w:t xml:space="preserve"> $6,$11,$12</w:t>
            </w:r>
          </w:p>
        </w:tc>
        <w:tc>
          <w:tcPr>
            <w:tcW w:w="1467" w:type="dxa"/>
          </w:tcPr>
          <w:p w:rsidR="005509DC" w:rsidRPr="005509DC" w:rsidRDefault="005509DC" w:rsidP="007B3239">
            <w:pPr>
              <w:pStyle w:val="ListParagraph"/>
              <w:ind w:left="0"/>
              <w:rPr>
                <w:sz w:val="18"/>
                <w:szCs w:val="18"/>
              </w:rPr>
            </w:pPr>
            <w:r>
              <w:rPr>
                <w:sz w:val="18"/>
                <w:szCs w:val="18"/>
              </w:rPr>
              <w:t>bubble</w:t>
            </w:r>
          </w:p>
        </w:tc>
        <w:tc>
          <w:tcPr>
            <w:tcW w:w="1446" w:type="dxa"/>
          </w:tcPr>
          <w:p w:rsidR="005509DC" w:rsidRDefault="005509DC" w:rsidP="007B3239">
            <w:pPr>
              <w:pStyle w:val="ListParagraph"/>
              <w:ind w:left="0"/>
              <w:rPr>
                <w:sz w:val="18"/>
                <w:szCs w:val="18"/>
              </w:rPr>
            </w:pPr>
            <w:r>
              <w:rPr>
                <w:sz w:val="18"/>
                <w:szCs w:val="18"/>
              </w:rPr>
              <w:t>bubble</w:t>
            </w:r>
          </w:p>
        </w:tc>
      </w:tr>
      <w:tr w:rsidR="005509DC" w:rsidTr="005509DC">
        <w:tc>
          <w:tcPr>
            <w:tcW w:w="1168" w:type="dxa"/>
          </w:tcPr>
          <w:p w:rsidR="005509DC" w:rsidRDefault="005509DC" w:rsidP="007B3239">
            <w:pPr>
              <w:pStyle w:val="ListParagraph"/>
              <w:ind w:left="0"/>
            </w:pPr>
            <w:r>
              <w:t>13</w:t>
            </w:r>
          </w:p>
        </w:tc>
        <w:tc>
          <w:tcPr>
            <w:tcW w:w="1523" w:type="dxa"/>
          </w:tcPr>
          <w:p w:rsidR="005509DC" w:rsidRPr="005509DC" w:rsidRDefault="005509DC" w:rsidP="007B3239">
            <w:pPr>
              <w:pStyle w:val="ListParagraph"/>
              <w:ind w:left="0"/>
              <w:rPr>
                <w:sz w:val="18"/>
                <w:szCs w:val="18"/>
              </w:rPr>
            </w:pPr>
          </w:p>
        </w:tc>
        <w:tc>
          <w:tcPr>
            <w:tcW w:w="1446" w:type="dxa"/>
          </w:tcPr>
          <w:p w:rsidR="005509DC" w:rsidRPr="005509DC" w:rsidRDefault="005509DC" w:rsidP="007B3239">
            <w:pPr>
              <w:pStyle w:val="ListParagraph"/>
              <w:ind w:left="0"/>
              <w:rPr>
                <w:sz w:val="18"/>
                <w:szCs w:val="18"/>
              </w:rPr>
            </w:pPr>
            <w:r>
              <w:rPr>
                <w:sz w:val="18"/>
                <w:szCs w:val="18"/>
              </w:rPr>
              <w:t>sub $2, $6, $8</w:t>
            </w:r>
          </w:p>
        </w:tc>
        <w:tc>
          <w:tcPr>
            <w:tcW w:w="1446" w:type="dxa"/>
          </w:tcPr>
          <w:p w:rsidR="005509DC" w:rsidRPr="005509DC" w:rsidRDefault="005509DC" w:rsidP="007B3239">
            <w:pPr>
              <w:pStyle w:val="ListParagraph"/>
              <w:ind w:left="0"/>
              <w:rPr>
                <w:sz w:val="18"/>
                <w:szCs w:val="18"/>
              </w:rPr>
            </w:pPr>
            <w:r>
              <w:rPr>
                <w:sz w:val="18"/>
                <w:szCs w:val="18"/>
              </w:rPr>
              <w:t>lw$8,0x800($2)</w:t>
            </w:r>
          </w:p>
        </w:tc>
        <w:tc>
          <w:tcPr>
            <w:tcW w:w="1467" w:type="dxa"/>
          </w:tcPr>
          <w:p w:rsidR="005509DC" w:rsidRPr="005509DC" w:rsidRDefault="005509DC" w:rsidP="007B3239">
            <w:pPr>
              <w:pStyle w:val="ListParagraph"/>
              <w:ind w:left="0"/>
              <w:rPr>
                <w:sz w:val="18"/>
                <w:szCs w:val="18"/>
              </w:rPr>
            </w:pPr>
            <w:proofErr w:type="spellStart"/>
            <w:r>
              <w:rPr>
                <w:sz w:val="18"/>
                <w:szCs w:val="18"/>
              </w:rPr>
              <w:t>sllv</w:t>
            </w:r>
            <w:proofErr w:type="spellEnd"/>
            <w:r>
              <w:rPr>
                <w:sz w:val="18"/>
                <w:szCs w:val="18"/>
              </w:rPr>
              <w:t xml:space="preserve"> $6,$11,$12</w:t>
            </w:r>
          </w:p>
        </w:tc>
        <w:tc>
          <w:tcPr>
            <w:tcW w:w="1446" w:type="dxa"/>
          </w:tcPr>
          <w:p w:rsidR="005509DC" w:rsidRDefault="005509DC" w:rsidP="007B3239">
            <w:pPr>
              <w:pStyle w:val="ListParagraph"/>
              <w:ind w:left="0"/>
              <w:rPr>
                <w:sz w:val="18"/>
                <w:szCs w:val="18"/>
              </w:rPr>
            </w:pPr>
            <w:r>
              <w:rPr>
                <w:sz w:val="18"/>
                <w:szCs w:val="18"/>
              </w:rPr>
              <w:t>bubble</w:t>
            </w:r>
          </w:p>
        </w:tc>
      </w:tr>
      <w:tr w:rsidR="005509DC" w:rsidTr="005509DC">
        <w:tc>
          <w:tcPr>
            <w:tcW w:w="1168" w:type="dxa"/>
          </w:tcPr>
          <w:p w:rsidR="005509DC" w:rsidRDefault="005509DC" w:rsidP="007B3239">
            <w:pPr>
              <w:pStyle w:val="ListParagraph"/>
              <w:ind w:left="0"/>
            </w:pPr>
            <w:r>
              <w:lastRenderedPageBreak/>
              <w:t>14</w:t>
            </w:r>
          </w:p>
        </w:tc>
        <w:tc>
          <w:tcPr>
            <w:tcW w:w="1523" w:type="dxa"/>
          </w:tcPr>
          <w:p w:rsidR="005509DC" w:rsidRPr="005509DC" w:rsidRDefault="005509DC" w:rsidP="007B3239">
            <w:pPr>
              <w:pStyle w:val="ListParagraph"/>
              <w:ind w:left="0"/>
              <w:rPr>
                <w:sz w:val="18"/>
                <w:szCs w:val="18"/>
              </w:rPr>
            </w:pPr>
          </w:p>
        </w:tc>
        <w:tc>
          <w:tcPr>
            <w:tcW w:w="1446" w:type="dxa"/>
          </w:tcPr>
          <w:p w:rsidR="005509DC" w:rsidRPr="005509DC" w:rsidRDefault="005509DC" w:rsidP="007B3239">
            <w:pPr>
              <w:pStyle w:val="ListParagraph"/>
              <w:ind w:left="0"/>
              <w:rPr>
                <w:sz w:val="18"/>
                <w:szCs w:val="18"/>
              </w:rPr>
            </w:pPr>
            <w:r>
              <w:rPr>
                <w:sz w:val="18"/>
                <w:szCs w:val="18"/>
              </w:rPr>
              <w:t>sub $2, $6, $8</w:t>
            </w:r>
          </w:p>
        </w:tc>
        <w:tc>
          <w:tcPr>
            <w:tcW w:w="1446" w:type="dxa"/>
          </w:tcPr>
          <w:p w:rsidR="005509DC" w:rsidRPr="005509DC" w:rsidRDefault="005509DC" w:rsidP="007B3239">
            <w:pPr>
              <w:pStyle w:val="ListParagraph"/>
              <w:ind w:left="0"/>
              <w:rPr>
                <w:sz w:val="18"/>
                <w:szCs w:val="18"/>
              </w:rPr>
            </w:pPr>
            <w:r>
              <w:rPr>
                <w:sz w:val="18"/>
                <w:szCs w:val="18"/>
              </w:rPr>
              <w:t>bubble</w:t>
            </w:r>
          </w:p>
        </w:tc>
        <w:tc>
          <w:tcPr>
            <w:tcW w:w="1467" w:type="dxa"/>
          </w:tcPr>
          <w:p w:rsidR="005509DC" w:rsidRPr="005509DC" w:rsidRDefault="005509DC" w:rsidP="007B3239">
            <w:pPr>
              <w:pStyle w:val="ListParagraph"/>
              <w:ind w:left="0"/>
              <w:rPr>
                <w:sz w:val="18"/>
                <w:szCs w:val="18"/>
              </w:rPr>
            </w:pPr>
            <w:r>
              <w:rPr>
                <w:sz w:val="18"/>
                <w:szCs w:val="18"/>
              </w:rPr>
              <w:t>lw$8,0x800($2)</w:t>
            </w:r>
          </w:p>
        </w:tc>
        <w:tc>
          <w:tcPr>
            <w:tcW w:w="1446" w:type="dxa"/>
          </w:tcPr>
          <w:p w:rsidR="005509DC" w:rsidRPr="005509DC" w:rsidRDefault="005509DC" w:rsidP="007B3239">
            <w:pPr>
              <w:pStyle w:val="ListParagraph"/>
              <w:ind w:left="0"/>
              <w:rPr>
                <w:sz w:val="18"/>
                <w:szCs w:val="18"/>
              </w:rPr>
            </w:pPr>
            <w:proofErr w:type="spellStart"/>
            <w:r>
              <w:rPr>
                <w:sz w:val="18"/>
                <w:szCs w:val="18"/>
              </w:rPr>
              <w:t>sllv</w:t>
            </w:r>
            <w:proofErr w:type="spellEnd"/>
            <w:r>
              <w:rPr>
                <w:sz w:val="18"/>
                <w:szCs w:val="18"/>
              </w:rPr>
              <w:t xml:space="preserve"> $6,$11,$12</w:t>
            </w:r>
          </w:p>
        </w:tc>
      </w:tr>
      <w:tr w:rsidR="005509DC" w:rsidTr="005509DC">
        <w:tc>
          <w:tcPr>
            <w:tcW w:w="1168" w:type="dxa"/>
          </w:tcPr>
          <w:p w:rsidR="005509DC" w:rsidRDefault="005509DC" w:rsidP="007B3239">
            <w:pPr>
              <w:pStyle w:val="ListParagraph"/>
              <w:ind w:left="0"/>
            </w:pPr>
            <w:r>
              <w:t>15</w:t>
            </w:r>
          </w:p>
        </w:tc>
        <w:tc>
          <w:tcPr>
            <w:tcW w:w="1523" w:type="dxa"/>
          </w:tcPr>
          <w:p w:rsidR="005509DC" w:rsidRPr="005509DC" w:rsidRDefault="005509DC" w:rsidP="007B3239">
            <w:pPr>
              <w:pStyle w:val="ListParagraph"/>
              <w:ind w:left="0"/>
              <w:rPr>
                <w:sz w:val="18"/>
                <w:szCs w:val="18"/>
              </w:rPr>
            </w:pPr>
          </w:p>
        </w:tc>
        <w:tc>
          <w:tcPr>
            <w:tcW w:w="1446" w:type="dxa"/>
          </w:tcPr>
          <w:p w:rsidR="005509DC" w:rsidRPr="005509DC" w:rsidRDefault="005509DC" w:rsidP="007B3239">
            <w:pPr>
              <w:pStyle w:val="ListParagraph"/>
              <w:ind w:left="0"/>
              <w:rPr>
                <w:sz w:val="18"/>
                <w:szCs w:val="18"/>
              </w:rPr>
            </w:pPr>
            <w:r>
              <w:rPr>
                <w:sz w:val="18"/>
                <w:szCs w:val="18"/>
              </w:rPr>
              <w:t>sub $2, $6, $8</w:t>
            </w:r>
          </w:p>
        </w:tc>
        <w:tc>
          <w:tcPr>
            <w:tcW w:w="1446" w:type="dxa"/>
          </w:tcPr>
          <w:p w:rsidR="005509DC" w:rsidRPr="005509DC" w:rsidRDefault="005509DC" w:rsidP="007B3239">
            <w:pPr>
              <w:pStyle w:val="ListParagraph"/>
              <w:ind w:left="0"/>
              <w:rPr>
                <w:sz w:val="18"/>
                <w:szCs w:val="18"/>
              </w:rPr>
            </w:pPr>
            <w:r>
              <w:rPr>
                <w:sz w:val="18"/>
                <w:szCs w:val="18"/>
              </w:rPr>
              <w:t>bubble</w:t>
            </w:r>
          </w:p>
        </w:tc>
        <w:tc>
          <w:tcPr>
            <w:tcW w:w="1467" w:type="dxa"/>
          </w:tcPr>
          <w:p w:rsidR="005509DC" w:rsidRPr="005509DC" w:rsidRDefault="005509DC" w:rsidP="007B3239">
            <w:pPr>
              <w:pStyle w:val="ListParagraph"/>
              <w:ind w:left="0"/>
              <w:rPr>
                <w:sz w:val="18"/>
                <w:szCs w:val="18"/>
              </w:rPr>
            </w:pPr>
            <w:r>
              <w:rPr>
                <w:sz w:val="18"/>
                <w:szCs w:val="18"/>
              </w:rPr>
              <w:t>bubble</w:t>
            </w:r>
          </w:p>
        </w:tc>
        <w:tc>
          <w:tcPr>
            <w:tcW w:w="1446" w:type="dxa"/>
          </w:tcPr>
          <w:p w:rsidR="005509DC" w:rsidRPr="005509DC" w:rsidRDefault="005509DC" w:rsidP="007B3239">
            <w:pPr>
              <w:pStyle w:val="ListParagraph"/>
              <w:ind w:left="0"/>
              <w:rPr>
                <w:sz w:val="18"/>
                <w:szCs w:val="18"/>
              </w:rPr>
            </w:pPr>
            <w:r>
              <w:rPr>
                <w:sz w:val="18"/>
                <w:szCs w:val="18"/>
              </w:rPr>
              <w:t>lw$8,0x800($2)</w:t>
            </w:r>
          </w:p>
        </w:tc>
      </w:tr>
      <w:tr w:rsidR="005509DC" w:rsidTr="005509DC">
        <w:tc>
          <w:tcPr>
            <w:tcW w:w="1168" w:type="dxa"/>
          </w:tcPr>
          <w:p w:rsidR="005509DC" w:rsidRDefault="005509DC" w:rsidP="007B3239">
            <w:pPr>
              <w:pStyle w:val="ListParagraph"/>
              <w:ind w:left="0"/>
            </w:pPr>
            <w:r>
              <w:t>16</w:t>
            </w:r>
          </w:p>
        </w:tc>
        <w:tc>
          <w:tcPr>
            <w:tcW w:w="1523" w:type="dxa"/>
          </w:tcPr>
          <w:p w:rsidR="005509DC" w:rsidRPr="005509DC" w:rsidRDefault="005509DC" w:rsidP="007B3239">
            <w:pPr>
              <w:pStyle w:val="ListParagraph"/>
              <w:ind w:left="0"/>
              <w:rPr>
                <w:sz w:val="18"/>
                <w:szCs w:val="18"/>
              </w:rPr>
            </w:pPr>
          </w:p>
        </w:tc>
        <w:tc>
          <w:tcPr>
            <w:tcW w:w="1446" w:type="dxa"/>
          </w:tcPr>
          <w:p w:rsidR="005509DC" w:rsidRPr="005509DC" w:rsidRDefault="005509DC" w:rsidP="007B3239">
            <w:pPr>
              <w:pStyle w:val="ListParagraph"/>
              <w:ind w:left="0"/>
              <w:rPr>
                <w:sz w:val="18"/>
                <w:szCs w:val="18"/>
              </w:rPr>
            </w:pPr>
          </w:p>
        </w:tc>
        <w:tc>
          <w:tcPr>
            <w:tcW w:w="1446" w:type="dxa"/>
          </w:tcPr>
          <w:p w:rsidR="005509DC" w:rsidRPr="005509DC" w:rsidRDefault="005509DC" w:rsidP="007B3239">
            <w:pPr>
              <w:pStyle w:val="ListParagraph"/>
              <w:ind w:left="0"/>
              <w:rPr>
                <w:sz w:val="18"/>
                <w:szCs w:val="18"/>
              </w:rPr>
            </w:pPr>
            <w:r>
              <w:rPr>
                <w:sz w:val="18"/>
                <w:szCs w:val="18"/>
              </w:rPr>
              <w:t>sub $2, $6, $8</w:t>
            </w:r>
          </w:p>
        </w:tc>
        <w:tc>
          <w:tcPr>
            <w:tcW w:w="1467" w:type="dxa"/>
          </w:tcPr>
          <w:p w:rsidR="005509DC" w:rsidRPr="005509DC" w:rsidRDefault="005509DC" w:rsidP="007B3239">
            <w:pPr>
              <w:pStyle w:val="ListParagraph"/>
              <w:ind w:left="0"/>
              <w:rPr>
                <w:sz w:val="18"/>
                <w:szCs w:val="18"/>
              </w:rPr>
            </w:pPr>
            <w:r>
              <w:rPr>
                <w:sz w:val="18"/>
                <w:szCs w:val="18"/>
              </w:rPr>
              <w:t>bubble</w:t>
            </w:r>
          </w:p>
        </w:tc>
        <w:tc>
          <w:tcPr>
            <w:tcW w:w="1446" w:type="dxa"/>
          </w:tcPr>
          <w:p w:rsidR="005509DC" w:rsidRDefault="005509DC" w:rsidP="007B3239">
            <w:pPr>
              <w:pStyle w:val="ListParagraph"/>
              <w:ind w:left="0"/>
              <w:rPr>
                <w:sz w:val="18"/>
                <w:szCs w:val="18"/>
              </w:rPr>
            </w:pPr>
            <w:r>
              <w:rPr>
                <w:sz w:val="18"/>
                <w:szCs w:val="18"/>
              </w:rPr>
              <w:t>bubble</w:t>
            </w:r>
          </w:p>
        </w:tc>
      </w:tr>
      <w:tr w:rsidR="005509DC" w:rsidTr="005509DC">
        <w:tc>
          <w:tcPr>
            <w:tcW w:w="1168" w:type="dxa"/>
          </w:tcPr>
          <w:p w:rsidR="005509DC" w:rsidRDefault="005509DC" w:rsidP="007B3239">
            <w:pPr>
              <w:pStyle w:val="ListParagraph"/>
              <w:ind w:left="0"/>
            </w:pPr>
            <w:r>
              <w:t>17</w:t>
            </w:r>
          </w:p>
        </w:tc>
        <w:tc>
          <w:tcPr>
            <w:tcW w:w="1523" w:type="dxa"/>
          </w:tcPr>
          <w:p w:rsidR="005509DC" w:rsidRPr="005509DC" w:rsidRDefault="005509DC" w:rsidP="007B3239">
            <w:pPr>
              <w:pStyle w:val="ListParagraph"/>
              <w:ind w:left="0"/>
              <w:rPr>
                <w:sz w:val="18"/>
                <w:szCs w:val="18"/>
              </w:rPr>
            </w:pPr>
          </w:p>
        </w:tc>
        <w:tc>
          <w:tcPr>
            <w:tcW w:w="1446" w:type="dxa"/>
          </w:tcPr>
          <w:p w:rsidR="005509DC" w:rsidRPr="005509DC" w:rsidRDefault="005509DC" w:rsidP="007B3239">
            <w:pPr>
              <w:pStyle w:val="ListParagraph"/>
              <w:ind w:left="0"/>
              <w:rPr>
                <w:sz w:val="18"/>
                <w:szCs w:val="18"/>
              </w:rPr>
            </w:pPr>
          </w:p>
        </w:tc>
        <w:tc>
          <w:tcPr>
            <w:tcW w:w="1446" w:type="dxa"/>
          </w:tcPr>
          <w:p w:rsidR="005509DC" w:rsidRPr="005509DC" w:rsidRDefault="005509DC" w:rsidP="007B3239">
            <w:pPr>
              <w:pStyle w:val="ListParagraph"/>
              <w:ind w:left="0"/>
              <w:rPr>
                <w:sz w:val="18"/>
                <w:szCs w:val="18"/>
              </w:rPr>
            </w:pPr>
          </w:p>
        </w:tc>
        <w:tc>
          <w:tcPr>
            <w:tcW w:w="1467" w:type="dxa"/>
          </w:tcPr>
          <w:p w:rsidR="005509DC" w:rsidRPr="005509DC" w:rsidRDefault="005509DC" w:rsidP="007B3239">
            <w:pPr>
              <w:pStyle w:val="ListParagraph"/>
              <w:ind w:left="0"/>
              <w:rPr>
                <w:sz w:val="18"/>
                <w:szCs w:val="18"/>
              </w:rPr>
            </w:pPr>
            <w:r>
              <w:rPr>
                <w:sz w:val="18"/>
                <w:szCs w:val="18"/>
              </w:rPr>
              <w:t>sub $2, $6, $8</w:t>
            </w:r>
          </w:p>
        </w:tc>
        <w:tc>
          <w:tcPr>
            <w:tcW w:w="1446" w:type="dxa"/>
          </w:tcPr>
          <w:p w:rsidR="005509DC" w:rsidRDefault="005509DC" w:rsidP="007B3239">
            <w:pPr>
              <w:pStyle w:val="ListParagraph"/>
              <w:ind w:left="0"/>
              <w:rPr>
                <w:sz w:val="18"/>
                <w:szCs w:val="18"/>
              </w:rPr>
            </w:pPr>
            <w:r>
              <w:rPr>
                <w:sz w:val="18"/>
                <w:szCs w:val="18"/>
              </w:rPr>
              <w:t>bubble</w:t>
            </w:r>
          </w:p>
        </w:tc>
      </w:tr>
      <w:tr w:rsidR="005509DC" w:rsidTr="005509DC">
        <w:tc>
          <w:tcPr>
            <w:tcW w:w="1168" w:type="dxa"/>
          </w:tcPr>
          <w:p w:rsidR="005509DC" w:rsidRDefault="005509DC" w:rsidP="007B3239">
            <w:pPr>
              <w:pStyle w:val="ListParagraph"/>
              <w:ind w:left="0"/>
            </w:pPr>
            <w:r>
              <w:t>18</w:t>
            </w:r>
          </w:p>
        </w:tc>
        <w:tc>
          <w:tcPr>
            <w:tcW w:w="1523" w:type="dxa"/>
          </w:tcPr>
          <w:p w:rsidR="005509DC" w:rsidRPr="005509DC" w:rsidRDefault="005509DC" w:rsidP="007B3239">
            <w:pPr>
              <w:pStyle w:val="ListParagraph"/>
              <w:ind w:left="0"/>
              <w:rPr>
                <w:sz w:val="18"/>
                <w:szCs w:val="18"/>
              </w:rPr>
            </w:pPr>
          </w:p>
        </w:tc>
        <w:tc>
          <w:tcPr>
            <w:tcW w:w="1446" w:type="dxa"/>
          </w:tcPr>
          <w:p w:rsidR="005509DC" w:rsidRPr="005509DC" w:rsidRDefault="005509DC" w:rsidP="007B3239">
            <w:pPr>
              <w:pStyle w:val="ListParagraph"/>
              <w:ind w:left="0"/>
              <w:rPr>
                <w:sz w:val="18"/>
                <w:szCs w:val="18"/>
              </w:rPr>
            </w:pPr>
          </w:p>
        </w:tc>
        <w:tc>
          <w:tcPr>
            <w:tcW w:w="1446" w:type="dxa"/>
          </w:tcPr>
          <w:p w:rsidR="005509DC" w:rsidRPr="005509DC" w:rsidRDefault="005509DC" w:rsidP="007B3239">
            <w:pPr>
              <w:pStyle w:val="ListParagraph"/>
              <w:ind w:left="0"/>
              <w:rPr>
                <w:sz w:val="18"/>
                <w:szCs w:val="18"/>
              </w:rPr>
            </w:pPr>
          </w:p>
        </w:tc>
        <w:tc>
          <w:tcPr>
            <w:tcW w:w="1467" w:type="dxa"/>
          </w:tcPr>
          <w:p w:rsidR="005509DC" w:rsidRPr="005509DC" w:rsidRDefault="005509DC" w:rsidP="007B3239">
            <w:pPr>
              <w:pStyle w:val="ListParagraph"/>
              <w:ind w:left="0"/>
              <w:rPr>
                <w:sz w:val="18"/>
                <w:szCs w:val="18"/>
              </w:rPr>
            </w:pPr>
          </w:p>
        </w:tc>
        <w:tc>
          <w:tcPr>
            <w:tcW w:w="1446" w:type="dxa"/>
          </w:tcPr>
          <w:p w:rsidR="005509DC" w:rsidRDefault="005509DC" w:rsidP="007B3239">
            <w:pPr>
              <w:pStyle w:val="ListParagraph"/>
              <w:ind w:left="0"/>
              <w:rPr>
                <w:sz w:val="18"/>
                <w:szCs w:val="18"/>
              </w:rPr>
            </w:pPr>
            <w:r>
              <w:rPr>
                <w:sz w:val="18"/>
                <w:szCs w:val="18"/>
              </w:rPr>
              <w:t>sub $2, $6, $8</w:t>
            </w:r>
          </w:p>
        </w:tc>
      </w:tr>
    </w:tbl>
    <w:p w:rsidR="005509DC" w:rsidRDefault="005509DC" w:rsidP="008C58DC">
      <w:pPr>
        <w:pStyle w:val="ListParagraph"/>
        <w:ind w:left="360"/>
      </w:pPr>
    </w:p>
    <w:p w:rsidR="00326E82" w:rsidRPr="000642B4" w:rsidRDefault="005509DC" w:rsidP="008C58DC">
      <w:pPr>
        <w:pStyle w:val="ListParagraph"/>
        <w:ind w:left="360"/>
      </w:pPr>
      <w:proofErr w:type="gramStart"/>
      <w:r>
        <w:t>sub</w:t>
      </w:r>
      <w:proofErr w:type="gramEnd"/>
      <w:r>
        <w:t xml:space="preserve"> completes write-back in stage 18</w:t>
      </w:r>
    </w:p>
    <w:p w:rsidR="000642B4" w:rsidRDefault="000642B4" w:rsidP="000642B4">
      <w:pPr>
        <w:pStyle w:val="ListParagraph"/>
      </w:pPr>
    </w:p>
    <w:p w:rsidR="00CC39DA" w:rsidRDefault="00CC39DA" w:rsidP="00CC39DA">
      <w:r>
        <w:t xml:space="preserve">7. (5) A sequence of 21 MIPS instructions contains </w:t>
      </w:r>
      <w:r w:rsidRPr="00AA55E4">
        <w:rPr>
          <w:highlight w:val="yellow"/>
        </w:rPr>
        <w:t>10 R-type</w:t>
      </w:r>
      <w:r>
        <w:t xml:space="preserve"> instructions,</w:t>
      </w:r>
    </w:p>
    <w:p w:rsidR="00CC39DA" w:rsidRDefault="00FA2A6C" w:rsidP="00CC39DA">
      <w:r>
        <w:rPr>
          <w:highlight w:val="yellow"/>
        </w:rPr>
        <w:t>5</w:t>
      </w:r>
      <w:r w:rsidR="00CC39DA" w:rsidRPr="00AA55E4">
        <w:rPr>
          <w:highlight w:val="yellow"/>
        </w:rPr>
        <w:t xml:space="preserve"> </w:t>
      </w:r>
      <w:proofErr w:type="spellStart"/>
      <w:proofErr w:type="gramStart"/>
      <w:r w:rsidR="00CC39DA" w:rsidRPr="00AA55E4">
        <w:rPr>
          <w:highlight w:val="yellow"/>
        </w:rPr>
        <w:t>lw</w:t>
      </w:r>
      <w:proofErr w:type="spellEnd"/>
      <w:proofErr w:type="gramEnd"/>
      <w:r w:rsidR="00CC39DA">
        <w:t xml:space="preserve"> instructions and </w:t>
      </w:r>
      <w:r>
        <w:rPr>
          <w:highlight w:val="yellow"/>
        </w:rPr>
        <w:t>6</w:t>
      </w:r>
      <w:r w:rsidR="00CC39DA" w:rsidRPr="00AA55E4">
        <w:rPr>
          <w:highlight w:val="yellow"/>
        </w:rPr>
        <w:t xml:space="preserve"> </w:t>
      </w:r>
      <w:proofErr w:type="spellStart"/>
      <w:r w:rsidR="00CC39DA" w:rsidRPr="00AA55E4">
        <w:rPr>
          <w:highlight w:val="yellow"/>
        </w:rPr>
        <w:t>sw</w:t>
      </w:r>
      <w:proofErr w:type="spellEnd"/>
      <w:r w:rsidR="00CC39DA">
        <w:t xml:space="preserve"> instructions. If there are no hazards of any type, what speedup would the 5-stage pipeline provide for this instruction sequence compared to the multi-cycle </w:t>
      </w:r>
      <w:proofErr w:type="spellStart"/>
      <w:r w:rsidR="00CC39DA">
        <w:t>datapath</w:t>
      </w:r>
      <w:proofErr w:type="spellEnd"/>
      <w:r w:rsidR="00CC39DA">
        <w:t xml:space="preserve"> with both </w:t>
      </w:r>
      <w:proofErr w:type="spellStart"/>
      <w:r w:rsidR="00CC39DA">
        <w:t>datapaths</w:t>
      </w:r>
      <w:proofErr w:type="spellEnd"/>
      <w:r w:rsidR="00CC39DA">
        <w:t xml:space="preserve"> running at the same clock rate?</w:t>
      </w:r>
    </w:p>
    <w:p w:rsidR="00FA2A6C" w:rsidRDefault="00FA2A6C" w:rsidP="00CC39DA">
      <w:r>
        <w:t>Express your answer to 2 decimal places.</w:t>
      </w:r>
    </w:p>
    <w:p w:rsidR="0082488A" w:rsidRDefault="0082488A" w:rsidP="00CC39DA"/>
    <w:p w:rsidR="0082488A" w:rsidRDefault="0082488A" w:rsidP="00CC39DA">
      <w:r>
        <w:t xml:space="preserve">R-type instructions take 4 cycles to complete on the multi-cycle </w:t>
      </w:r>
      <w:proofErr w:type="spellStart"/>
      <w:r>
        <w:t>datapath</w:t>
      </w:r>
      <w:proofErr w:type="spellEnd"/>
    </w:p>
    <w:p w:rsidR="0082488A" w:rsidRDefault="0082488A" w:rsidP="00CC39DA">
      <w:proofErr w:type="spellStart"/>
      <w:proofErr w:type="gramStart"/>
      <w:r>
        <w:t>lw</w:t>
      </w:r>
      <w:proofErr w:type="spellEnd"/>
      <w:proofErr w:type="gramEnd"/>
      <w:r>
        <w:t xml:space="preserve"> instructions take 5 cycles to complete on the multi-cycle </w:t>
      </w:r>
      <w:proofErr w:type="spellStart"/>
      <w:r>
        <w:t>datapath</w:t>
      </w:r>
      <w:proofErr w:type="spellEnd"/>
    </w:p>
    <w:p w:rsidR="0082488A" w:rsidRDefault="0082488A" w:rsidP="0082488A">
      <w:proofErr w:type="spellStart"/>
      <w:proofErr w:type="gramStart"/>
      <w:r>
        <w:t>sw</w:t>
      </w:r>
      <w:proofErr w:type="spellEnd"/>
      <w:proofErr w:type="gramEnd"/>
      <w:r>
        <w:t xml:space="preserve"> instructions take 4 cycles to complete on the multi-cycle </w:t>
      </w:r>
      <w:proofErr w:type="spellStart"/>
      <w:r>
        <w:t>datapath</w:t>
      </w:r>
      <w:proofErr w:type="spellEnd"/>
    </w:p>
    <w:p w:rsidR="0082488A" w:rsidRDefault="0082488A" w:rsidP="0082488A">
      <w:r>
        <w:t xml:space="preserve">4 * 10 + 5 * 5 + 4 * 6 = 89 cycles on the multi-cycle </w:t>
      </w:r>
      <w:proofErr w:type="spellStart"/>
      <w:r>
        <w:t>datapath</w:t>
      </w:r>
      <w:proofErr w:type="spellEnd"/>
    </w:p>
    <w:p w:rsidR="0082488A" w:rsidRDefault="0082488A" w:rsidP="0082488A"/>
    <w:p w:rsidR="0082488A" w:rsidRDefault="0082488A" w:rsidP="0082488A">
      <w:r>
        <w:t>21 instructions running on the 5-stage pipeline would require 25 cycles</w:t>
      </w:r>
    </w:p>
    <w:p w:rsidR="0082488A" w:rsidRDefault="0082488A" w:rsidP="0082488A"/>
    <w:p w:rsidR="0082488A" w:rsidRDefault="0082488A" w:rsidP="0082488A">
      <w:r>
        <w:t>Therefore the speedup is 89/25 = 3.56</w:t>
      </w:r>
    </w:p>
    <w:p w:rsidR="00CC39DA" w:rsidRDefault="00CC39DA" w:rsidP="0082488A"/>
    <w:p w:rsidR="00CC39DA" w:rsidRDefault="00CC39DA" w:rsidP="00CC39DA"/>
    <w:p w:rsidR="000D578C" w:rsidRDefault="002C5E39">
      <w:r>
        <w:t xml:space="preserve">8. (5) </w:t>
      </w:r>
      <w:r w:rsidR="002002F2">
        <w:t xml:space="preserve">A sequence of N instructions from our MIPS core instruction subset executing on the non-pipelined multi-cycle </w:t>
      </w:r>
      <w:proofErr w:type="spellStart"/>
      <w:r w:rsidR="002002F2">
        <w:t>datapath</w:t>
      </w:r>
      <w:proofErr w:type="spellEnd"/>
      <w:r w:rsidR="002002F2">
        <w:t xml:space="preserve"> achieves an average CPI of 3 cycles per instruction.  Running this same sequence on our 5-stage pipeline with no hazards and at the same clock</w:t>
      </w:r>
      <w:r>
        <w:t xml:space="preserve"> rate provides a speedup of 2.5</w:t>
      </w:r>
      <w:r w:rsidR="002002F2">
        <w:t>.  If the number of instructions in the sequence is doubled while keeping the average CPI the same, what speedup does the pipeline provide for this sequence of 2N instructions running at the same clock rate if there are no hazards?</w:t>
      </w:r>
    </w:p>
    <w:p w:rsidR="000D578C" w:rsidRDefault="000D578C"/>
    <w:p w:rsidR="000D578C" w:rsidRPr="00565D99" w:rsidRDefault="000D578C">
      <w:r>
        <w:t>A</w:t>
      </w:r>
      <w:r w:rsidR="00565D99">
        <w:t>ssuming N is sufficiently large, c</w:t>
      </w:r>
      <w:r w:rsidRPr="00565D99">
        <w:t xml:space="preserve">omparing 2N instructions on the multi-cycle </w:t>
      </w:r>
      <w:proofErr w:type="spellStart"/>
      <w:r w:rsidRPr="00565D99">
        <w:t>datapath</w:t>
      </w:r>
      <w:proofErr w:type="spellEnd"/>
      <w:r w:rsidRPr="00565D99">
        <w:t xml:space="preserve"> to 2N instructions on the 5-stage pipeline should produce the same speedup: 2.5</w:t>
      </w:r>
    </w:p>
    <w:p w:rsidR="00565D99" w:rsidRDefault="00565D99" w:rsidP="00CC39DA">
      <w:pPr>
        <w:rPr>
          <w:u w:val="single"/>
        </w:rPr>
      </w:pPr>
    </w:p>
    <w:p w:rsidR="00565D99" w:rsidRDefault="00565D99" w:rsidP="00CC39DA">
      <w:pPr>
        <w:rPr>
          <w:u w:val="single"/>
        </w:rPr>
      </w:pPr>
    </w:p>
    <w:p w:rsidR="00565D99" w:rsidRDefault="00565D99" w:rsidP="00CC39DA">
      <w:pPr>
        <w:rPr>
          <w:u w:val="single"/>
        </w:rPr>
      </w:pPr>
    </w:p>
    <w:p w:rsidR="00565D99" w:rsidRDefault="00565D99" w:rsidP="00CC39DA">
      <w:pPr>
        <w:rPr>
          <w:u w:val="single"/>
        </w:rPr>
      </w:pPr>
    </w:p>
    <w:p w:rsidR="00565D99" w:rsidRDefault="00565D99" w:rsidP="00CC39DA">
      <w:pPr>
        <w:rPr>
          <w:u w:val="single"/>
        </w:rPr>
      </w:pPr>
    </w:p>
    <w:p w:rsidR="00565D99" w:rsidRDefault="00565D99" w:rsidP="00CC39DA">
      <w:pPr>
        <w:rPr>
          <w:u w:val="single"/>
        </w:rPr>
      </w:pPr>
    </w:p>
    <w:p w:rsidR="00565D99" w:rsidRDefault="00565D99" w:rsidP="00CC39DA">
      <w:pPr>
        <w:rPr>
          <w:u w:val="single"/>
        </w:rPr>
      </w:pPr>
    </w:p>
    <w:p w:rsidR="00565D99" w:rsidRDefault="00565D99" w:rsidP="00CC39DA">
      <w:pPr>
        <w:rPr>
          <w:u w:val="single"/>
        </w:rPr>
      </w:pPr>
    </w:p>
    <w:p w:rsidR="00565D99" w:rsidRDefault="00565D99" w:rsidP="00CC39DA">
      <w:pPr>
        <w:rPr>
          <w:u w:val="single"/>
        </w:rPr>
      </w:pPr>
    </w:p>
    <w:p w:rsidR="00CC39DA" w:rsidRDefault="00C04E22" w:rsidP="00CC39DA">
      <w:r w:rsidRPr="009C3CD9">
        <w:rPr>
          <w:highlight w:val="yellow"/>
        </w:rPr>
        <w:lastRenderedPageBreak/>
        <w:t>Base your answers to</w:t>
      </w:r>
      <w:r w:rsidR="00541028" w:rsidRPr="009C3CD9">
        <w:rPr>
          <w:highlight w:val="yellow"/>
        </w:rPr>
        <w:t xml:space="preserve"> problems 9 through 11</w:t>
      </w:r>
      <w:r w:rsidR="00CC39DA" w:rsidRPr="009C3CD9">
        <w:rPr>
          <w:highlight w:val="yellow"/>
        </w:rPr>
        <w:t xml:space="preserve"> </w:t>
      </w:r>
      <w:r w:rsidRPr="009C3CD9">
        <w:rPr>
          <w:highlight w:val="yellow"/>
        </w:rPr>
        <w:t>on the</w:t>
      </w:r>
      <w:r w:rsidR="00CC39DA" w:rsidRPr="009C3CD9">
        <w:rPr>
          <w:highlight w:val="yellow"/>
        </w:rPr>
        <w:t xml:space="preserve"> version of the 5-stage pipelined </w:t>
      </w:r>
      <w:proofErr w:type="spellStart"/>
      <w:r w:rsidR="00CC39DA" w:rsidRPr="009C3CD9">
        <w:rPr>
          <w:highlight w:val="yellow"/>
        </w:rPr>
        <w:t>datapath</w:t>
      </w:r>
      <w:proofErr w:type="spellEnd"/>
      <w:r w:rsidR="00CC39DA" w:rsidRPr="009C3CD9">
        <w:rPr>
          <w:highlight w:val="yellow"/>
        </w:rPr>
        <w:t xml:space="preserve"> </w:t>
      </w:r>
      <w:r w:rsidRPr="009C3CD9">
        <w:rPr>
          <w:highlight w:val="yellow"/>
        </w:rPr>
        <w:t>whose decode stage contains a data hazard unit and whose execute stage contains a forwarding unit is as shown below</w:t>
      </w:r>
      <w:r w:rsidR="00CC39DA" w:rsidRPr="009C3CD9">
        <w:rPr>
          <w:highlight w:val="yellow"/>
        </w:rPr>
        <w:t>:</w:t>
      </w:r>
      <w:r w:rsidR="00CC39DA" w:rsidRPr="00CC39DA">
        <w:rPr>
          <w:rFonts w:ascii="Times" w:hAnsi="Times" w:cs="Times"/>
          <w:noProof/>
        </w:rPr>
        <w:t xml:space="preserve"> </w:t>
      </w:r>
      <w:r>
        <w:rPr>
          <w:noProof/>
        </w:rPr>
        <w:drawing>
          <wp:inline distT="0" distB="0" distL="0" distR="0">
            <wp:extent cx="4024630" cy="2803267"/>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24932" cy="2803478"/>
                    </a:xfrm>
                    <a:prstGeom prst="rect">
                      <a:avLst/>
                    </a:prstGeom>
                    <a:noFill/>
                    <a:ln>
                      <a:noFill/>
                    </a:ln>
                  </pic:spPr>
                </pic:pic>
              </a:graphicData>
            </a:graphic>
          </wp:inline>
        </w:drawing>
      </w:r>
      <w:r w:rsidR="00CC39DA" w:rsidRPr="00634C98">
        <w:t xml:space="preserve"> </w:t>
      </w:r>
    </w:p>
    <w:p w:rsidR="00CC39DA" w:rsidRPr="00634C98" w:rsidRDefault="00CC39DA" w:rsidP="00CC39DA">
      <w:pPr>
        <w:pStyle w:val="ListParagraph"/>
      </w:pPr>
    </w:p>
    <w:p w:rsidR="00CC39DA" w:rsidRDefault="00CC39DA" w:rsidP="00B0467D">
      <w:pPr>
        <w:ind w:left="360"/>
      </w:pPr>
    </w:p>
    <w:p w:rsidR="00B0467D" w:rsidRDefault="00541028" w:rsidP="00B0467D">
      <w:pPr>
        <w:ind w:left="360"/>
      </w:pPr>
      <w:r>
        <w:t>9</w:t>
      </w:r>
      <w:r w:rsidR="00B0467D">
        <w:t xml:space="preserve">. (8) </w:t>
      </w:r>
      <w:r w:rsidR="00B0467D" w:rsidRPr="000642B4">
        <w:t xml:space="preserve">Consider the </w:t>
      </w:r>
      <w:r w:rsidR="009A5AB6">
        <w:t xml:space="preserve">following </w:t>
      </w:r>
      <w:r w:rsidR="00B0467D" w:rsidRPr="000642B4">
        <w:t xml:space="preserve">instruction sequence: </w:t>
      </w:r>
    </w:p>
    <w:p w:rsidR="00B0467D" w:rsidRDefault="00B0467D" w:rsidP="00B0467D">
      <w:pPr>
        <w:ind w:left="360"/>
      </w:pPr>
      <w:r w:rsidRPr="000642B4">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308"/>
      </w:tblGrid>
      <w:tr w:rsidR="00B0467D" w:rsidTr="00B0467D">
        <w:tc>
          <w:tcPr>
            <w:tcW w:w="828" w:type="dxa"/>
          </w:tcPr>
          <w:p w:rsidR="00B0467D" w:rsidRPr="00634C98" w:rsidRDefault="00B0467D" w:rsidP="00B0467D">
            <w:pPr>
              <w:pStyle w:val="ListParagraph"/>
              <w:ind w:left="0"/>
            </w:pPr>
            <w:proofErr w:type="spellStart"/>
            <w:r>
              <w:rPr>
                <w:rFonts w:ascii="Times New Roman" w:hAnsi="Times New Roman" w:cs="Times New Roman"/>
                <w:szCs w:val="32"/>
              </w:rPr>
              <w:t>lui</w:t>
            </w:r>
            <w:proofErr w:type="spellEnd"/>
          </w:p>
        </w:tc>
        <w:tc>
          <w:tcPr>
            <w:tcW w:w="7308" w:type="dxa"/>
          </w:tcPr>
          <w:p w:rsidR="00B0467D" w:rsidRPr="00634C98" w:rsidRDefault="00B0467D" w:rsidP="00B0467D">
            <w:pPr>
              <w:pStyle w:val="ListParagraph"/>
              <w:ind w:left="0"/>
            </w:pPr>
            <w:r w:rsidRPr="00634C98">
              <w:rPr>
                <w:rFonts w:ascii="Times New Roman" w:hAnsi="Times New Roman" w:cs="Times New Roman"/>
                <w:szCs w:val="32"/>
              </w:rPr>
              <w:t xml:space="preserve">$2, </w:t>
            </w:r>
            <w:r>
              <w:rPr>
                <w:rFonts w:ascii="Times New Roman" w:hAnsi="Times New Roman" w:cs="Times New Roman"/>
                <w:szCs w:val="32"/>
              </w:rPr>
              <w:t>0x3E4</w:t>
            </w:r>
          </w:p>
        </w:tc>
      </w:tr>
      <w:tr w:rsidR="00B0467D" w:rsidTr="00B0467D">
        <w:tc>
          <w:tcPr>
            <w:tcW w:w="828" w:type="dxa"/>
          </w:tcPr>
          <w:p w:rsidR="00B0467D" w:rsidRPr="00634C98" w:rsidRDefault="00B0467D" w:rsidP="00B0467D">
            <w:pPr>
              <w:pStyle w:val="ListParagraph"/>
              <w:ind w:left="0"/>
            </w:pPr>
            <w:proofErr w:type="spellStart"/>
            <w:r w:rsidRPr="007C73FE">
              <w:rPr>
                <w:rFonts w:ascii="Times New Roman" w:hAnsi="Times New Roman" w:cs="Times New Roman"/>
                <w:szCs w:val="32"/>
              </w:rPr>
              <w:t>lw</w:t>
            </w:r>
            <w:proofErr w:type="spellEnd"/>
          </w:p>
        </w:tc>
        <w:tc>
          <w:tcPr>
            <w:tcW w:w="7308" w:type="dxa"/>
          </w:tcPr>
          <w:p w:rsidR="00B0467D" w:rsidRPr="00634C98" w:rsidRDefault="00B0467D" w:rsidP="00B0467D">
            <w:pPr>
              <w:pStyle w:val="ListParagraph"/>
              <w:ind w:left="0"/>
            </w:pPr>
            <w:r>
              <w:rPr>
                <w:rFonts w:ascii="Times New Roman" w:hAnsi="Times New Roman" w:cs="Times New Roman"/>
                <w:szCs w:val="32"/>
              </w:rPr>
              <w:t>$8, 0x8</w:t>
            </w:r>
            <w:r w:rsidRPr="007C73FE">
              <w:rPr>
                <w:rFonts w:ascii="Times New Roman" w:hAnsi="Times New Roman" w:cs="Times New Roman"/>
                <w:szCs w:val="32"/>
              </w:rPr>
              <w:t>($2)</w:t>
            </w:r>
          </w:p>
        </w:tc>
      </w:tr>
      <w:tr w:rsidR="00B0467D" w:rsidTr="00B0467D">
        <w:tc>
          <w:tcPr>
            <w:tcW w:w="828" w:type="dxa"/>
          </w:tcPr>
          <w:p w:rsidR="00B0467D" w:rsidRPr="00634C98" w:rsidRDefault="00B0467D" w:rsidP="00B0467D">
            <w:pPr>
              <w:pStyle w:val="ListParagraph"/>
              <w:ind w:left="0"/>
            </w:pPr>
            <w:r w:rsidRPr="00634C98">
              <w:rPr>
                <w:rFonts w:ascii="Times New Roman" w:hAnsi="Times New Roman" w:cs="Times New Roman"/>
                <w:szCs w:val="32"/>
              </w:rPr>
              <w:t>add</w:t>
            </w:r>
          </w:p>
        </w:tc>
        <w:tc>
          <w:tcPr>
            <w:tcW w:w="7308" w:type="dxa"/>
          </w:tcPr>
          <w:p w:rsidR="00B0467D" w:rsidRPr="00634C98" w:rsidRDefault="00B0467D" w:rsidP="00B0467D">
            <w:pPr>
              <w:pStyle w:val="ListParagraph"/>
              <w:ind w:left="0"/>
            </w:pPr>
            <w:r>
              <w:rPr>
                <w:rFonts w:ascii="Times New Roman" w:hAnsi="Times New Roman" w:cs="Times New Roman"/>
                <w:szCs w:val="32"/>
              </w:rPr>
              <w:t>$10</w:t>
            </w:r>
            <w:r w:rsidRPr="00634C98">
              <w:rPr>
                <w:rFonts w:ascii="Times New Roman" w:hAnsi="Times New Roman" w:cs="Times New Roman"/>
                <w:szCs w:val="32"/>
              </w:rPr>
              <w:t xml:space="preserve">, </w:t>
            </w:r>
            <w:r>
              <w:rPr>
                <w:rFonts w:ascii="Times New Roman" w:hAnsi="Times New Roman" w:cs="Times New Roman"/>
                <w:szCs w:val="32"/>
              </w:rPr>
              <w:t>$2</w:t>
            </w:r>
            <w:r w:rsidRPr="00634C98">
              <w:rPr>
                <w:rFonts w:ascii="Times New Roman" w:hAnsi="Times New Roman" w:cs="Times New Roman"/>
                <w:szCs w:val="32"/>
              </w:rPr>
              <w:t xml:space="preserve">, </w:t>
            </w:r>
            <w:r>
              <w:rPr>
                <w:rFonts w:ascii="Times New Roman" w:hAnsi="Times New Roman" w:cs="Times New Roman"/>
                <w:szCs w:val="32"/>
              </w:rPr>
              <w:t>$8</w:t>
            </w:r>
          </w:p>
        </w:tc>
      </w:tr>
      <w:tr w:rsidR="00B0467D" w:rsidTr="00B0467D">
        <w:tc>
          <w:tcPr>
            <w:tcW w:w="828" w:type="dxa"/>
          </w:tcPr>
          <w:p w:rsidR="00B0467D" w:rsidRPr="00634C98" w:rsidRDefault="00B0467D" w:rsidP="00B0467D">
            <w:pPr>
              <w:pStyle w:val="ListParagraph"/>
              <w:ind w:left="0"/>
            </w:pPr>
            <w:proofErr w:type="spellStart"/>
            <w:r>
              <w:rPr>
                <w:rFonts w:ascii="Times New Roman" w:hAnsi="Times New Roman" w:cs="Times New Roman"/>
                <w:szCs w:val="32"/>
              </w:rPr>
              <w:t>slt</w:t>
            </w:r>
            <w:proofErr w:type="spellEnd"/>
          </w:p>
        </w:tc>
        <w:tc>
          <w:tcPr>
            <w:tcW w:w="7308" w:type="dxa"/>
          </w:tcPr>
          <w:p w:rsidR="00B0467D" w:rsidRPr="00634C98" w:rsidRDefault="00B0467D" w:rsidP="00B0467D">
            <w:pPr>
              <w:pStyle w:val="ListParagraph"/>
              <w:ind w:left="0"/>
            </w:pPr>
            <w:r w:rsidRPr="00634C98">
              <w:rPr>
                <w:rFonts w:ascii="Times New Roman" w:hAnsi="Times New Roman" w:cs="Times New Roman"/>
                <w:szCs w:val="32"/>
              </w:rPr>
              <w:t xml:space="preserve">$6, </w:t>
            </w:r>
            <w:r>
              <w:rPr>
                <w:rFonts w:ascii="Times New Roman" w:hAnsi="Times New Roman" w:cs="Times New Roman"/>
                <w:szCs w:val="32"/>
              </w:rPr>
              <w:t>$10</w:t>
            </w:r>
            <w:r w:rsidRPr="00634C98">
              <w:rPr>
                <w:rFonts w:ascii="Times New Roman" w:hAnsi="Times New Roman" w:cs="Times New Roman"/>
                <w:szCs w:val="32"/>
              </w:rPr>
              <w:t xml:space="preserve">, </w:t>
            </w:r>
            <w:r>
              <w:rPr>
                <w:rFonts w:ascii="Times New Roman" w:hAnsi="Times New Roman" w:cs="Times New Roman"/>
                <w:szCs w:val="32"/>
              </w:rPr>
              <w:t>$8</w:t>
            </w:r>
          </w:p>
        </w:tc>
      </w:tr>
      <w:tr w:rsidR="00B0467D" w:rsidTr="00B0467D">
        <w:tc>
          <w:tcPr>
            <w:tcW w:w="828" w:type="dxa"/>
          </w:tcPr>
          <w:p w:rsidR="00B0467D" w:rsidRPr="007C73FE" w:rsidRDefault="00B0467D" w:rsidP="00B0467D">
            <w:pPr>
              <w:pStyle w:val="ListParagraph"/>
              <w:ind w:left="0"/>
            </w:pPr>
            <w:proofErr w:type="spellStart"/>
            <w:r>
              <w:rPr>
                <w:rFonts w:ascii="Times New Roman" w:hAnsi="Times New Roman" w:cs="Times New Roman"/>
                <w:szCs w:val="32"/>
              </w:rPr>
              <w:t>s</w:t>
            </w:r>
            <w:r w:rsidRPr="007C73FE">
              <w:rPr>
                <w:rFonts w:ascii="Times New Roman" w:hAnsi="Times New Roman" w:cs="Times New Roman"/>
                <w:szCs w:val="32"/>
              </w:rPr>
              <w:t>w</w:t>
            </w:r>
            <w:proofErr w:type="spellEnd"/>
          </w:p>
        </w:tc>
        <w:tc>
          <w:tcPr>
            <w:tcW w:w="7308" w:type="dxa"/>
          </w:tcPr>
          <w:p w:rsidR="00B0467D" w:rsidRPr="007C73FE" w:rsidRDefault="00B0467D" w:rsidP="00B0467D">
            <w:pPr>
              <w:pStyle w:val="ListParagraph"/>
              <w:ind w:left="0"/>
            </w:pPr>
            <w:r>
              <w:t>$6,8($2)</w:t>
            </w:r>
          </w:p>
        </w:tc>
      </w:tr>
      <w:tr w:rsidR="00B0467D" w:rsidTr="00B0467D">
        <w:tc>
          <w:tcPr>
            <w:tcW w:w="828" w:type="dxa"/>
          </w:tcPr>
          <w:p w:rsidR="00B0467D" w:rsidRPr="00C410E4" w:rsidRDefault="00B0467D" w:rsidP="00B0467D">
            <w:pPr>
              <w:pStyle w:val="ListParagraph"/>
              <w:ind w:left="0"/>
              <w:rPr>
                <w:rFonts w:ascii="Times New Roman" w:hAnsi="Times New Roman" w:cs="Times New Roman"/>
                <w:szCs w:val="32"/>
              </w:rPr>
            </w:pPr>
            <w:r w:rsidRPr="00C410E4">
              <w:rPr>
                <w:rFonts w:ascii="Times New Roman" w:hAnsi="Times New Roman" w:cs="Times New Roman"/>
                <w:szCs w:val="32"/>
              </w:rPr>
              <w:t>sub</w:t>
            </w:r>
          </w:p>
        </w:tc>
        <w:tc>
          <w:tcPr>
            <w:tcW w:w="7308" w:type="dxa"/>
          </w:tcPr>
          <w:p w:rsidR="00B0467D" w:rsidRPr="00C410E4" w:rsidRDefault="00B0467D" w:rsidP="00B0467D">
            <w:pPr>
              <w:pStyle w:val="ListParagraph"/>
              <w:ind w:left="0"/>
              <w:rPr>
                <w:rFonts w:ascii="Times New Roman" w:hAnsi="Times New Roman" w:cs="Times New Roman"/>
                <w:szCs w:val="32"/>
              </w:rPr>
            </w:pPr>
            <w:r w:rsidRPr="00C410E4">
              <w:rPr>
                <w:rFonts w:ascii="Times New Roman" w:hAnsi="Times New Roman" w:cs="Times New Roman"/>
                <w:szCs w:val="32"/>
              </w:rPr>
              <w:t>$2, $6, $8</w:t>
            </w:r>
          </w:p>
          <w:p w:rsidR="00271C19" w:rsidRPr="00C410E4" w:rsidRDefault="00271C19" w:rsidP="00B0467D">
            <w:pPr>
              <w:pStyle w:val="ListParagraph"/>
              <w:ind w:left="0"/>
              <w:rPr>
                <w:rFonts w:ascii="Times New Roman" w:hAnsi="Times New Roman" w:cs="Times New Roman"/>
                <w:szCs w:val="32"/>
              </w:rPr>
            </w:pPr>
          </w:p>
        </w:tc>
      </w:tr>
    </w:tbl>
    <w:p w:rsidR="00271C19" w:rsidRDefault="004A0B89" w:rsidP="00271C19">
      <w:r>
        <w:t>Assum</w:t>
      </w:r>
      <w:r w:rsidR="009A5AB6">
        <w:t>e that the</w:t>
      </w:r>
      <w:r w:rsidRPr="000642B4">
        <w:t xml:space="preserve"> instruction</w:t>
      </w:r>
      <w:r w:rsidR="002C5E39">
        <w:t>s</w:t>
      </w:r>
      <w:r w:rsidR="00E365EC">
        <w:t xml:space="preserve"> </w:t>
      </w:r>
      <w:r w:rsidR="002C5E39">
        <w:t>are</w:t>
      </w:r>
      <w:r w:rsidR="00E365EC">
        <w:t xml:space="preserve"> executed </w:t>
      </w:r>
      <w:r w:rsidR="00271C19">
        <w:t xml:space="preserve">in the order shown. </w:t>
      </w:r>
      <w:r w:rsidR="00271C19" w:rsidRPr="00785FB0">
        <w:t xml:space="preserve">Complete the table below to show the </w:t>
      </w:r>
      <w:r w:rsidR="00271C19">
        <w:t>instruction in</w:t>
      </w:r>
      <w:r w:rsidR="00271C19" w:rsidRPr="00785FB0">
        <w:t xml:space="preserve"> each pipeline stage for each clock cycle until the entire instruction sequence completes. Do not transpose or otherwise rearrange the table. You may include </w:t>
      </w:r>
      <w:r w:rsidR="00271C19">
        <w:t xml:space="preserve">as many </w:t>
      </w:r>
      <w:r w:rsidR="00271C19" w:rsidRPr="00785FB0">
        <w:t xml:space="preserve">additional rows </w:t>
      </w:r>
      <w:r w:rsidR="00271C19">
        <w:t>as you need</w:t>
      </w:r>
      <w:r w:rsidR="00271C19" w:rsidRPr="00785FB0">
        <w:t xml:space="preserve">. </w:t>
      </w:r>
    </w:p>
    <w:p w:rsidR="00271C19" w:rsidRPr="00785FB0" w:rsidRDefault="00271C19" w:rsidP="00271C19"/>
    <w:tbl>
      <w:tblPr>
        <w:tblStyle w:val="TableGrid"/>
        <w:tblW w:w="0" w:type="auto"/>
        <w:tblLook w:val="04A0"/>
      </w:tblPr>
      <w:tblGrid>
        <w:gridCol w:w="1476"/>
        <w:gridCol w:w="1476"/>
        <w:gridCol w:w="1476"/>
        <w:gridCol w:w="1476"/>
        <w:gridCol w:w="1476"/>
        <w:gridCol w:w="1476"/>
      </w:tblGrid>
      <w:tr w:rsidR="00271C19" w:rsidTr="00C410E4">
        <w:tc>
          <w:tcPr>
            <w:tcW w:w="1476" w:type="dxa"/>
          </w:tcPr>
          <w:p w:rsidR="00271C19" w:rsidRPr="00785FB0" w:rsidRDefault="00271C19" w:rsidP="00C410E4">
            <w:pPr>
              <w:rPr>
                <w:color w:val="3366FF"/>
              </w:rPr>
            </w:pPr>
            <w:r w:rsidRPr="00785FB0">
              <w:rPr>
                <w:color w:val="3366FF"/>
              </w:rPr>
              <w:t>Cycle</w:t>
            </w:r>
          </w:p>
        </w:tc>
        <w:tc>
          <w:tcPr>
            <w:tcW w:w="1476" w:type="dxa"/>
          </w:tcPr>
          <w:p w:rsidR="00271C19" w:rsidRPr="00785FB0" w:rsidRDefault="00271C19" w:rsidP="00C410E4">
            <w:pPr>
              <w:rPr>
                <w:color w:val="3366FF"/>
              </w:rPr>
            </w:pPr>
            <w:r w:rsidRPr="00785FB0">
              <w:rPr>
                <w:color w:val="3366FF"/>
              </w:rPr>
              <w:t>IF</w:t>
            </w:r>
          </w:p>
        </w:tc>
        <w:tc>
          <w:tcPr>
            <w:tcW w:w="1476" w:type="dxa"/>
          </w:tcPr>
          <w:p w:rsidR="00271C19" w:rsidRPr="00785FB0" w:rsidRDefault="00271C19" w:rsidP="00C410E4">
            <w:pPr>
              <w:rPr>
                <w:color w:val="3366FF"/>
              </w:rPr>
            </w:pPr>
            <w:r w:rsidRPr="00785FB0">
              <w:rPr>
                <w:color w:val="3366FF"/>
              </w:rPr>
              <w:t>ID</w:t>
            </w:r>
          </w:p>
        </w:tc>
        <w:tc>
          <w:tcPr>
            <w:tcW w:w="1476" w:type="dxa"/>
          </w:tcPr>
          <w:p w:rsidR="00271C19" w:rsidRPr="00785FB0" w:rsidRDefault="00271C19" w:rsidP="00C410E4">
            <w:pPr>
              <w:rPr>
                <w:color w:val="3366FF"/>
              </w:rPr>
            </w:pPr>
            <w:r w:rsidRPr="00785FB0">
              <w:rPr>
                <w:color w:val="3366FF"/>
              </w:rPr>
              <w:t>EX</w:t>
            </w:r>
          </w:p>
        </w:tc>
        <w:tc>
          <w:tcPr>
            <w:tcW w:w="1476" w:type="dxa"/>
          </w:tcPr>
          <w:p w:rsidR="00271C19" w:rsidRPr="00785FB0" w:rsidRDefault="00271C19" w:rsidP="00C410E4">
            <w:pPr>
              <w:rPr>
                <w:color w:val="3366FF"/>
              </w:rPr>
            </w:pPr>
            <w:r w:rsidRPr="00785FB0">
              <w:rPr>
                <w:color w:val="3366FF"/>
              </w:rPr>
              <w:t>MEM</w:t>
            </w:r>
          </w:p>
        </w:tc>
        <w:tc>
          <w:tcPr>
            <w:tcW w:w="1476" w:type="dxa"/>
          </w:tcPr>
          <w:p w:rsidR="00271C19" w:rsidRPr="00785FB0" w:rsidRDefault="00271C19" w:rsidP="00C410E4">
            <w:pPr>
              <w:rPr>
                <w:color w:val="3366FF"/>
              </w:rPr>
            </w:pPr>
            <w:r w:rsidRPr="00785FB0">
              <w:rPr>
                <w:color w:val="3366FF"/>
              </w:rPr>
              <w:t>WB</w:t>
            </w:r>
          </w:p>
        </w:tc>
      </w:tr>
      <w:tr w:rsidR="00271C19" w:rsidTr="00C410E4">
        <w:tc>
          <w:tcPr>
            <w:tcW w:w="1476" w:type="dxa"/>
          </w:tcPr>
          <w:p w:rsidR="00271C19" w:rsidRPr="00785FB0" w:rsidRDefault="00271C19" w:rsidP="00C410E4">
            <w:pPr>
              <w:rPr>
                <w:color w:val="3366FF"/>
              </w:rPr>
            </w:pPr>
            <w:r w:rsidRPr="00785FB0">
              <w:rPr>
                <w:color w:val="3366FF"/>
              </w:rPr>
              <w:t>1</w:t>
            </w:r>
          </w:p>
        </w:tc>
        <w:tc>
          <w:tcPr>
            <w:tcW w:w="1476" w:type="dxa"/>
          </w:tcPr>
          <w:p w:rsidR="00271C19" w:rsidRPr="000D578C" w:rsidRDefault="000D578C" w:rsidP="00C410E4">
            <w:pPr>
              <w:rPr>
                <w:sz w:val="20"/>
              </w:rPr>
            </w:pPr>
            <w:proofErr w:type="spellStart"/>
            <w:r w:rsidRPr="000D578C">
              <w:rPr>
                <w:sz w:val="20"/>
              </w:rPr>
              <w:t>lui</w:t>
            </w:r>
            <w:proofErr w:type="spellEnd"/>
            <w:r w:rsidRPr="000D578C">
              <w:rPr>
                <w:sz w:val="20"/>
              </w:rPr>
              <w:t xml:space="preserve"> $2, 0x3E4</w:t>
            </w:r>
          </w:p>
        </w:tc>
        <w:tc>
          <w:tcPr>
            <w:tcW w:w="1476" w:type="dxa"/>
          </w:tcPr>
          <w:p w:rsidR="00271C19" w:rsidRPr="000D578C" w:rsidRDefault="00271C19" w:rsidP="00C410E4">
            <w:pPr>
              <w:rPr>
                <w:sz w:val="20"/>
              </w:rPr>
            </w:pPr>
          </w:p>
        </w:tc>
        <w:tc>
          <w:tcPr>
            <w:tcW w:w="1476" w:type="dxa"/>
          </w:tcPr>
          <w:p w:rsidR="00271C19" w:rsidRPr="000D578C" w:rsidRDefault="00271C19" w:rsidP="00C410E4">
            <w:pPr>
              <w:rPr>
                <w:sz w:val="20"/>
              </w:rPr>
            </w:pPr>
          </w:p>
        </w:tc>
        <w:tc>
          <w:tcPr>
            <w:tcW w:w="1476" w:type="dxa"/>
          </w:tcPr>
          <w:p w:rsidR="00271C19" w:rsidRPr="000D578C" w:rsidRDefault="00271C19" w:rsidP="00C410E4">
            <w:pPr>
              <w:rPr>
                <w:sz w:val="20"/>
              </w:rPr>
            </w:pPr>
          </w:p>
        </w:tc>
        <w:tc>
          <w:tcPr>
            <w:tcW w:w="1476" w:type="dxa"/>
          </w:tcPr>
          <w:p w:rsidR="00271C19" w:rsidRPr="000D578C" w:rsidRDefault="00271C19" w:rsidP="00C410E4">
            <w:pPr>
              <w:rPr>
                <w:sz w:val="20"/>
              </w:rPr>
            </w:pPr>
          </w:p>
        </w:tc>
      </w:tr>
      <w:tr w:rsidR="00271C19" w:rsidTr="00C410E4">
        <w:tc>
          <w:tcPr>
            <w:tcW w:w="1476" w:type="dxa"/>
          </w:tcPr>
          <w:p w:rsidR="00271C19" w:rsidRPr="00785FB0" w:rsidRDefault="00271C19" w:rsidP="00C410E4">
            <w:pPr>
              <w:rPr>
                <w:color w:val="3366FF"/>
              </w:rPr>
            </w:pPr>
            <w:r w:rsidRPr="00785FB0">
              <w:rPr>
                <w:color w:val="3366FF"/>
              </w:rPr>
              <w:t>2</w:t>
            </w:r>
          </w:p>
        </w:tc>
        <w:tc>
          <w:tcPr>
            <w:tcW w:w="1476" w:type="dxa"/>
          </w:tcPr>
          <w:p w:rsidR="00271C19" w:rsidRPr="000D578C" w:rsidRDefault="000D578C" w:rsidP="00C410E4">
            <w:pPr>
              <w:rPr>
                <w:sz w:val="20"/>
              </w:rPr>
            </w:pPr>
            <w:proofErr w:type="spellStart"/>
            <w:r>
              <w:rPr>
                <w:sz w:val="20"/>
              </w:rPr>
              <w:t>lw</w:t>
            </w:r>
            <w:proofErr w:type="spellEnd"/>
            <w:r>
              <w:rPr>
                <w:sz w:val="20"/>
              </w:rPr>
              <w:t xml:space="preserve"> $8, 0x8($2)</w:t>
            </w:r>
          </w:p>
        </w:tc>
        <w:tc>
          <w:tcPr>
            <w:tcW w:w="1476" w:type="dxa"/>
          </w:tcPr>
          <w:p w:rsidR="00271C19" w:rsidRPr="000D578C" w:rsidRDefault="000D578C" w:rsidP="00C410E4">
            <w:pPr>
              <w:rPr>
                <w:sz w:val="20"/>
              </w:rPr>
            </w:pPr>
            <w:proofErr w:type="spellStart"/>
            <w:r w:rsidRPr="000D578C">
              <w:rPr>
                <w:sz w:val="20"/>
              </w:rPr>
              <w:t>lui</w:t>
            </w:r>
            <w:proofErr w:type="spellEnd"/>
            <w:r w:rsidRPr="000D578C">
              <w:rPr>
                <w:sz w:val="20"/>
              </w:rPr>
              <w:t xml:space="preserve"> $2, 0x3E4</w:t>
            </w:r>
          </w:p>
        </w:tc>
        <w:tc>
          <w:tcPr>
            <w:tcW w:w="1476" w:type="dxa"/>
          </w:tcPr>
          <w:p w:rsidR="00271C19" w:rsidRPr="000D578C" w:rsidRDefault="00271C19" w:rsidP="00C410E4">
            <w:pPr>
              <w:rPr>
                <w:sz w:val="20"/>
              </w:rPr>
            </w:pPr>
          </w:p>
        </w:tc>
        <w:tc>
          <w:tcPr>
            <w:tcW w:w="1476" w:type="dxa"/>
          </w:tcPr>
          <w:p w:rsidR="00271C19" w:rsidRPr="000D578C" w:rsidRDefault="00271C19" w:rsidP="00C410E4">
            <w:pPr>
              <w:rPr>
                <w:sz w:val="20"/>
              </w:rPr>
            </w:pPr>
          </w:p>
        </w:tc>
        <w:tc>
          <w:tcPr>
            <w:tcW w:w="1476" w:type="dxa"/>
          </w:tcPr>
          <w:p w:rsidR="00271C19" w:rsidRPr="000D578C" w:rsidRDefault="00271C19" w:rsidP="00C410E4">
            <w:pPr>
              <w:rPr>
                <w:sz w:val="20"/>
              </w:rPr>
            </w:pPr>
          </w:p>
        </w:tc>
      </w:tr>
      <w:tr w:rsidR="00F46C91" w:rsidTr="00C410E4">
        <w:tc>
          <w:tcPr>
            <w:tcW w:w="1476" w:type="dxa"/>
          </w:tcPr>
          <w:p w:rsidR="00F46C91" w:rsidRPr="00785FB0" w:rsidRDefault="00F46C91" w:rsidP="00C410E4">
            <w:pPr>
              <w:rPr>
                <w:color w:val="3366FF"/>
              </w:rPr>
            </w:pPr>
            <w:r w:rsidRPr="00785FB0">
              <w:rPr>
                <w:color w:val="3366FF"/>
              </w:rPr>
              <w:t>3</w:t>
            </w:r>
          </w:p>
        </w:tc>
        <w:tc>
          <w:tcPr>
            <w:tcW w:w="1476" w:type="dxa"/>
          </w:tcPr>
          <w:p w:rsidR="00F46C91" w:rsidRPr="000D578C" w:rsidRDefault="00F46C91" w:rsidP="00C410E4">
            <w:pPr>
              <w:rPr>
                <w:sz w:val="20"/>
              </w:rPr>
            </w:pPr>
            <w:r>
              <w:rPr>
                <w:sz w:val="20"/>
              </w:rPr>
              <w:t>add $10,$2,$8</w:t>
            </w:r>
          </w:p>
        </w:tc>
        <w:tc>
          <w:tcPr>
            <w:tcW w:w="1476" w:type="dxa"/>
          </w:tcPr>
          <w:p w:rsidR="00F46C91" w:rsidRPr="000D578C" w:rsidRDefault="00F46C91" w:rsidP="007B3239">
            <w:pPr>
              <w:rPr>
                <w:sz w:val="20"/>
              </w:rPr>
            </w:pPr>
            <w:proofErr w:type="spellStart"/>
            <w:r>
              <w:rPr>
                <w:sz w:val="20"/>
              </w:rPr>
              <w:t>lw</w:t>
            </w:r>
            <w:proofErr w:type="spellEnd"/>
            <w:r>
              <w:rPr>
                <w:sz w:val="20"/>
              </w:rPr>
              <w:t xml:space="preserve"> $8, 0x8($2)</w:t>
            </w:r>
          </w:p>
        </w:tc>
        <w:tc>
          <w:tcPr>
            <w:tcW w:w="1476" w:type="dxa"/>
          </w:tcPr>
          <w:p w:rsidR="00F46C91" w:rsidRPr="000D578C" w:rsidRDefault="00F46C91" w:rsidP="00C410E4">
            <w:pPr>
              <w:rPr>
                <w:sz w:val="20"/>
              </w:rPr>
            </w:pPr>
            <w:proofErr w:type="spellStart"/>
            <w:r w:rsidRPr="000D578C">
              <w:rPr>
                <w:sz w:val="20"/>
              </w:rPr>
              <w:t>lui</w:t>
            </w:r>
            <w:proofErr w:type="spellEnd"/>
            <w:r w:rsidRPr="000D578C">
              <w:rPr>
                <w:sz w:val="20"/>
              </w:rPr>
              <w:t xml:space="preserve"> $2, 0x3E4</w:t>
            </w:r>
          </w:p>
        </w:tc>
        <w:tc>
          <w:tcPr>
            <w:tcW w:w="1476" w:type="dxa"/>
          </w:tcPr>
          <w:p w:rsidR="00F46C91" w:rsidRPr="000D578C" w:rsidRDefault="00F46C91" w:rsidP="00C410E4">
            <w:pPr>
              <w:rPr>
                <w:sz w:val="20"/>
              </w:rPr>
            </w:pPr>
          </w:p>
        </w:tc>
        <w:tc>
          <w:tcPr>
            <w:tcW w:w="1476" w:type="dxa"/>
          </w:tcPr>
          <w:p w:rsidR="00F46C91" w:rsidRPr="000D578C" w:rsidRDefault="00F46C91" w:rsidP="00C410E4">
            <w:pPr>
              <w:rPr>
                <w:sz w:val="20"/>
              </w:rPr>
            </w:pPr>
          </w:p>
        </w:tc>
      </w:tr>
      <w:tr w:rsidR="00F46C91" w:rsidTr="00C410E4">
        <w:tc>
          <w:tcPr>
            <w:tcW w:w="1476" w:type="dxa"/>
          </w:tcPr>
          <w:p w:rsidR="00F46C91" w:rsidRPr="00785FB0" w:rsidRDefault="00F46C91" w:rsidP="00C410E4">
            <w:pPr>
              <w:rPr>
                <w:color w:val="3366FF"/>
              </w:rPr>
            </w:pPr>
            <w:r w:rsidRPr="00785FB0">
              <w:rPr>
                <w:color w:val="3366FF"/>
              </w:rPr>
              <w:t>4</w:t>
            </w:r>
          </w:p>
        </w:tc>
        <w:tc>
          <w:tcPr>
            <w:tcW w:w="1476" w:type="dxa"/>
          </w:tcPr>
          <w:p w:rsidR="00F46C91" w:rsidRPr="000D578C" w:rsidRDefault="00F46C91" w:rsidP="00C410E4">
            <w:pPr>
              <w:rPr>
                <w:sz w:val="20"/>
              </w:rPr>
            </w:pPr>
            <w:r>
              <w:rPr>
                <w:sz w:val="20"/>
              </w:rPr>
              <w:t>add $10,$2,$8</w:t>
            </w:r>
          </w:p>
        </w:tc>
        <w:tc>
          <w:tcPr>
            <w:tcW w:w="1476" w:type="dxa"/>
          </w:tcPr>
          <w:p w:rsidR="00F46C91" w:rsidRPr="000D578C" w:rsidRDefault="00F46C91" w:rsidP="007B3239">
            <w:pPr>
              <w:rPr>
                <w:sz w:val="20"/>
              </w:rPr>
            </w:pPr>
            <w:proofErr w:type="spellStart"/>
            <w:r>
              <w:rPr>
                <w:sz w:val="20"/>
              </w:rPr>
              <w:t>lw</w:t>
            </w:r>
            <w:proofErr w:type="spellEnd"/>
            <w:r>
              <w:rPr>
                <w:sz w:val="20"/>
              </w:rPr>
              <w:t xml:space="preserve"> $8, 0x8($2)</w:t>
            </w:r>
          </w:p>
        </w:tc>
        <w:tc>
          <w:tcPr>
            <w:tcW w:w="1476" w:type="dxa"/>
          </w:tcPr>
          <w:p w:rsidR="00F46C91" w:rsidRPr="000D578C" w:rsidRDefault="00F46C91" w:rsidP="00C410E4">
            <w:pPr>
              <w:rPr>
                <w:sz w:val="20"/>
              </w:rPr>
            </w:pPr>
          </w:p>
        </w:tc>
        <w:tc>
          <w:tcPr>
            <w:tcW w:w="1476" w:type="dxa"/>
          </w:tcPr>
          <w:p w:rsidR="00F46C91" w:rsidRPr="000D578C" w:rsidRDefault="00F46C91" w:rsidP="00C410E4">
            <w:pPr>
              <w:rPr>
                <w:sz w:val="20"/>
              </w:rPr>
            </w:pPr>
            <w:proofErr w:type="spellStart"/>
            <w:r w:rsidRPr="000D578C">
              <w:rPr>
                <w:sz w:val="20"/>
              </w:rPr>
              <w:t>lui</w:t>
            </w:r>
            <w:proofErr w:type="spellEnd"/>
            <w:r w:rsidRPr="000D578C">
              <w:rPr>
                <w:sz w:val="20"/>
              </w:rPr>
              <w:t xml:space="preserve"> $2, 0x3E4</w:t>
            </w:r>
          </w:p>
        </w:tc>
        <w:tc>
          <w:tcPr>
            <w:tcW w:w="1476" w:type="dxa"/>
          </w:tcPr>
          <w:p w:rsidR="00F46C91" w:rsidRPr="000D578C" w:rsidRDefault="00F46C91" w:rsidP="00C410E4">
            <w:pPr>
              <w:rPr>
                <w:sz w:val="20"/>
              </w:rPr>
            </w:pPr>
          </w:p>
        </w:tc>
      </w:tr>
      <w:tr w:rsidR="00F46C91" w:rsidTr="00C410E4">
        <w:tc>
          <w:tcPr>
            <w:tcW w:w="1476" w:type="dxa"/>
          </w:tcPr>
          <w:p w:rsidR="00F46C91" w:rsidRPr="00785FB0" w:rsidRDefault="00F46C91" w:rsidP="00C410E4">
            <w:pPr>
              <w:rPr>
                <w:color w:val="3366FF"/>
              </w:rPr>
            </w:pPr>
            <w:r w:rsidRPr="00785FB0">
              <w:rPr>
                <w:color w:val="3366FF"/>
              </w:rPr>
              <w:t>5</w:t>
            </w:r>
          </w:p>
        </w:tc>
        <w:tc>
          <w:tcPr>
            <w:tcW w:w="1476" w:type="dxa"/>
          </w:tcPr>
          <w:p w:rsidR="00F46C91" w:rsidRPr="000D578C" w:rsidRDefault="00F46C91" w:rsidP="00C410E4">
            <w:pPr>
              <w:rPr>
                <w:sz w:val="20"/>
              </w:rPr>
            </w:pPr>
            <w:r>
              <w:rPr>
                <w:sz w:val="20"/>
              </w:rPr>
              <w:t>add $10,$2,$8</w:t>
            </w:r>
          </w:p>
        </w:tc>
        <w:tc>
          <w:tcPr>
            <w:tcW w:w="1476" w:type="dxa"/>
          </w:tcPr>
          <w:p w:rsidR="00F46C91" w:rsidRPr="000D578C" w:rsidRDefault="00F46C91" w:rsidP="007B3239">
            <w:pPr>
              <w:rPr>
                <w:sz w:val="20"/>
              </w:rPr>
            </w:pPr>
            <w:proofErr w:type="spellStart"/>
            <w:r>
              <w:rPr>
                <w:sz w:val="20"/>
              </w:rPr>
              <w:t>lw</w:t>
            </w:r>
            <w:proofErr w:type="spellEnd"/>
            <w:r>
              <w:rPr>
                <w:sz w:val="20"/>
              </w:rPr>
              <w:t xml:space="preserve"> $8, 0x8($2)</w:t>
            </w:r>
          </w:p>
        </w:tc>
        <w:tc>
          <w:tcPr>
            <w:tcW w:w="1476" w:type="dxa"/>
          </w:tcPr>
          <w:p w:rsidR="00F46C91" w:rsidRPr="000D578C" w:rsidRDefault="00F46C91" w:rsidP="00C410E4">
            <w:pPr>
              <w:rPr>
                <w:sz w:val="20"/>
              </w:rPr>
            </w:pPr>
          </w:p>
        </w:tc>
        <w:tc>
          <w:tcPr>
            <w:tcW w:w="1476" w:type="dxa"/>
          </w:tcPr>
          <w:p w:rsidR="00F46C91" w:rsidRPr="000D578C" w:rsidRDefault="00F46C91" w:rsidP="00C410E4">
            <w:pPr>
              <w:rPr>
                <w:sz w:val="20"/>
              </w:rPr>
            </w:pPr>
          </w:p>
        </w:tc>
        <w:tc>
          <w:tcPr>
            <w:tcW w:w="1476" w:type="dxa"/>
          </w:tcPr>
          <w:p w:rsidR="00F46C91" w:rsidRPr="000D578C" w:rsidRDefault="00F46C91" w:rsidP="00C410E4">
            <w:pPr>
              <w:rPr>
                <w:sz w:val="20"/>
              </w:rPr>
            </w:pPr>
            <w:proofErr w:type="spellStart"/>
            <w:r w:rsidRPr="000D578C">
              <w:rPr>
                <w:sz w:val="20"/>
              </w:rPr>
              <w:t>lui</w:t>
            </w:r>
            <w:proofErr w:type="spellEnd"/>
            <w:r w:rsidRPr="000D578C">
              <w:rPr>
                <w:sz w:val="20"/>
              </w:rPr>
              <w:t xml:space="preserve"> $2, 0x3E4</w:t>
            </w:r>
          </w:p>
        </w:tc>
      </w:tr>
      <w:tr w:rsidR="00F46C91" w:rsidTr="00C410E4">
        <w:tc>
          <w:tcPr>
            <w:tcW w:w="1476" w:type="dxa"/>
          </w:tcPr>
          <w:p w:rsidR="00F46C91" w:rsidRPr="00785FB0" w:rsidRDefault="00F46C91" w:rsidP="00C410E4">
            <w:pPr>
              <w:rPr>
                <w:color w:val="3366FF"/>
              </w:rPr>
            </w:pPr>
            <w:r w:rsidRPr="00785FB0">
              <w:rPr>
                <w:color w:val="3366FF"/>
              </w:rPr>
              <w:t>6</w:t>
            </w:r>
          </w:p>
        </w:tc>
        <w:tc>
          <w:tcPr>
            <w:tcW w:w="1476" w:type="dxa"/>
          </w:tcPr>
          <w:p w:rsidR="00F46C91" w:rsidRPr="000D578C" w:rsidRDefault="00B64F25" w:rsidP="00C410E4">
            <w:pPr>
              <w:rPr>
                <w:sz w:val="20"/>
              </w:rPr>
            </w:pPr>
            <w:proofErr w:type="spellStart"/>
            <w:r>
              <w:rPr>
                <w:sz w:val="20"/>
              </w:rPr>
              <w:t>slt</w:t>
            </w:r>
            <w:proofErr w:type="spellEnd"/>
            <w:r>
              <w:rPr>
                <w:sz w:val="20"/>
              </w:rPr>
              <w:t xml:space="preserve"> $6,$10,$8</w:t>
            </w:r>
          </w:p>
        </w:tc>
        <w:tc>
          <w:tcPr>
            <w:tcW w:w="1476" w:type="dxa"/>
          </w:tcPr>
          <w:p w:rsidR="00F46C91" w:rsidRPr="000D578C" w:rsidRDefault="00F46C91" w:rsidP="00C410E4">
            <w:pPr>
              <w:rPr>
                <w:sz w:val="20"/>
              </w:rPr>
            </w:pPr>
            <w:r>
              <w:rPr>
                <w:sz w:val="20"/>
              </w:rPr>
              <w:t>add $10,$2,$8</w:t>
            </w:r>
          </w:p>
        </w:tc>
        <w:tc>
          <w:tcPr>
            <w:tcW w:w="1476" w:type="dxa"/>
          </w:tcPr>
          <w:p w:rsidR="00F46C91" w:rsidRPr="000D578C" w:rsidRDefault="00F46C91" w:rsidP="00C410E4">
            <w:pPr>
              <w:rPr>
                <w:sz w:val="20"/>
              </w:rPr>
            </w:pPr>
            <w:proofErr w:type="spellStart"/>
            <w:r>
              <w:rPr>
                <w:sz w:val="20"/>
              </w:rPr>
              <w:t>lw</w:t>
            </w:r>
            <w:proofErr w:type="spellEnd"/>
            <w:r>
              <w:rPr>
                <w:sz w:val="20"/>
              </w:rPr>
              <w:t xml:space="preserve"> $8, 0x8($2)</w:t>
            </w:r>
          </w:p>
        </w:tc>
        <w:tc>
          <w:tcPr>
            <w:tcW w:w="1476" w:type="dxa"/>
          </w:tcPr>
          <w:p w:rsidR="00F46C91" w:rsidRPr="000D578C" w:rsidRDefault="00F46C91" w:rsidP="00C410E4">
            <w:pPr>
              <w:rPr>
                <w:sz w:val="20"/>
              </w:rPr>
            </w:pPr>
          </w:p>
        </w:tc>
        <w:tc>
          <w:tcPr>
            <w:tcW w:w="1476" w:type="dxa"/>
          </w:tcPr>
          <w:p w:rsidR="00F46C91" w:rsidRPr="000D578C" w:rsidRDefault="00F46C91" w:rsidP="00C410E4">
            <w:pPr>
              <w:rPr>
                <w:sz w:val="20"/>
              </w:rPr>
            </w:pPr>
          </w:p>
        </w:tc>
      </w:tr>
      <w:tr w:rsidR="00F46C91" w:rsidTr="00C410E4">
        <w:tc>
          <w:tcPr>
            <w:tcW w:w="1476" w:type="dxa"/>
          </w:tcPr>
          <w:p w:rsidR="00F46C91" w:rsidRPr="00785FB0" w:rsidRDefault="00F46C91" w:rsidP="007B3239">
            <w:pPr>
              <w:rPr>
                <w:color w:val="3366FF"/>
              </w:rPr>
            </w:pPr>
            <w:r>
              <w:rPr>
                <w:color w:val="3366FF"/>
              </w:rPr>
              <w:t>7</w:t>
            </w:r>
          </w:p>
        </w:tc>
        <w:tc>
          <w:tcPr>
            <w:tcW w:w="1476" w:type="dxa"/>
          </w:tcPr>
          <w:p w:rsidR="00F46C91" w:rsidRPr="000D578C" w:rsidRDefault="00B64F25" w:rsidP="007B3239">
            <w:pPr>
              <w:rPr>
                <w:sz w:val="20"/>
              </w:rPr>
            </w:pPr>
            <w:proofErr w:type="spellStart"/>
            <w:r>
              <w:rPr>
                <w:sz w:val="20"/>
              </w:rPr>
              <w:t>slt</w:t>
            </w:r>
            <w:proofErr w:type="spellEnd"/>
            <w:r>
              <w:rPr>
                <w:sz w:val="20"/>
              </w:rPr>
              <w:t xml:space="preserve"> $6,$10,$8</w:t>
            </w:r>
          </w:p>
        </w:tc>
        <w:tc>
          <w:tcPr>
            <w:tcW w:w="1476" w:type="dxa"/>
          </w:tcPr>
          <w:p w:rsidR="00F46C91" w:rsidRPr="000D578C" w:rsidRDefault="00B64F25" w:rsidP="007B3239">
            <w:pPr>
              <w:rPr>
                <w:sz w:val="20"/>
              </w:rPr>
            </w:pPr>
            <w:r>
              <w:rPr>
                <w:sz w:val="20"/>
              </w:rPr>
              <w:t>add $10,$2,$8</w:t>
            </w:r>
          </w:p>
        </w:tc>
        <w:tc>
          <w:tcPr>
            <w:tcW w:w="1476" w:type="dxa"/>
          </w:tcPr>
          <w:p w:rsidR="00F46C91" w:rsidRPr="000D578C" w:rsidRDefault="00F46C91" w:rsidP="007B3239">
            <w:pPr>
              <w:rPr>
                <w:sz w:val="20"/>
              </w:rPr>
            </w:pPr>
          </w:p>
        </w:tc>
        <w:tc>
          <w:tcPr>
            <w:tcW w:w="1476" w:type="dxa"/>
          </w:tcPr>
          <w:p w:rsidR="00F46C91" w:rsidRPr="000D578C" w:rsidRDefault="00F46C91" w:rsidP="007B3239">
            <w:pPr>
              <w:rPr>
                <w:sz w:val="20"/>
              </w:rPr>
            </w:pPr>
            <w:proofErr w:type="spellStart"/>
            <w:r w:rsidRPr="000D578C">
              <w:rPr>
                <w:sz w:val="20"/>
              </w:rPr>
              <w:t>lui</w:t>
            </w:r>
            <w:proofErr w:type="spellEnd"/>
            <w:r w:rsidRPr="000D578C">
              <w:rPr>
                <w:sz w:val="20"/>
              </w:rPr>
              <w:t xml:space="preserve"> $2, 0x3E4</w:t>
            </w:r>
          </w:p>
        </w:tc>
        <w:tc>
          <w:tcPr>
            <w:tcW w:w="1476" w:type="dxa"/>
          </w:tcPr>
          <w:p w:rsidR="00F46C91" w:rsidRPr="000D578C" w:rsidRDefault="00F46C91" w:rsidP="007B3239">
            <w:pPr>
              <w:rPr>
                <w:sz w:val="20"/>
              </w:rPr>
            </w:pPr>
          </w:p>
        </w:tc>
      </w:tr>
      <w:tr w:rsidR="00F46C91" w:rsidTr="00C410E4">
        <w:tc>
          <w:tcPr>
            <w:tcW w:w="1476" w:type="dxa"/>
          </w:tcPr>
          <w:p w:rsidR="00F46C91" w:rsidRPr="00785FB0" w:rsidRDefault="00F46C91" w:rsidP="007B3239">
            <w:pPr>
              <w:rPr>
                <w:color w:val="3366FF"/>
              </w:rPr>
            </w:pPr>
            <w:r>
              <w:rPr>
                <w:color w:val="3366FF"/>
              </w:rPr>
              <w:t>8</w:t>
            </w:r>
          </w:p>
        </w:tc>
        <w:tc>
          <w:tcPr>
            <w:tcW w:w="1476" w:type="dxa"/>
          </w:tcPr>
          <w:p w:rsidR="00F46C91" w:rsidRPr="000D578C" w:rsidRDefault="00B64F25" w:rsidP="007B3239">
            <w:pPr>
              <w:rPr>
                <w:sz w:val="20"/>
              </w:rPr>
            </w:pPr>
            <w:proofErr w:type="spellStart"/>
            <w:r>
              <w:rPr>
                <w:sz w:val="20"/>
              </w:rPr>
              <w:t>slt</w:t>
            </w:r>
            <w:proofErr w:type="spellEnd"/>
            <w:r>
              <w:rPr>
                <w:sz w:val="20"/>
              </w:rPr>
              <w:t xml:space="preserve"> $6,$10,$8</w:t>
            </w:r>
          </w:p>
        </w:tc>
        <w:tc>
          <w:tcPr>
            <w:tcW w:w="1476" w:type="dxa"/>
          </w:tcPr>
          <w:p w:rsidR="00F46C91" w:rsidRPr="000D578C" w:rsidRDefault="00B64F25" w:rsidP="007B3239">
            <w:pPr>
              <w:rPr>
                <w:sz w:val="20"/>
              </w:rPr>
            </w:pPr>
            <w:r>
              <w:rPr>
                <w:sz w:val="20"/>
              </w:rPr>
              <w:t>add $10,$2,$8</w:t>
            </w:r>
          </w:p>
        </w:tc>
        <w:tc>
          <w:tcPr>
            <w:tcW w:w="1476" w:type="dxa"/>
          </w:tcPr>
          <w:p w:rsidR="00F46C91" w:rsidRPr="000D578C" w:rsidRDefault="00F46C91" w:rsidP="007B3239">
            <w:pPr>
              <w:rPr>
                <w:sz w:val="20"/>
              </w:rPr>
            </w:pPr>
          </w:p>
        </w:tc>
        <w:tc>
          <w:tcPr>
            <w:tcW w:w="1476" w:type="dxa"/>
          </w:tcPr>
          <w:p w:rsidR="00F46C91" w:rsidRPr="000D578C" w:rsidRDefault="00F46C91" w:rsidP="007B3239">
            <w:pPr>
              <w:rPr>
                <w:sz w:val="20"/>
              </w:rPr>
            </w:pPr>
          </w:p>
        </w:tc>
        <w:tc>
          <w:tcPr>
            <w:tcW w:w="1476" w:type="dxa"/>
          </w:tcPr>
          <w:p w:rsidR="00F46C91" w:rsidRPr="000D578C" w:rsidRDefault="00F46C91" w:rsidP="007B3239">
            <w:pPr>
              <w:rPr>
                <w:sz w:val="20"/>
              </w:rPr>
            </w:pPr>
            <w:proofErr w:type="spellStart"/>
            <w:r w:rsidRPr="000D578C">
              <w:rPr>
                <w:sz w:val="20"/>
              </w:rPr>
              <w:t>lui</w:t>
            </w:r>
            <w:proofErr w:type="spellEnd"/>
            <w:r w:rsidRPr="000D578C">
              <w:rPr>
                <w:sz w:val="20"/>
              </w:rPr>
              <w:t xml:space="preserve"> $2, 0x3E4</w:t>
            </w:r>
          </w:p>
        </w:tc>
      </w:tr>
      <w:tr w:rsidR="00F46C91" w:rsidTr="00C410E4">
        <w:tc>
          <w:tcPr>
            <w:tcW w:w="1476" w:type="dxa"/>
          </w:tcPr>
          <w:p w:rsidR="00F46C91" w:rsidRPr="00785FB0" w:rsidRDefault="00F46C91" w:rsidP="007B3239">
            <w:pPr>
              <w:rPr>
                <w:color w:val="3366FF"/>
              </w:rPr>
            </w:pPr>
            <w:r>
              <w:rPr>
                <w:color w:val="3366FF"/>
              </w:rPr>
              <w:t>9</w:t>
            </w:r>
          </w:p>
        </w:tc>
        <w:tc>
          <w:tcPr>
            <w:tcW w:w="1476" w:type="dxa"/>
          </w:tcPr>
          <w:p w:rsidR="00F46C91" w:rsidRPr="000D578C" w:rsidRDefault="00B64F25" w:rsidP="007B3239">
            <w:pPr>
              <w:rPr>
                <w:sz w:val="20"/>
              </w:rPr>
            </w:pPr>
            <w:proofErr w:type="spellStart"/>
            <w:r>
              <w:rPr>
                <w:sz w:val="20"/>
              </w:rPr>
              <w:t>sw</w:t>
            </w:r>
            <w:proofErr w:type="spellEnd"/>
            <w:r>
              <w:rPr>
                <w:sz w:val="20"/>
              </w:rPr>
              <w:t xml:space="preserve"> $6, 8($2)</w:t>
            </w:r>
          </w:p>
        </w:tc>
        <w:tc>
          <w:tcPr>
            <w:tcW w:w="1476" w:type="dxa"/>
          </w:tcPr>
          <w:p w:rsidR="00F46C91" w:rsidRPr="000D578C" w:rsidRDefault="00B64F25" w:rsidP="007B3239">
            <w:pPr>
              <w:rPr>
                <w:sz w:val="20"/>
              </w:rPr>
            </w:pPr>
            <w:proofErr w:type="spellStart"/>
            <w:r>
              <w:rPr>
                <w:sz w:val="20"/>
              </w:rPr>
              <w:t>slt</w:t>
            </w:r>
            <w:proofErr w:type="spellEnd"/>
            <w:r>
              <w:rPr>
                <w:sz w:val="20"/>
              </w:rPr>
              <w:t xml:space="preserve"> $6,$10,$8</w:t>
            </w:r>
          </w:p>
        </w:tc>
        <w:tc>
          <w:tcPr>
            <w:tcW w:w="1476" w:type="dxa"/>
          </w:tcPr>
          <w:p w:rsidR="00F46C91" w:rsidRPr="000D578C" w:rsidRDefault="00B64F25" w:rsidP="005F5035">
            <w:pPr>
              <w:rPr>
                <w:sz w:val="20"/>
              </w:rPr>
            </w:pPr>
            <w:r>
              <w:rPr>
                <w:sz w:val="20"/>
              </w:rPr>
              <w:t>add $10,$2,$8</w:t>
            </w:r>
          </w:p>
        </w:tc>
        <w:tc>
          <w:tcPr>
            <w:tcW w:w="1476" w:type="dxa"/>
          </w:tcPr>
          <w:p w:rsidR="00F46C91" w:rsidRPr="000D578C" w:rsidRDefault="00F46C91" w:rsidP="007B3239">
            <w:pPr>
              <w:rPr>
                <w:sz w:val="20"/>
              </w:rPr>
            </w:pPr>
          </w:p>
        </w:tc>
        <w:tc>
          <w:tcPr>
            <w:tcW w:w="1476" w:type="dxa"/>
          </w:tcPr>
          <w:p w:rsidR="00F46C91" w:rsidRPr="000D578C" w:rsidRDefault="00F46C91" w:rsidP="007B3239">
            <w:pPr>
              <w:rPr>
                <w:sz w:val="20"/>
              </w:rPr>
            </w:pPr>
          </w:p>
        </w:tc>
      </w:tr>
      <w:tr w:rsidR="00F46C91" w:rsidTr="00C410E4">
        <w:tc>
          <w:tcPr>
            <w:tcW w:w="1476" w:type="dxa"/>
          </w:tcPr>
          <w:p w:rsidR="00F46C91" w:rsidRPr="00785FB0" w:rsidRDefault="00F46C91" w:rsidP="007B3239">
            <w:pPr>
              <w:rPr>
                <w:color w:val="3366FF"/>
              </w:rPr>
            </w:pPr>
            <w:r>
              <w:rPr>
                <w:color w:val="3366FF"/>
              </w:rPr>
              <w:t>10</w:t>
            </w:r>
          </w:p>
        </w:tc>
        <w:tc>
          <w:tcPr>
            <w:tcW w:w="1476" w:type="dxa"/>
          </w:tcPr>
          <w:p w:rsidR="00F46C91" w:rsidRPr="000D578C" w:rsidRDefault="00B64F25" w:rsidP="007B3239">
            <w:pPr>
              <w:rPr>
                <w:sz w:val="20"/>
              </w:rPr>
            </w:pPr>
            <w:r>
              <w:rPr>
                <w:sz w:val="20"/>
              </w:rPr>
              <w:t>sub $2,$6,$8</w:t>
            </w:r>
          </w:p>
        </w:tc>
        <w:tc>
          <w:tcPr>
            <w:tcW w:w="1476" w:type="dxa"/>
          </w:tcPr>
          <w:p w:rsidR="00F46C91" w:rsidRPr="000D578C" w:rsidRDefault="00B64F25" w:rsidP="007B3239">
            <w:pPr>
              <w:rPr>
                <w:sz w:val="20"/>
              </w:rPr>
            </w:pPr>
            <w:proofErr w:type="spellStart"/>
            <w:r>
              <w:rPr>
                <w:sz w:val="20"/>
              </w:rPr>
              <w:t>sw</w:t>
            </w:r>
            <w:proofErr w:type="spellEnd"/>
            <w:r>
              <w:rPr>
                <w:sz w:val="20"/>
              </w:rPr>
              <w:t xml:space="preserve"> $6, 8($2)</w:t>
            </w:r>
          </w:p>
        </w:tc>
        <w:tc>
          <w:tcPr>
            <w:tcW w:w="1476" w:type="dxa"/>
          </w:tcPr>
          <w:p w:rsidR="00F46C91" w:rsidRPr="000D578C" w:rsidRDefault="00B64F25" w:rsidP="007B3239">
            <w:pPr>
              <w:rPr>
                <w:sz w:val="20"/>
              </w:rPr>
            </w:pPr>
            <w:proofErr w:type="spellStart"/>
            <w:r>
              <w:rPr>
                <w:sz w:val="20"/>
              </w:rPr>
              <w:t>slt</w:t>
            </w:r>
            <w:proofErr w:type="spellEnd"/>
            <w:r>
              <w:rPr>
                <w:sz w:val="20"/>
              </w:rPr>
              <w:t xml:space="preserve"> $6,$10,$8</w:t>
            </w:r>
          </w:p>
        </w:tc>
        <w:tc>
          <w:tcPr>
            <w:tcW w:w="1476" w:type="dxa"/>
          </w:tcPr>
          <w:p w:rsidR="00F46C91" w:rsidRPr="000D578C" w:rsidRDefault="00B64F25" w:rsidP="005F5035">
            <w:pPr>
              <w:rPr>
                <w:sz w:val="20"/>
              </w:rPr>
            </w:pPr>
            <w:r>
              <w:rPr>
                <w:sz w:val="20"/>
              </w:rPr>
              <w:t>add $10,$2,$8</w:t>
            </w:r>
          </w:p>
        </w:tc>
        <w:tc>
          <w:tcPr>
            <w:tcW w:w="1476" w:type="dxa"/>
          </w:tcPr>
          <w:p w:rsidR="00F46C91" w:rsidRPr="000D578C" w:rsidRDefault="00F46C91" w:rsidP="007B3239">
            <w:pPr>
              <w:rPr>
                <w:sz w:val="20"/>
              </w:rPr>
            </w:pPr>
          </w:p>
        </w:tc>
      </w:tr>
      <w:tr w:rsidR="00F46C91" w:rsidTr="00C410E4">
        <w:tc>
          <w:tcPr>
            <w:tcW w:w="1476" w:type="dxa"/>
          </w:tcPr>
          <w:p w:rsidR="00F46C91" w:rsidRPr="00785FB0" w:rsidRDefault="00F46C91" w:rsidP="007B3239">
            <w:pPr>
              <w:rPr>
                <w:color w:val="3366FF"/>
              </w:rPr>
            </w:pPr>
            <w:r>
              <w:rPr>
                <w:color w:val="3366FF"/>
              </w:rPr>
              <w:lastRenderedPageBreak/>
              <w:t>11</w:t>
            </w:r>
          </w:p>
        </w:tc>
        <w:tc>
          <w:tcPr>
            <w:tcW w:w="1476" w:type="dxa"/>
          </w:tcPr>
          <w:p w:rsidR="00F46C91" w:rsidRPr="000D578C" w:rsidRDefault="00F46C91" w:rsidP="007B3239">
            <w:pPr>
              <w:rPr>
                <w:sz w:val="20"/>
              </w:rPr>
            </w:pPr>
          </w:p>
        </w:tc>
        <w:tc>
          <w:tcPr>
            <w:tcW w:w="1476" w:type="dxa"/>
          </w:tcPr>
          <w:p w:rsidR="00F46C91" w:rsidRPr="000D578C" w:rsidRDefault="00B64F25" w:rsidP="007B3239">
            <w:pPr>
              <w:rPr>
                <w:sz w:val="20"/>
              </w:rPr>
            </w:pPr>
            <w:r>
              <w:rPr>
                <w:sz w:val="20"/>
              </w:rPr>
              <w:t>sub $2,$6,$8</w:t>
            </w:r>
          </w:p>
        </w:tc>
        <w:tc>
          <w:tcPr>
            <w:tcW w:w="1476" w:type="dxa"/>
          </w:tcPr>
          <w:p w:rsidR="00F46C91" w:rsidRPr="000D578C" w:rsidRDefault="00B64F25" w:rsidP="007B3239">
            <w:pPr>
              <w:rPr>
                <w:sz w:val="20"/>
              </w:rPr>
            </w:pPr>
            <w:proofErr w:type="spellStart"/>
            <w:r>
              <w:rPr>
                <w:sz w:val="20"/>
              </w:rPr>
              <w:t>sw</w:t>
            </w:r>
            <w:proofErr w:type="spellEnd"/>
            <w:r>
              <w:rPr>
                <w:sz w:val="20"/>
              </w:rPr>
              <w:t xml:space="preserve"> $6, 8($2)</w:t>
            </w:r>
          </w:p>
        </w:tc>
        <w:tc>
          <w:tcPr>
            <w:tcW w:w="1476" w:type="dxa"/>
          </w:tcPr>
          <w:p w:rsidR="00F46C91" w:rsidRPr="000D578C" w:rsidRDefault="00B64F25" w:rsidP="007B3239">
            <w:pPr>
              <w:rPr>
                <w:sz w:val="20"/>
              </w:rPr>
            </w:pPr>
            <w:proofErr w:type="spellStart"/>
            <w:r>
              <w:rPr>
                <w:sz w:val="20"/>
              </w:rPr>
              <w:t>slt</w:t>
            </w:r>
            <w:proofErr w:type="spellEnd"/>
            <w:r>
              <w:rPr>
                <w:sz w:val="20"/>
              </w:rPr>
              <w:t xml:space="preserve"> $6,$10,$8</w:t>
            </w:r>
          </w:p>
        </w:tc>
        <w:tc>
          <w:tcPr>
            <w:tcW w:w="1476" w:type="dxa"/>
          </w:tcPr>
          <w:p w:rsidR="00F46C91" w:rsidRPr="000D578C" w:rsidRDefault="00B64F25" w:rsidP="007B3239">
            <w:pPr>
              <w:rPr>
                <w:sz w:val="20"/>
              </w:rPr>
            </w:pPr>
            <w:r>
              <w:rPr>
                <w:sz w:val="20"/>
              </w:rPr>
              <w:t>add $10,$2,$8</w:t>
            </w:r>
          </w:p>
        </w:tc>
      </w:tr>
      <w:tr w:rsidR="00F46C91" w:rsidTr="00C410E4">
        <w:tc>
          <w:tcPr>
            <w:tcW w:w="1476" w:type="dxa"/>
          </w:tcPr>
          <w:p w:rsidR="00F46C91" w:rsidRPr="00785FB0" w:rsidRDefault="00F46C91" w:rsidP="007B3239">
            <w:pPr>
              <w:rPr>
                <w:color w:val="3366FF"/>
              </w:rPr>
            </w:pPr>
            <w:r>
              <w:rPr>
                <w:color w:val="3366FF"/>
              </w:rPr>
              <w:t>12</w:t>
            </w:r>
          </w:p>
        </w:tc>
        <w:tc>
          <w:tcPr>
            <w:tcW w:w="1476" w:type="dxa"/>
          </w:tcPr>
          <w:p w:rsidR="00F46C91" w:rsidRPr="000D578C" w:rsidRDefault="00F46C91" w:rsidP="007B3239">
            <w:pPr>
              <w:rPr>
                <w:sz w:val="20"/>
              </w:rPr>
            </w:pPr>
          </w:p>
        </w:tc>
        <w:tc>
          <w:tcPr>
            <w:tcW w:w="1476" w:type="dxa"/>
          </w:tcPr>
          <w:p w:rsidR="00F46C91" w:rsidRPr="000D578C" w:rsidRDefault="00B64F25" w:rsidP="007B3239">
            <w:pPr>
              <w:rPr>
                <w:sz w:val="20"/>
              </w:rPr>
            </w:pPr>
            <w:r>
              <w:rPr>
                <w:sz w:val="20"/>
              </w:rPr>
              <w:t>sub $2,$6,$8</w:t>
            </w:r>
          </w:p>
        </w:tc>
        <w:tc>
          <w:tcPr>
            <w:tcW w:w="1476" w:type="dxa"/>
          </w:tcPr>
          <w:p w:rsidR="00F46C91" w:rsidRPr="000D578C" w:rsidRDefault="00F46C91" w:rsidP="007B3239">
            <w:pPr>
              <w:rPr>
                <w:sz w:val="20"/>
              </w:rPr>
            </w:pPr>
          </w:p>
        </w:tc>
        <w:tc>
          <w:tcPr>
            <w:tcW w:w="1476" w:type="dxa"/>
          </w:tcPr>
          <w:p w:rsidR="00F46C91" w:rsidRPr="000D578C" w:rsidRDefault="00B64F25" w:rsidP="007B3239">
            <w:pPr>
              <w:rPr>
                <w:sz w:val="20"/>
              </w:rPr>
            </w:pPr>
            <w:proofErr w:type="spellStart"/>
            <w:r>
              <w:rPr>
                <w:sz w:val="20"/>
              </w:rPr>
              <w:t>sw</w:t>
            </w:r>
            <w:proofErr w:type="spellEnd"/>
            <w:r>
              <w:rPr>
                <w:sz w:val="20"/>
              </w:rPr>
              <w:t xml:space="preserve"> $6, 8($2)</w:t>
            </w:r>
          </w:p>
        </w:tc>
        <w:tc>
          <w:tcPr>
            <w:tcW w:w="1476" w:type="dxa"/>
          </w:tcPr>
          <w:p w:rsidR="00F46C91" w:rsidRPr="000D578C" w:rsidRDefault="00B64F25" w:rsidP="007B3239">
            <w:pPr>
              <w:rPr>
                <w:sz w:val="20"/>
              </w:rPr>
            </w:pPr>
            <w:proofErr w:type="spellStart"/>
            <w:r>
              <w:rPr>
                <w:sz w:val="20"/>
              </w:rPr>
              <w:t>slt</w:t>
            </w:r>
            <w:proofErr w:type="spellEnd"/>
            <w:r>
              <w:rPr>
                <w:sz w:val="20"/>
              </w:rPr>
              <w:t xml:space="preserve"> $6,$10,$8</w:t>
            </w:r>
          </w:p>
        </w:tc>
      </w:tr>
      <w:tr w:rsidR="00F46C91" w:rsidTr="00C410E4">
        <w:tc>
          <w:tcPr>
            <w:tcW w:w="1476" w:type="dxa"/>
          </w:tcPr>
          <w:p w:rsidR="00F46C91" w:rsidRPr="00785FB0" w:rsidRDefault="00F46C91" w:rsidP="007B3239">
            <w:pPr>
              <w:rPr>
                <w:color w:val="3366FF"/>
              </w:rPr>
            </w:pPr>
            <w:r>
              <w:rPr>
                <w:color w:val="3366FF"/>
              </w:rPr>
              <w:t>13</w:t>
            </w:r>
          </w:p>
        </w:tc>
        <w:tc>
          <w:tcPr>
            <w:tcW w:w="1476" w:type="dxa"/>
          </w:tcPr>
          <w:p w:rsidR="00F46C91" w:rsidRPr="000D578C" w:rsidRDefault="00F46C91" w:rsidP="007B3239">
            <w:pPr>
              <w:rPr>
                <w:sz w:val="20"/>
              </w:rPr>
            </w:pPr>
          </w:p>
        </w:tc>
        <w:tc>
          <w:tcPr>
            <w:tcW w:w="1476" w:type="dxa"/>
          </w:tcPr>
          <w:p w:rsidR="00F46C91" w:rsidRPr="000D578C" w:rsidRDefault="00B64F25" w:rsidP="007B3239">
            <w:pPr>
              <w:rPr>
                <w:sz w:val="20"/>
              </w:rPr>
            </w:pPr>
            <w:r>
              <w:rPr>
                <w:sz w:val="20"/>
              </w:rPr>
              <w:t>sub $2,$6,$8</w:t>
            </w:r>
          </w:p>
        </w:tc>
        <w:tc>
          <w:tcPr>
            <w:tcW w:w="1476" w:type="dxa"/>
          </w:tcPr>
          <w:p w:rsidR="00F46C91" w:rsidRPr="000D578C" w:rsidRDefault="00F46C91" w:rsidP="007B3239">
            <w:pPr>
              <w:rPr>
                <w:sz w:val="20"/>
              </w:rPr>
            </w:pPr>
          </w:p>
        </w:tc>
        <w:tc>
          <w:tcPr>
            <w:tcW w:w="1476" w:type="dxa"/>
          </w:tcPr>
          <w:p w:rsidR="00F46C91" w:rsidRPr="000D578C" w:rsidRDefault="00F46C91" w:rsidP="007B3239">
            <w:pPr>
              <w:rPr>
                <w:sz w:val="20"/>
              </w:rPr>
            </w:pPr>
          </w:p>
        </w:tc>
        <w:tc>
          <w:tcPr>
            <w:tcW w:w="1476" w:type="dxa"/>
          </w:tcPr>
          <w:p w:rsidR="00F46C91" w:rsidRPr="000D578C" w:rsidRDefault="00B64F25" w:rsidP="007B3239">
            <w:pPr>
              <w:rPr>
                <w:sz w:val="20"/>
              </w:rPr>
            </w:pPr>
            <w:proofErr w:type="spellStart"/>
            <w:r>
              <w:rPr>
                <w:sz w:val="20"/>
              </w:rPr>
              <w:t>sw</w:t>
            </w:r>
            <w:proofErr w:type="spellEnd"/>
            <w:r>
              <w:rPr>
                <w:sz w:val="20"/>
              </w:rPr>
              <w:t xml:space="preserve"> $6, 8($2)</w:t>
            </w:r>
          </w:p>
        </w:tc>
      </w:tr>
      <w:tr w:rsidR="00F46C91" w:rsidTr="00C410E4">
        <w:tc>
          <w:tcPr>
            <w:tcW w:w="1476" w:type="dxa"/>
          </w:tcPr>
          <w:p w:rsidR="00F46C91" w:rsidRPr="00785FB0" w:rsidRDefault="00F46C91" w:rsidP="007B3239">
            <w:pPr>
              <w:rPr>
                <w:color w:val="3366FF"/>
              </w:rPr>
            </w:pPr>
            <w:r>
              <w:rPr>
                <w:color w:val="3366FF"/>
              </w:rPr>
              <w:t>14</w:t>
            </w:r>
          </w:p>
        </w:tc>
        <w:tc>
          <w:tcPr>
            <w:tcW w:w="1476" w:type="dxa"/>
          </w:tcPr>
          <w:p w:rsidR="00F46C91" w:rsidRPr="000D578C" w:rsidRDefault="00F46C91" w:rsidP="007B3239">
            <w:pPr>
              <w:rPr>
                <w:sz w:val="20"/>
              </w:rPr>
            </w:pPr>
          </w:p>
        </w:tc>
        <w:tc>
          <w:tcPr>
            <w:tcW w:w="1476" w:type="dxa"/>
          </w:tcPr>
          <w:p w:rsidR="00F46C91" w:rsidRPr="000D578C" w:rsidRDefault="00F46C91" w:rsidP="007B3239">
            <w:pPr>
              <w:rPr>
                <w:sz w:val="20"/>
              </w:rPr>
            </w:pPr>
          </w:p>
        </w:tc>
        <w:tc>
          <w:tcPr>
            <w:tcW w:w="1476" w:type="dxa"/>
          </w:tcPr>
          <w:p w:rsidR="00F46C91" w:rsidRPr="000D578C" w:rsidRDefault="00B64F25" w:rsidP="007B3239">
            <w:pPr>
              <w:rPr>
                <w:sz w:val="20"/>
              </w:rPr>
            </w:pPr>
            <w:r>
              <w:rPr>
                <w:sz w:val="20"/>
              </w:rPr>
              <w:t>sub $2,$6,$8</w:t>
            </w:r>
          </w:p>
        </w:tc>
        <w:tc>
          <w:tcPr>
            <w:tcW w:w="1476" w:type="dxa"/>
          </w:tcPr>
          <w:p w:rsidR="00F46C91" w:rsidRPr="000D578C" w:rsidRDefault="00F46C91" w:rsidP="007B3239">
            <w:pPr>
              <w:rPr>
                <w:sz w:val="20"/>
              </w:rPr>
            </w:pPr>
          </w:p>
        </w:tc>
        <w:tc>
          <w:tcPr>
            <w:tcW w:w="1476" w:type="dxa"/>
          </w:tcPr>
          <w:p w:rsidR="00F46C91" w:rsidRPr="000D578C" w:rsidRDefault="00F46C91" w:rsidP="007B3239">
            <w:pPr>
              <w:rPr>
                <w:sz w:val="20"/>
              </w:rPr>
            </w:pPr>
          </w:p>
        </w:tc>
      </w:tr>
      <w:tr w:rsidR="00B64F25" w:rsidTr="00C410E4">
        <w:tc>
          <w:tcPr>
            <w:tcW w:w="1476" w:type="dxa"/>
          </w:tcPr>
          <w:p w:rsidR="00B64F25" w:rsidRPr="00785FB0" w:rsidRDefault="00B64F25" w:rsidP="007B3239">
            <w:pPr>
              <w:rPr>
                <w:color w:val="3366FF"/>
              </w:rPr>
            </w:pPr>
            <w:r>
              <w:rPr>
                <w:color w:val="3366FF"/>
              </w:rPr>
              <w:t>15</w:t>
            </w:r>
          </w:p>
        </w:tc>
        <w:tc>
          <w:tcPr>
            <w:tcW w:w="1476" w:type="dxa"/>
          </w:tcPr>
          <w:p w:rsidR="00B64F25" w:rsidRPr="000D578C" w:rsidRDefault="00B64F25" w:rsidP="007B3239">
            <w:pPr>
              <w:rPr>
                <w:sz w:val="20"/>
              </w:rPr>
            </w:pPr>
          </w:p>
        </w:tc>
        <w:tc>
          <w:tcPr>
            <w:tcW w:w="1476" w:type="dxa"/>
          </w:tcPr>
          <w:p w:rsidR="00B64F25" w:rsidRPr="000D578C" w:rsidRDefault="00B64F25" w:rsidP="007B3239">
            <w:pPr>
              <w:rPr>
                <w:sz w:val="20"/>
              </w:rPr>
            </w:pPr>
          </w:p>
        </w:tc>
        <w:tc>
          <w:tcPr>
            <w:tcW w:w="1476" w:type="dxa"/>
          </w:tcPr>
          <w:p w:rsidR="00B64F25" w:rsidRPr="000D578C" w:rsidRDefault="00B64F25" w:rsidP="007B3239">
            <w:pPr>
              <w:rPr>
                <w:sz w:val="20"/>
              </w:rPr>
            </w:pPr>
          </w:p>
        </w:tc>
        <w:tc>
          <w:tcPr>
            <w:tcW w:w="1476" w:type="dxa"/>
          </w:tcPr>
          <w:p w:rsidR="00B64F25" w:rsidRPr="000D578C" w:rsidRDefault="00B64F25" w:rsidP="007B3239">
            <w:pPr>
              <w:rPr>
                <w:sz w:val="20"/>
              </w:rPr>
            </w:pPr>
            <w:r>
              <w:rPr>
                <w:sz w:val="20"/>
              </w:rPr>
              <w:t>sub $2,$6,$8</w:t>
            </w:r>
          </w:p>
        </w:tc>
        <w:tc>
          <w:tcPr>
            <w:tcW w:w="1476" w:type="dxa"/>
          </w:tcPr>
          <w:p w:rsidR="00B64F25" w:rsidRPr="000D578C" w:rsidRDefault="00B64F25" w:rsidP="007B3239">
            <w:pPr>
              <w:rPr>
                <w:sz w:val="20"/>
              </w:rPr>
            </w:pPr>
          </w:p>
        </w:tc>
      </w:tr>
      <w:tr w:rsidR="00B64F25" w:rsidTr="00C410E4">
        <w:tc>
          <w:tcPr>
            <w:tcW w:w="1476" w:type="dxa"/>
          </w:tcPr>
          <w:p w:rsidR="00B64F25" w:rsidRPr="00785FB0" w:rsidRDefault="00B64F25" w:rsidP="007B3239">
            <w:pPr>
              <w:rPr>
                <w:color w:val="3366FF"/>
              </w:rPr>
            </w:pPr>
            <w:r>
              <w:rPr>
                <w:color w:val="3366FF"/>
              </w:rPr>
              <w:t>16</w:t>
            </w:r>
          </w:p>
        </w:tc>
        <w:tc>
          <w:tcPr>
            <w:tcW w:w="1476" w:type="dxa"/>
          </w:tcPr>
          <w:p w:rsidR="00B64F25" w:rsidRPr="000D578C" w:rsidRDefault="00B64F25" w:rsidP="007B3239">
            <w:pPr>
              <w:rPr>
                <w:sz w:val="20"/>
              </w:rPr>
            </w:pPr>
          </w:p>
        </w:tc>
        <w:tc>
          <w:tcPr>
            <w:tcW w:w="1476" w:type="dxa"/>
          </w:tcPr>
          <w:p w:rsidR="00B64F25" w:rsidRPr="000D578C" w:rsidRDefault="00B64F25" w:rsidP="007B3239">
            <w:pPr>
              <w:rPr>
                <w:sz w:val="20"/>
              </w:rPr>
            </w:pPr>
          </w:p>
        </w:tc>
        <w:tc>
          <w:tcPr>
            <w:tcW w:w="1476" w:type="dxa"/>
          </w:tcPr>
          <w:p w:rsidR="00B64F25" w:rsidRPr="000D578C" w:rsidRDefault="00B64F25" w:rsidP="007B3239">
            <w:pPr>
              <w:rPr>
                <w:sz w:val="20"/>
              </w:rPr>
            </w:pPr>
          </w:p>
        </w:tc>
        <w:tc>
          <w:tcPr>
            <w:tcW w:w="1476" w:type="dxa"/>
          </w:tcPr>
          <w:p w:rsidR="00B64F25" w:rsidRPr="000D578C" w:rsidRDefault="00B64F25" w:rsidP="007B3239">
            <w:pPr>
              <w:rPr>
                <w:sz w:val="20"/>
              </w:rPr>
            </w:pPr>
          </w:p>
        </w:tc>
        <w:tc>
          <w:tcPr>
            <w:tcW w:w="1476" w:type="dxa"/>
          </w:tcPr>
          <w:p w:rsidR="00B64F25" w:rsidRPr="000D578C" w:rsidRDefault="00B64F25" w:rsidP="007B3239">
            <w:pPr>
              <w:rPr>
                <w:sz w:val="20"/>
              </w:rPr>
            </w:pPr>
            <w:r>
              <w:rPr>
                <w:sz w:val="20"/>
              </w:rPr>
              <w:t>sub $2,$6,$8</w:t>
            </w:r>
          </w:p>
        </w:tc>
      </w:tr>
    </w:tbl>
    <w:p w:rsidR="00C04E22" w:rsidRDefault="00C04E22" w:rsidP="00271C19">
      <w:pPr>
        <w:pStyle w:val="ListParagraph"/>
        <w:ind w:left="360"/>
      </w:pPr>
    </w:p>
    <w:p w:rsidR="00327F15" w:rsidRDefault="00327F15" w:rsidP="00B64F25"/>
    <w:p w:rsidR="009C3CD9" w:rsidRDefault="00541028" w:rsidP="00B64F25">
      <w:r>
        <w:t>10</w:t>
      </w:r>
      <w:r w:rsidR="00634C98" w:rsidRPr="00634C98">
        <w:t xml:space="preserve">. </w:t>
      </w:r>
      <w:r w:rsidR="009C3CD9">
        <w:t xml:space="preserve">The following short sequence of instructions runs on the pipelined </w:t>
      </w:r>
      <w:proofErr w:type="spellStart"/>
      <w:r w:rsidR="009C3CD9">
        <w:t>datapath</w:t>
      </w:r>
      <w:proofErr w:type="spellEnd"/>
      <w:r w:rsidR="009C3CD9">
        <w:t>:</w:t>
      </w:r>
    </w:p>
    <w:p w:rsidR="009C3CD9" w:rsidRDefault="009C3CD9" w:rsidP="009C3CD9">
      <w:pPr>
        <w:widowControl w:val="0"/>
        <w:autoSpaceDE w:val="0"/>
        <w:autoSpaceDN w:val="0"/>
        <w:adjustRightInd w:val="0"/>
      </w:pPr>
    </w:p>
    <w:p w:rsidR="009C3CD9" w:rsidRDefault="009C3CD9" w:rsidP="009C3CD9">
      <w:pPr>
        <w:widowControl w:val="0"/>
        <w:autoSpaceDE w:val="0"/>
        <w:autoSpaceDN w:val="0"/>
        <w:adjustRightInd w:val="0"/>
      </w:pPr>
      <w:r>
        <w:rPr>
          <w:noProof/>
        </w:rPr>
        <w:drawing>
          <wp:inline distT="0" distB="0" distL="0" distR="0">
            <wp:extent cx="1137099" cy="96012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8220" cy="961066"/>
                    </a:xfrm>
                    <a:prstGeom prst="rect">
                      <a:avLst/>
                    </a:prstGeom>
                    <a:noFill/>
                    <a:ln>
                      <a:noFill/>
                    </a:ln>
                  </pic:spPr>
                </pic:pic>
              </a:graphicData>
            </a:graphic>
          </wp:inline>
        </w:drawing>
      </w:r>
    </w:p>
    <w:p w:rsidR="00BB2CD4" w:rsidRDefault="009C3CD9" w:rsidP="009C3CD9">
      <w:pPr>
        <w:widowControl w:val="0"/>
        <w:autoSpaceDE w:val="0"/>
        <w:autoSpaceDN w:val="0"/>
        <w:adjustRightInd w:val="0"/>
        <w:rPr>
          <w:rFonts w:ascii="Times" w:hAnsi="Times" w:cs="Times"/>
          <w:noProof/>
        </w:rPr>
      </w:pPr>
      <w:r>
        <w:rPr>
          <w:rFonts w:ascii="Times" w:hAnsi="Times" w:cs="Times"/>
          <w:noProof/>
        </w:rPr>
        <w:t>a) (3) When  ori  $6,$0,4  is in the execute stage, show what the following bit patterns should be</w:t>
      </w:r>
      <w:r w:rsidR="00BB2CD4">
        <w:rPr>
          <w:rFonts w:ascii="Times" w:hAnsi="Times" w:cs="Times"/>
          <w:noProof/>
        </w:rPr>
        <w:t xml:space="preserve"> for the datapath shown above</w:t>
      </w:r>
      <w:r>
        <w:rPr>
          <w:rFonts w:ascii="Times" w:hAnsi="Times" w:cs="Times"/>
          <w:noProof/>
        </w:rPr>
        <w:t xml:space="preserve">:  </w:t>
      </w:r>
    </w:p>
    <w:p w:rsidR="009C3CD9" w:rsidRDefault="009C3CD9" w:rsidP="009C3CD9">
      <w:pPr>
        <w:widowControl w:val="0"/>
        <w:autoSpaceDE w:val="0"/>
        <w:autoSpaceDN w:val="0"/>
        <w:adjustRightInd w:val="0"/>
        <w:rPr>
          <w:rFonts w:ascii="Times" w:hAnsi="Times" w:cs="Times"/>
          <w:noProof/>
        </w:rPr>
      </w:pPr>
      <w:r>
        <w:rPr>
          <w:rFonts w:ascii="Times" w:hAnsi="Times" w:cs="Times"/>
          <w:noProof/>
        </w:rPr>
        <w:t xml:space="preserve"> ForwardA = </w:t>
      </w:r>
      <w:r w:rsidR="00E168B4">
        <w:rPr>
          <w:rFonts w:ascii="Times" w:hAnsi="Times" w:cs="Times"/>
          <w:noProof/>
        </w:rPr>
        <w:t>00</w:t>
      </w:r>
      <w:r>
        <w:rPr>
          <w:rFonts w:ascii="Times" w:hAnsi="Times" w:cs="Times"/>
          <w:noProof/>
        </w:rPr>
        <w:t xml:space="preserve">,   ForwardB = </w:t>
      </w:r>
      <w:r w:rsidR="00E168B4">
        <w:rPr>
          <w:rFonts w:ascii="Times" w:hAnsi="Times" w:cs="Times"/>
          <w:noProof/>
        </w:rPr>
        <w:t>00</w:t>
      </w:r>
      <w:r w:rsidR="00E168B4" w:rsidRPr="003F675F">
        <w:rPr>
          <w:rFonts w:ascii="Times" w:hAnsi="Times" w:cs="Times"/>
          <w:noProof/>
        </w:rPr>
        <w:t xml:space="preserve">, </w:t>
      </w:r>
      <w:r w:rsidRPr="003F675F">
        <w:rPr>
          <w:rFonts w:ascii="Times" w:hAnsi="Times" w:cs="Times"/>
          <w:noProof/>
        </w:rPr>
        <w:t xml:space="preserve"> </w:t>
      </w:r>
      <w:r w:rsidR="003F675F">
        <w:rPr>
          <w:rFonts w:ascii="Times" w:hAnsi="Times" w:cs="Times"/>
          <w:noProof/>
        </w:rPr>
        <w:t>ALUSrc = 0</w:t>
      </w:r>
    </w:p>
    <w:p w:rsidR="009C3CD9" w:rsidRDefault="009C3CD9" w:rsidP="009C3CD9">
      <w:pPr>
        <w:widowControl w:val="0"/>
        <w:autoSpaceDE w:val="0"/>
        <w:autoSpaceDN w:val="0"/>
        <w:adjustRightInd w:val="0"/>
        <w:rPr>
          <w:rFonts w:ascii="Times" w:hAnsi="Times" w:cs="Times"/>
          <w:noProof/>
        </w:rPr>
      </w:pPr>
    </w:p>
    <w:p w:rsidR="00BB2CD4" w:rsidRDefault="009C3CD9" w:rsidP="009C3CD9">
      <w:pPr>
        <w:widowControl w:val="0"/>
        <w:autoSpaceDE w:val="0"/>
        <w:autoSpaceDN w:val="0"/>
        <w:adjustRightInd w:val="0"/>
        <w:rPr>
          <w:rFonts w:ascii="Times" w:hAnsi="Times" w:cs="Times"/>
          <w:noProof/>
        </w:rPr>
      </w:pPr>
      <w:r>
        <w:rPr>
          <w:rFonts w:ascii="Times" w:hAnsi="Times" w:cs="Times"/>
          <w:noProof/>
        </w:rPr>
        <w:t>b) (3) When  sw  $6,4($8)  is in the execute stage, show what the following bit patterns should be</w:t>
      </w:r>
      <w:r w:rsidR="00BB2CD4">
        <w:rPr>
          <w:rFonts w:ascii="Times" w:hAnsi="Times" w:cs="Times"/>
          <w:noProof/>
        </w:rPr>
        <w:t xml:space="preserve"> for the datapath shown above</w:t>
      </w:r>
      <w:r>
        <w:rPr>
          <w:rFonts w:ascii="Times" w:hAnsi="Times" w:cs="Times"/>
          <w:noProof/>
        </w:rPr>
        <w:t xml:space="preserve">:   </w:t>
      </w:r>
    </w:p>
    <w:p w:rsidR="009C3CD9" w:rsidRPr="003F675F" w:rsidRDefault="009C3CD9" w:rsidP="009C3CD9">
      <w:pPr>
        <w:widowControl w:val="0"/>
        <w:autoSpaceDE w:val="0"/>
        <w:autoSpaceDN w:val="0"/>
        <w:adjustRightInd w:val="0"/>
        <w:rPr>
          <w:rFonts w:ascii="Times" w:hAnsi="Times" w:cs="Times"/>
          <w:noProof/>
        </w:rPr>
      </w:pPr>
      <w:r>
        <w:rPr>
          <w:rFonts w:ascii="Times" w:hAnsi="Times" w:cs="Times"/>
          <w:noProof/>
        </w:rPr>
        <w:t xml:space="preserve">ForwardA = </w:t>
      </w:r>
      <w:r w:rsidR="00620F1B">
        <w:rPr>
          <w:rFonts w:ascii="Times" w:hAnsi="Times" w:cs="Times"/>
          <w:noProof/>
        </w:rPr>
        <w:t xml:space="preserve">00, </w:t>
      </w:r>
      <w:r>
        <w:rPr>
          <w:rFonts w:ascii="Times" w:hAnsi="Times" w:cs="Times"/>
          <w:noProof/>
        </w:rPr>
        <w:t xml:space="preserve">   ForwardB = </w:t>
      </w:r>
      <w:r w:rsidR="00620F1B">
        <w:rPr>
          <w:rFonts w:ascii="Times" w:hAnsi="Times" w:cs="Times"/>
          <w:noProof/>
        </w:rPr>
        <w:t>01</w:t>
      </w:r>
      <w:r w:rsidR="00620F1B" w:rsidRPr="003F675F">
        <w:rPr>
          <w:rFonts w:ascii="Times" w:hAnsi="Times" w:cs="Times"/>
          <w:noProof/>
        </w:rPr>
        <w:t xml:space="preserve">, </w:t>
      </w:r>
      <w:r w:rsidRPr="003F675F">
        <w:rPr>
          <w:rFonts w:ascii="Times" w:hAnsi="Times" w:cs="Times"/>
          <w:noProof/>
        </w:rPr>
        <w:t xml:space="preserve"> ALUSrc = </w:t>
      </w:r>
      <w:r w:rsidR="003F675F">
        <w:rPr>
          <w:rFonts w:ascii="Times" w:hAnsi="Times" w:cs="Times"/>
          <w:noProof/>
        </w:rPr>
        <w:t>1</w:t>
      </w:r>
    </w:p>
    <w:p w:rsidR="009C3CD9" w:rsidRPr="00634C98" w:rsidRDefault="009C3CD9" w:rsidP="009C3CD9">
      <w:pPr>
        <w:widowControl w:val="0"/>
        <w:autoSpaceDE w:val="0"/>
        <w:autoSpaceDN w:val="0"/>
        <w:adjustRightInd w:val="0"/>
        <w:rPr>
          <w:rFonts w:ascii="Times" w:hAnsi="Times" w:cs="Times"/>
        </w:rPr>
      </w:pPr>
    </w:p>
    <w:p w:rsidR="00BB2CD4" w:rsidRDefault="009C3CD9" w:rsidP="009C3CD9">
      <w:pPr>
        <w:widowControl w:val="0"/>
        <w:autoSpaceDE w:val="0"/>
        <w:autoSpaceDN w:val="0"/>
        <w:adjustRightInd w:val="0"/>
        <w:rPr>
          <w:rFonts w:ascii="Times" w:hAnsi="Times" w:cs="Times"/>
          <w:noProof/>
        </w:rPr>
      </w:pPr>
      <w:r>
        <w:rPr>
          <w:rFonts w:ascii="Times" w:hAnsi="Times" w:cs="Times"/>
          <w:noProof/>
        </w:rPr>
        <w:t>c) (3) When  sw  $8,8($8)  is in the execute stage, show what the following bit patterns should be</w:t>
      </w:r>
      <w:r w:rsidR="00BB2CD4">
        <w:rPr>
          <w:rFonts w:ascii="Times" w:hAnsi="Times" w:cs="Times"/>
          <w:noProof/>
        </w:rPr>
        <w:t xml:space="preserve"> for the datapath shown above</w:t>
      </w:r>
      <w:r>
        <w:rPr>
          <w:rFonts w:ascii="Times" w:hAnsi="Times" w:cs="Times"/>
          <w:noProof/>
        </w:rPr>
        <w:t xml:space="preserve">:   </w:t>
      </w:r>
    </w:p>
    <w:p w:rsidR="009C3CD9" w:rsidRPr="003F675F" w:rsidRDefault="009C3CD9" w:rsidP="009C3CD9">
      <w:pPr>
        <w:widowControl w:val="0"/>
        <w:autoSpaceDE w:val="0"/>
        <w:autoSpaceDN w:val="0"/>
        <w:adjustRightInd w:val="0"/>
        <w:rPr>
          <w:rFonts w:ascii="Times" w:hAnsi="Times" w:cs="Times"/>
          <w:noProof/>
        </w:rPr>
      </w:pPr>
      <w:r>
        <w:rPr>
          <w:rFonts w:ascii="Times" w:hAnsi="Times" w:cs="Times"/>
          <w:noProof/>
        </w:rPr>
        <w:t xml:space="preserve">ForwardA = </w:t>
      </w:r>
      <w:r w:rsidR="00620F1B">
        <w:rPr>
          <w:rFonts w:ascii="Times" w:hAnsi="Times" w:cs="Times"/>
          <w:noProof/>
        </w:rPr>
        <w:t xml:space="preserve">00, </w:t>
      </w:r>
      <w:r>
        <w:rPr>
          <w:rFonts w:ascii="Times" w:hAnsi="Times" w:cs="Times"/>
          <w:noProof/>
        </w:rPr>
        <w:t xml:space="preserve">   ForwardB = </w:t>
      </w:r>
      <w:r w:rsidR="00620F1B" w:rsidRPr="003F675F">
        <w:rPr>
          <w:rFonts w:ascii="Times" w:hAnsi="Times" w:cs="Times"/>
          <w:noProof/>
        </w:rPr>
        <w:t xml:space="preserve">00, </w:t>
      </w:r>
      <w:r w:rsidRPr="003F675F">
        <w:rPr>
          <w:rFonts w:ascii="Times" w:hAnsi="Times" w:cs="Times"/>
          <w:noProof/>
        </w:rPr>
        <w:t xml:space="preserve"> ALUSrc = </w:t>
      </w:r>
      <w:r w:rsidR="003F675F">
        <w:rPr>
          <w:rFonts w:ascii="Times" w:hAnsi="Times" w:cs="Times"/>
          <w:noProof/>
        </w:rPr>
        <w:t>1</w:t>
      </w:r>
    </w:p>
    <w:p w:rsidR="009C3CD9" w:rsidRDefault="009C3CD9" w:rsidP="009C3CD9">
      <w:pPr>
        <w:widowControl w:val="0"/>
        <w:autoSpaceDE w:val="0"/>
        <w:autoSpaceDN w:val="0"/>
        <w:adjustRightInd w:val="0"/>
        <w:rPr>
          <w:rFonts w:ascii="Times" w:hAnsi="Times" w:cs="Times"/>
          <w:noProof/>
        </w:rPr>
      </w:pPr>
    </w:p>
    <w:p w:rsidR="00BB2CD4" w:rsidRDefault="009C3CD9" w:rsidP="009C3CD9">
      <w:pPr>
        <w:widowControl w:val="0"/>
        <w:autoSpaceDE w:val="0"/>
        <w:autoSpaceDN w:val="0"/>
        <w:adjustRightInd w:val="0"/>
        <w:rPr>
          <w:rFonts w:ascii="Times" w:hAnsi="Times" w:cs="Times"/>
          <w:noProof/>
        </w:rPr>
      </w:pPr>
      <w:r>
        <w:rPr>
          <w:rFonts w:ascii="Times" w:hAnsi="Times" w:cs="Times"/>
          <w:noProof/>
        </w:rPr>
        <w:t>d) (3) When  lw  $6,0($8)  is in the execute stage, show what the following bit patterns should be</w:t>
      </w:r>
      <w:r w:rsidR="00BB2CD4">
        <w:rPr>
          <w:rFonts w:ascii="Times" w:hAnsi="Times" w:cs="Times"/>
          <w:noProof/>
        </w:rPr>
        <w:t xml:space="preserve"> for the datapath shown above</w:t>
      </w:r>
      <w:r>
        <w:rPr>
          <w:rFonts w:ascii="Times" w:hAnsi="Times" w:cs="Times"/>
          <w:noProof/>
        </w:rPr>
        <w:t xml:space="preserve">:   </w:t>
      </w:r>
    </w:p>
    <w:p w:rsidR="009C3CD9" w:rsidRPr="003F675F" w:rsidRDefault="009C3CD9" w:rsidP="009C3CD9">
      <w:pPr>
        <w:widowControl w:val="0"/>
        <w:autoSpaceDE w:val="0"/>
        <w:autoSpaceDN w:val="0"/>
        <w:adjustRightInd w:val="0"/>
        <w:rPr>
          <w:rFonts w:ascii="Times" w:hAnsi="Times" w:cs="Times"/>
          <w:noProof/>
        </w:rPr>
      </w:pPr>
      <w:r>
        <w:rPr>
          <w:rFonts w:ascii="Times" w:hAnsi="Times" w:cs="Times"/>
          <w:noProof/>
        </w:rPr>
        <w:t xml:space="preserve">ForwardA = </w:t>
      </w:r>
      <w:r w:rsidR="00620F1B">
        <w:rPr>
          <w:rFonts w:ascii="Times" w:hAnsi="Times" w:cs="Times"/>
          <w:noProof/>
        </w:rPr>
        <w:t xml:space="preserve">00, </w:t>
      </w:r>
      <w:r>
        <w:rPr>
          <w:rFonts w:ascii="Times" w:hAnsi="Times" w:cs="Times"/>
          <w:noProof/>
        </w:rPr>
        <w:t xml:space="preserve">   ForwardB </w:t>
      </w:r>
      <w:r w:rsidRPr="003F675F">
        <w:rPr>
          <w:rFonts w:ascii="Times" w:hAnsi="Times" w:cs="Times"/>
          <w:noProof/>
        </w:rPr>
        <w:t xml:space="preserve">= </w:t>
      </w:r>
      <w:r w:rsidR="00620F1B" w:rsidRPr="003F675F">
        <w:rPr>
          <w:rFonts w:ascii="Times" w:hAnsi="Times" w:cs="Times"/>
          <w:noProof/>
        </w:rPr>
        <w:t xml:space="preserve">01, </w:t>
      </w:r>
      <w:r w:rsidRPr="003F675F">
        <w:rPr>
          <w:rFonts w:ascii="Times" w:hAnsi="Times" w:cs="Times"/>
          <w:noProof/>
        </w:rPr>
        <w:t xml:space="preserve"> ALUSrc = </w:t>
      </w:r>
      <w:r w:rsidR="003F675F">
        <w:rPr>
          <w:rFonts w:ascii="Times" w:hAnsi="Times" w:cs="Times"/>
          <w:noProof/>
        </w:rPr>
        <w:t>1</w:t>
      </w:r>
    </w:p>
    <w:p w:rsidR="00173465" w:rsidRDefault="00173465" w:rsidP="009C3CD9"/>
    <w:p w:rsidR="00BB2CD4" w:rsidRDefault="00541028" w:rsidP="00BB2CD4">
      <w:pPr>
        <w:ind w:right="-270"/>
      </w:pPr>
      <w:r>
        <w:t>11</w:t>
      </w:r>
      <w:r w:rsidR="00785FB0" w:rsidRPr="00785FB0">
        <w:t xml:space="preserve">. </w:t>
      </w:r>
      <w:r w:rsidR="00CC39DA">
        <w:t xml:space="preserve"> </w:t>
      </w:r>
      <w:r w:rsidR="00785FB0" w:rsidRPr="00785FB0">
        <w:t>The</w:t>
      </w:r>
      <w:r w:rsidR="00695BA1">
        <w:t xml:space="preserve"> following instruction</w:t>
      </w:r>
      <w:r w:rsidR="00785FB0" w:rsidRPr="00785FB0">
        <w:t xml:space="preserve"> sequence is executed </w:t>
      </w:r>
      <w:r w:rsidR="00CA5E3C">
        <w:t xml:space="preserve">in order </w:t>
      </w:r>
      <w:r w:rsidR="00CC39DA">
        <w:t>on the</w:t>
      </w:r>
      <w:r w:rsidR="00271C19">
        <w:t xml:space="preserve"> pipelined </w:t>
      </w:r>
      <w:proofErr w:type="spellStart"/>
      <w:r w:rsidR="00785FB0" w:rsidRPr="00785FB0">
        <w:t>datapath</w:t>
      </w:r>
      <w:proofErr w:type="spellEnd"/>
      <w:r w:rsidR="00785FB0" w:rsidRPr="00785FB0">
        <w:t xml:space="preserve">: </w:t>
      </w:r>
    </w:p>
    <w:tbl>
      <w:tblPr>
        <w:tblStyle w:val="TableGrid"/>
        <w:tblW w:w="0" w:type="auto"/>
        <w:tblLook w:val="04A0"/>
      </w:tblPr>
      <w:tblGrid>
        <w:gridCol w:w="918"/>
        <w:gridCol w:w="7938"/>
      </w:tblGrid>
      <w:tr w:rsidR="00785FB0" w:rsidTr="00785FB0">
        <w:tc>
          <w:tcPr>
            <w:tcW w:w="918" w:type="dxa"/>
          </w:tcPr>
          <w:p w:rsidR="00785FB0" w:rsidRDefault="00785FB0" w:rsidP="00785FB0">
            <w:r>
              <w:t>Ins1:</w:t>
            </w:r>
          </w:p>
        </w:tc>
        <w:tc>
          <w:tcPr>
            <w:tcW w:w="7938" w:type="dxa"/>
          </w:tcPr>
          <w:p w:rsidR="00785FB0" w:rsidRDefault="00785FB0" w:rsidP="00785FB0">
            <w:r>
              <w:t>or       $5,$0,$0</w:t>
            </w:r>
          </w:p>
        </w:tc>
      </w:tr>
      <w:tr w:rsidR="00785FB0" w:rsidTr="00785FB0">
        <w:tc>
          <w:tcPr>
            <w:tcW w:w="918" w:type="dxa"/>
          </w:tcPr>
          <w:p w:rsidR="00785FB0" w:rsidRDefault="00785FB0" w:rsidP="00785FB0">
            <w:r>
              <w:t>Ins2:</w:t>
            </w:r>
          </w:p>
        </w:tc>
        <w:tc>
          <w:tcPr>
            <w:tcW w:w="7938" w:type="dxa"/>
          </w:tcPr>
          <w:p w:rsidR="00785FB0" w:rsidRDefault="00785FB0" w:rsidP="00785FB0">
            <w:proofErr w:type="spellStart"/>
            <w:r>
              <w:t>lui</w:t>
            </w:r>
            <w:proofErr w:type="spellEnd"/>
            <w:r>
              <w:t xml:space="preserve">      $7,0x3A</w:t>
            </w:r>
          </w:p>
        </w:tc>
      </w:tr>
      <w:tr w:rsidR="00785FB0" w:rsidTr="00785FB0">
        <w:tc>
          <w:tcPr>
            <w:tcW w:w="918" w:type="dxa"/>
          </w:tcPr>
          <w:p w:rsidR="00785FB0" w:rsidRDefault="00785FB0" w:rsidP="00785FB0">
            <w:r>
              <w:t>Ins3:</w:t>
            </w:r>
          </w:p>
        </w:tc>
        <w:tc>
          <w:tcPr>
            <w:tcW w:w="7938" w:type="dxa"/>
          </w:tcPr>
          <w:p w:rsidR="00785FB0" w:rsidRDefault="00785FB0" w:rsidP="00785FB0">
            <w:proofErr w:type="spellStart"/>
            <w:r>
              <w:t>addi</w:t>
            </w:r>
            <w:proofErr w:type="spellEnd"/>
            <w:r>
              <w:t xml:space="preserve">   $8,$7,0x4004</w:t>
            </w:r>
          </w:p>
        </w:tc>
      </w:tr>
      <w:tr w:rsidR="00785FB0" w:rsidTr="00785FB0">
        <w:tc>
          <w:tcPr>
            <w:tcW w:w="918" w:type="dxa"/>
          </w:tcPr>
          <w:p w:rsidR="00785FB0" w:rsidRDefault="00785FB0" w:rsidP="00785FB0">
            <w:r>
              <w:t>Ins4:</w:t>
            </w:r>
          </w:p>
        </w:tc>
        <w:tc>
          <w:tcPr>
            <w:tcW w:w="7938" w:type="dxa"/>
          </w:tcPr>
          <w:p w:rsidR="00785FB0" w:rsidRDefault="00785FB0" w:rsidP="00785FB0">
            <w:proofErr w:type="spellStart"/>
            <w:r>
              <w:t>sw</w:t>
            </w:r>
            <w:proofErr w:type="spellEnd"/>
            <w:r>
              <w:t xml:space="preserve">      $5,24($8)</w:t>
            </w:r>
          </w:p>
        </w:tc>
      </w:tr>
      <w:tr w:rsidR="00785FB0" w:rsidTr="00785FB0">
        <w:tc>
          <w:tcPr>
            <w:tcW w:w="918" w:type="dxa"/>
          </w:tcPr>
          <w:p w:rsidR="00785FB0" w:rsidRDefault="00785FB0" w:rsidP="00785FB0">
            <w:r>
              <w:t>Ins5:</w:t>
            </w:r>
          </w:p>
        </w:tc>
        <w:tc>
          <w:tcPr>
            <w:tcW w:w="7938" w:type="dxa"/>
          </w:tcPr>
          <w:p w:rsidR="00785FB0" w:rsidRDefault="00785FB0" w:rsidP="00785FB0">
            <w:proofErr w:type="spellStart"/>
            <w:r>
              <w:t>lw</w:t>
            </w:r>
            <w:proofErr w:type="spellEnd"/>
            <w:r>
              <w:t xml:space="preserve">       $8,44($5)</w:t>
            </w:r>
          </w:p>
        </w:tc>
      </w:tr>
      <w:tr w:rsidR="00785FB0" w:rsidTr="00785FB0">
        <w:tc>
          <w:tcPr>
            <w:tcW w:w="918" w:type="dxa"/>
          </w:tcPr>
          <w:p w:rsidR="00785FB0" w:rsidRDefault="00785FB0" w:rsidP="00785FB0">
            <w:r>
              <w:t>Ins6:</w:t>
            </w:r>
          </w:p>
        </w:tc>
        <w:tc>
          <w:tcPr>
            <w:tcW w:w="7938" w:type="dxa"/>
          </w:tcPr>
          <w:p w:rsidR="00785FB0" w:rsidRDefault="00785FB0" w:rsidP="00785FB0">
            <w:r>
              <w:t>add     $6,$8,$5</w:t>
            </w:r>
          </w:p>
        </w:tc>
      </w:tr>
      <w:tr w:rsidR="00785FB0" w:rsidTr="00785FB0">
        <w:tc>
          <w:tcPr>
            <w:tcW w:w="918" w:type="dxa"/>
          </w:tcPr>
          <w:p w:rsidR="00785FB0" w:rsidRDefault="00785FB0" w:rsidP="00785FB0">
            <w:r>
              <w:t>Ins7:</w:t>
            </w:r>
          </w:p>
        </w:tc>
        <w:tc>
          <w:tcPr>
            <w:tcW w:w="7938" w:type="dxa"/>
          </w:tcPr>
          <w:p w:rsidR="00785FB0" w:rsidRDefault="00785FB0" w:rsidP="00785FB0">
            <w:proofErr w:type="spellStart"/>
            <w:r>
              <w:t>sw</w:t>
            </w:r>
            <w:proofErr w:type="spellEnd"/>
            <w:r>
              <w:t xml:space="preserve">       $5,64($5)</w:t>
            </w:r>
          </w:p>
        </w:tc>
      </w:tr>
    </w:tbl>
    <w:p w:rsidR="00785FB0" w:rsidRPr="00785FB0" w:rsidRDefault="00785FB0" w:rsidP="00785FB0"/>
    <w:p w:rsidR="00D647B2" w:rsidRDefault="00EB7AD9" w:rsidP="00D647B2">
      <w:r>
        <w:t xml:space="preserve">a) </w:t>
      </w:r>
      <w:r w:rsidR="009C3CD9">
        <w:t>(</w:t>
      </w:r>
      <w:r w:rsidR="005E2192">
        <w:t>5</w:t>
      </w:r>
      <w:r w:rsidR="00D647B2" w:rsidRPr="00EB7AD9">
        <w:t xml:space="preserve">) </w:t>
      </w:r>
      <w:r w:rsidR="00695BA1">
        <w:t xml:space="preserve">Use the labels (Ins1, Ins2, etc.) to identify </w:t>
      </w:r>
      <w:r w:rsidR="00345F1F">
        <w:t>all</w:t>
      </w:r>
      <w:r w:rsidR="00695BA1">
        <w:t xml:space="preserve"> instructions </w:t>
      </w:r>
      <w:r w:rsidR="00345F1F">
        <w:t>in the sequence for which there is a data hazard.</w:t>
      </w:r>
    </w:p>
    <w:p w:rsidR="00C12A3D" w:rsidRDefault="00C12A3D" w:rsidP="00D647B2"/>
    <w:p w:rsidR="00C12A3D" w:rsidRDefault="00C12A3D" w:rsidP="00D647B2">
      <w:r>
        <w:t>lns3, lns4, lns5, lns6</w:t>
      </w:r>
    </w:p>
    <w:p w:rsidR="00D647B2" w:rsidRDefault="00D647B2" w:rsidP="00D647B2"/>
    <w:p w:rsidR="00345F1F" w:rsidRDefault="00EB7AD9" w:rsidP="00345F1F">
      <w:r w:rsidRPr="00EB7AD9">
        <w:lastRenderedPageBreak/>
        <w:t xml:space="preserve">b) </w:t>
      </w:r>
      <w:r w:rsidR="005E2192">
        <w:t>(5</w:t>
      </w:r>
      <w:bookmarkStart w:id="0" w:name="_GoBack"/>
      <w:bookmarkEnd w:id="0"/>
      <w:r w:rsidR="00D647B2" w:rsidRPr="00EB7AD9">
        <w:t xml:space="preserve">) </w:t>
      </w:r>
      <w:r w:rsidR="00345F1F">
        <w:t>Use the labels (Ins1, Ins2, etc.) to identify all dependent instructions in the sequence for which data forwarding eliminates its data hazard.</w:t>
      </w:r>
    </w:p>
    <w:p w:rsidR="00C12A3D" w:rsidRDefault="00C12A3D" w:rsidP="00345F1F"/>
    <w:p w:rsidR="004A0B89" w:rsidRDefault="00C12A3D" w:rsidP="00634C98">
      <w:r>
        <w:t>lns4, lns6</w:t>
      </w:r>
    </w:p>
    <w:p w:rsidR="00793CBF" w:rsidRDefault="00793CBF"/>
    <w:p w:rsidR="00CC39DA" w:rsidRDefault="00D647B2" w:rsidP="00AA55E4">
      <w:r>
        <w:t xml:space="preserve">c) </w:t>
      </w:r>
      <w:r w:rsidR="005E2192">
        <w:t>(3</w:t>
      </w:r>
      <w:r w:rsidR="00D001A6">
        <w:t xml:space="preserve">) </w:t>
      </w:r>
      <w:proofErr w:type="gramStart"/>
      <w:r w:rsidR="00345F1F">
        <w:t>For</w:t>
      </w:r>
      <w:proofErr w:type="gramEnd"/>
      <w:r w:rsidR="00345F1F">
        <w:t xml:space="preserve"> any dependent instructions in the sequence for which data forwarding does not eliminate all stalls, identify the dependent instruction and state how many cycles the dependent instruction must be stalled.</w:t>
      </w:r>
    </w:p>
    <w:p w:rsidR="00C12A3D" w:rsidRDefault="00C12A3D" w:rsidP="00AA55E4"/>
    <w:p w:rsidR="00C12A3D" w:rsidRDefault="00C12A3D" w:rsidP="00AA55E4">
      <w:proofErr w:type="gramStart"/>
      <w:r>
        <w:t>lns3</w:t>
      </w:r>
      <w:proofErr w:type="gramEnd"/>
      <w:r>
        <w:t xml:space="preserve"> is dependent on lns2. </w:t>
      </w:r>
      <w:proofErr w:type="gramStart"/>
      <w:r>
        <w:t>lns3</w:t>
      </w:r>
      <w:proofErr w:type="gramEnd"/>
      <w:r>
        <w:t xml:space="preserve"> must be stalled for 2 cycles to allow lns2 to reach the </w:t>
      </w:r>
      <w:proofErr w:type="spellStart"/>
      <w:r>
        <w:t>writeback</w:t>
      </w:r>
      <w:proofErr w:type="spellEnd"/>
      <w:r>
        <w:t xml:space="preserve"> stage.</w:t>
      </w:r>
    </w:p>
    <w:p w:rsidR="00C12A3D" w:rsidRDefault="00C12A3D" w:rsidP="00AA55E4"/>
    <w:p w:rsidR="00C12A3D" w:rsidRDefault="00C12A3D" w:rsidP="00AA55E4">
      <w:proofErr w:type="gramStart"/>
      <w:r>
        <w:t>lns5</w:t>
      </w:r>
      <w:proofErr w:type="gramEnd"/>
      <w:r>
        <w:t xml:space="preserve"> is dependent on lns4. </w:t>
      </w:r>
      <w:proofErr w:type="gramStart"/>
      <w:r>
        <w:t>lns5</w:t>
      </w:r>
      <w:proofErr w:type="gramEnd"/>
      <w:r>
        <w:t xml:space="preserve"> must be stalled for 2 cycles to allow lns4 to reach the </w:t>
      </w:r>
      <w:proofErr w:type="spellStart"/>
      <w:r>
        <w:t>writeback</w:t>
      </w:r>
      <w:proofErr w:type="spellEnd"/>
      <w:r>
        <w:t xml:space="preserve"> stage. </w:t>
      </w:r>
    </w:p>
    <w:sectPr w:rsidR="00C12A3D" w:rsidSect="004E1CD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695351"/>
    <w:multiLevelType w:val="hybridMultilevel"/>
    <w:tmpl w:val="08A02C44"/>
    <w:lvl w:ilvl="0" w:tplc="04090013">
      <w:start w:val="1"/>
      <w:numFmt w:val="upperRoman"/>
      <w:lvlText w:val="%1."/>
      <w:lvlJc w:val="righ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8E7093F"/>
    <w:multiLevelType w:val="hybridMultilevel"/>
    <w:tmpl w:val="FE26A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015FB"/>
    <w:multiLevelType w:val="hybridMultilevel"/>
    <w:tmpl w:val="F8C8AE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143101"/>
    <w:multiLevelType w:val="hybridMultilevel"/>
    <w:tmpl w:val="7CCE54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0948A5"/>
    <w:multiLevelType w:val="hybridMultilevel"/>
    <w:tmpl w:val="CF0206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642B4"/>
    <w:rsid w:val="000642B4"/>
    <w:rsid w:val="000810DB"/>
    <w:rsid w:val="000C2F8D"/>
    <w:rsid w:val="000D578C"/>
    <w:rsid w:val="000F5471"/>
    <w:rsid w:val="00173465"/>
    <w:rsid w:val="00173DB1"/>
    <w:rsid w:val="001C123B"/>
    <w:rsid w:val="002002F2"/>
    <w:rsid w:val="00206B0D"/>
    <w:rsid w:val="00260272"/>
    <w:rsid w:val="00271C19"/>
    <w:rsid w:val="002C5E39"/>
    <w:rsid w:val="00326E82"/>
    <w:rsid w:val="00327F15"/>
    <w:rsid w:val="00345F1F"/>
    <w:rsid w:val="0035520D"/>
    <w:rsid w:val="00396ADD"/>
    <w:rsid w:val="003B44E0"/>
    <w:rsid w:val="003F675F"/>
    <w:rsid w:val="00423682"/>
    <w:rsid w:val="00437266"/>
    <w:rsid w:val="004A0B89"/>
    <w:rsid w:val="004B7EF7"/>
    <w:rsid w:val="004C1D3E"/>
    <w:rsid w:val="004D15B6"/>
    <w:rsid w:val="004E1CDC"/>
    <w:rsid w:val="00501A26"/>
    <w:rsid w:val="0051713E"/>
    <w:rsid w:val="00541028"/>
    <w:rsid w:val="00546DB3"/>
    <w:rsid w:val="005509DC"/>
    <w:rsid w:val="00557B62"/>
    <w:rsid w:val="00565D99"/>
    <w:rsid w:val="005802EF"/>
    <w:rsid w:val="005E2192"/>
    <w:rsid w:val="005E2FB7"/>
    <w:rsid w:val="005F5035"/>
    <w:rsid w:val="006156C7"/>
    <w:rsid w:val="00617742"/>
    <w:rsid w:val="00620F1B"/>
    <w:rsid w:val="00622336"/>
    <w:rsid w:val="00633F0C"/>
    <w:rsid w:val="00634C98"/>
    <w:rsid w:val="00636F9E"/>
    <w:rsid w:val="00644E60"/>
    <w:rsid w:val="00684E81"/>
    <w:rsid w:val="00695BA1"/>
    <w:rsid w:val="006C2999"/>
    <w:rsid w:val="00757D63"/>
    <w:rsid w:val="00785FB0"/>
    <w:rsid w:val="00793CBF"/>
    <w:rsid w:val="007C73FE"/>
    <w:rsid w:val="007D09C8"/>
    <w:rsid w:val="007D4D05"/>
    <w:rsid w:val="00802F63"/>
    <w:rsid w:val="0082488A"/>
    <w:rsid w:val="00834717"/>
    <w:rsid w:val="00864F0F"/>
    <w:rsid w:val="008B085D"/>
    <w:rsid w:val="008C58DC"/>
    <w:rsid w:val="009247DD"/>
    <w:rsid w:val="00924D64"/>
    <w:rsid w:val="009A0E78"/>
    <w:rsid w:val="009A5AB6"/>
    <w:rsid w:val="009C3CD9"/>
    <w:rsid w:val="009F747A"/>
    <w:rsid w:val="00A30C06"/>
    <w:rsid w:val="00A45413"/>
    <w:rsid w:val="00A51C44"/>
    <w:rsid w:val="00AA55E4"/>
    <w:rsid w:val="00B0467D"/>
    <w:rsid w:val="00B15995"/>
    <w:rsid w:val="00B27F59"/>
    <w:rsid w:val="00B50159"/>
    <w:rsid w:val="00B53DB4"/>
    <w:rsid w:val="00B62DF7"/>
    <w:rsid w:val="00B64F25"/>
    <w:rsid w:val="00BA0F6A"/>
    <w:rsid w:val="00BB2CD4"/>
    <w:rsid w:val="00BC49C7"/>
    <w:rsid w:val="00C04E22"/>
    <w:rsid w:val="00C07D24"/>
    <w:rsid w:val="00C12A3D"/>
    <w:rsid w:val="00C24F8B"/>
    <w:rsid w:val="00C410E4"/>
    <w:rsid w:val="00CA5E3C"/>
    <w:rsid w:val="00CC39DA"/>
    <w:rsid w:val="00CF112F"/>
    <w:rsid w:val="00D001A6"/>
    <w:rsid w:val="00D647B2"/>
    <w:rsid w:val="00D70866"/>
    <w:rsid w:val="00D735DE"/>
    <w:rsid w:val="00E151A4"/>
    <w:rsid w:val="00E168B4"/>
    <w:rsid w:val="00E365EC"/>
    <w:rsid w:val="00E668CA"/>
    <w:rsid w:val="00EB7AD9"/>
    <w:rsid w:val="00EC4AB0"/>
    <w:rsid w:val="00F20BA0"/>
    <w:rsid w:val="00F46C91"/>
    <w:rsid w:val="00FA2A6C"/>
    <w:rsid w:val="00FA3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E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2B4"/>
    <w:pPr>
      <w:ind w:left="720"/>
      <w:contextualSpacing/>
    </w:pPr>
  </w:style>
  <w:style w:type="table" w:styleId="TableGrid">
    <w:name w:val="Table Grid"/>
    <w:basedOn w:val="TableNormal"/>
    <w:uiPriority w:val="59"/>
    <w:rsid w:val="000642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4C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C9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2B4"/>
    <w:pPr>
      <w:ind w:left="720"/>
      <w:contextualSpacing/>
    </w:pPr>
  </w:style>
  <w:style w:type="table" w:styleId="TableGrid">
    <w:name w:val="Table Grid"/>
    <w:basedOn w:val="TableNormal"/>
    <w:uiPriority w:val="59"/>
    <w:rsid w:val="000642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4C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C98"/>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JHU/APL</Company>
  <LinksUpToDate>false</LinksUpToDate>
  <CharactersWithSpaces>10599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Horace Malcom</dc:creator>
  <cp:lastModifiedBy>Brian</cp:lastModifiedBy>
  <cp:revision>2</cp:revision>
  <dcterms:created xsi:type="dcterms:W3CDTF">2019-10-08T00:12:00Z</dcterms:created>
  <dcterms:modified xsi:type="dcterms:W3CDTF">2019-10-08T00:12:00Z</dcterms:modified>
</cp:coreProperties>
</file>