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AB2" w:rsidRPr="00957AB2" w:rsidRDefault="00957AB2" w:rsidP="00957AB2">
      <w:pPr>
        <w:spacing w:after="240" w:line="240" w:lineRule="auto"/>
        <w:rPr>
          <w:rFonts w:ascii="Arial" w:eastAsia="Times New Roman" w:hAnsi="Arial" w:cs="Arial"/>
          <w:color w:val="444444"/>
          <w:sz w:val="24"/>
          <w:szCs w:val="24"/>
        </w:rPr>
      </w:pPr>
      <w:r w:rsidRPr="00957AB2">
        <w:rPr>
          <w:rFonts w:ascii="Arial" w:eastAsia="Times New Roman" w:hAnsi="Arial" w:cs="Arial"/>
          <w:color w:val="444444"/>
          <w:sz w:val="24"/>
          <w:szCs w:val="24"/>
        </w:rPr>
        <w:t>This week's discussion topic is designed to allow you to apply team building strategies discussed in this week's module to team conflict situations you have experienced.  Respond to the question below and reply to at least two other students' initial responses.</w:t>
      </w:r>
    </w:p>
    <w:p w:rsidR="00957AB2" w:rsidRPr="00957AB2" w:rsidRDefault="00957AB2" w:rsidP="00957AB2">
      <w:pPr>
        <w:numPr>
          <w:ilvl w:val="0"/>
          <w:numId w:val="1"/>
        </w:numPr>
        <w:spacing w:after="0" w:line="240" w:lineRule="auto"/>
        <w:ind w:left="0"/>
        <w:rPr>
          <w:rFonts w:ascii="inherit" w:eastAsia="Times New Roman" w:hAnsi="inherit" w:cs="Arial"/>
          <w:color w:val="444444"/>
          <w:sz w:val="20"/>
          <w:szCs w:val="20"/>
        </w:rPr>
      </w:pPr>
      <w:r w:rsidRPr="00957AB2">
        <w:rPr>
          <w:rFonts w:ascii="inherit" w:eastAsia="Times New Roman" w:hAnsi="inherit" w:cs="Arial"/>
          <w:color w:val="444444"/>
          <w:sz w:val="20"/>
          <w:szCs w:val="20"/>
        </w:rPr>
        <w:t>Describe a team conflict that you have been involved in and how it was resolved.</w:t>
      </w:r>
    </w:p>
    <w:p w:rsidR="00957AB2" w:rsidRPr="00957AB2" w:rsidRDefault="00957AB2" w:rsidP="00957AB2">
      <w:pPr>
        <w:numPr>
          <w:ilvl w:val="0"/>
          <w:numId w:val="1"/>
        </w:numPr>
        <w:spacing w:after="0" w:line="240" w:lineRule="auto"/>
        <w:ind w:left="0"/>
        <w:rPr>
          <w:rFonts w:ascii="inherit" w:eastAsia="Times New Roman" w:hAnsi="inherit" w:cs="Arial"/>
          <w:color w:val="444444"/>
          <w:sz w:val="20"/>
          <w:szCs w:val="20"/>
        </w:rPr>
      </w:pPr>
      <w:r w:rsidRPr="00957AB2">
        <w:rPr>
          <w:rFonts w:ascii="inherit" w:eastAsia="Times New Roman" w:hAnsi="inherit" w:cs="Arial"/>
          <w:color w:val="444444"/>
          <w:sz w:val="20"/>
          <w:szCs w:val="20"/>
        </w:rPr>
        <w:t>If you are ever in that situation again, what strategies would you implement to help ensure the team is successful?</w:t>
      </w:r>
    </w:p>
    <w:p w:rsidR="00957AB2" w:rsidRPr="00957AB2" w:rsidRDefault="00957AB2" w:rsidP="00957AB2">
      <w:pPr>
        <w:spacing w:after="240" w:line="240" w:lineRule="auto"/>
        <w:rPr>
          <w:rFonts w:ascii="Arial" w:eastAsia="Times New Roman" w:hAnsi="Arial" w:cs="Arial"/>
          <w:color w:val="444444"/>
          <w:sz w:val="24"/>
          <w:szCs w:val="24"/>
        </w:rPr>
      </w:pPr>
      <w:r w:rsidRPr="00957AB2">
        <w:rPr>
          <w:rFonts w:ascii="Arial" w:eastAsia="Times New Roman" w:hAnsi="Arial" w:cs="Arial"/>
          <w:color w:val="444444"/>
          <w:sz w:val="24"/>
          <w:szCs w:val="24"/>
        </w:rPr>
        <w:t>Please click the "Module 13 Discussion" link above to participate in this week's discussion.</w:t>
      </w:r>
    </w:p>
    <w:p w:rsidR="00330984" w:rsidRDefault="00957AB2">
      <w:r>
        <w:t xml:space="preserve">One team conflict that I was involved in recently on my development team was a disagreement on how to develop a certain aspect of a workflow that we were working on. The project is an engineering analysis workflow that two different teams in the organization </w:t>
      </w:r>
      <w:proofErr w:type="gramStart"/>
      <w:r>
        <w:t>was</w:t>
      </w:r>
      <w:proofErr w:type="gramEnd"/>
      <w:r>
        <w:t xml:space="preserve"> very interested in developing. During the initial planning phase of the project it was agreed upon that we would be using </w:t>
      </w:r>
      <w:proofErr w:type="gramStart"/>
      <w:r>
        <w:t>a micro</w:t>
      </w:r>
      <w:proofErr w:type="gramEnd"/>
      <w:r>
        <w:t xml:space="preserve">-service architecture, and that there would be a single copy of workflow logic, however there would be two interfaces to that logic, since the two teams wanted very different ways of accessing the workflow. At one point in the project, it became clear that we would need an interface between one of the micro-services and the next step in the workflow, and that the interface would take some time to develop. However, one member on the team decided to start developing their own micro-service to do a similar task and handle the conversion in that micro-service. </w:t>
      </w:r>
    </w:p>
    <w:p w:rsidR="00957AB2" w:rsidRDefault="00957AB2">
      <w:r>
        <w:t xml:space="preserve">This most accurately matches problem 5 from the lecture: rush to accomplishment. While the employee successfully created the micro-service, it was only usable for one of the customers, and created a second thread of code for the workflow, which we specifically were trying to avoid. By reminding the team of the approach we settled on at the project onset, the benefits of that approach, and confronting the rusher with constructive feedback, we were able to re-align the whole team on the process and convince the rusher to wait for the interface. This aligns nicely with what is suggested in lecture, and the conflict was easily resolved. To help avoid this in the future, I have been making clear what the MVP and end state of our product will look like, and ensuring during daily scrum that what is being worked on directly supports the MVP and end state of the product. </w:t>
      </w:r>
    </w:p>
    <w:sectPr w:rsidR="00957AB2"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36079"/>
    <w:multiLevelType w:val="multilevel"/>
    <w:tmpl w:val="ABA4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7AB2"/>
    <w:rsid w:val="000015A1"/>
    <w:rsid w:val="000279CA"/>
    <w:rsid w:val="00046988"/>
    <w:rsid w:val="000615FB"/>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E56EF"/>
    <w:rsid w:val="003119FA"/>
    <w:rsid w:val="00323FE4"/>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433C4"/>
    <w:rsid w:val="00567619"/>
    <w:rsid w:val="00602E56"/>
    <w:rsid w:val="006335FC"/>
    <w:rsid w:val="00637074"/>
    <w:rsid w:val="00647CAB"/>
    <w:rsid w:val="006503EF"/>
    <w:rsid w:val="0065718B"/>
    <w:rsid w:val="00683B98"/>
    <w:rsid w:val="006A7653"/>
    <w:rsid w:val="006B4DB2"/>
    <w:rsid w:val="006E5BB3"/>
    <w:rsid w:val="006E76EC"/>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D6AA0"/>
    <w:rsid w:val="008F5056"/>
    <w:rsid w:val="009151B5"/>
    <w:rsid w:val="00933EEA"/>
    <w:rsid w:val="00957AB2"/>
    <w:rsid w:val="00980C38"/>
    <w:rsid w:val="00983251"/>
    <w:rsid w:val="009B0329"/>
    <w:rsid w:val="009D1E0B"/>
    <w:rsid w:val="009E0DF8"/>
    <w:rsid w:val="00A13089"/>
    <w:rsid w:val="00A25701"/>
    <w:rsid w:val="00A60CAD"/>
    <w:rsid w:val="00A775C1"/>
    <w:rsid w:val="00A84F41"/>
    <w:rsid w:val="00A939C9"/>
    <w:rsid w:val="00AC0D28"/>
    <w:rsid w:val="00AD2B3E"/>
    <w:rsid w:val="00AE19CD"/>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7A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5593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355</Words>
  <Characters>2029</Characters>
  <Application>Microsoft Office Word</Application>
  <DocSecurity>0</DocSecurity>
  <Lines>16</Lines>
  <Paragraphs>4</Paragraphs>
  <ScaleCrop>false</ScaleCrop>
  <Company>Raritan Valley Community College</Company>
  <LinksUpToDate>false</LinksUpToDate>
  <CharactersWithSpaces>2380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2020-08-04T20:52:00Z</dcterms:created>
  <dcterms:modified xsi:type="dcterms:W3CDTF">2020-08-04T21:03:00Z</dcterms:modified>
</cp:coreProperties>
</file>