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g3ev1gx7qda" w:id="0"/>
      <w:bookmarkEnd w:id="0"/>
      <w:r w:rsidDel="00000000" w:rsidR="00000000" w:rsidRPr="00000000">
        <w:rPr>
          <w:rtl w:val="0"/>
        </w:rPr>
        <w:t xml:space="preserve">Kaleidoscope Training System</w:t>
      </w:r>
    </w:p>
    <w:p w:rsidR="00000000" w:rsidDel="00000000" w:rsidP="00000000" w:rsidRDefault="00000000" w:rsidRPr="00000000" w14:paraId="00000002">
      <w:pPr>
        <w:pStyle w:val="Title"/>
        <w:jc w:val="center"/>
        <w:rPr/>
      </w:pPr>
      <w:bookmarkStart w:colFirst="0" w:colLast="0" w:name="_pg3ev1gx7qda" w:id="0"/>
      <w:bookmarkEnd w:id="0"/>
      <w:r w:rsidDel="00000000" w:rsidR="00000000" w:rsidRPr="00000000">
        <w:rPr>
          <w:rtl w:val="0"/>
        </w:rPr>
        <w:t xml:space="preserve">Basis of Estimate</w:t>
      </w:r>
    </w:p>
    <w:p w:rsidR="00000000" w:rsidDel="00000000" w:rsidP="00000000" w:rsidRDefault="00000000" w:rsidRPr="00000000" w14:paraId="00000003">
      <w:pPr>
        <w:jc w:val="center"/>
        <w:rPr/>
      </w:pPr>
      <w:r w:rsidDel="00000000" w:rsidR="00000000" w:rsidRPr="00000000">
        <w:rPr>
          <w:rtl w:val="0"/>
        </w:rPr>
        <w:t xml:space="preserve">Version 1.0</w:t>
      </w:r>
    </w:p>
    <w:p w:rsidR="00000000" w:rsidDel="00000000" w:rsidP="00000000" w:rsidRDefault="00000000" w:rsidRPr="00000000" w14:paraId="00000004">
      <w:pPr>
        <w:jc w:val="center"/>
        <w:rPr/>
      </w:pPr>
      <w:r w:rsidDel="00000000" w:rsidR="00000000" w:rsidRPr="00000000">
        <w:rPr>
          <w:rtl w:val="0"/>
        </w:rPr>
        <w:t xml:space="preserve">Release Date: 06 July 2020</w:t>
      </w:r>
    </w:p>
    <w:p w:rsidR="00000000" w:rsidDel="00000000" w:rsidP="00000000" w:rsidRDefault="00000000" w:rsidRPr="00000000" w14:paraId="00000005">
      <w:pPr>
        <w:jc w:val="center"/>
        <w:rPr/>
      </w:pPr>
      <w:r w:rsidDel="00000000" w:rsidR="00000000" w:rsidRPr="00000000">
        <w:rPr>
          <w:rtl w:val="0"/>
        </w:rPr>
        <w:t xml:space="preserve">CDRL: NA</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Prepared for: Kaleidoscope Case Study, JHU 605.60.81.SU20</w:t>
      </w:r>
    </w:p>
    <w:p w:rsidR="00000000" w:rsidDel="00000000" w:rsidP="00000000" w:rsidRDefault="00000000" w:rsidRPr="00000000" w14:paraId="00000009">
      <w:pPr>
        <w:jc w:val="center"/>
        <w:rPr/>
      </w:pPr>
      <w:r w:rsidDel="00000000" w:rsidR="00000000" w:rsidRPr="00000000">
        <w:rPr>
          <w:rtl w:val="0"/>
        </w:rPr>
        <w:t xml:space="preserve">Authors:</w:t>
      </w:r>
    </w:p>
    <w:p w:rsidR="00000000" w:rsidDel="00000000" w:rsidP="00000000" w:rsidRDefault="00000000" w:rsidRPr="00000000" w14:paraId="0000000A">
      <w:pPr>
        <w:jc w:val="center"/>
        <w:rPr/>
      </w:pPr>
      <w:r w:rsidDel="00000000" w:rsidR="00000000" w:rsidRPr="00000000">
        <w:rPr>
          <w:rtl w:val="0"/>
        </w:rPr>
        <w:t xml:space="preserve">Brian Hoelzer</w:t>
      </w:r>
    </w:p>
    <w:p w:rsidR="00000000" w:rsidDel="00000000" w:rsidP="00000000" w:rsidRDefault="00000000" w:rsidRPr="00000000" w14:paraId="0000000B">
      <w:pPr>
        <w:jc w:val="center"/>
        <w:rPr/>
      </w:pPr>
      <w:r w:rsidDel="00000000" w:rsidR="00000000" w:rsidRPr="00000000">
        <w:rPr>
          <w:rtl w:val="0"/>
        </w:rPr>
        <w:t xml:space="preserve">Emily List</w:t>
      </w:r>
    </w:p>
    <w:p w:rsidR="00000000" w:rsidDel="00000000" w:rsidP="00000000" w:rsidRDefault="00000000" w:rsidRPr="00000000" w14:paraId="0000000C">
      <w:pPr>
        <w:jc w:val="center"/>
        <w:rPr/>
      </w:pPr>
      <w:r w:rsidDel="00000000" w:rsidR="00000000" w:rsidRPr="00000000">
        <w:rPr>
          <w:rtl w:val="0"/>
        </w:rPr>
        <w:t xml:space="preserve">Brian Loughran</w:t>
      </w:r>
    </w:p>
    <w:p w:rsidR="00000000" w:rsidDel="00000000" w:rsidP="00000000" w:rsidRDefault="00000000" w:rsidRPr="00000000" w14:paraId="0000000D">
      <w:pPr>
        <w:jc w:val="center"/>
        <w:rPr/>
      </w:pPr>
      <w:r w:rsidDel="00000000" w:rsidR="00000000" w:rsidRPr="00000000">
        <w:rPr>
          <w:rtl w:val="0"/>
        </w:rPr>
        <w:t xml:space="preserve">Jason Zhao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br3iblu2ptdt" w:id="1"/>
      <w:bookmarkEnd w:id="1"/>
      <w:r w:rsidDel="00000000" w:rsidR="00000000" w:rsidRPr="00000000">
        <w:rPr>
          <w:rtl w:val="0"/>
        </w:rPr>
        <w:t xml:space="preserve">Task 1:</w:t>
      </w:r>
    </w:p>
    <w:p w:rsidR="00000000" w:rsidDel="00000000" w:rsidP="00000000" w:rsidRDefault="00000000" w:rsidRPr="00000000" w14:paraId="00000029">
      <w:pPr>
        <w:rPr/>
      </w:pPr>
      <w:r w:rsidDel="00000000" w:rsidR="00000000" w:rsidRPr="00000000">
        <w:rPr>
          <w:rtl w:val="0"/>
        </w:rPr>
        <w:t xml:space="preserve">This Basis of Estimate was determined using Constructive Cost Model (COCOMO). This model addresses software design, code and unit test, unit and computer software component (CSC) integration into the larger Computer Software Configuration Items (CSCI), CSCI test (or system test) and sell-off. For this project, requirements analysis is a systems engineering task and is therefore not included in this model. For this project, the COCOMO uses an Organic mode and a Detailed model.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Justification for Organic Mode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Organic uses a small team in a familiar environment and with a familiar application. This project contains two subsystems, a PC CSCI and a SUN CSCI running on Windows XP and Unix environments respectfully, and all programming is being done in C++. The expectation is that even junior members of the team would be familiar with this sort of development environment. The project is to create a training system, where groups of students work through units of training material over the course of a week. So, the team is working to a set of less-than-rigid requirements, e.g., data reduction, scientific models, business models, simple inventory control, or simple production control.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Nothing from the SOW indicates that either subsystem would have any embedded mode characteristics. The system seems straight forward, like several other training systems, and does not seem to have complex command and control structures.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Justification for Detailed Model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Detailed Model adds the phases of the project and subsystems to use the multipliers in the cost driver equations for each phase of project and/or for each subsystem. This model makes the most sense for this project since there are 3 builds, each including the two subsystems. By using the Detailed Model, the team was able to more accurately determine the schedule for each of the builds. </w:t>
      </w:r>
    </w:p>
    <w:p w:rsidR="00000000" w:rsidDel="00000000" w:rsidP="00000000" w:rsidRDefault="00000000" w:rsidRPr="00000000" w14:paraId="00000034">
      <w:pPr>
        <w:pStyle w:val="Heading1"/>
        <w:rPr/>
      </w:pPr>
      <w:bookmarkStart w:colFirst="0" w:colLast="0" w:name="_6snd7kmnmdj7" w:id="2"/>
      <w:bookmarkEnd w:id="2"/>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3q5k5cc25wz" w:id="3"/>
      <w:bookmarkEnd w:id="3"/>
      <w:r w:rsidDel="00000000" w:rsidR="00000000" w:rsidRPr="00000000">
        <w:rPr>
          <w:rtl w:val="0"/>
        </w:rPr>
        <w:t xml:space="preserve">Task 2:</w:t>
      </w:r>
    </w:p>
    <w:p w:rsidR="00000000" w:rsidDel="00000000" w:rsidP="00000000" w:rsidRDefault="00000000" w:rsidRPr="00000000" w14:paraId="00000036">
      <w:pPr>
        <w:spacing w:after="240" w:before="240" w:lineRule="auto"/>
        <w:rPr/>
      </w:pPr>
      <w:r w:rsidDel="00000000" w:rsidR="00000000" w:rsidRPr="00000000">
        <w:rPr>
          <w:rtl w:val="0"/>
        </w:rPr>
      </w:r>
    </w:p>
    <w:tbl>
      <w:tblPr>
        <w:tblStyle w:val="Table1"/>
        <w:tblW w:w="87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2355"/>
        <w:gridCol w:w="5100"/>
        <w:tblGridChange w:id="0">
          <w:tblGrid>
            <w:gridCol w:w="1260"/>
            <w:gridCol w:w="2355"/>
            <w:gridCol w:w="5100"/>
          </w:tblGrid>
        </w:tblGridChange>
      </w:tblGrid>
      <w:tr>
        <w:trPr>
          <w:trHeight w:val="8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Rule="auto"/>
              <w:jc w:val="center"/>
              <w:rPr>
                <w:b w:val="1"/>
              </w:rPr>
            </w:pPr>
            <w:r w:rsidDel="00000000" w:rsidR="00000000" w:rsidRPr="00000000">
              <w:rPr>
                <w:b w:val="1"/>
                <w:rtl w:val="0"/>
              </w:rPr>
              <w:t xml:space="preserve">Attributes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Rule="auto"/>
              <w:jc w:val="center"/>
              <w:rPr>
                <w:b w:val="1"/>
              </w:rPr>
            </w:pPr>
            <w:r w:rsidDel="00000000" w:rsidR="00000000" w:rsidRPr="00000000">
              <w:rPr>
                <w:b w:val="1"/>
                <w:rtl w:val="0"/>
              </w:rPr>
              <w:t xml:space="preserve">Rating/Assumption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Rule="auto"/>
              <w:jc w:val="center"/>
              <w:rPr>
                <w:b w:val="1"/>
              </w:rPr>
            </w:pPr>
            <w:r w:rsidDel="00000000" w:rsidR="00000000" w:rsidRPr="00000000">
              <w:rPr>
                <w:b w:val="1"/>
                <w:rtl w:val="0"/>
              </w:rPr>
              <w:t xml:space="preserve">Justification</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rPr/>
            </w:pPr>
            <w:r w:rsidDel="00000000" w:rsidR="00000000" w:rsidRPr="00000000">
              <w:rPr>
                <w:rtl w:val="0"/>
              </w:rPr>
              <w:t xml:space="preserve">RELY</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40" w:lineRule="auto"/>
              <w:rPr/>
            </w:pPr>
            <w:r w:rsidDel="00000000" w:rsidR="00000000" w:rsidRPr="00000000">
              <w:rPr>
                <w:rtl w:val="0"/>
              </w:rPr>
              <w:t xml:space="preserve">Low</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Rule="auto"/>
              <w:rPr/>
            </w:pPr>
            <w:r w:rsidDel="00000000" w:rsidR="00000000" w:rsidRPr="00000000">
              <w:rPr>
                <w:rtl w:val="0"/>
              </w:rPr>
              <w:t xml:space="preserve">If the system goes down the loss would be, at most, one week of work for the students and instructor. This would be easily recoverable losses.</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240" w:lineRule="auto"/>
              <w:rPr/>
            </w:pPr>
            <w:r w:rsidDel="00000000" w:rsidR="00000000" w:rsidRPr="00000000">
              <w:rPr>
                <w:rtl w:val="0"/>
              </w:rPr>
              <w:t xml:space="preserve">DATA</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Rule="auto"/>
              <w:rPr/>
            </w:pPr>
            <w:r w:rsidDel="00000000" w:rsidR="00000000" w:rsidRPr="00000000">
              <w:rPr>
                <w:rtl w:val="0"/>
              </w:rPr>
              <w:t xml:space="preserve">Nominal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240" w:lineRule="auto"/>
              <w:rPr/>
            </w:pPr>
            <w:r w:rsidDel="00000000" w:rsidR="00000000" w:rsidRPr="00000000">
              <w:rPr>
                <w:rtl w:val="0"/>
              </w:rPr>
              <w:t xml:space="preserve">The databases for this training system should be 1-3 MB which would result in a D/P between 10 and 100</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Rule="auto"/>
              <w:rPr/>
            </w:pPr>
            <w:r w:rsidDel="00000000" w:rsidR="00000000" w:rsidRPr="00000000">
              <w:rPr>
                <w:rtl w:val="0"/>
              </w:rPr>
              <w:t xml:space="preserve">CPLX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Rule="auto"/>
              <w:rPr/>
            </w:pPr>
            <w:r w:rsidDel="00000000" w:rsidR="00000000" w:rsidRPr="00000000">
              <w:rPr>
                <w:rtl w:val="0"/>
              </w:rPr>
              <w:t xml:space="preserve">Nominal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40" w:lineRule="auto"/>
              <w:rPr/>
            </w:pPr>
            <w:r w:rsidDel="00000000" w:rsidR="00000000" w:rsidRPr="00000000">
              <w:rPr>
                <w:rtl w:val="0"/>
              </w:rPr>
              <w:t xml:space="preserve">Nominal control operations, low computational operations and device-dependent operations, and very low data management operations. The highest rating is nominal</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240" w:lineRule="auto"/>
              <w:rPr/>
            </w:pPr>
            <w:r w:rsidDel="00000000" w:rsidR="00000000" w:rsidRPr="00000000">
              <w:rPr>
                <w:rtl w:val="0"/>
              </w:rPr>
              <w:t xml:space="preserve">TIME</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40" w:lineRule="auto"/>
              <w:rPr/>
            </w:pPr>
            <w:r w:rsidDel="00000000" w:rsidR="00000000" w:rsidRPr="00000000">
              <w:rPr>
                <w:rtl w:val="0"/>
              </w:rPr>
              <w:t xml:space="preserve">Nominal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240" w:lineRule="auto"/>
              <w:rPr/>
            </w:pPr>
            <w:r w:rsidDel="00000000" w:rsidR="00000000" w:rsidRPr="00000000">
              <w:rPr>
                <w:rtl w:val="0"/>
              </w:rPr>
              <w:t xml:space="preserve">Nothing in the SOW indicates that any of the operations would be particularly time intensive, so absent any other information- assume the average</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240" w:lineRule="auto"/>
              <w:rPr/>
            </w:pPr>
            <w:r w:rsidDel="00000000" w:rsidR="00000000" w:rsidRPr="00000000">
              <w:rPr>
                <w:rtl w:val="0"/>
              </w:rPr>
              <w:t xml:space="preserve">STOR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Rule="auto"/>
              <w:rPr/>
            </w:pPr>
            <w:r w:rsidDel="00000000" w:rsidR="00000000" w:rsidRPr="00000000">
              <w:rPr>
                <w:rtl w:val="0"/>
              </w:rPr>
              <w:t xml:space="preserve">Nominal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240" w:lineRule="auto"/>
              <w:rPr/>
            </w:pPr>
            <w:r w:rsidDel="00000000" w:rsidR="00000000" w:rsidRPr="00000000">
              <w:rPr>
                <w:rtl w:val="0"/>
              </w:rPr>
              <w:t xml:space="preserve">Nothing in the SOW indicates that any of the operations would be particularly storage intensive, so absent any other information- assume the average</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rPr/>
            </w:pPr>
            <w:r w:rsidDel="00000000" w:rsidR="00000000" w:rsidRPr="00000000">
              <w:rPr>
                <w:rtl w:val="0"/>
              </w:rPr>
              <w:t xml:space="preserve">VIRT</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240" w:lineRule="auto"/>
              <w:rPr/>
            </w:pPr>
            <w:r w:rsidDel="00000000" w:rsidR="00000000" w:rsidRPr="00000000">
              <w:rPr>
                <w:rtl w:val="0"/>
              </w:rPr>
              <w:t xml:space="preserve">Nominal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Rule="auto"/>
              <w:rPr/>
            </w:pPr>
            <w:r w:rsidDel="00000000" w:rsidR="00000000" w:rsidRPr="00000000">
              <w:rPr>
                <w:rtl w:val="0"/>
              </w:rPr>
              <w:t xml:space="preserve">It seems that at most there might be a major change to the VM once per build, or about 6 months</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240" w:lineRule="auto"/>
              <w:rPr/>
            </w:pPr>
            <w:r w:rsidDel="00000000" w:rsidR="00000000" w:rsidRPr="00000000">
              <w:rPr>
                <w:rtl w:val="0"/>
              </w:rPr>
              <w:t xml:space="preserve">TURN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Rule="auto"/>
              <w:rPr/>
            </w:pPr>
            <w:r w:rsidDel="00000000" w:rsidR="00000000" w:rsidRPr="00000000">
              <w:rPr>
                <w:rtl w:val="0"/>
              </w:rPr>
              <w:t xml:space="preserve">Low</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Rule="auto"/>
              <w:rPr/>
            </w:pPr>
            <w:r w:rsidDel="00000000" w:rsidR="00000000" w:rsidRPr="00000000">
              <w:rPr>
                <w:rtl w:val="0"/>
              </w:rPr>
              <w:t xml:space="preserve">Interactive system</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Rule="auto"/>
              <w:rPr/>
            </w:pPr>
            <w:r w:rsidDel="00000000" w:rsidR="00000000" w:rsidRPr="00000000">
              <w:rPr>
                <w:rtl w:val="0"/>
              </w:rPr>
              <w:t xml:space="preserve">ACAP</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Rule="auto"/>
              <w:rPr/>
            </w:pPr>
            <w:r w:rsidDel="00000000" w:rsidR="00000000" w:rsidRPr="00000000">
              <w:rPr>
                <w:rtl w:val="0"/>
              </w:rPr>
              <w:t xml:space="preserve">Nominal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before="240" w:lineRule="auto"/>
              <w:rPr/>
            </w:pPr>
            <w:r w:rsidDel="00000000" w:rsidR="00000000" w:rsidRPr="00000000">
              <w:rPr>
                <w:rtl w:val="0"/>
              </w:rPr>
              <w:t xml:space="preserve">Absent any other information- assume the average</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before="240" w:lineRule="auto"/>
              <w:rPr/>
            </w:pPr>
            <w:r w:rsidDel="00000000" w:rsidR="00000000" w:rsidRPr="00000000">
              <w:rPr>
                <w:rtl w:val="0"/>
              </w:rPr>
              <w:t xml:space="preserve">AEXP</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before="240" w:lineRule="auto"/>
              <w:rPr/>
            </w:pPr>
            <w:r w:rsidDel="00000000" w:rsidR="00000000" w:rsidRPr="00000000">
              <w:rPr>
                <w:rtl w:val="0"/>
              </w:rPr>
              <w:t xml:space="preserve">Nominal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before="240" w:lineRule="auto"/>
              <w:rPr/>
            </w:pPr>
            <w:r w:rsidDel="00000000" w:rsidR="00000000" w:rsidRPr="00000000">
              <w:rPr>
                <w:rtl w:val="0"/>
              </w:rPr>
              <w:t xml:space="preserve">Assuming at least 3 years of experience with the application domain</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before="240" w:lineRule="auto"/>
              <w:rPr/>
            </w:pPr>
            <w:r w:rsidDel="00000000" w:rsidR="00000000" w:rsidRPr="00000000">
              <w:rPr>
                <w:rtl w:val="0"/>
              </w:rPr>
              <w:t xml:space="preserve">PCAP</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Rule="auto"/>
              <w:rPr/>
            </w:pPr>
            <w:r w:rsidDel="00000000" w:rsidR="00000000" w:rsidRPr="00000000">
              <w:rPr>
                <w:rtl w:val="0"/>
              </w:rPr>
              <w:t xml:space="preserve">Nominal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Rule="auto"/>
              <w:rPr/>
            </w:pPr>
            <w:r w:rsidDel="00000000" w:rsidR="00000000" w:rsidRPr="00000000">
              <w:rPr>
                <w:rtl w:val="0"/>
              </w:rPr>
              <w:t xml:space="preserve">Assuming 55th percentile for average programmers capability</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Rule="auto"/>
              <w:rPr/>
            </w:pPr>
            <w:r w:rsidDel="00000000" w:rsidR="00000000" w:rsidRPr="00000000">
              <w:rPr>
                <w:rtl w:val="0"/>
              </w:rPr>
              <w:t xml:space="preserve">VEXP</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Rule="auto"/>
              <w:rPr/>
            </w:pPr>
            <w:r w:rsidDel="00000000" w:rsidR="00000000" w:rsidRPr="00000000">
              <w:rPr>
                <w:rtl w:val="0"/>
              </w:rPr>
              <w:t xml:space="preserve">Nominal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Rule="auto"/>
              <w:rPr/>
            </w:pPr>
            <w:r w:rsidDel="00000000" w:rsidR="00000000" w:rsidRPr="00000000">
              <w:rPr>
                <w:rtl w:val="0"/>
              </w:rPr>
              <w:t xml:space="preserve">Assuming at least one year of experience working with VM</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Rule="auto"/>
              <w:rPr/>
            </w:pPr>
            <w:r w:rsidDel="00000000" w:rsidR="00000000" w:rsidRPr="00000000">
              <w:rPr>
                <w:rtl w:val="0"/>
              </w:rPr>
              <w:t xml:space="preserve">LEXP</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Rule="auto"/>
              <w:rPr/>
            </w:pPr>
            <w:r w:rsidDel="00000000" w:rsidR="00000000" w:rsidRPr="00000000">
              <w:rPr>
                <w:rtl w:val="0"/>
              </w:rPr>
              <w:t xml:space="preserve">High</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Rule="auto"/>
              <w:rPr/>
            </w:pPr>
            <w:r w:rsidDel="00000000" w:rsidR="00000000" w:rsidRPr="00000000">
              <w:rPr>
                <w:rtl w:val="0"/>
              </w:rPr>
              <w:t xml:space="preserve">Assuming at least 3 years of experience with C++. Given that C++ is a common language for degree course work, even new graduates would be familiar with the language</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rPr/>
            </w:pPr>
            <w:r w:rsidDel="00000000" w:rsidR="00000000" w:rsidRPr="00000000">
              <w:rPr>
                <w:rtl w:val="0"/>
              </w:rPr>
              <w:t xml:space="preserve">MODP</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rPr/>
            </w:pPr>
            <w:r w:rsidDel="00000000" w:rsidR="00000000" w:rsidRPr="00000000">
              <w:rPr>
                <w:rtl w:val="0"/>
              </w:rPr>
              <w:t xml:space="preserve">High</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Rule="auto"/>
              <w:rPr/>
            </w:pPr>
            <w:r w:rsidDel="00000000" w:rsidR="00000000" w:rsidRPr="00000000">
              <w:rPr>
                <w:rtl w:val="0"/>
              </w:rPr>
              <w:t xml:space="preserve">General use of modern programming practices </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rPr/>
            </w:pPr>
            <w:r w:rsidDel="00000000" w:rsidR="00000000" w:rsidRPr="00000000">
              <w:rPr>
                <w:rtl w:val="0"/>
              </w:rPr>
              <w:t xml:space="preserve">TOOL</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Rule="auto"/>
              <w:rPr/>
            </w:pPr>
            <w:r w:rsidDel="00000000" w:rsidR="00000000" w:rsidRPr="00000000">
              <w:rPr>
                <w:rtl w:val="0"/>
              </w:rPr>
              <w:t xml:space="preserve">Nominal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Rule="auto"/>
              <w:rPr/>
            </w:pPr>
            <w:r w:rsidDel="00000000" w:rsidR="00000000" w:rsidRPr="00000000">
              <w:rPr>
                <w:rtl w:val="0"/>
              </w:rPr>
              <w:t xml:space="preserve">Strong use of small tools and basic use of large tools </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Rule="auto"/>
              <w:rPr/>
            </w:pPr>
            <w:r w:rsidDel="00000000" w:rsidR="00000000" w:rsidRPr="00000000">
              <w:rPr>
                <w:rtl w:val="0"/>
              </w:rPr>
              <w:t xml:space="preserve">SCED</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rPr/>
            </w:pPr>
            <w:r w:rsidDel="00000000" w:rsidR="00000000" w:rsidRPr="00000000">
              <w:rPr>
                <w:rtl w:val="0"/>
              </w:rPr>
              <w:t xml:space="preserve">Nominal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rPr/>
            </w:pPr>
            <w:r w:rsidDel="00000000" w:rsidR="00000000" w:rsidRPr="00000000">
              <w:rPr>
                <w:rtl w:val="0"/>
              </w:rPr>
              <w:t xml:space="preserve">Assuming familiarity with theyse types of training systems, nothing seems like the system should be particularly difficult or easy so assuming that it should take the average amount of time to deliver</w:t>
            </w:r>
          </w:p>
        </w:tc>
      </w:tr>
    </w:tbl>
    <w:p w:rsidR="00000000" w:rsidDel="00000000" w:rsidP="00000000" w:rsidRDefault="00000000" w:rsidRPr="00000000" w14:paraId="00000067">
      <w:pPr>
        <w:spacing w:after="240" w:before="240" w:lineRule="auto"/>
        <w:jc w:val="center"/>
        <w:rPr>
          <w:i w:val="1"/>
          <w:sz w:val="20"/>
          <w:szCs w:val="20"/>
        </w:rPr>
      </w:pPr>
      <w:r w:rsidDel="00000000" w:rsidR="00000000" w:rsidRPr="00000000">
        <w:rPr>
          <w:i w:val="1"/>
          <w:sz w:val="20"/>
          <w:szCs w:val="20"/>
          <w:rtl w:val="0"/>
        </w:rPr>
        <w:t xml:space="preserve">Table 1: COCOMO Parameters Justifications</w:t>
      </w:r>
    </w:p>
    <w:p w:rsidR="00000000" w:rsidDel="00000000" w:rsidP="00000000" w:rsidRDefault="00000000" w:rsidRPr="00000000" w14:paraId="00000068">
      <w:pPr>
        <w:pStyle w:val="Heading1"/>
        <w:rPr/>
      </w:pPr>
      <w:bookmarkStart w:colFirst="0" w:colLast="0" w:name="_az6vqxv2bbdg" w:id="4"/>
      <w:bookmarkEnd w:id="4"/>
      <w:r w:rsidDel="00000000" w:rsidR="00000000" w:rsidRPr="00000000">
        <w:rPr>
          <w:rtl w:val="0"/>
        </w:rPr>
        <w:t xml:space="preserve">Task 3:</w:t>
      </w:r>
    </w:p>
    <w:p w:rsidR="00000000" w:rsidDel="00000000" w:rsidP="00000000" w:rsidRDefault="00000000" w:rsidRPr="00000000" w14:paraId="00000069">
      <w:pPr>
        <w:spacing w:after="240" w:before="240" w:lineRule="auto"/>
        <w:rPr/>
      </w:pPr>
      <w:r w:rsidDel="00000000" w:rsidR="00000000" w:rsidRPr="00000000">
        <w:rPr>
          <w:rtl w:val="0"/>
        </w:rPr>
        <w:t xml:space="preserve">Based on the above assumptions of COCOMO parameters, we can map the effort multiplier ratings into the effort multiplier chart. Each selected value is highlighted and the effort multiplier value is shown in the rightmost column.</w:t>
      </w:r>
    </w:p>
    <w:tbl>
      <w:tblPr>
        <w:tblStyle w:val="Table2"/>
        <w:tblW w:w="87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975"/>
        <w:gridCol w:w="975"/>
        <w:gridCol w:w="1215"/>
        <w:gridCol w:w="1005"/>
        <w:gridCol w:w="1005"/>
        <w:gridCol w:w="1035"/>
        <w:gridCol w:w="1305"/>
        <w:tblGridChange w:id="0">
          <w:tblGrid>
            <w:gridCol w:w="1260"/>
            <w:gridCol w:w="975"/>
            <w:gridCol w:w="975"/>
            <w:gridCol w:w="1215"/>
            <w:gridCol w:w="1005"/>
            <w:gridCol w:w="1005"/>
            <w:gridCol w:w="1035"/>
            <w:gridCol w:w="1305"/>
          </w:tblGrid>
        </w:tblGridChange>
      </w:tblGrid>
      <w:tr>
        <w:trPr>
          <w:trHeight w:val="8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rPr>
                <w:b w:val="1"/>
              </w:rPr>
            </w:pPr>
            <w:r w:rsidDel="00000000" w:rsidR="00000000" w:rsidRPr="00000000">
              <w:rPr>
                <w:b w:val="1"/>
                <w:rtl w:val="0"/>
              </w:rPr>
              <w:t xml:space="preserve">Attributes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Rule="auto"/>
              <w:rPr>
                <w:b w:val="1"/>
              </w:rPr>
            </w:pPr>
            <w:r w:rsidDel="00000000" w:rsidR="00000000" w:rsidRPr="00000000">
              <w:rPr>
                <w:b w:val="1"/>
                <w:rtl w:val="0"/>
              </w:rPr>
              <w:t xml:space="preserve">Very Low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Rule="auto"/>
              <w:rPr>
                <w:b w:val="1"/>
              </w:rPr>
            </w:pPr>
            <w:r w:rsidDel="00000000" w:rsidR="00000000" w:rsidRPr="00000000">
              <w:rPr>
                <w:b w:val="1"/>
                <w:rtl w:val="0"/>
              </w:rPr>
              <w:t xml:space="preserve">Low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Rule="auto"/>
              <w:rPr>
                <w:b w:val="1"/>
              </w:rPr>
            </w:pPr>
            <w:r w:rsidDel="00000000" w:rsidR="00000000" w:rsidRPr="00000000">
              <w:rPr>
                <w:b w:val="1"/>
                <w:rtl w:val="0"/>
              </w:rPr>
              <w:t xml:space="preserve">Nominal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before="240" w:lineRule="auto"/>
              <w:rPr>
                <w:b w:val="1"/>
              </w:rPr>
            </w:pPr>
            <w:r w:rsidDel="00000000" w:rsidR="00000000" w:rsidRPr="00000000">
              <w:rPr>
                <w:b w:val="1"/>
                <w:rtl w:val="0"/>
              </w:rPr>
              <w:t xml:space="preserve">High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Rule="auto"/>
              <w:rPr>
                <w:b w:val="1"/>
              </w:rPr>
            </w:pPr>
            <w:r w:rsidDel="00000000" w:rsidR="00000000" w:rsidRPr="00000000">
              <w:rPr>
                <w:b w:val="1"/>
                <w:rtl w:val="0"/>
              </w:rPr>
              <w:t xml:space="preserve">Very High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Rule="auto"/>
              <w:rPr>
                <w:b w:val="1"/>
              </w:rPr>
            </w:pPr>
            <w:r w:rsidDel="00000000" w:rsidR="00000000" w:rsidRPr="00000000">
              <w:rPr>
                <w:b w:val="1"/>
                <w:rtl w:val="0"/>
              </w:rPr>
              <w:t xml:space="preserve">Extra High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Rule="auto"/>
              <w:rPr>
                <w:b w:val="1"/>
              </w:rPr>
            </w:pPr>
            <w:r w:rsidDel="00000000" w:rsidR="00000000" w:rsidRPr="00000000">
              <w:rPr>
                <w:b w:val="1"/>
                <w:rtl w:val="0"/>
              </w:rPr>
              <w:t xml:space="preserve">Multiplier</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Rule="auto"/>
              <w:rPr/>
            </w:pPr>
            <w:r w:rsidDel="00000000" w:rsidR="00000000" w:rsidRPr="00000000">
              <w:rPr>
                <w:rtl w:val="0"/>
              </w:rPr>
              <w:t xml:space="preserve">RELY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74">
            <w:pPr>
              <w:spacing w:before="240" w:lineRule="auto"/>
              <w:rPr/>
            </w:pPr>
            <w:r w:rsidDel="00000000" w:rsidR="00000000" w:rsidRPr="00000000">
              <w:rPr>
                <w:rtl w:val="0"/>
              </w:rPr>
              <w:t xml:space="preserve">.88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Rule="auto"/>
              <w:rPr/>
            </w:pPr>
            <w:r w:rsidDel="00000000" w:rsidR="00000000" w:rsidRPr="00000000">
              <w:rPr>
                <w:rtl w:val="0"/>
              </w:rPr>
              <w:t xml:space="preserve">1.15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Rule="auto"/>
              <w:rPr/>
            </w:pPr>
            <w:r w:rsidDel="00000000" w:rsidR="00000000" w:rsidRPr="00000000">
              <w:rPr>
                <w:rtl w:val="0"/>
              </w:rPr>
              <w:t xml:space="preserve">1.40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Rule="auto"/>
              <w:rPr/>
            </w:pPr>
            <w:r w:rsidDel="00000000" w:rsidR="00000000" w:rsidRPr="00000000">
              <w:rPr>
                <w:rtl w:val="0"/>
              </w:rPr>
              <w:t xml:space="preserve">.88</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Rule="auto"/>
              <w:rPr/>
            </w:pPr>
            <w:r w:rsidDel="00000000" w:rsidR="00000000" w:rsidRPr="00000000">
              <w:rPr>
                <w:rtl w:val="0"/>
              </w:rPr>
              <w:t xml:space="preserve">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Rule="auto"/>
              <w:rPr/>
            </w:pPr>
            <w:r w:rsidDel="00000000" w:rsidR="00000000" w:rsidRPr="00000000">
              <w:rPr>
                <w:rtl w:val="0"/>
              </w:rPr>
              <w:t xml:space="preserve">0.94</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7D">
            <w:pPr>
              <w:spacing w:befor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before="240" w:lineRule="auto"/>
              <w:rPr/>
            </w:pPr>
            <w:r w:rsidDel="00000000" w:rsidR="00000000" w:rsidRPr="00000000">
              <w:rPr>
                <w:rtl w:val="0"/>
              </w:rPr>
              <w:t xml:space="preserve">1.08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Rule="auto"/>
              <w:rPr/>
            </w:pPr>
            <w:r w:rsidDel="00000000" w:rsidR="00000000" w:rsidRPr="00000000">
              <w:rPr>
                <w:rtl w:val="0"/>
              </w:rPr>
              <w:t xml:space="preserve">1.16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Rule="auto"/>
              <w:rPr/>
            </w:pPr>
            <w:r w:rsidDel="00000000" w:rsidR="00000000" w:rsidRPr="00000000">
              <w:rPr>
                <w:rtl w:val="0"/>
              </w:rPr>
              <w:t xml:space="preserve">1.00</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before="240" w:lineRule="auto"/>
              <w:rPr/>
            </w:pPr>
            <w:r w:rsidDel="00000000" w:rsidR="00000000" w:rsidRPr="00000000">
              <w:rPr>
                <w:rtl w:val="0"/>
              </w:rPr>
              <w:t xml:space="preserve">CPLX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before="240" w:lineRule="auto"/>
              <w:rPr/>
            </w:pPr>
            <w:r w:rsidDel="00000000" w:rsidR="00000000" w:rsidRPr="00000000">
              <w:rPr>
                <w:rtl w:val="0"/>
              </w:rPr>
              <w:t xml:space="preserve">.70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Rule="auto"/>
              <w:rPr/>
            </w:pPr>
            <w:r w:rsidDel="00000000" w:rsidR="00000000" w:rsidRPr="00000000">
              <w:rPr>
                <w:rtl w:val="0"/>
              </w:rPr>
              <w:t xml:space="preserve">.85</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85">
            <w:pPr>
              <w:spacing w:befor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Rule="auto"/>
              <w:rPr/>
            </w:pPr>
            <w:r w:rsidDel="00000000" w:rsidR="00000000" w:rsidRPr="00000000">
              <w:rPr>
                <w:rtl w:val="0"/>
              </w:rPr>
              <w:t xml:space="preserve">1.15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Rule="auto"/>
              <w:rPr/>
            </w:pPr>
            <w:r w:rsidDel="00000000" w:rsidR="00000000" w:rsidRPr="00000000">
              <w:rPr>
                <w:rtl w:val="0"/>
              </w:rPr>
              <w:t xml:space="preserve">1.30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before="240" w:lineRule="auto"/>
              <w:rPr/>
            </w:pPr>
            <w:r w:rsidDel="00000000" w:rsidR="00000000" w:rsidRPr="00000000">
              <w:rPr>
                <w:rtl w:val="0"/>
              </w:rPr>
              <w:t xml:space="preserve">1.65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before="240" w:lineRule="auto"/>
              <w:rPr/>
            </w:pPr>
            <w:r w:rsidDel="00000000" w:rsidR="00000000" w:rsidRPr="00000000">
              <w:rPr>
                <w:rtl w:val="0"/>
              </w:rPr>
              <w:t xml:space="preserve">1.00</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before="240" w:lineRule="auto"/>
              <w:rPr/>
            </w:pPr>
            <w:r w:rsidDel="00000000" w:rsidR="00000000" w:rsidRPr="00000000">
              <w:rPr>
                <w:rtl w:val="0"/>
              </w:rPr>
              <w:t xml:space="preserv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8D">
            <w:pPr>
              <w:spacing w:befor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before="240" w:lineRule="auto"/>
              <w:rPr/>
            </w:pPr>
            <w:r w:rsidDel="00000000" w:rsidR="00000000" w:rsidRPr="00000000">
              <w:rPr>
                <w:rtl w:val="0"/>
              </w:rPr>
              <w:t xml:space="preserve">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before="240" w:lineRule="auto"/>
              <w:rPr/>
            </w:pPr>
            <w:r w:rsidDel="00000000" w:rsidR="00000000" w:rsidRPr="00000000">
              <w:rPr>
                <w:rtl w:val="0"/>
              </w:rPr>
              <w:t xml:space="preserve">1.30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Rule="auto"/>
              <w:rPr/>
            </w:pPr>
            <w:r w:rsidDel="00000000" w:rsidR="00000000" w:rsidRPr="00000000">
              <w:rPr>
                <w:rtl w:val="0"/>
              </w:rPr>
              <w:t xml:space="preserve">1.66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Rule="auto"/>
              <w:rPr/>
            </w:pPr>
            <w:r w:rsidDel="00000000" w:rsidR="00000000" w:rsidRPr="00000000">
              <w:rPr>
                <w:rtl w:val="0"/>
              </w:rPr>
              <w:t xml:space="preserve">1.00</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before="240" w:lineRule="auto"/>
              <w:rPr/>
            </w:pPr>
            <w:r w:rsidDel="00000000" w:rsidR="00000000" w:rsidRPr="00000000">
              <w:rPr>
                <w:rtl w:val="0"/>
              </w:rPr>
              <w:t xml:space="preserve">STOR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95">
            <w:pPr>
              <w:spacing w:befor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Rule="auto"/>
              <w:rPr/>
            </w:pPr>
            <w:r w:rsidDel="00000000" w:rsidR="00000000" w:rsidRPr="00000000">
              <w:rPr>
                <w:rtl w:val="0"/>
              </w:rPr>
              <w:t xml:space="preserve">1.06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before="240" w:lineRule="auto"/>
              <w:rPr/>
            </w:pPr>
            <w:r w:rsidDel="00000000" w:rsidR="00000000" w:rsidRPr="00000000">
              <w:rPr>
                <w:rtl w:val="0"/>
              </w:rPr>
              <w:t xml:space="preserve">1.21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before="240" w:lineRule="auto"/>
              <w:rPr/>
            </w:pPr>
            <w:r w:rsidDel="00000000" w:rsidR="00000000" w:rsidRPr="00000000">
              <w:rPr>
                <w:rtl w:val="0"/>
              </w:rPr>
              <w:t xml:space="preserve">1.56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Rule="auto"/>
              <w:rPr/>
            </w:pPr>
            <w:r w:rsidDel="00000000" w:rsidR="00000000" w:rsidRPr="00000000">
              <w:rPr>
                <w:rtl w:val="0"/>
              </w:rPr>
              <w:t xml:space="preserve">1.00</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before="240" w:lineRule="auto"/>
              <w:rPr/>
            </w:pPr>
            <w:r w:rsidDel="00000000" w:rsidR="00000000" w:rsidRPr="00000000">
              <w:rPr>
                <w:rtl w:val="0"/>
              </w:rPr>
              <w:t xml:space="preserve">VIRT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before="240" w:lineRule="auto"/>
              <w:rPr/>
            </w:pPr>
            <w:r w:rsidDel="00000000" w:rsidR="00000000" w:rsidRPr="00000000">
              <w:rPr>
                <w:rtl w:val="0"/>
              </w:rPr>
              <w:t xml:space="preserve">.87</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9D">
            <w:pPr>
              <w:spacing w:befor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before="240" w:lineRule="auto"/>
              <w:rPr/>
            </w:pPr>
            <w:r w:rsidDel="00000000" w:rsidR="00000000" w:rsidRPr="00000000">
              <w:rPr>
                <w:rtl w:val="0"/>
              </w:rPr>
              <w:t xml:space="preserve">1.15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before="240" w:lineRule="auto"/>
              <w:rPr/>
            </w:pPr>
            <w:r w:rsidDel="00000000" w:rsidR="00000000" w:rsidRPr="00000000">
              <w:rPr>
                <w:rtl w:val="0"/>
              </w:rPr>
              <w:t xml:space="preserve">1.30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before="240" w:lineRule="auto"/>
              <w:rPr/>
            </w:pPr>
            <w:r w:rsidDel="00000000" w:rsidR="00000000" w:rsidRPr="00000000">
              <w:rPr>
                <w:rtl w:val="0"/>
              </w:rPr>
              <w:t xml:space="preserve">1.00</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before="240" w:lineRule="auto"/>
              <w:rPr/>
            </w:pPr>
            <w:r w:rsidDel="00000000" w:rsidR="00000000" w:rsidRPr="00000000">
              <w:rPr>
                <w:rtl w:val="0"/>
              </w:rPr>
              <w:t xml:space="preserve">TURN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A4">
            <w:pPr>
              <w:spacing w:before="240" w:lineRule="auto"/>
              <w:rPr/>
            </w:pPr>
            <w:r w:rsidDel="00000000" w:rsidR="00000000" w:rsidRPr="00000000">
              <w:rPr>
                <w:rtl w:val="0"/>
              </w:rPr>
              <w:t xml:space="preserve">.87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befor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before="240" w:lineRule="auto"/>
              <w:rPr/>
            </w:pPr>
            <w:r w:rsidDel="00000000" w:rsidR="00000000" w:rsidRPr="00000000">
              <w:rPr>
                <w:rtl w:val="0"/>
              </w:rPr>
              <w:t xml:space="preserve">1.07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before="240" w:lineRule="auto"/>
              <w:rPr/>
            </w:pPr>
            <w:r w:rsidDel="00000000" w:rsidR="00000000" w:rsidRPr="00000000">
              <w:rPr>
                <w:rtl w:val="0"/>
              </w:rPr>
              <w:t xml:space="preserve">1.15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before="240" w:lineRule="auto"/>
              <w:rPr/>
            </w:pPr>
            <w:r w:rsidDel="00000000" w:rsidR="00000000" w:rsidRPr="00000000">
              <w:rPr>
                <w:rtl w:val="0"/>
              </w:rPr>
              <w:t xml:space="preserve">.87</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before="240" w:lineRule="auto"/>
              <w:rPr/>
            </w:pPr>
            <w:r w:rsidDel="00000000" w:rsidR="00000000" w:rsidRPr="00000000">
              <w:rPr>
                <w:rtl w:val="0"/>
              </w:rPr>
              <w:t xml:space="preserve">ACAP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before="240" w:lineRule="auto"/>
              <w:rPr/>
            </w:pPr>
            <w:r w:rsidDel="00000000" w:rsidR="00000000" w:rsidRPr="00000000">
              <w:rPr>
                <w:rtl w:val="0"/>
              </w:rPr>
              <w:t xml:space="preserve">1.46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before="240" w:lineRule="auto"/>
              <w:rPr/>
            </w:pPr>
            <w:r w:rsidDel="00000000" w:rsidR="00000000" w:rsidRPr="00000000">
              <w:rPr>
                <w:rtl w:val="0"/>
              </w:rPr>
              <w:t xml:space="preserve">1.19</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AD">
            <w:pPr>
              <w:spacing w:befor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before="240" w:lineRule="auto"/>
              <w:rPr/>
            </w:pPr>
            <w:r w:rsidDel="00000000" w:rsidR="00000000" w:rsidRPr="00000000">
              <w:rPr>
                <w:rtl w:val="0"/>
              </w:rPr>
              <w:t xml:space="preserve">.86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before="240" w:lineRule="auto"/>
              <w:rPr/>
            </w:pPr>
            <w:r w:rsidDel="00000000" w:rsidR="00000000" w:rsidRPr="00000000">
              <w:rPr>
                <w:rtl w:val="0"/>
              </w:rPr>
              <w:t xml:space="preserve">.71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Rule="auto"/>
              <w:rPr/>
            </w:pPr>
            <w:r w:rsidDel="00000000" w:rsidR="00000000" w:rsidRPr="00000000">
              <w:rPr>
                <w:rtl w:val="0"/>
              </w:rPr>
              <w:t xml:space="preserve">1.00</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Rule="auto"/>
              <w:rPr/>
            </w:pPr>
            <w:r w:rsidDel="00000000" w:rsidR="00000000" w:rsidRPr="00000000">
              <w:rPr>
                <w:rtl w:val="0"/>
              </w:rPr>
              <w:t xml:space="preserve">AEXP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Rule="auto"/>
              <w:rPr/>
            </w:pPr>
            <w:r w:rsidDel="00000000" w:rsidR="00000000" w:rsidRPr="00000000">
              <w:rPr>
                <w:rtl w:val="0"/>
              </w:rPr>
              <w:t xml:space="preserve">1.29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before="240" w:lineRule="auto"/>
              <w:rPr/>
            </w:pPr>
            <w:r w:rsidDel="00000000" w:rsidR="00000000" w:rsidRPr="00000000">
              <w:rPr>
                <w:rtl w:val="0"/>
              </w:rPr>
              <w:t xml:space="preserve">1.13</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B5">
            <w:pPr>
              <w:spacing w:befor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before="240" w:lineRule="auto"/>
              <w:rPr/>
            </w:pPr>
            <w:r w:rsidDel="00000000" w:rsidR="00000000" w:rsidRPr="00000000">
              <w:rPr>
                <w:rtl w:val="0"/>
              </w:rPr>
              <w:t xml:space="preserve">.91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before="240" w:lineRule="auto"/>
              <w:rPr/>
            </w:pPr>
            <w:r w:rsidDel="00000000" w:rsidR="00000000" w:rsidRPr="00000000">
              <w:rPr>
                <w:rtl w:val="0"/>
              </w:rPr>
              <w:t xml:space="preserve">.82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240" w:lineRule="auto"/>
              <w:rPr/>
            </w:pPr>
            <w:r w:rsidDel="00000000" w:rsidR="00000000" w:rsidRPr="00000000">
              <w:rPr>
                <w:rtl w:val="0"/>
              </w:rPr>
              <w:t xml:space="preserve">1.00</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240" w:lineRule="auto"/>
              <w:rPr/>
            </w:pPr>
            <w:r w:rsidDel="00000000" w:rsidR="00000000" w:rsidRPr="00000000">
              <w:rPr>
                <w:rtl w:val="0"/>
              </w:rPr>
              <w:t xml:space="preserve">PCAP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Rule="auto"/>
              <w:rPr/>
            </w:pPr>
            <w:r w:rsidDel="00000000" w:rsidR="00000000" w:rsidRPr="00000000">
              <w:rPr>
                <w:rtl w:val="0"/>
              </w:rPr>
              <w:t xml:space="preserve">1.42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Rule="auto"/>
              <w:rPr/>
            </w:pPr>
            <w:r w:rsidDel="00000000" w:rsidR="00000000" w:rsidRPr="00000000">
              <w:rPr>
                <w:rtl w:val="0"/>
              </w:rPr>
              <w:t xml:space="preserve">1.17</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BD">
            <w:pPr>
              <w:spacing w:befor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before="240" w:lineRule="auto"/>
              <w:rPr/>
            </w:pPr>
            <w:r w:rsidDel="00000000" w:rsidR="00000000" w:rsidRPr="00000000">
              <w:rPr>
                <w:rtl w:val="0"/>
              </w:rPr>
              <w:t xml:space="preserve">.86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before="240" w:lineRule="auto"/>
              <w:rPr/>
            </w:pPr>
            <w:r w:rsidDel="00000000" w:rsidR="00000000" w:rsidRPr="00000000">
              <w:rPr>
                <w:rtl w:val="0"/>
              </w:rPr>
              <w:t xml:space="preserve">.70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before="240" w:lineRule="auto"/>
              <w:rPr/>
            </w:pPr>
            <w:r w:rsidDel="00000000" w:rsidR="00000000" w:rsidRPr="00000000">
              <w:rPr>
                <w:rtl w:val="0"/>
              </w:rPr>
              <w:t xml:space="preserve">1.00</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before="240" w:lineRule="auto"/>
              <w:rPr/>
            </w:pPr>
            <w:r w:rsidDel="00000000" w:rsidR="00000000" w:rsidRPr="00000000">
              <w:rPr>
                <w:rtl w:val="0"/>
              </w:rPr>
              <w:t xml:space="preserve">VEXP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before="240" w:lineRule="auto"/>
              <w:rPr/>
            </w:pPr>
            <w:r w:rsidDel="00000000" w:rsidR="00000000" w:rsidRPr="00000000">
              <w:rPr>
                <w:rtl w:val="0"/>
              </w:rPr>
              <w:t xml:space="preserve">1.21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Rule="auto"/>
              <w:rPr/>
            </w:pPr>
            <w:r w:rsidDel="00000000" w:rsidR="00000000" w:rsidRPr="00000000">
              <w:rPr>
                <w:rtl w:val="0"/>
              </w:rPr>
              <w:t xml:space="preserve">1.10</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C5">
            <w:pPr>
              <w:spacing w:befor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Rule="auto"/>
              <w:rPr/>
            </w:pPr>
            <w:r w:rsidDel="00000000" w:rsidR="00000000" w:rsidRPr="00000000">
              <w:rPr>
                <w:rtl w:val="0"/>
              </w:rPr>
              <w:t xml:space="preserve">.90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before="240" w:lineRule="auto"/>
              <w:rPr/>
            </w:pPr>
            <w:r w:rsidDel="00000000" w:rsidR="00000000" w:rsidRPr="00000000">
              <w:rPr>
                <w:rtl w:val="0"/>
              </w:rPr>
              <w:t xml:space="preserve">1.00</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Rule="auto"/>
              <w:rPr/>
            </w:pPr>
            <w:r w:rsidDel="00000000" w:rsidR="00000000" w:rsidRPr="00000000">
              <w:rPr>
                <w:rtl w:val="0"/>
              </w:rPr>
              <w:t xml:space="preserve">LEXP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before="240" w:lineRule="auto"/>
              <w:rPr/>
            </w:pPr>
            <w:r w:rsidDel="00000000" w:rsidR="00000000" w:rsidRPr="00000000">
              <w:rPr>
                <w:rtl w:val="0"/>
              </w:rPr>
              <w:t xml:space="preserve">1.14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before="240" w:lineRule="auto"/>
              <w:rPr/>
            </w:pPr>
            <w:r w:rsidDel="00000000" w:rsidR="00000000" w:rsidRPr="00000000">
              <w:rPr>
                <w:rtl w:val="0"/>
              </w:rPr>
              <w:t xml:space="preserve">1.07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CE">
            <w:pPr>
              <w:spacing w:before="240" w:lineRule="auto"/>
              <w:rPr/>
            </w:pPr>
            <w:r w:rsidDel="00000000" w:rsidR="00000000" w:rsidRPr="00000000">
              <w:rPr>
                <w:rtl w:val="0"/>
              </w:rPr>
              <w:t xml:space="preserve">.95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before="240" w:lineRule="auto"/>
              <w:rPr/>
            </w:pPr>
            <w:r w:rsidDel="00000000" w:rsidR="00000000" w:rsidRPr="00000000">
              <w:rPr>
                <w:rtl w:val="0"/>
              </w:rPr>
              <w:t xml:space="preserve">.95</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before="240" w:lineRule="auto"/>
              <w:rPr/>
            </w:pPr>
            <w:r w:rsidDel="00000000" w:rsidR="00000000" w:rsidRPr="00000000">
              <w:rPr>
                <w:rtl w:val="0"/>
              </w:rPr>
              <w:t xml:space="preserve">MODP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before="240" w:lineRule="auto"/>
              <w:rPr/>
            </w:pPr>
            <w:r w:rsidDel="00000000" w:rsidR="00000000" w:rsidRPr="00000000">
              <w:rPr>
                <w:rtl w:val="0"/>
              </w:rPr>
              <w:t xml:space="preserve">1.24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before="240" w:lineRule="auto"/>
              <w:rPr/>
            </w:pPr>
            <w:r w:rsidDel="00000000" w:rsidR="00000000" w:rsidRPr="00000000">
              <w:rPr>
                <w:rtl w:val="0"/>
              </w:rPr>
              <w:t xml:space="preserve">1.10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befor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D6">
            <w:pPr>
              <w:spacing w:before="240" w:lineRule="auto"/>
              <w:rPr/>
            </w:pPr>
            <w:r w:rsidDel="00000000" w:rsidR="00000000" w:rsidRPr="00000000">
              <w:rPr>
                <w:rtl w:val="0"/>
              </w:rPr>
              <w:t xml:space="preserve">.91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before="240" w:lineRule="auto"/>
              <w:rPr/>
            </w:pPr>
            <w:r w:rsidDel="00000000" w:rsidR="00000000" w:rsidRPr="00000000">
              <w:rPr>
                <w:rtl w:val="0"/>
              </w:rPr>
              <w:t xml:space="preserve">.82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before="240" w:lineRule="auto"/>
              <w:rPr/>
            </w:pPr>
            <w:r w:rsidDel="00000000" w:rsidR="00000000" w:rsidRPr="00000000">
              <w:rPr>
                <w:rtl w:val="0"/>
              </w:rPr>
              <w:t xml:space="preserve">.91</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before="240" w:lineRule="auto"/>
              <w:rPr/>
            </w:pPr>
            <w:r w:rsidDel="00000000" w:rsidR="00000000" w:rsidRPr="00000000">
              <w:rPr>
                <w:rtl w:val="0"/>
              </w:rPr>
              <w:t xml:space="preserve">TOOL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before="240" w:lineRule="auto"/>
              <w:rPr/>
            </w:pPr>
            <w:r w:rsidDel="00000000" w:rsidR="00000000" w:rsidRPr="00000000">
              <w:rPr>
                <w:rtl w:val="0"/>
              </w:rPr>
              <w:t xml:space="preserve">1.24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before="240" w:lineRule="auto"/>
              <w:rPr/>
            </w:pPr>
            <w:r w:rsidDel="00000000" w:rsidR="00000000" w:rsidRPr="00000000">
              <w:rPr>
                <w:rtl w:val="0"/>
              </w:rPr>
              <w:t xml:space="preserve">1.10</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DD">
            <w:pPr>
              <w:spacing w:befor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before="240" w:lineRule="auto"/>
              <w:rPr/>
            </w:pPr>
            <w:r w:rsidDel="00000000" w:rsidR="00000000" w:rsidRPr="00000000">
              <w:rPr>
                <w:rtl w:val="0"/>
              </w:rPr>
              <w:t xml:space="preserve">.91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before="240" w:lineRule="auto"/>
              <w:rPr/>
            </w:pPr>
            <w:r w:rsidDel="00000000" w:rsidR="00000000" w:rsidRPr="00000000">
              <w:rPr>
                <w:rtl w:val="0"/>
              </w:rPr>
              <w:t xml:space="preserve">.83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before="240" w:lineRule="auto"/>
              <w:rPr/>
            </w:pPr>
            <w:r w:rsidDel="00000000" w:rsidR="00000000" w:rsidRPr="00000000">
              <w:rPr>
                <w:rtl w:val="0"/>
              </w:rPr>
              <w:t xml:space="preserve">1.00</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before="240" w:lineRule="auto"/>
              <w:rPr/>
            </w:pPr>
            <w:r w:rsidDel="00000000" w:rsidR="00000000" w:rsidRPr="00000000">
              <w:rPr>
                <w:rtl w:val="0"/>
              </w:rPr>
              <w:t xml:space="preserve">SCED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before="240" w:lineRule="auto"/>
              <w:rPr/>
            </w:pPr>
            <w:r w:rsidDel="00000000" w:rsidR="00000000" w:rsidRPr="00000000">
              <w:rPr>
                <w:rtl w:val="0"/>
              </w:rPr>
              <w:t xml:space="preserve">1.23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before="240" w:lineRule="auto"/>
              <w:rPr/>
            </w:pPr>
            <w:r w:rsidDel="00000000" w:rsidR="00000000" w:rsidRPr="00000000">
              <w:rPr>
                <w:rtl w:val="0"/>
              </w:rPr>
              <w:t xml:space="preserve">1.08</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E5">
            <w:pPr>
              <w:spacing w:before="240" w:lineRule="auto"/>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before="240" w:lineRule="auto"/>
              <w:rPr/>
            </w:pPr>
            <w:r w:rsidDel="00000000" w:rsidR="00000000" w:rsidRPr="00000000">
              <w:rPr>
                <w:rtl w:val="0"/>
              </w:rPr>
              <w:t xml:space="preserve">1.04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before="240" w:lineRule="auto"/>
              <w:rPr/>
            </w:pPr>
            <w:r w:rsidDel="00000000" w:rsidR="00000000" w:rsidRPr="00000000">
              <w:rPr>
                <w:rtl w:val="0"/>
              </w:rPr>
              <w:t xml:space="preserve">1.10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before="240" w:lineRule="auto"/>
              <w:rPr/>
            </w:pPr>
            <w:r w:rsidDel="00000000" w:rsidR="00000000" w:rsidRPr="00000000">
              <w:rPr>
                <w:rtl w:val="0"/>
              </w:rPr>
              <w:t xml:space="preserve">1.00</w:t>
            </w:r>
          </w:p>
        </w:tc>
      </w:tr>
    </w:tbl>
    <w:p w:rsidR="00000000" w:rsidDel="00000000" w:rsidP="00000000" w:rsidRDefault="00000000" w:rsidRPr="00000000" w14:paraId="000000EA">
      <w:pPr>
        <w:spacing w:after="240" w:before="240" w:lineRule="auto"/>
        <w:jc w:val="center"/>
        <w:rPr>
          <w:i w:val="1"/>
          <w:sz w:val="20"/>
          <w:szCs w:val="20"/>
        </w:rPr>
      </w:pPr>
      <w:r w:rsidDel="00000000" w:rsidR="00000000" w:rsidRPr="00000000">
        <w:rPr>
          <w:i w:val="1"/>
          <w:sz w:val="20"/>
          <w:szCs w:val="20"/>
          <w:rtl w:val="0"/>
        </w:rPr>
        <w:t xml:space="preserve">Table 2: Mapping COCOMO parameters to Effort Multiplier Ratings</w:t>
      </w:r>
    </w:p>
    <w:p w:rsidR="00000000" w:rsidDel="00000000" w:rsidP="00000000" w:rsidRDefault="00000000" w:rsidRPr="00000000" w14:paraId="000000EB">
      <w:pPr>
        <w:spacing w:after="240" w:before="240" w:lineRule="auto"/>
        <w:rPr/>
      </w:pPr>
      <w:r w:rsidDel="00000000" w:rsidR="00000000" w:rsidRPr="00000000">
        <w:rPr>
          <w:rtl w:val="0"/>
        </w:rPr>
        <w:t xml:space="preserve">To get the total effort multiplier rating for the project we can simply take the product of each effort multiplier rating. We can use this effort multiplier rating to compute staff months and time to develop for each of the three builds, since the multipliers will likely not change much between the three builds. The result of the product of all of the effort multipliers is 0.66.</w:t>
      </w:r>
    </w:p>
    <w:p w:rsidR="00000000" w:rsidDel="00000000" w:rsidP="00000000" w:rsidRDefault="00000000" w:rsidRPr="00000000" w14:paraId="000000EC">
      <w:pPr>
        <w:spacing w:after="240" w:before="240" w:lineRule="auto"/>
        <w:rPr>
          <w:i w:val="1"/>
          <w:sz w:val="20"/>
          <w:szCs w:val="20"/>
        </w:rPr>
      </w:pPr>
      <w:r w:rsidDel="00000000" w:rsidR="00000000" w:rsidRPr="00000000">
        <w:rPr>
          <w:rtl w:val="0"/>
        </w:rPr>
        <w:t xml:space="preserve">As discussed in the above sections, we are using the organic development model and we are using the detailed model for each of the three builds. We can consult the following lookup table to determine the equations to use for the staff months and time for development, as well as the average staffing for the duration of each build.</w:t>
      </w:r>
      <w:r w:rsidDel="00000000" w:rsidR="00000000" w:rsidRPr="00000000">
        <w:rPr>
          <w:rtl w:val="0"/>
        </w:rPr>
      </w:r>
    </w:p>
    <w:p w:rsidR="00000000" w:rsidDel="00000000" w:rsidP="00000000" w:rsidRDefault="00000000" w:rsidRPr="00000000" w14:paraId="000000ED">
      <w:pPr>
        <w:spacing w:after="240" w:before="240" w:lineRule="auto"/>
        <w:jc w:val="center"/>
        <w:rPr>
          <w:i w:val="1"/>
          <w:sz w:val="20"/>
          <w:szCs w:val="20"/>
        </w:rPr>
      </w:pPr>
      <w:r w:rsidDel="00000000" w:rsidR="00000000" w:rsidRPr="00000000">
        <w:rPr>
          <w:i w:val="1"/>
          <w:sz w:val="20"/>
          <w:szCs w:val="20"/>
        </w:rPr>
        <w:drawing>
          <wp:inline distB="114300" distT="114300" distL="114300" distR="114300">
            <wp:extent cx="4505325" cy="288607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505325" cy="2886075"/>
                    </a:xfrm>
                    <a:prstGeom prst="rect"/>
                    <a:ln/>
                  </pic:spPr>
                </pic:pic>
              </a:graphicData>
            </a:graphic>
          </wp:inline>
        </w:drawing>
      </w:r>
      <w:r w:rsidDel="00000000" w:rsidR="00000000" w:rsidRPr="00000000">
        <w:rPr>
          <w:i w:val="1"/>
          <w:sz w:val="20"/>
          <w:szCs w:val="20"/>
          <w:rtl w:val="0"/>
        </w:rPr>
        <w:br w:type="textWrapping"/>
        <w:t xml:space="preserve">Table 3: Equation lookup table</w:t>
      </w:r>
    </w:p>
    <w:p w:rsidR="00000000" w:rsidDel="00000000" w:rsidP="00000000" w:rsidRDefault="00000000" w:rsidRPr="00000000" w14:paraId="000000EE">
      <w:pPr>
        <w:spacing w:after="240" w:before="240" w:lineRule="auto"/>
        <w:rPr/>
      </w:pPr>
      <w:r w:rsidDel="00000000" w:rsidR="00000000" w:rsidRPr="00000000">
        <w:rPr>
          <w:rtl w:val="0"/>
        </w:rPr>
        <w:t xml:space="preserve">Using the organic model and the detailed equations we see that we can use the following two equations to compute staff months and development time. The equation for computing the average staffing is trivial, but is shown below as well.</w:t>
      </w:r>
    </w:p>
    <w:p w:rsidR="00000000" w:rsidDel="00000000" w:rsidP="00000000" w:rsidRDefault="00000000" w:rsidRPr="00000000" w14:paraId="000000EF">
      <w:pPr>
        <w:spacing w:after="240" w:before="240" w:lineRule="auto"/>
        <w:jc w:val="center"/>
        <w:rPr/>
      </w:pPr>
      <w:r w:rsidDel="00000000" w:rsidR="00000000" w:rsidRPr="00000000">
        <w:rPr/>
        <w:drawing>
          <wp:inline distB="114300" distT="114300" distL="114300" distR="114300">
            <wp:extent cx="2800350" cy="11620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0035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240" w:before="240" w:lineRule="auto"/>
        <w:rPr/>
      </w:pPr>
      <w:r w:rsidDel="00000000" w:rsidR="00000000" w:rsidRPr="00000000">
        <w:rPr>
          <w:rtl w:val="0"/>
        </w:rPr>
        <w:t xml:space="preserve">The only remaining item to collect is the lines of code to write for each of the builds. We can take each of the tasks provided in the case study and sum the lines of code for each task into a total lines of code for each build. This information was also collected in the SDP. The total lines of code for each build is shown in the table below:</w:t>
      </w:r>
    </w:p>
    <w:tbl>
      <w:tblPr>
        <w:tblStyle w:val="Table3"/>
        <w:tblW w:w="87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0"/>
        <w:gridCol w:w="4395"/>
        <w:tblGridChange w:id="0">
          <w:tblGrid>
            <w:gridCol w:w="4380"/>
            <w:gridCol w:w="4395"/>
          </w:tblGrid>
        </w:tblGridChange>
      </w:tblGrid>
      <w:tr>
        <w:trPr>
          <w:trHeight w:val="5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before="240" w:lineRule="auto"/>
              <w:jc w:val="center"/>
              <w:rPr>
                <w:b w:val="1"/>
              </w:rPr>
            </w:pPr>
            <w:r w:rsidDel="00000000" w:rsidR="00000000" w:rsidRPr="00000000">
              <w:rPr>
                <w:b w:val="1"/>
                <w:rtl w:val="0"/>
              </w:rPr>
              <w:t xml:space="preserve">Build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before="240" w:lineRule="auto"/>
              <w:jc w:val="center"/>
              <w:rPr>
                <w:b w:val="1"/>
              </w:rPr>
            </w:pPr>
            <w:r w:rsidDel="00000000" w:rsidR="00000000" w:rsidRPr="00000000">
              <w:rPr>
                <w:b w:val="1"/>
                <w:rtl w:val="0"/>
              </w:rPr>
              <w:t xml:space="preserve">Lines of Code</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befor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before="240" w:lineRule="auto"/>
              <w:rPr/>
            </w:pPr>
            <w:r w:rsidDel="00000000" w:rsidR="00000000" w:rsidRPr="00000000">
              <w:rPr>
                <w:rtl w:val="0"/>
              </w:rPr>
              <w:t xml:space="preserve">11000</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befor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before="240" w:lineRule="auto"/>
              <w:rPr/>
            </w:pPr>
            <w:r w:rsidDel="00000000" w:rsidR="00000000" w:rsidRPr="00000000">
              <w:rPr>
                <w:rtl w:val="0"/>
              </w:rPr>
              <w:t xml:space="preserve">13200</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befor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before="240" w:lineRule="auto"/>
              <w:rPr/>
            </w:pPr>
            <w:r w:rsidDel="00000000" w:rsidR="00000000" w:rsidRPr="00000000">
              <w:rPr>
                <w:rtl w:val="0"/>
              </w:rPr>
              <w:t xml:space="preserve">7800</w:t>
            </w:r>
          </w:p>
        </w:tc>
      </w:tr>
    </w:tbl>
    <w:p w:rsidR="00000000" w:rsidDel="00000000" w:rsidP="00000000" w:rsidRDefault="00000000" w:rsidRPr="00000000" w14:paraId="000000F9">
      <w:pPr>
        <w:spacing w:after="240" w:before="240" w:lineRule="auto"/>
        <w:jc w:val="center"/>
        <w:rPr>
          <w:i w:val="1"/>
          <w:sz w:val="20"/>
          <w:szCs w:val="20"/>
        </w:rPr>
      </w:pPr>
      <w:r w:rsidDel="00000000" w:rsidR="00000000" w:rsidRPr="00000000">
        <w:rPr>
          <w:i w:val="1"/>
          <w:sz w:val="20"/>
          <w:szCs w:val="20"/>
          <w:rtl w:val="0"/>
        </w:rPr>
        <w:t xml:space="preserve">Table 4: Summary of lines of code to be delivered for each build</w:t>
      </w:r>
    </w:p>
    <w:p w:rsidR="00000000" w:rsidDel="00000000" w:rsidP="00000000" w:rsidRDefault="00000000" w:rsidRPr="00000000" w14:paraId="000000FA">
      <w:pPr>
        <w:spacing w:after="240" w:before="240" w:lineRule="auto"/>
        <w:rPr/>
      </w:pPr>
      <w:r w:rsidDel="00000000" w:rsidR="00000000" w:rsidRPr="00000000">
        <w:rPr>
          <w:rtl w:val="0"/>
        </w:rPr>
        <w:t xml:space="preserve">With the above information we can compute the number of staff months, the time to develop, and the average staffing for each of the builds. The results for each of the builds are shown in the below table:</w:t>
      </w:r>
    </w:p>
    <w:tbl>
      <w:tblPr>
        <w:tblStyle w:val="Table4"/>
        <w:tblW w:w="8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2205"/>
        <w:gridCol w:w="2205"/>
        <w:gridCol w:w="2205"/>
        <w:tblGridChange w:id="0">
          <w:tblGrid>
            <w:gridCol w:w="2175"/>
            <w:gridCol w:w="2205"/>
            <w:gridCol w:w="2205"/>
            <w:gridCol w:w="2205"/>
          </w:tblGrid>
        </w:tblGridChange>
      </w:tblGrid>
      <w:tr>
        <w:trPr>
          <w:trHeight w:val="5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before="240" w:lineRule="auto"/>
              <w:jc w:val="center"/>
              <w:rPr>
                <w:b w:val="1"/>
              </w:rPr>
            </w:pPr>
            <w:r w:rsidDel="00000000" w:rsidR="00000000" w:rsidRPr="00000000">
              <w:rPr>
                <w:b w:val="1"/>
                <w:rtl w:val="0"/>
              </w:rPr>
              <w:t xml:space="preserve">Build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before="240" w:lineRule="auto"/>
              <w:jc w:val="center"/>
              <w:rPr>
                <w:b w:val="1"/>
              </w:rPr>
            </w:pPr>
            <w:r w:rsidDel="00000000" w:rsidR="00000000" w:rsidRPr="00000000">
              <w:rPr>
                <w:b w:val="1"/>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before="240" w:lineRule="auto"/>
              <w:jc w:val="center"/>
              <w:rPr>
                <w:b w:val="1"/>
              </w:rPr>
            </w:pPr>
            <w:r w:rsidDel="00000000" w:rsidR="00000000" w:rsidRPr="00000000">
              <w:rPr>
                <w:b w:val="1"/>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before="240" w:lineRule="auto"/>
              <w:jc w:val="center"/>
              <w:rPr>
                <w:b w:val="1"/>
              </w:rPr>
            </w:pPr>
            <w:r w:rsidDel="00000000" w:rsidR="00000000" w:rsidRPr="00000000">
              <w:rPr>
                <w:b w:val="1"/>
                <w:rtl w:val="0"/>
              </w:rPr>
              <w:t xml:space="preserve">3</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before="240" w:lineRule="auto"/>
              <w:rPr/>
            </w:pPr>
            <w:r w:rsidDel="00000000" w:rsidR="00000000" w:rsidRPr="00000000">
              <w:rPr>
                <w:rtl w:val="0"/>
              </w:rPr>
              <w:t xml:space="preserve">SM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before="240" w:lineRule="auto"/>
              <w:rPr/>
            </w:pPr>
            <w:r w:rsidDel="00000000" w:rsidR="00000000" w:rsidRPr="00000000">
              <w:rPr>
                <w:rtl w:val="0"/>
              </w:rPr>
              <w:t xml:space="preserve">26.27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before="240" w:lineRule="auto"/>
              <w:rPr/>
            </w:pPr>
            <w:r w:rsidDel="00000000" w:rsidR="00000000" w:rsidRPr="00000000">
              <w:rPr>
                <w:rtl w:val="0"/>
              </w:rPr>
              <w:t xml:space="preserve">31.81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before="240" w:lineRule="auto"/>
              <w:rPr/>
            </w:pPr>
            <w:r w:rsidDel="00000000" w:rsidR="00000000" w:rsidRPr="00000000">
              <w:rPr>
                <w:rtl w:val="0"/>
              </w:rPr>
              <w:t xml:space="preserve">18.31</w:t>
            </w:r>
          </w:p>
        </w:tc>
      </w:tr>
      <w:tr>
        <w:trPr>
          <w:trHeight w:val="5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before="240" w:lineRule="auto"/>
              <w:rPr>
                <w:vertAlign w:val="subscript"/>
              </w:rPr>
            </w:pPr>
            <w:r w:rsidDel="00000000" w:rsidR="00000000" w:rsidRPr="00000000">
              <w:rPr>
                <w:rtl w:val="0"/>
              </w:rPr>
              <w:t xml:space="preserve">T</w:t>
            </w:r>
            <w:r w:rsidDel="00000000" w:rsidR="00000000" w:rsidRPr="00000000">
              <w:rPr>
                <w:vertAlign w:val="subscript"/>
                <w:rtl w:val="0"/>
              </w:rPr>
              <w:t xml:space="preserve">DEV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before="240" w:lineRule="auto"/>
              <w:rPr/>
            </w:pPr>
            <w:r w:rsidDel="00000000" w:rsidR="00000000" w:rsidRPr="00000000">
              <w:rPr>
                <w:rtl w:val="0"/>
              </w:rPr>
              <w:t xml:space="preserve">8.66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before="240" w:lineRule="auto"/>
              <w:rPr/>
            </w:pPr>
            <w:r w:rsidDel="00000000" w:rsidR="00000000" w:rsidRPr="00000000">
              <w:rPr>
                <w:rtl w:val="0"/>
              </w:rPr>
              <w:t xml:space="preserve">9.31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before="240" w:lineRule="auto"/>
              <w:rPr/>
            </w:pPr>
            <w:r w:rsidDel="00000000" w:rsidR="00000000" w:rsidRPr="00000000">
              <w:rPr>
                <w:rtl w:val="0"/>
              </w:rPr>
              <w:t xml:space="preserve">7.55</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before="240" w:lineRule="auto"/>
              <w:rPr/>
            </w:pPr>
            <w:r w:rsidDel="00000000" w:rsidR="00000000" w:rsidRPr="00000000">
              <w:rPr>
                <w:rtl w:val="0"/>
              </w:rPr>
              <w:t xml:space="preserve">Avg. Staff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before="240" w:lineRule="auto"/>
              <w:rPr/>
            </w:pPr>
            <w:r w:rsidDel="00000000" w:rsidR="00000000" w:rsidRPr="00000000">
              <w:rPr>
                <w:rtl w:val="0"/>
              </w:rPr>
              <w:t xml:space="preserve">3.03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before="240" w:lineRule="auto"/>
              <w:rPr/>
            </w:pPr>
            <w:r w:rsidDel="00000000" w:rsidR="00000000" w:rsidRPr="00000000">
              <w:rPr>
                <w:rtl w:val="0"/>
              </w:rPr>
              <w:t xml:space="preserve">3.42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before="240" w:lineRule="auto"/>
              <w:rPr/>
            </w:pPr>
            <w:r w:rsidDel="00000000" w:rsidR="00000000" w:rsidRPr="00000000">
              <w:rPr>
                <w:rtl w:val="0"/>
              </w:rPr>
              <w:t xml:space="preserve">2.43</w:t>
            </w:r>
          </w:p>
        </w:tc>
      </w:tr>
    </w:tbl>
    <w:p w:rsidR="00000000" w:rsidDel="00000000" w:rsidP="00000000" w:rsidRDefault="00000000" w:rsidRPr="00000000" w14:paraId="0000010B">
      <w:pPr>
        <w:spacing w:after="240" w:before="240" w:lineRule="auto"/>
        <w:jc w:val="center"/>
        <w:rPr>
          <w:i w:val="1"/>
          <w:sz w:val="20"/>
          <w:szCs w:val="20"/>
        </w:rPr>
      </w:pPr>
      <w:r w:rsidDel="00000000" w:rsidR="00000000" w:rsidRPr="00000000">
        <w:rPr>
          <w:i w:val="1"/>
          <w:sz w:val="20"/>
          <w:szCs w:val="20"/>
          <w:rtl w:val="0"/>
        </w:rPr>
        <w:t xml:space="preserve">Table 5: Tabulated results for staff months, development time and average staffing</w:t>
      </w:r>
    </w:p>
    <w:p w:rsidR="00000000" w:rsidDel="00000000" w:rsidP="00000000" w:rsidRDefault="00000000" w:rsidRPr="00000000" w14:paraId="0000010C">
      <w:pPr>
        <w:pStyle w:val="Heading1"/>
        <w:rPr/>
      </w:pPr>
      <w:bookmarkStart w:colFirst="0" w:colLast="0" w:name="_9uk8jq5k7buc" w:id="5"/>
      <w:bookmarkEnd w:id="5"/>
      <w:r w:rsidDel="00000000" w:rsidR="00000000" w:rsidRPr="00000000">
        <w:rPr>
          <w:rtl w:val="0"/>
        </w:rPr>
        <w:t xml:space="preserve">T</w:t>
      </w:r>
      <w:r w:rsidDel="00000000" w:rsidR="00000000" w:rsidRPr="00000000">
        <w:rPr>
          <w:rtl w:val="0"/>
        </w:rPr>
        <w:t xml:space="preserve">ask 4:</w:t>
      </w:r>
    </w:p>
    <w:p w:rsidR="00000000" w:rsidDel="00000000" w:rsidP="00000000" w:rsidRDefault="00000000" w:rsidRPr="00000000" w14:paraId="0000010D">
      <w:pPr>
        <w:spacing w:after="240" w:before="240" w:lineRule="auto"/>
        <w:rPr/>
      </w:pPr>
      <w:r w:rsidDel="00000000" w:rsidR="00000000" w:rsidRPr="00000000">
        <w:rPr>
          <w:rtl w:val="0"/>
        </w:rPr>
        <w:t xml:space="preserve">The approach taken to compute the effort, schedule and staffing profile for the BOE was to use the COCOMO Model. The process for the COCOMO model was discussed in the first three sections, however a more generalized approach can be written as:</w:t>
      </w:r>
    </w:p>
    <w:p w:rsidR="00000000" w:rsidDel="00000000" w:rsidP="00000000" w:rsidRDefault="00000000" w:rsidRPr="00000000" w14:paraId="0000010E">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Tabulate effort multipliers and produce project effort multiplier</w:t>
      </w:r>
    </w:p>
    <w:p w:rsidR="00000000" w:rsidDel="00000000" w:rsidP="00000000" w:rsidRDefault="00000000" w:rsidRPr="00000000" w14:paraId="0000010F">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Select a development model (organic, semi-detached, and embedded)</w:t>
      </w:r>
    </w:p>
    <w:p w:rsidR="00000000" w:rsidDel="00000000" w:rsidP="00000000" w:rsidRDefault="00000000" w:rsidRPr="00000000" w14:paraId="00000110">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Choose an equation mode (basic, intermediate, advanced)</w:t>
      </w:r>
    </w:p>
    <w:p w:rsidR="00000000" w:rsidDel="00000000" w:rsidP="00000000" w:rsidRDefault="00000000" w:rsidRPr="00000000" w14:paraId="00000111">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Collect lines of code estimate for project (or each build if using advanced equation mode)</w:t>
      </w:r>
    </w:p>
    <w:p w:rsidR="00000000" w:rsidDel="00000000" w:rsidP="00000000" w:rsidRDefault="00000000" w:rsidRPr="00000000" w14:paraId="00000112">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Compute applicable parameters</w:t>
      </w:r>
    </w:p>
    <w:p w:rsidR="00000000" w:rsidDel="00000000" w:rsidP="00000000" w:rsidRDefault="00000000" w:rsidRPr="00000000" w14:paraId="00000113">
      <w:pPr>
        <w:spacing w:after="240" w:before="240" w:lineRule="auto"/>
        <w:rPr/>
      </w:pPr>
      <w:r w:rsidDel="00000000" w:rsidR="00000000" w:rsidRPr="00000000">
        <w:rPr>
          <w:rtl w:val="0"/>
        </w:rPr>
        <w:t xml:space="preserve">As a team we met to discuss the input parameters to the COCOMO model (organic/semi-detached/embedded, basic/intermediate/advanced, effort multipliers, etc.). Each of the input parameters was debated and each team member shared their own understanding to get an appropriate value for each of the parameters. Once the parameters were determined, a spreadsheet was created to automatically compute the product of the effort multipliers and the staffing parameters. Finally the team split up to write a human-readable document to summarize the results.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1"/>
        <w:rPr/>
      </w:pPr>
      <w:bookmarkStart w:colFirst="0" w:colLast="0" w:name="_tl0b4ju3c50i" w:id="6"/>
      <w:bookmarkEnd w:id="6"/>
      <w:r w:rsidDel="00000000" w:rsidR="00000000" w:rsidRPr="00000000">
        <w:rPr>
          <w:rtl w:val="0"/>
        </w:rPr>
        <w:t xml:space="preserve">Task 5:</w:t>
      </w:r>
    </w:p>
    <w:p w:rsidR="00000000" w:rsidDel="00000000" w:rsidP="00000000" w:rsidRDefault="00000000" w:rsidRPr="00000000" w14:paraId="00000116">
      <w:pPr>
        <w:rPr/>
      </w:pPr>
      <w:r w:rsidDel="00000000" w:rsidR="00000000" w:rsidRPr="00000000">
        <w:rPr>
          <w:rtl w:val="0"/>
        </w:rPr>
        <w:t xml:space="preserve">Overall, the estimations provided by the COCOMO method provide a clearer picture of when we can expect to deliver each build. In addition, the staffing requirements indicates a small team (average size 3) that validates our choice of the organic model. </w:t>
      </w:r>
    </w:p>
    <w:p w:rsidR="00000000" w:rsidDel="00000000" w:rsidP="00000000" w:rsidRDefault="00000000" w:rsidRPr="00000000" w14:paraId="00000117">
      <w:pPr>
        <w:pStyle w:val="Heading1"/>
        <w:rPr/>
      </w:pPr>
      <w:bookmarkStart w:colFirst="0" w:colLast="0" w:name="_yxefsqa6l8dl" w:id="7"/>
      <w:bookmarkEnd w:id="7"/>
      <w:r w:rsidDel="00000000" w:rsidR="00000000" w:rsidRPr="00000000">
        <w:rPr>
          <w:rtl w:val="0"/>
        </w:rPr>
        <w:t xml:space="preserve">Task 6:</w:t>
      </w:r>
    </w:p>
    <w:p w:rsidR="00000000" w:rsidDel="00000000" w:rsidP="00000000" w:rsidRDefault="00000000" w:rsidRPr="00000000" w14:paraId="00000118">
      <w:pPr>
        <w:rPr/>
      </w:pPr>
      <w:r w:rsidDel="00000000" w:rsidR="00000000" w:rsidRPr="00000000">
        <w:rPr>
          <w:rtl w:val="0"/>
        </w:rPr>
        <w:t xml:space="preserve">In case the software being developed may not be familiar with our team, we can redo the estimates using the semi-detached mode:</w:t>
      </w:r>
    </w:p>
    <w:p w:rsidR="00000000" w:rsidDel="00000000" w:rsidP="00000000" w:rsidRDefault="00000000" w:rsidRPr="00000000" w14:paraId="00000119">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29.12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35.72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19.82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vertAlign w:val="subscript"/>
              </w:rPr>
            </w:pPr>
            <w:r w:rsidDel="00000000" w:rsidR="00000000" w:rsidRPr="00000000">
              <w:rPr>
                <w:rtl w:val="0"/>
              </w:rPr>
              <w:t xml:space="preserve">T</w:t>
            </w:r>
            <w:r w:rsidDel="00000000" w:rsidR="00000000" w:rsidRPr="00000000">
              <w:rPr>
                <w:vertAlign w:val="subscript"/>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7.11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Avg.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2.79</w:t>
            </w:r>
          </w:p>
        </w:tc>
      </w:tr>
    </w:tbl>
    <w:p w:rsidR="00000000" w:rsidDel="00000000" w:rsidP="00000000" w:rsidRDefault="00000000" w:rsidRPr="00000000" w14:paraId="0000012A">
      <w:pPr>
        <w:spacing w:after="240" w:before="240" w:lineRule="auto"/>
        <w:jc w:val="center"/>
        <w:rPr/>
      </w:pPr>
      <w:r w:rsidDel="00000000" w:rsidR="00000000" w:rsidRPr="00000000">
        <w:rPr>
          <w:i w:val="1"/>
          <w:sz w:val="20"/>
          <w:szCs w:val="20"/>
          <w:rtl w:val="0"/>
        </w:rPr>
        <w:t xml:space="preserve">Table 6: Recalibrated development time estimates</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While the estimates for staff months are around 10% higher, it does not substantially alter the timelines for this project.</w:t>
      </w:r>
    </w:p>
    <w:p w:rsidR="00000000" w:rsidDel="00000000" w:rsidP="00000000" w:rsidRDefault="00000000" w:rsidRPr="00000000" w14:paraId="0000012C">
      <w:pPr>
        <w:pStyle w:val="Heading1"/>
        <w:rPr/>
      </w:pPr>
      <w:bookmarkStart w:colFirst="0" w:colLast="0" w:name="_8a3qpkv6kjzv" w:id="8"/>
      <w:bookmarkEnd w:id="8"/>
      <w:r w:rsidDel="00000000" w:rsidR="00000000" w:rsidRPr="00000000">
        <w:rPr>
          <w:rtl w:val="0"/>
        </w:rPr>
        <w:t xml:space="preserve">Task 7:</w:t>
      </w:r>
    </w:p>
    <w:p w:rsidR="00000000" w:rsidDel="00000000" w:rsidP="00000000" w:rsidRDefault="00000000" w:rsidRPr="00000000" w14:paraId="0000012D">
      <w:pPr>
        <w:rPr/>
      </w:pPr>
      <w:r w:rsidDel="00000000" w:rsidR="00000000" w:rsidRPr="00000000">
        <w:rPr>
          <w:rtl w:val="0"/>
        </w:rPr>
        <w:t xml:space="preserve">Below are graphs generated from Table N+3 of the predicted staff months, time for development in months, and average staff needed for each build. </w:t>
      </w:r>
    </w:p>
    <w:p w:rsidR="00000000" w:rsidDel="00000000" w:rsidP="00000000" w:rsidRDefault="00000000" w:rsidRPr="00000000" w14:paraId="0000012E">
      <w:pPr>
        <w:jc w:val="center"/>
        <w:rPr/>
      </w:pPr>
      <w:r w:rsidDel="00000000" w:rsidR="00000000" w:rsidRPr="00000000">
        <w:rPr/>
        <w:drawing>
          <wp:inline distB="114300" distT="114300" distL="114300" distR="114300">
            <wp:extent cx="4591050" cy="30194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9105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jc w:val="center"/>
        <w:rPr>
          <w:i w:val="1"/>
          <w:sz w:val="20"/>
          <w:szCs w:val="20"/>
        </w:rPr>
      </w:pPr>
      <w:r w:rsidDel="00000000" w:rsidR="00000000" w:rsidRPr="00000000">
        <w:rPr>
          <w:i w:val="1"/>
          <w:sz w:val="20"/>
          <w:szCs w:val="20"/>
          <w:rtl w:val="0"/>
        </w:rPr>
        <w:t xml:space="preserve">Figure 1: Projected Staff Months</w:t>
      </w:r>
    </w:p>
    <w:p w:rsidR="00000000" w:rsidDel="00000000" w:rsidP="00000000" w:rsidRDefault="00000000" w:rsidRPr="00000000" w14:paraId="00000130">
      <w:pPr>
        <w:jc w:val="center"/>
        <w:rPr/>
      </w:pPr>
      <w:r w:rsidDel="00000000" w:rsidR="00000000" w:rsidRPr="00000000">
        <w:rPr/>
        <w:drawing>
          <wp:inline distB="114300" distT="114300" distL="114300" distR="114300">
            <wp:extent cx="4591050" cy="300037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9105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jc w:val="center"/>
        <w:rPr>
          <w:i w:val="1"/>
          <w:sz w:val="20"/>
          <w:szCs w:val="20"/>
        </w:rPr>
      </w:pPr>
      <w:r w:rsidDel="00000000" w:rsidR="00000000" w:rsidRPr="00000000">
        <w:rPr>
          <w:i w:val="1"/>
          <w:sz w:val="20"/>
          <w:szCs w:val="20"/>
          <w:rtl w:val="0"/>
        </w:rPr>
        <w:t xml:space="preserve">Figure 2: Projected Time Development</w:t>
      </w:r>
    </w:p>
    <w:p w:rsidR="00000000" w:rsidDel="00000000" w:rsidP="00000000" w:rsidRDefault="00000000" w:rsidRPr="00000000" w14:paraId="00000132">
      <w:pPr>
        <w:jc w:val="center"/>
        <w:rPr/>
      </w:pPr>
      <w:r w:rsidDel="00000000" w:rsidR="00000000" w:rsidRPr="00000000">
        <w:rPr/>
        <w:drawing>
          <wp:inline distB="114300" distT="114300" distL="114300" distR="114300">
            <wp:extent cx="4591050" cy="298132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9105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jc w:val="center"/>
        <w:rPr>
          <w:i w:val="1"/>
          <w:sz w:val="20"/>
          <w:szCs w:val="20"/>
        </w:rPr>
      </w:pPr>
      <w:r w:rsidDel="00000000" w:rsidR="00000000" w:rsidRPr="00000000">
        <w:rPr>
          <w:i w:val="1"/>
          <w:sz w:val="20"/>
          <w:szCs w:val="20"/>
          <w:rtl w:val="0"/>
        </w:rPr>
        <w:t xml:space="preserve">Figure 3: Projected Average Staff</w:t>
      </w:r>
    </w:p>
    <w:p w:rsidR="00000000" w:rsidDel="00000000" w:rsidP="00000000" w:rsidRDefault="00000000" w:rsidRPr="00000000" w14:paraId="00000134">
      <w:pPr>
        <w:jc w:val="cente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As per the calculations, for build 1 we are predicted to have approximately three staff members working about 8 and ⅔ months. Build 2 will require approximately 3 to 4 staff members working for 9 ⅓ months and build 3 will require about 2 to 3 staff members working for about 7 and ½ months to complete. </w:t>
      </w:r>
    </w:p>
    <w:p w:rsidR="00000000" w:rsidDel="00000000" w:rsidP="00000000" w:rsidRDefault="00000000" w:rsidRPr="00000000" w14:paraId="00000136">
      <w:pPr>
        <w:pStyle w:val="Heading1"/>
        <w:rPr/>
      </w:pPr>
      <w:bookmarkStart w:colFirst="0" w:colLast="0" w:name="_vg1qco5dk3mf" w:id="9"/>
      <w:bookmarkEnd w:id="9"/>
      <w:r w:rsidDel="00000000" w:rsidR="00000000" w:rsidRPr="00000000">
        <w:rPr>
          <w:rtl w:val="0"/>
        </w:rPr>
        <w:t xml:space="preserve">Task 8:</w:t>
      </w:r>
    </w:p>
    <w:p w:rsidR="00000000" w:rsidDel="00000000" w:rsidP="00000000" w:rsidRDefault="00000000" w:rsidRPr="00000000" w14:paraId="00000137">
      <w:pPr>
        <w:rPr/>
      </w:pPr>
      <w:r w:rsidDel="00000000" w:rsidR="00000000" w:rsidRPr="00000000">
        <w:rPr>
          <w:rtl w:val="0"/>
        </w:rPr>
        <w:t xml:space="preserve">These staffing requirements and scheduling make sense as given by the number of lines of code for each build (Build 1 requiring 11,000 LOC, Build 2 requiring 13,200 LOC, and Build 3 requiring 7,800 LOC) we would expect the staff requirements and scheduling to reflect this and they do. The staffing for build 2 and development time is the greatest of the three and therefore is predicted to have the most staff and the longest development time. Build 1 is the second longest and this is reflected with the staff and development time being the second longest. Build 3 has the least of amount of LOC and therefore has the least staff and smallest development time.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If we look at the rate of LOC per day predicted by the Basis of Estimate Assignment of 18 LOC per day and perform the following calculations: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11,000 LOC / 18 LOC per day  = 611.11 staff days / 5 working days per week = 122.22 staff weeks / 13 weeks per staff quarter = 9.4 staff quarters * 3 staff months = 28.21 staff months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13,200 LOC / 18 LOC per day  = 733.33 staff days / 5 working days per week = 146.67 staff weeks / 13 weeks per staff quarter = 11.28 staff quarters * 3 staff months = 33.85 staff months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7,800 LOC / 18 LOC per day  = 433.33 staff days / 5 working days per week = 86.67 staff weeks / 13 weeks per staff quarter = 6.67 staff quarters * 3 staff months = 20 staff months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Given these straight linear predictions for how long the development time would take in staff months, we see that they are close to what was predicted in Task 3, taking slightly longer than what was predicted given that we took the conservative number of 18 lines of code.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If we take the more optimistic rate of 20 LOC per day and perform the following calculations: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11,000 LOC / 20 LOC per day  = 550 staff days / 5 working days per week = 110 staff weeks / 13 weeks per staff quarter = 8.46 staff quarters * 3 staff months = 25.38 staff months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13,200 LOC / 20 LOC per day  = 660 staff days / 5 working days per week = 132 staff weeks / 13 weeks per staff quarter = 10.15 staff quarters * 3 staff months = 30.46 staff months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7,800 LOC / 20 LOC per day  = 390 staff days / 5 working days per week = 78 staff weeks / 13 weeks per staff quarter = 6 staff quarters * 3 staff months = 18 staff months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We see these calculated staff months are close to the predicted staff months from task 3 as well, being slightly under. We can be confident that values calculated in Task 3 are fairly accurate.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