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35" w:rsidRPr="00F90824" w:rsidRDefault="008F2713">
      <w:pPr>
        <w:pBdr>
          <w:bottom w:val="single" w:sz="6" w:space="1" w:color="auto"/>
        </w:pBdr>
        <w:rPr>
          <w:rFonts w:asciiTheme="majorHAnsi" w:hAnsiTheme="majorHAnsi" w:cs="Arial"/>
          <w:b/>
          <w:sz w:val="56"/>
          <w:szCs w:val="56"/>
        </w:rPr>
      </w:pPr>
      <w:r w:rsidRPr="00F90824">
        <w:rPr>
          <w:rFonts w:asciiTheme="majorHAnsi" w:hAnsiTheme="majorHAnsi" w:cs="Arial"/>
          <w:b/>
          <w:sz w:val="56"/>
          <w:szCs w:val="56"/>
        </w:rPr>
        <w:t>Brian Loughran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41 Cambridge Ave, Denville NJ, 07834</w:t>
      </w:r>
    </w:p>
    <w:p w:rsidR="008F2713" w:rsidRPr="00356961" w:rsidRDefault="008F2713" w:rsidP="00356961">
      <w:pPr>
        <w:pStyle w:val="NoSpacing"/>
        <w:jc w:val="right"/>
        <w:rPr>
          <w:color w:val="808080" w:themeColor="background1" w:themeShade="80"/>
          <w:sz w:val="24"/>
          <w:szCs w:val="24"/>
        </w:rPr>
      </w:pPr>
      <w:r w:rsidRPr="00356961">
        <w:rPr>
          <w:color w:val="808080" w:themeColor="background1" w:themeShade="80"/>
          <w:sz w:val="24"/>
          <w:szCs w:val="24"/>
        </w:rPr>
        <w:t>Cell: (201)-317-3254 – Email: bloughran618@gmail.com</w:t>
      </w:r>
    </w:p>
    <w:p w:rsidR="00F90824" w:rsidRDefault="00F90824" w:rsidP="00F90824">
      <w:pPr>
        <w:pStyle w:val="NoSpacing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August 24, 2015</w:t>
      </w:r>
    </w:p>
    <w:p w:rsidR="00F90824" w:rsidRDefault="00F90824" w:rsidP="00F90824">
      <w:pPr>
        <w:pStyle w:val="NoSpacing"/>
        <w:rPr>
          <w:sz w:val="24"/>
          <w:szCs w:val="24"/>
          <w:shd w:val="clear" w:color="auto" w:fill="FFFFFF"/>
        </w:rPr>
      </w:pPr>
    </w:p>
    <w:p w:rsidR="00F90824" w:rsidRPr="00F90824" w:rsidRDefault="00FC35D7" w:rsidP="00F90824">
      <w:pPr>
        <w:pStyle w:val="NoSpacing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Mrs. Lisa Burns</w:t>
      </w:r>
      <w:r w:rsidR="00F90824" w:rsidRPr="00F90824">
        <w:rPr>
          <w:sz w:val="24"/>
          <w:szCs w:val="24"/>
        </w:rPr>
        <w:br/>
      </w:r>
      <w:r w:rsidR="00F90824" w:rsidRPr="00F90824">
        <w:rPr>
          <w:sz w:val="24"/>
          <w:szCs w:val="24"/>
          <w:shd w:val="clear" w:color="auto" w:fill="FFFFFF"/>
        </w:rPr>
        <w:t>Recruiting Administrator</w:t>
      </w:r>
    </w:p>
    <w:p w:rsidR="008F2713" w:rsidRDefault="00F90824" w:rsidP="00F90824">
      <w:pPr>
        <w:pStyle w:val="NoSpacing"/>
        <w:rPr>
          <w:sz w:val="24"/>
          <w:szCs w:val="24"/>
          <w:shd w:val="clear" w:color="auto" w:fill="FFFFFF"/>
        </w:rPr>
      </w:pPr>
      <w:r w:rsidRPr="00F90824">
        <w:rPr>
          <w:sz w:val="24"/>
          <w:szCs w:val="24"/>
          <w:shd w:val="clear" w:color="auto" w:fill="FFFFFF"/>
        </w:rPr>
        <w:t>General Electric</w:t>
      </w:r>
      <w:r w:rsidRPr="00F90824">
        <w:rPr>
          <w:sz w:val="24"/>
          <w:szCs w:val="24"/>
        </w:rPr>
        <w:br/>
      </w:r>
      <w:r w:rsidRPr="00F90824">
        <w:rPr>
          <w:sz w:val="24"/>
          <w:szCs w:val="24"/>
          <w:shd w:val="clear" w:color="auto" w:fill="FFFFFF"/>
        </w:rPr>
        <w:t>PO Box 1792</w:t>
      </w:r>
      <w:r w:rsidRPr="00F90824">
        <w:rPr>
          <w:sz w:val="24"/>
          <w:szCs w:val="24"/>
        </w:rPr>
        <w:br/>
      </w:r>
      <w:r w:rsidRPr="00F90824">
        <w:rPr>
          <w:sz w:val="24"/>
          <w:szCs w:val="24"/>
          <w:shd w:val="clear" w:color="auto" w:fill="FFFFFF"/>
        </w:rPr>
        <w:t>Findlay, Ohio 45839</w:t>
      </w:r>
    </w:p>
    <w:p w:rsidR="00F90824" w:rsidRDefault="00F90824" w:rsidP="00F90824">
      <w:pPr>
        <w:pStyle w:val="NoSpacing"/>
        <w:rPr>
          <w:sz w:val="24"/>
          <w:szCs w:val="24"/>
          <w:shd w:val="clear" w:color="auto" w:fill="FFFFFF"/>
        </w:rPr>
      </w:pPr>
    </w:p>
    <w:p w:rsidR="00F90824" w:rsidRPr="00F90824" w:rsidRDefault="00F90824" w:rsidP="00F90824">
      <w:pPr>
        <w:pStyle w:val="NoSpacing"/>
        <w:rPr>
          <w:sz w:val="24"/>
          <w:szCs w:val="24"/>
          <w:shd w:val="clear" w:color="auto" w:fill="FFFFFF"/>
        </w:rPr>
      </w:pPr>
    </w:p>
    <w:p w:rsidR="00F90824" w:rsidRPr="00F90824" w:rsidRDefault="00F90824" w:rsidP="00F90824">
      <w:pPr>
        <w:rPr>
          <w:sz w:val="24"/>
          <w:szCs w:val="24"/>
        </w:rPr>
      </w:pPr>
      <w:r w:rsidRPr="00F90824">
        <w:rPr>
          <w:sz w:val="24"/>
          <w:szCs w:val="24"/>
        </w:rPr>
        <w:t>Dear Mrs. Burns,</w:t>
      </w:r>
    </w:p>
    <w:p w:rsidR="00F90824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am writing to express my keen interest in a summer internship at General Electric.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in industry.</w:t>
      </w:r>
      <w:r w:rsidRPr="00F90FE7">
        <w:rPr>
          <w:sz w:val="24"/>
          <w:szCs w:val="24"/>
        </w:rPr>
        <w:t xml:space="preserve"> </w:t>
      </w:r>
      <w:r w:rsidR="00CB6D27">
        <w:rPr>
          <w:sz w:val="24"/>
          <w:szCs w:val="24"/>
        </w:rPr>
        <w:t xml:space="preserve">Many of the advertised skills, especially analysis of turbines, generators, rotors, nozzles, as well </w:t>
      </w:r>
      <w:r w:rsidR="003F0BD4">
        <w:rPr>
          <w:sz w:val="24"/>
          <w:szCs w:val="24"/>
        </w:rPr>
        <w:t>as manufacturing processes, have been</w:t>
      </w:r>
      <w:r w:rsidR="00CB6D27">
        <w:rPr>
          <w:sz w:val="24"/>
          <w:szCs w:val="24"/>
        </w:rPr>
        <w:t xml:space="preserve"> included in my education at Lehigh, and </w:t>
      </w:r>
      <w:r w:rsidR="003F0BD4">
        <w:rPr>
          <w:sz w:val="24"/>
          <w:szCs w:val="24"/>
        </w:rPr>
        <w:t>I am eager to apply them to</w:t>
      </w:r>
      <w:r w:rsidR="00CB6D27">
        <w:rPr>
          <w:sz w:val="24"/>
          <w:szCs w:val="24"/>
        </w:rPr>
        <w:t xml:space="preserve"> real-world applications.</w:t>
      </w:r>
    </w:p>
    <w:p w:rsidR="0095201F" w:rsidRPr="00F90FE7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>to work at</w:t>
      </w:r>
      <w:r w:rsidR="0095201F" w:rsidRPr="00F90FE7">
        <w:rPr>
          <w:sz w:val="24"/>
          <w:szCs w:val="24"/>
        </w:rPr>
        <w:t xml:space="preserve"> Bell Labs for Alcatel-Lucent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>invaluable experience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 modems, but I was able to </w:t>
      </w:r>
      <w:r w:rsidR="0016218C">
        <w:rPr>
          <w:sz w:val="24"/>
          <w:szCs w:val="24"/>
        </w:rPr>
        <w:t>expand upon those and also do some flow analysis in a wind tunnel as well.</w:t>
      </w:r>
      <w:r>
        <w:rPr>
          <w:sz w:val="24"/>
          <w:szCs w:val="24"/>
        </w:rPr>
        <w:t xml:space="preserve"> </w:t>
      </w:r>
      <w:r w:rsidR="00E2515E" w:rsidRPr="00F90FE7">
        <w:rPr>
          <w:sz w:val="24"/>
          <w:szCs w:val="24"/>
        </w:rPr>
        <w:t>T</w:t>
      </w:r>
      <w:r w:rsidR="00E126F5" w:rsidRPr="00F90FE7">
        <w:rPr>
          <w:sz w:val="24"/>
          <w:szCs w:val="24"/>
        </w:rPr>
        <w:t>his experience, coupled with my competitive education,</w:t>
      </w:r>
      <w:r w:rsidR="00E2515E"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="00E2515E" w:rsidRPr="00F90FE7">
        <w:rPr>
          <w:sz w:val="24"/>
          <w:szCs w:val="24"/>
        </w:rPr>
        <w:t>with a position at General Electric, and I am excited to bring all that I have learned to the company.</w:t>
      </w:r>
      <w:bookmarkStart w:id="0" w:name="_GoBack"/>
      <w:bookmarkEnd w:id="0"/>
    </w:p>
    <w:p w:rsidR="00356961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>I welcome an opportunity to meet and discuss my qualifications and candidacy in greater detail. In the interim, I thank you for your attention and forthcom</w:t>
      </w:r>
      <w:r w:rsidR="0095201F" w:rsidRPr="00F90FE7">
        <w:rPr>
          <w:sz w:val="24"/>
          <w:szCs w:val="24"/>
        </w:rPr>
        <w:t>ing response, and</w:t>
      </w:r>
      <w:r w:rsidR="00E2515E" w:rsidRPr="00F90FE7">
        <w:rPr>
          <w:sz w:val="24"/>
          <w:szCs w:val="24"/>
        </w:rPr>
        <w:t xml:space="preserve"> I</w:t>
      </w:r>
      <w:r w:rsidR="0095201F" w:rsidRPr="00F90FE7">
        <w:rPr>
          <w:sz w:val="24"/>
          <w:szCs w:val="24"/>
        </w:rPr>
        <w:t xml:space="preserve"> will follow up within</w:t>
      </w:r>
      <w:r w:rsidR="00442941">
        <w:rPr>
          <w:sz w:val="24"/>
          <w:szCs w:val="24"/>
        </w:rPr>
        <w:t xml:space="preserve"> the next</w:t>
      </w:r>
      <w:r w:rsidR="0095201F" w:rsidRPr="00F90FE7">
        <w:rPr>
          <w:sz w:val="24"/>
          <w:szCs w:val="24"/>
        </w:rPr>
        <w:t xml:space="preserve"> 2 weeks.</w:t>
      </w:r>
    </w:p>
    <w:p w:rsidR="00356961" w:rsidRDefault="00356961" w:rsidP="00F90824">
      <w:pPr>
        <w:rPr>
          <w:sz w:val="24"/>
          <w:szCs w:val="24"/>
        </w:rPr>
      </w:pPr>
    </w:p>
    <w:p w:rsidR="00356961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356961" w:rsidRDefault="00356961" w:rsidP="00F90824">
      <w:pPr>
        <w:rPr>
          <w:sz w:val="24"/>
          <w:szCs w:val="24"/>
        </w:rPr>
      </w:pPr>
    </w:p>
    <w:p w:rsidR="00F90FE7" w:rsidRDefault="00F90FE7" w:rsidP="00F90824">
      <w:pPr>
        <w:rPr>
          <w:sz w:val="24"/>
          <w:szCs w:val="24"/>
        </w:rPr>
      </w:pPr>
    </w:p>
    <w:p w:rsidR="00356961" w:rsidRPr="00F90824" w:rsidRDefault="00356961" w:rsidP="00F90824">
      <w:pPr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356961" w:rsidRPr="00F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13"/>
    <w:rsid w:val="000475C4"/>
    <w:rsid w:val="0016218C"/>
    <w:rsid w:val="002A6CC3"/>
    <w:rsid w:val="00316D26"/>
    <w:rsid w:val="00356961"/>
    <w:rsid w:val="003F0BD4"/>
    <w:rsid w:val="00442941"/>
    <w:rsid w:val="007A283E"/>
    <w:rsid w:val="007B1535"/>
    <w:rsid w:val="008334E2"/>
    <w:rsid w:val="008F2713"/>
    <w:rsid w:val="0095201F"/>
    <w:rsid w:val="00CB6D27"/>
    <w:rsid w:val="00E126F5"/>
    <w:rsid w:val="00E2515E"/>
    <w:rsid w:val="00F90824"/>
    <w:rsid w:val="00F90FE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3F778-7BB7-4C5E-8AB3-1C3E546A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Dan's test d'Account</dc:creator>
  <cp:keywords/>
  <dc:description/>
  <cp:lastModifiedBy>Brian</cp:lastModifiedBy>
  <cp:revision>7</cp:revision>
  <dcterms:created xsi:type="dcterms:W3CDTF">2015-08-24T18:12:00Z</dcterms:created>
  <dcterms:modified xsi:type="dcterms:W3CDTF">2015-08-26T17:48:00Z</dcterms:modified>
</cp:coreProperties>
</file>