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Pr="003602D0" w:rsidRDefault="00752CD4">
      <w:pPr>
        <w:rPr>
          <w:sz w:val="24"/>
          <w:szCs w:val="24"/>
        </w:rPr>
      </w:pPr>
      <w:bookmarkStart w:id="0" w:name="_GoBack"/>
      <w:r w:rsidRPr="003602D0">
        <w:rPr>
          <w:sz w:val="24"/>
          <w:szCs w:val="24"/>
        </w:rPr>
        <w:t>Plans for Intellectual Development Kappa Sigma 2014-2015</w:t>
      </w:r>
    </w:p>
    <w:p w:rsidR="00752CD4" w:rsidRPr="003602D0" w:rsidRDefault="00752CD4">
      <w:pPr>
        <w:rPr>
          <w:sz w:val="24"/>
          <w:szCs w:val="24"/>
        </w:rPr>
      </w:pPr>
    </w:p>
    <w:p w:rsidR="00752CD4" w:rsidRPr="003602D0" w:rsidRDefault="00752CD4">
      <w:pPr>
        <w:rPr>
          <w:sz w:val="24"/>
          <w:szCs w:val="24"/>
        </w:rPr>
      </w:pPr>
      <w:r w:rsidRPr="003602D0">
        <w:rPr>
          <w:sz w:val="24"/>
          <w:szCs w:val="24"/>
        </w:rPr>
        <w:t>Chapter Development Questions for 2014-2015:</w:t>
      </w:r>
    </w:p>
    <w:p w:rsidR="00752CD4" w:rsidRPr="003602D0" w:rsidRDefault="00752CD4">
      <w:pPr>
        <w:rPr>
          <w:sz w:val="24"/>
          <w:szCs w:val="24"/>
        </w:rPr>
      </w:pPr>
      <w:r w:rsidRPr="003602D0">
        <w:rPr>
          <w:sz w:val="24"/>
          <w:szCs w:val="24"/>
        </w:rPr>
        <w:t>How can Kappa Sigma, upon re-evaluating its academic program use resources such as the Academic Recourse Center, Advisors, and Alumni to promote and incentivize Intellectual Development?</w:t>
      </w:r>
    </w:p>
    <w:p w:rsidR="00752CD4" w:rsidRPr="003602D0" w:rsidRDefault="00752CD4">
      <w:pPr>
        <w:rPr>
          <w:sz w:val="24"/>
          <w:szCs w:val="24"/>
        </w:rPr>
      </w:pPr>
    </w:p>
    <w:p w:rsidR="00752CD4" w:rsidRPr="003602D0" w:rsidRDefault="00752CD4">
      <w:pPr>
        <w:rPr>
          <w:sz w:val="24"/>
          <w:szCs w:val="24"/>
        </w:rPr>
      </w:pPr>
      <w:r w:rsidRPr="003602D0">
        <w:rPr>
          <w:sz w:val="24"/>
          <w:szCs w:val="24"/>
        </w:rPr>
        <w:t>Plans:</w:t>
      </w:r>
    </w:p>
    <w:p w:rsidR="00752CD4" w:rsidRPr="003602D0" w:rsidRDefault="00752CD4" w:rsidP="00752CD4">
      <w:pPr>
        <w:ind w:left="720"/>
        <w:rPr>
          <w:sz w:val="24"/>
          <w:szCs w:val="24"/>
        </w:rPr>
      </w:pPr>
      <w:r w:rsidRPr="003602D0">
        <w:rPr>
          <w:sz w:val="24"/>
          <w:szCs w:val="24"/>
        </w:rPr>
        <w:t xml:space="preserve">As a method of incentivizing intellectual development an award program was designed by Brother Scott </w:t>
      </w:r>
      <w:proofErr w:type="spellStart"/>
      <w:r w:rsidRPr="003602D0">
        <w:rPr>
          <w:sz w:val="24"/>
          <w:szCs w:val="24"/>
        </w:rPr>
        <w:t>Mogerly</w:t>
      </w:r>
      <w:proofErr w:type="spellEnd"/>
      <w:r w:rsidRPr="003602D0">
        <w:rPr>
          <w:sz w:val="24"/>
          <w:szCs w:val="24"/>
        </w:rPr>
        <w:t xml:space="preserve"> to give awards for academic accomplishments such as highest GPA and most improved. This will be the first year we run this incentive program.</w:t>
      </w:r>
    </w:p>
    <w:p w:rsidR="00752CD4" w:rsidRPr="003602D0" w:rsidRDefault="00752CD4" w:rsidP="00752CD4">
      <w:pPr>
        <w:ind w:left="720"/>
        <w:rPr>
          <w:sz w:val="24"/>
          <w:szCs w:val="24"/>
        </w:rPr>
      </w:pPr>
    </w:p>
    <w:p w:rsidR="00752CD4" w:rsidRPr="003602D0" w:rsidRDefault="00752CD4" w:rsidP="00752CD4">
      <w:pPr>
        <w:ind w:left="720"/>
        <w:rPr>
          <w:sz w:val="24"/>
          <w:szCs w:val="24"/>
        </w:rPr>
      </w:pPr>
      <w:r w:rsidRPr="003602D0">
        <w:rPr>
          <w:sz w:val="24"/>
          <w:szCs w:val="24"/>
        </w:rPr>
        <w:t>A mentor program was created for new members last year to match new members with older members in their major. This program will continue this year, and some aspects of the program will be adjusted to better suit the new members.</w:t>
      </w:r>
    </w:p>
    <w:p w:rsidR="00752CD4" w:rsidRPr="003602D0" w:rsidRDefault="00752CD4" w:rsidP="00752CD4">
      <w:pPr>
        <w:ind w:left="720"/>
        <w:rPr>
          <w:sz w:val="24"/>
          <w:szCs w:val="24"/>
        </w:rPr>
      </w:pPr>
    </w:p>
    <w:p w:rsidR="00752CD4" w:rsidRPr="003602D0" w:rsidRDefault="00752CD4" w:rsidP="00752CD4">
      <w:pPr>
        <w:ind w:left="720"/>
        <w:rPr>
          <w:sz w:val="24"/>
          <w:szCs w:val="24"/>
        </w:rPr>
      </w:pPr>
      <w:r w:rsidRPr="003602D0">
        <w:rPr>
          <w:sz w:val="24"/>
          <w:szCs w:val="24"/>
        </w:rPr>
        <w:t xml:space="preserve">This year we will be conducting a speaker series consisting of Alumni to help promote intellectual development. </w:t>
      </w:r>
    </w:p>
    <w:p w:rsidR="00752CD4" w:rsidRPr="003602D0" w:rsidRDefault="00752CD4" w:rsidP="00752CD4">
      <w:pPr>
        <w:ind w:left="720"/>
        <w:rPr>
          <w:sz w:val="24"/>
          <w:szCs w:val="24"/>
        </w:rPr>
      </w:pPr>
    </w:p>
    <w:p w:rsidR="00752CD4" w:rsidRPr="003602D0" w:rsidRDefault="00752CD4" w:rsidP="00752CD4">
      <w:pPr>
        <w:ind w:left="720"/>
        <w:rPr>
          <w:sz w:val="24"/>
          <w:szCs w:val="24"/>
        </w:rPr>
      </w:pPr>
      <w:r w:rsidRPr="003602D0">
        <w:rPr>
          <w:sz w:val="24"/>
          <w:szCs w:val="24"/>
        </w:rPr>
        <w:t xml:space="preserve">In order to better utilize the resources that Lehigh has to offer, we will invite a psychology professor to the house to teach us how to better utilize our study time. I think that if the people in the house knew how to optimize their </w:t>
      </w:r>
      <w:proofErr w:type="gramStart"/>
      <w:r w:rsidR="003602D0" w:rsidRPr="003602D0">
        <w:rPr>
          <w:sz w:val="24"/>
          <w:szCs w:val="24"/>
        </w:rPr>
        <w:t>time, that</w:t>
      </w:r>
      <w:proofErr w:type="gramEnd"/>
      <w:r w:rsidRPr="003602D0">
        <w:rPr>
          <w:sz w:val="24"/>
          <w:szCs w:val="24"/>
        </w:rPr>
        <w:t xml:space="preserve"> could be a huge factor in raising house GPA.</w:t>
      </w:r>
    </w:p>
    <w:p w:rsidR="00752CD4" w:rsidRPr="003602D0" w:rsidRDefault="00752CD4" w:rsidP="00752CD4">
      <w:pPr>
        <w:ind w:left="720"/>
        <w:rPr>
          <w:sz w:val="24"/>
          <w:szCs w:val="24"/>
        </w:rPr>
      </w:pPr>
    </w:p>
    <w:p w:rsidR="00752CD4" w:rsidRPr="003602D0" w:rsidRDefault="00752CD4" w:rsidP="00752CD4">
      <w:pPr>
        <w:ind w:left="720"/>
        <w:rPr>
          <w:sz w:val="24"/>
          <w:szCs w:val="24"/>
        </w:rPr>
      </w:pPr>
      <w:r w:rsidRPr="003602D0">
        <w:rPr>
          <w:sz w:val="24"/>
          <w:szCs w:val="24"/>
        </w:rPr>
        <w:t>Visit the Center for Academic Success at Lehigh to learn about their resources and to see how other fraternities that got gold utilized their resources.</w:t>
      </w:r>
    </w:p>
    <w:p w:rsidR="00752CD4" w:rsidRPr="003602D0" w:rsidRDefault="00752CD4" w:rsidP="00752CD4">
      <w:pPr>
        <w:ind w:left="720"/>
        <w:rPr>
          <w:sz w:val="24"/>
          <w:szCs w:val="24"/>
        </w:rPr>
      </w:pPr>
    </w:p>
    <w:p w:rsidR="003602D0" w:rsidRPr="003602D0" w:rsidRDefault="003602D0" w:rsidP="00752CD4">
      <w:pPr>
        <w:ind w:left="720"/>
        <w:rPr>
          <w:sz w:val="24"/>
          <w:szCs w:val="24"/>
        </w:rPr>
      </w:pPr>
      <w:r w:rsidRPr="003602D0">
        <w:rPr>
          <w:sz w:val="24"/>
          <w:szCs w:val="24"/>
        </w:rPr>
        <w:t>Run the poverty simulation again this year, and try to improve the event by increasing attendance by people outside Kappa Sigma.</w:t>
      </w:r>
      <w:bookmarkEnd w:id="0"/>
    </w:p>
    <w:sectPr w:rsidR="003602D0" w:rsidRPr="00360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60012"/>
    <w:multiLevelType w:val="hybridMultilevel"/>
    <w:tmpl w:val="1A9899A0"/>
    <w:lvl w:ilvl="0" w:tplc="E5800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32519CB"/>
    <w:multiLevelType w:val="hybridMultilevel"/>
    <w:tmpl w:val="B2002732"/>
    <w:lvl w:ilvl="0" w:tplc="5C86D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4429B1"/>
    <w:multiLevelType w:val="hybridMultilevel"/>
    <w:tmpl w:val="EE48E440"/>
    <w:lvl w:ilvl="0" w:tplc="EB56D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CD4"/>
    <w:rsid w:val="000775E7"/>
    <w:rsid w:val="00082DA3"/>
    <w:rsid w:val="00310655"/>
    <w:rsid w:val="00310BD0"/>
    <w:rsid w:val="003602D0"/>
    <w:rsid w:val="003C1A06"/>
    <w:rsid w:val="00564CE6"/>
    <w:rsid w:val="00752CD4"/>
    <w:rsid w:val="0093071A"/>
    <w:rsid w:val="00A2518B"/>
    <w:rsid w:val="00B159ED"/>
    <w:rsid w:val="00DC58B1"/>
    <w:rsid w:val="00FB415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ADB8B-30DB-4DDC-A30C-17E8B7B0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2014-09-12T23:10:00Z</dcterms:created>
  <dcterms:modified xsi:type="dcterms:W3CDTF">2014-09-12T23:34:00Z</dcterms:modified>
</cp:coreProperties>
</file>