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A7D50" w14:textId="77777777" w:rsidR="00B10830" w:rsidRPr="00B10830" w:rsidRDefault="00B10830" w:rsidP="00B10830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B10830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144451B" wp14:editId="5E98594B">
            <wp:simplePos x="0" y="0"/>
            <wp:positionH relativeFrom="column">
              <wp:posOffset>165100</wp:posOffset>
            </wp:positionH>
            <wp:positionV relativeFrom="paragraph">
              <wp:posOffset>37465</wp:posOffset>
            </wp:positionV>
            <wp:extent cx="690867" cy="847725"/>
            <wp:effectExtent l="0" t="0" r="0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67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830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72A62034" w14:textId="77777777" w:rsidR="00B10830" w:rsidRPr="00B10830" w:rsidRDefault="00B10830" w:rsidP="00B10830">
      <w:pPr>
        <w:spacing w:after="0" w:line="36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B10830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6A2E694B" w14:textId="77777777" w:rsidR="00B10830" w:rsidRPr="00B10830" w:rsidRDefault="00B10830" w:rsidP="00B10830">
      <w:pPr>
        <w:spacing w:after="0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 w:rsidRPr="00B10830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DESA KUMBEWAHA</w:t>
      </w:r>
    </w:p>
    <w:p w14:paraId="118A4C93" w14:textId="77777777" w:rsidR="00B10830" w:rsidRPr="00B10830" w:rsidRDefault="00B10830" w:rsidP="00B10830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 w:val="24"/>
          <w:szCs w:val="24"/>
          <w:lang w:eastAsia="en-GB"/>
        </w:rPr>
      </w:pPr>
      <w:proofErr w:type="gramStart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>Kantor :</w:t>
      </w:r>
      <w:proofErr w:type="gramEnd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 </w:t>
      </w:r>
      <w:proofErr w:type="spellStart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>Jln</w:t>
      </w:r>
      <w:proofErr w:type="spellEnd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</w:t>
      </w:r>
      <w:proofErr w:type="spellStart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>Labuke</w:t>
      </w:r>
      <w:proofErr w:type="spellEnd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 xml:space="preserve"> Dusun Kanawa I, Desa </w:t>
      </w:r>
      <w:proofErr w:type="spellStart"/>
      <w:r w:rsidRPr="00B10830">
        <w:rPr>
          <w:rFonts w:ascii="Tahoma" w:eastAsia="Times New Roman" w:hAnsi="Tahoma" w:cs="Tahoma"/>
          <w:i/>
          <w:sz w:val="24"/>
          <w:szCs w:val="24"/>
          <w:lang w:eastAsia="en-GB"/>
        </w:rPr>
        <w:t>Kumbewaha</w:t>
      </w:r>
      <w:proofErr w:type="spellEnd"/>
    </w:p>
    <w:p w14:paraId="01A84D37" w14:textId="77777777" w:rsidR="00B10830" w:rsidRPr="00B10830" w:rsidRDefault="00B10830" w:rsidP="00B10830">
      <w:pPr>
        <w:spacing w:after="0" w:line="240" w:lineRule="auto"/>
        <w:rPr>
          <w:rFonts w:ascii="Tahoma" w:hAnsi="Tahoma" w:cs="Tahoma"/>
          <w:b/>
          <w:sz w:val="24"/>
          <w:szCs w:val="24"/>
          <w:u w:val="thick"/>
        </w:rPr>
      </w:pPr>
    </w:p>
    <w:p w14:paraId="30A6F818" w14:textId="77777777" w:rsidR="00B10830" w:rsidRPr="00B10830" w:rsidRDefault="00B10830" w:rsidP="00B10830">
      <w:pPr>
        <w:spacing w:after="0" w:line="240" w:lineRule="auto"/>
        <w:ind w:left="720"/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 w:rsidRPr="00B10830">
        <w:rPr>
          <w:rFonts w:ascii="Tahoma" w:hAnsi="Tahoma" w:cs="Tahoma"/>
          <w:b/>
          <w:sz w:val="24"/>
          <w:szCs w:val="24"/>
          <w:u w:val="thick"/>
        </w:rPr>
        <w:t>SURAT KETERANGAN</w:t>
      </w:r>
      <w:r w:rsidRPr="00B10830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Pr="00B10830">
        <w:rPr>
          <w:rFonts w:ascii="Tahoma" w:hAnsi="Tahoma" w:cs="Tahoma"/>
          <w:b/>
          <w:sz w:val="24"/>
          <w:szCs w:val="24"/>
          <w:u w:val="single"/>
          <w:lang w:val="id-ID"/>
        </w:rPr>
        <w:t>PEGHASILAN</w:t>
      </w:r>
      <w:r w:rsidRPr="00B10830">
        <w:rPr>
          <w:rFonts w:ascii="Tahoma" w:hAnsi="Tahoma" w:cs="Tahoma"/>
          <w:b/>
          <w:sz w:val="24"/>
          <w:szCs w:val="24"/>
          <w:u w:val="single"/>
          <w:lang w:val="en-GB"/>
        </w:rPr>
        <w:t xml:space="preserve"> </w:t>
      </w:r>
    </w:p>
    <w:p w14:paraId="108884A5" w14:textId="77777777" w:rsidR="00B10830" w:rsidRPr="00B10830" w:rsidRDefault="00B10830" w:rsidP="00B10830">
      <w:pPr>
        <w:spacing w:after="0" w:line="240" w:lineRule="auto"/>
        <w:ind w:left="2880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b/>
          <w:sz w:val="24"/>
          <w:szCs w:val="24"/>
        </w:rPr>
        <w:t xml:space="preserve">    </w:t>
      </w:r>
      <w:r w:rsidRPr="00B10830">
        <w:rPr>
          <w:rFonts w:ascii="Tahoma" w:hAnsi="Tahoma" w:cs="Tahoma"/>
          <w:sz w:val="24"/>
          <w:szCs w:val="24"/>
        </w:rPr>
        <w:t>NOMOR: 300.1/ 201/IV/2026</w:t>
      </w:r>
    </w:p>
    <w:p w14:paraId="60555756" w14:textId="77777777" w:rsidR="00B10830" w:rsidRPr="00B10830" w:rsidRDefault="00B10830" w:rsidP="00B10830">
      <w:pPr>
        <w:spacing w:after="0" w:line="240" w:lineRule="auto"/>
        <w:ind w:left="2880"/>
        <w:rPr>
          <w:rFonts w:ascii="Tahoma" w:hAnsi="Tahoma" w:cs="Tahoma"/>
          <w:b/>
          <w:sz w:val="24"/>
          <w:szCs w:val="24"/>
          <w:lang w:val="en-GB"/>
        </w:rPr>
      </w:pPr>
    </w:p>
    <w:p w14:paraId="450478F0" w14:textId="77777777" w:rsidR="00B10830" w:rsidRPr="00B10830" w:rsidRDefault="00B10830" w:rsidP="00B10830">
      <w:pPr>
        <w:jc w:val="both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 xml:space="preserve">Yang </w:t>
      </w:r>
      <w:proofErr w:type="spellStart"/>
      <w:r w:rsidRPr="00B10830">
        <w:rPr>
          <w:rFonts w:ascii="Tahoma" w:hAnsi="Tahoma" w:cs="Tahoma"/>
          <w:sz w:val="24"/>
          <w:szCs w:val="24"/>
        </w:rPr>
        <w:t>bertanda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tangan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dibawah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ini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Kepala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Desa </w:t>
      </w:r>
      <w:proofErr w:type="spellStart"/>
      <w:r w:rsidRPr="00B10830">
        <w:rPr>
          <w:rFonts w:ascii="Tahoma" w:hAnsi="Tahoma" w:cs="Tahoma"/>
          <w:sz w:val="24"/>
          <w:szCs w:val="24"/>
        </w:rPr>
        <w:t>Kumbewaha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menerangkan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dengan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sesungguhnya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bahwa</w:t>
      </w:r>
      <w:proofErr w:type="spellEnd"/>
      <w:r w:rsidRPr="00B10830">
        <w:rPr>
          <w:rFonts w:ascii="Tahoma" w:hAnsi="Tahoma" w:cs="Tahoma"/>
          <w:sz w:val="24"/>
          <w:szCs w:val="24"/>
        </w:rPr>
        <w:t>:</w:t>
      </w:r>
    </w:p>
    <w:p w14:paraId="57A066A1" w14:textId="059E5E78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 w:rsidRPr="00B10830">
        <w:rPr>
          <w:rFonts w:ascii="Tahoma" w:hAnsi="Tahoma" w:cs="Tahoma"/>
          <w:sz w:val="24"/>
          <w:szCs w:val="24"/>
        </w:rPr>
        <w:t>Nama</w:t>
      </w:r>
      <w:r w:rsidRPr="00B10830">
        <w:rPr>
          <w:rFonts w:ascii="Tahoma" w:hAnsi="Tahoma" w:cs="Tahoma"/>
          <w:sz w:val="24"/>
          <w:szCs w:val="24"/>
        </w:rPr>
        <w:tab/>
        <w:t xml:space="preserve">: </w:t>
      </w:r>
    </w:p>
    <w:p w14:paraId="3F8E075B" w14:textId="279AC377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 w:rsidRPr="00B10830">
        <w:rPr>
          <w:rFonts w:ascii="Tahoma" w:hAnsi="Tahoma" w:cs="Tahoma"/>
          <w:sz w:val="24"/>
          <w:szCs w:val="24"/>
          <w:lang w:val="en-GB"/>
        </w:rPr>
        <w:t>NIK</w:t>
      </w:r>
      <w:r w:rsidRPr="00B10830">
        <w:rPr>
          <w:rFonts w:ascii="Tahoma" w:hAnsi="Tahoma" w:cs="Tahoma"/>
          <w:sz w:val="24"/>
          <w:szCs w:val="24"/>
          <w:lang w:val="en-GB"/>
        </w:rPr>
        <w:tab/>
        <w:t xml:space="preserve">: </w:t>
      </w:r>
    </w:p>
    <w:p w14:paraId="46BCF1DE" w14:textId="77496399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proofErr w:type="spellStart"/>
      <w:r w:rsidRPr="00B10830">
        <w:rPr>
          <w:rFonts w:ascii="Tahoma" w:hAnsi="Tahoma" w:cs="Tahoma"/>
          <w:sz w:val="24"/>
          <w:szCs w:val="24"/>
        </w:rPr>
        <w:t>Tempat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/ </w:t>
      </w:r>
      <w:proofErr w:type="spellStart"/>
      <w:r w:rsidRPr="00B10830">
        <w:rPr>
          <w:rFonts w:ascii="Tahoma" w:hAnsi="Tahoma" w:cs="Tahoma"/>
          <w:sz w:val="24"/>
          <w:szCs w:val="24"/>
        </w:rPr>
        <w:t>tanggal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lahir</w:t>
      </w:r>
      <w:proofErr w:type="spellEnd"/>
      <w:r w:rsidRPr="00B10830">
        <w:rPr>
          <w:rFonts w:ascii="Tahoma" w:hAnsi="Tahoma" w:cs="Tahoma"/>
          <w:sz w:val="24"/>
          <w:szCs w:val="24"/>
        </w:rPr>
        <w:tab/>
        <w:t xml:space="preserve">: </w:t>
      </w:r>
    </w:p>
    <w:p w14:paraId="5997BA3F" w14:textId="557EEDB3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 w:rsidRPr="00B10830">
        <w:rPr>
          <w:rFonts w:ascii="Tahoma" w:hAnsi="Tahoma" w:cs="Tahoma"/>
          <w:sz w:val="24"/>
          <w:szCs w:val="24"/>
        </w:rPr>
        <w:t>Jenis Kelamin</w:t>
      </w:r>
      <w:r w:rsidRPr="00B10830">
        <w:rPr>
          <w:rFonts w:ascii="Tahoma" w:hAnsi="Tahoma" w:cs="Tahoma"/>
          <w:sz w:val="24"/>
          <w:szCs w:val="24"/>
        </w:rPr>
        <w:tab/>
        <w:t xml:space="preserve">: </w:t>
      </w:r>
    </w:p>
    <w:p w14:paraId="2CD0F29B" w14:textId="0171D54E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proofErr w:type="spellStart"/>
      <w:r w:rsidRPr="00B10830">
        <w:rPr>
          <w:rFonts w:ascii="Tahoma" w:hAnsi="Tahoma" w:cs="Tahoma"/>
          <w:sz w:val="24"/>
          <w:szCs w:val="24"/>
          <w:lang w:val="en-GB"/>
        </w:rPr>
        <w:t>Pekerjaan</w:t>
      </w:r>
      <w:proofErr w:type="spellEnd"/>
      <w:r w:rsidRPr="00B10830">
        <w:rPr>
          <w:rFonts w:ascii="Tahoma" w:hAnsi="Tahoma" w:cs="Tahoma"/>
          <w:sz w:val="24"/>
          <w:szCs w:val="24"/>
          <w:lang w:val="en-GB"/>
        </w:rPr>
        <w:tab/>
        <w:t xml:space="preserve">: </w:t>
      </w:r>
    </w:p>
    <w:p w14:paraId="66F7F77A" w14:textId="0710CCAF" w:rsidR="00B10830" w:rsidRPr="00B10830" w:rsidRDefault="00B10830" w:rsidP="00B10830">
      <w:pPr>
        <w:tabs>
          <w:tab w:val="left" w:pos="4111"/>
        </w:tabs>
        <w:spacing w:after="0"/>
        <w:ind w:left="1080"/>
        <w:rPr>
          <w:rFonts w:ascii="Tahoma" w:hAnsi="Tahoma" w:cs="Tahoma"/>
          <w:sz w:val="24"/>
          <w:szCs w:val="24"/>
          <w:lang w:val="en-GB"/>
        </w:rPr>
      </w:pPr>
      <w:r w:rsidRPr="00B10830">
        <w:rPr>
          <w:rFonts w:ascii="Tahoma" w:hAnsi="Tahoma" w:cs="Tahoma"/>
          <w:sz w:val="24"/>
          <w:szCs w:val="24"/>
          <w:lang w:val="en-GB"/>
        </w:rPr>
        <w:t>Agama</w:t>
      </w:r>
      <w:r w:rsidRPr="00B10830">
        <w:rPr>
          <w:rFonts w:ascii="Tahoma" w:hAnsi="Tahoma" w:cs="Tahoma"/>
          <w:sz w:val="24"/>
          <w:szCs w:val="24"/>
          <w:lang w:val="en-GB"/>
        </w:rPr>
        <w:tab/>
        <w:t xml:space="preserve">: </w:t>
      </w:r>
    </w:p>
    <w:p w14:paraId="51DDF4FC" w14:textId="47749581" w:rsidR="00B10830" w:rsidRPr="00B10830" w:rsidRDefault="00B10830" w:rsidP="00B10830">
      <w:pPr>
        <w:tabs>
          <w:tab w:val="left" w:pos="4111"/>
        </w:tabs>
        <w:spacing w:after="0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 xml:space="preserve">              Alamat</w:t>
      </w:r>
      <w:r w:rsidRPr="00B10830">
        <w:rPr>
          <w:rFonts w:ascii="Tahoma" w:hAnsi="Tahoma" w:cs="Tahoma"/>
          <w:sz w:val="24"/>
          <w:szCs w:val="24"/>
        </w:rPr>
        <w:tab/>
        <w:t xml:space="preserve">: </w:t>
      </w:r>
    </w:p>
    <w:p w14:paraId="4B0C5671" w14:textId="77777777" w:rsidR="00B10830" w:rsidRPr="00B10830" w:rsidRDefault="00B10830" w:rsidP="00B10830">
      <w:pPr>
        <w:tabs>
          <w:tab w:val="left" w:pos="4111"/>
        </w:tabs>
        <w:spacing w:after="0"/>
        <w:ind w:left="4253" w:hanging="3119"/>
        <w:rPr>
          <w:rFonts w:ascii="Tahoma" w:hAnsi="Tahoma" w:cs="Tahoma"/>
          <w:sz w:val="24"/>
          <w:szCs w:val="24"/>
        </w:rPr>
      </w:pPr>
    </w:p>
    <w:p w14:paraId="335D004C" w14:textId="77777777" w:rsidR="00B10830" w:rsidRPr="00B10830" w:rsidRDefault="00B10830" w:rsidP="00B10830">
      <w:pPr>
        <w:tabs>
          <w:tab w:val="left" w:pos="426"/>
        </w:tabs>
        <w:jc w:val="both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ab/>
      </w:r>
      <w:proofErr w:type="spellStart"/>
      <w:r w:rsidRPr="00B10830">
        <w:rPr>
          <w:rFonts w:ascii="Tahoma" w:hAnsi="Tahoma" w:cs="Tahoma"/>
          <w:sz w:val="24"/>
          <w:szCs w:val="24"/>
        </w:rPr>
        <w:t>Bahwa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yang </w:t>
      </w:r>
      <w:proofErr w:type="spellStart"/>
      <w:r w:rsidRPr="00B10830">
        <w:rPr>
          <w:rFonts w:ascii="Tahoma" w:hAnsi="Tahoma" w:cs="Tahoma"/>
          <w:sz w:val="24"/>
          <w:szCs w:val="24"/>
        </w:rPr>
        <w:t>tersebut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diatas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benar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adalah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warga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Desa Kumbewaha</w:t>
      </w:r>
      <w:r w:rsidR="006D3E9A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6D3E9A">
        <w:rPr>
          <w:rFonts w:ascii="Tahoma" w:hAnsi="Tahoma" w:cs="Tahoma"/>
          <w:sz w:val="24"/>
          <w:szCs w:val="24"/>
        </w:rPr>
        <w:t>Kecamatan</w:t>
      </w:r>
      <w:proofErr w:type="spellEnd"/>
      <w:r w:rsidR="006D3E9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D3E9A">
        <w:rPr>
          <w:rFonts w:ascii="Tahoma" w:hAnsi="Tahoma" w:cs="Tahoma"/>
          <w:sz w:val="24"/>
          <w:szCs w:val="24"/>
        </w:rPr>
        <w:t>Siotapina</w:t>
      </w:r>
      <w:proofErr w:type="spellEnd"/>
      <w:r w:rsidR="006D3E9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D3E9A">
        <w:rPr>
          <w:rFonts w:ascii="Tahoma" w:hAnsi="Tahoma" w:cs="Tahoma"/>
          <w:sz w:val="24"/>
          <w:szCs w:val="24"/>
        </w:rPr>
        <w:t>Kabupaten</w:t>
      </w:r>
      <w:proofErr w:type="spellEnd"/>
      <w:r w:rsidR="006D3E9A">
        <w:rPr>
          <w:rFonts w:ascii="Tahoma" w:hAnsi="Tahoma" w:cs="Tahoma"/>
          <w:sz w:val="24"/>
          <w:szCs w:val="24"/>
        </w:rPr>
        <w:t xml:space="preserve"> Buton, </w:t>
      </w:r>
      <w:proofErr w:type="gramStart"/>
      <w:r w:rsidRPr="00B10830">
        <w:rPr>
          <w:rFonts w:ascii="Tahoma" w:hAnsi="Tahoma" w:cs="Tahoma"/>
          <w:sz w:val="24"/>
          <w:szCs w:val="24"/>
        </w:rPr>
        <w:t xml:space="preserve">dan  </w:t>
      </w:r>
      <w:proofErr w:type="spellStart"/>
      <w:r w:rsidRPr="00B10830">
        <w:rPr>
          <w:rFonts w:ascii="Tahoma" w:hAnsi="Tahoma" w:cs="Tahoma"/>
          <w:sz w:val="24"/>
          <w:szCs w:val="24"/>
        </w:rPr>
        <w:t>berdasarkan</w:t>
      </w:r>
      <w:proofErr w:type="gramEnd"/>
      <w:r w:rsidRPr="00B10830">
        <w:rPr>
          <w:rFonts w:ascii="Tahoma" w:hAnsi="Tahoma" w:cs="Tahoma"/>
          <w:sz w:val="24"/>
          <w:szCs w:val="24"/>
        </w:rPr>
        <w:t xml:space="preserve"> data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kami yang </w:t>
      </w:r>
      <w:proofErr w:type="spellStart"/>
      <w:r w:rsidRPr="00B10830">
        <w:rPr>
          <w:rFonts w:ascii="Tahoma" w:hAnsi="Tahoma" w:cs="Tahoma"/>
          <w:sz w:val="24"/>
          <w:szCs w:val="24"/>
        </w:rPr>
        <w:t>bersangkutan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berpenghasilan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D3E9A">
        <w:rPr>
          <w:rFonts w:ascii="Tahoma" w:hAnsi="Tahoma" w:cs="Tahoma"/>
          <w:sz w:val="24"/>
          <w:szCs w:val="24"/>
        </w:rPr>
        <w:t>tidak</w:t>
      </w:r>
      <w:proofErr w:type="spellEnd"/>
      <w:r w:rsidR="006D3E9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6D3E9A">
        <w:rPr>
          <w:rFonts w:ascii="Tahoma" w:hAnsi="Tahoma" w:cs="Tahoma"/>
          <w:sz w:val="24"/>
          <w:szCs w:val="24"/>
        </w:rPr>
        <w:t>menentu</w:t>
      </w:r>
      <w:proofErr w:type="spellEnd"/>
      <w:r w:rsidR="006D3E9A">
        <w:rPr>
          <w:rFonts w:ascii="Tahoma" w:hAnsi="Tahoma" w:cs="Tahoma"/>
          <w:sz w:val="24"/>
          <w:szCs w:val="24"/>
        </w:rPr>
        <w:t>.</w:t>
      </w:r>
    </w:p>
    <w:p w14:paraId="11E135E2" w14:textId="77777777" w:rsidR="00B10830" w:rsidRPr="00B10830" w:rsidRDefault="00B10830" w:rsidP="00B10830">
      <w:pPr>
        <w:tabs>
          <w:tab w:val="left" w:pos="426"/>
        </w:tabs>
        <w:jc w:val="both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ab/>
      </w:r>
      <w:proofErr w:type="spellStart"/>
      <w:r w:rsidRPr="00B10830">
        <w:rPr>
          <w:rFonts w:ascii="Tahoma" w:hAnsi="Tahoma" w:cs="Tahoma"/>
          <w:sz w:val="24"/>
          <w:szCs w:val="24"/>
        </w:rPr>
        <w:t>Demikian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surat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keterangan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ini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dibuat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dengan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sebenar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benarnya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untuk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dapat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dipergunakan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sebagaimana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mestinya</w:t>
      </w:r>
      <w:proofErr w:type="spellEnd"/>
      <w:r w:rsidRPr="00B10830">
        <w:rPr>
          <w:rFonts w:ascii="Tahoma" w:hAnsi="Tahoma" w:cs="Tahoma"/>
          <w:sz w:val="24"/>
          <w:szCs w:val="24"/>
        </w:rPr>
        <w:t>.</w:t>
      </w:r>
    </w:p>
    <w:p w14:paraId="07DCE384" w14:textId="77777777" w:rsidR="00B10830" w:rsidRPr="00B10830" w:rsidRDefault="00B10830" w:rsidP="00B10830">
      <w:pPr>
        <w:tabs>
          <w:tab w:val="left" w:pos="426"/>
        </w:tabs>
        <w:ind w:left="567"/>
        <w:rPr>
          <w:rFonts w:ascii="Tahoma" w:hAnsi="Tahoma" w:cs="Tahoma"/>
          <w:sz w:val="24"/>
          <w:szCs w:val="24"/>
        </w:rPr>
      </w:pPr>
    </w:p>
    <w:p w14:paraId="4010EC36" w14:textId="77777777" w:rsidR="00B10830" w:rsidRPr="00B10830" w:rsidRDefault="00B10830" w:rsidP="00B10830">
      <w:pPr>
        <w:tabs>
          <w:tab w:val="left" w:pos="426"/>
        </w:tabs>
        <w:ind w:left="567"/>
        <w:rPr>
          <w:rFonts w:ascii="Tahoma" w:hAnsi="Tahoma" w:cs="Tahoma"/>
          <w:sz w:val="24"/>
          <w:szCs w:val="24"/>
        </w:rPr>
      </w:pPr>
    </w:p>
    <w:p w14:paraId="6442A25D" w14:textId="77777777" w:rsidR="00B10830" w:rsidRPr="00B10830" w:rsidRDefault="00B10830" w:rsidP="00B10830">
      <w:pPr>
        <w:tabs>
          <w:tab w:val="left" w:pos="567"/>
        </w:tabs>
        <w:spacing w:line="360" w:lineRule="auto"/>
        <w:ind w:hanging="153"/>
        <w:jc w:val="both"/>
        <w:rPr>
          <w:rFonts w:ascii="Tahoma" w:hAnsi="Tahoma" w:cs="Tahoma"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  <w:t xml:space="preserve">     </w:t>
      </w:r>
      <w:r w:rsidRPr="00B10830">
        <w:rPr>
          <w:rFonts w:ascii="Tahoma" w:hAnsi="Tahoma" w:cs="Tahoma"/>
          <w:sz w:val="24"/>
          <w:szCs w:val="24"/>
        </w:rPr>
        <w:tab/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Kumbewaha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29</w:t>
      </w:r>
      <w:r w:rsidRPr="00B10830">
        <w:rPr>
          <w:rFonts w:ascii="Tahoma" w:hAnsi="Tahoma" w:cs="Tahoma"/>
          <w:sz w:val="24"/>
          <w:szCs w:val="24"/>
        </w:rPr>
        <w:t xml:space="preserve"> April 2026</w:t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</w:r>
      <w:r w:rsidRPr="00B10830">
        <w:rPr>
          <w:rFonts w:ascii="Tahoma" w:hAnsi="Tahoma" w:cs="Tahoma"/>
          <w:sz w:val="24"/>
          <w:szCs w:val="24"/>
        </w:rPr>
        <w:tab/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Kepala Desa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10830">
        <w:rPr>
          <w:rFonts w:ascii="Tahoma" w:hAnsi="Tahoma" w:cs="Tahoma"/>
          <w:sz w:val="24"/>
          <w:szCs w:val="24"/>
        </w:rPr>
        <w:t>Kumbewaha</w:t>
      </w:r>
      <w:proofErr w:type="spellEnd"/>
      <w:r w:rsidRPr="00B10830">
        <w:rPr>
          <w:rFonts w:ascii="Tahoma" w:hAnsi="Tahoma" w:cs="Tahoma"/>
          <w:sz w:val="24"/>
          <w:szCs w:val="24"/>
        </w:rPr>
        <w:t xml:space="preserve">  </w:t>
      </w:r>
    </w:p>
    <w:p w14:paraId="6B5BC650" w14:textId="77777777" w:rsidR="00B10830" w:rsidRPr="00B10830" w:rsidRDefault="00B10830" w:rsidP="00B10830">
      <w:pPr>
        <w:tabs>
          <w:tab w:val="left" w:pos="4111"/>
        </w:tabs>
        <w:ind w:left="4253" w:hanging="153"/>
        <w:rPr>
          <w:rFonts w:ascii="Tahoma" w:hAnsi="Tahoma" w:cs="Tahoma"/>
          <w:sz w:val="24"/>
          <w:szCs w:val="24"/>
          <w:lang w:val="id-ID"/>
        </w:rPr>
      </w:pPr>
    </w:p>
    <w:p w14:paraId="3AD3E6EB" w14:textId="77777777" w:rsidR="00B10830" w:rsidRPr="00B10830" w:rsidRDefault="00B10830" w:rsidP="00B10830">
      <w:pPr>
        <w:tabs>
          <w:tab w:val="left" w:pos="4111"/>
        </w:tabs>
        <w:ind w:left="1080"/>
        <w:rPr>
          <w:rFonts w:ascii="Tahoma" w:hAnsi="Tahoma" w:cs="Tahoma"/>
          <w:sz w:val="24"/>
          <w:szCs w:val="24"/>
          <w:lang w:val="id-ID"/>
        </w:rPr>
      </w:pPr>
    </w:p>
    <w:p w14:paraId="6E4EA8F3" w14:textId="77777777" w:rsidR="00B10830" w:rsidRPr="00B10830" w:rsidRDefault="00B10830" w:rsidP="00B10830">
      <w:pPr>
        <w:ind w:left="4320" w:firstLine="720"/>
        <w:rPr>
          <w:rFonts w:ascii="Tahoma" w:hAnsi="Tahoma" w:cs="Tahoma"/>
          <w:b/>
          <w:sz w:val="24"/>
          <w:szCs w:val="24"/>
        </w:rPr>
      </w:pPr>
      <w:r w:rsidRPr="00B10830">
        <w:rPr>
          <w:rFonts w:ascii="Tahoma" w:hAnsi="Tahoma" w:cs="Tahoma"/>
          <w:sz w:val="24"/>
          <w:szCs w:val="24"/>
        </w:rPr>
        <w:t xml:space="preserve">    </w:t>
      </w:r>
      <w:r w:rsidRPr="00B10830">
        <w:rPr>
          <w:rFonts w:ascii="Tahoma" w:hAnsi="Tahoma" w:cs="Tahoma"/>
          <w:b/>
          <w:sz w:val="24"/>
          <w:szCs w:val="24"/>
        </w:rPr>
        <w:t>MUHARUDDIN</w:t>
      </w:r>
    </w:p>
    <w:p w14:paraId="5AB45B7A" w14:textId="77777777" w:rsidR="005B2D2C" w:rsidRPr="00B10830" w:rsidRDefault="005B2D2C">
      <w:pPr>
        <w:rPr>
          <w:rFonts w:ascii="Tahoma" w:hAnsi="Tahoma" w:cs="Tahoma"/>
          <w:sz w:val="24"/>
          <w:szCs w:val="24"/>
        </w:rPr>
      </w:pPr>
    </w:p>
    <w:sectPr w:rsidR="005B2D2C" w:rsidRPr="00B10830" w:rsidSect="003F7039">
      <w:pgSz w:w="11907" w:h="18711" w:code="9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0830"/>
    <w:rsid w:val="003B214F"/>
    <w:rsid w:val="005B2D2C"/>
    <w:rsid w:val="006D3E9A"/>
    <w:rsid w:val="00917D0A"/>
    <w:rsid w:val="009550BA"/>
    <w:rsid w:val="00B10830"/>
    <w:rsid w:val="00B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B6D8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83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LILIS MUKHLISHOH</cp:lastModifiedBy>
  <cp:revision>4</cp:revision>
  <cp:lastPrinted>2026-05-08T01:12:00Z</cp:lastPrinted>
  <dcterms:created xsi:type="dcterms:W3CDTF">2026-04-28T05:51:00Z</dcterms:created>
  <dcterms:modified xsi:type="dcterms:W3CDTF">2026-09-04T16:37:00Z</dcterms:modified>
</cp:coreProperties>
</file>