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F196E" w14:textId="77777777" w:rsidR="00437BD4" w:rsidRPr="00437BD4" w:rsidRDefault="00437BD4" w:rsidP="00437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phones"/>
      <w:r w:rsidRPr="00437BD4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B2028D8" wp14:editId="2BCBB24C">
            <wp:extent cx="133350" cy="133350"/>
            <wp:effectExtent l="0" t="0" r="0" b="0"/>
            <wp:docPr id="1" name="Picture 1" descr="http://www.speech.cs.cmu.edu/images/blue-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eech.cs.cmu.edu/images/blue-bal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BD4">
        <w:rPr>
          <w:rFonts w:ascii="Times New Roman" w:eastAsia="Times New Roman" w:hAnsi="Times New Roman" w:cs="Times New Roman"/>
          <w:b/>
          <w:bCs/>
          <w:sz w:val="27"/>
          <w:szCs w:val="27"/>
        </w:rPr>
        <w:t>Phoneme Set</w:t>
      </w:r>
    </w:p>
    <w:p w14:paraId="6DAF4675" w14:textId="77777777" w:rsidR="00437BD4" w:rsidRDefault="00437BD4" w:rsidP="0043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BD4">
        <w:rPr>
          <w:rFonts w:ascii="Times New Roman" w:eastAsia="Times New Roman" w:hAnsi="Times New Roman" w:cs="Times New Roman"/>
          <w:sz w:val="24"/>
          <w:szCs w:val="24"/>
        </w:rPr>
        <w:t>The current phoneme set has 39 phonemes, not counting varia</w:t>
      </w:r>
      <w:r>
        <w:rPr>
          <w:rFonts w:ascii="Times New Roman" w:eastAsia="Times New Roman" w:hAnsi="Times New Roman" w:cs="Times New Roman"/>
          <w:sz w:val="24"/>
          <w:szCs w:val="24"/>
        </w:rPr>
        <w:t>tions</w:t>
      </w:r>
      <w:bookmarkStart w:id="1" w:name="_GoBack"/>
      <w:bookmarkEnd w:id="1"/>
      <w:r w:rsidRPr="00437BD4">
        <w:rPr>
          <w:rFonts w:ascii="Times New Roman" w:eastAsia="Times New Roman" w:hAnsi="Times New Roman" w:cs="Times New Roman"/>
          <w:sz w:val="24"/>
          <w:szCs w:val="24"/>
        </w:rPr>
        <w:t xml:space="preserve"> due to lexical stress. This phoneme (or more accurately, phone) set is based on the </w:t>
      </w:r>
      <w:proofErr w:type="spellStart"/>
      <w:r w:rsidRPr="00437BD4">
        <w:rPr>
          <w:rFonts w:ascii="Times New Roman" w:eastAsia="Times New Roman" w:hAnsi="Times New Roman" w:cs="Times New Roman"/>
          <w:sz w:val="24"/>
          <w:szCs w:val="24"/>
        </w:rPr>
        <w:t>ARPAbet</w:t>
      </w:r>
      <w:proofErr w:type="spellEnd"/>
      <w:r w:rsidRPr="00437BD4">
        <w:rPr>
          <w:rFonts w:ascii="Times New Roman" w:eastAsia="Times New Roman" w:hAnsi="Times New Roman" w:cs="Times New Roman"/>
          <w:sz w:val="24"/>
          <w:szCs w:val="24"/>
        </w:rPr>
        <w:t xml:space="preserve"> symbol set developed for speech recognition uses. You can find a </w:t>
      </w:r>
      <w:bookmarkEnd w:id="0"/>
      <w:r w:rsidRPr="00437BD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37BD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"http://en.wikipedia.org/wiki/Arpabet" </w:instrText>
      </w:r>
      <w:r w:rsidRPr="00437BD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37B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description of the </w:t>
      </w:r>
      <w:proofErr w:type="spellStart"/>
      <w:r w:rsidRPr="00437B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ARPAbet</w:t>
      </w:r>
      <w:proofErr w:type="spellEnd"/>
      <w:r w:rsidRPr="00437B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on Wikipedia</w:t>
      </w:r>
      <w:r w:rsidRPr="00437BD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37BD4">
        <w:rPr>
          <w:rFonts w:ascii="Times New Roman" w:eastAsia="Times New Roman" w:hAnsi="Times New Roman" w:cs="Times New Roman"/>
          <w:sz w:val="24"/>
          <w:szCs w:val="24"/>
        </w:rPr>
        <w:t xml:space="preserve">, as well information on how it relates to the standard IPA symbol set. </w:t>
      </w:r>
    </w:p>
    <w:p w14:paraId="782EEADD" w14:textId="77777777" w:rsidR="00437BD4" w:rsidRDefault="00437BD4" w:rsidP="0043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523EF" w14:textId="77777777" w:rsidR="00437BD4" w:rsidRPr="00437BD4" w:rsidRDefault="00437BD4" w:rsidP="0043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06735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Phoneme Example Translation</w:t>
      </w:r>
    </w:p>
    <w:p w14:paraId="18343EDD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------- ------- -----------</w:t>
      </w:r>
    </w:p>
    <w:p w14:paraId="275C5943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AA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odd     AA D</w:t>
      </w:r>
    </w:p>
    <w:p w14:paraId="1CD922ED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AE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at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AE T</w:t>
      </w:r>
    </w:p>
    <w:p w14:paraId="511DB1CB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AH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hut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HH AH T</w:t>
      </w:r>
    </w:p>
    <w:p w14:paraId="7B3A8E76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AO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ought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AO T</w:t>
      </w:r>
    </w:p>
    <w:p w14:paraId="10783D48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AW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cow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K AW</w:t>
      </w:r>
    </w:p>
    <w:p w14:paraId="6FD3A2BC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AY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hide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HH AY D</w:t>
      </w:r>
    </w:p>
    <w:p w14:paraId="2516ED40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B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be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B IY</w:t>
      </w:r>
    </w:p>
    <w:p w14:paraId="7B9879E7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CH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cheese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CH IY Z</w:t>
      </w:r>
    </w:p>
    <w:p w14:paraId="238981F7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D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dee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D IY</w:t>
      </w:r>
    </w:p>
    <w:p w14:paraId="6D4B9BB2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DH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thee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DH IY</w:t>
      </w:r>
    </w:p>
    <w:p w14:paraId="08A0F9FF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EH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Ed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EH D</w:t>
      </w:r>
    </w:p>
    <w:p w14:paraId="22A368B5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ER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hurt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HH ER T</w:t>
      </w:r>
    </w:p>
    <w:p w14:paraId="71F49CA7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EY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ate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EY T</w:t>
      </w:r>
    </w:p>
    <w:p w14:paraId="502A95A6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F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fee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F IY</w:t>
      </w:r>
    </w:p>
    <w:p w14:paraId="0CBBD933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G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green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G R IY N</w:t>
      </w:r>
    </w:p>
    <w:p w14:paraId="1D882F7A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HH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HH IY</w:t>
      </w:r>
    </w:p>
    <w:p w14:paraId="0C922CC5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IH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it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IH T</w:t>
      </w:r>
    </w:p>
    <w:p w14:paraId="5ECC460D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IY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eat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IY T</w:t>
      </w:r>
    </w:p>
    <w:p w14:paraId="5DA83B4F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JH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gee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JH IY</w:t>
      </w:r>
    </w:p>
    <w:p w14:paraId="19F836B2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K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key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K IY</w:t>
      </w:r>
    </w:p>
    <w:p w14:paraId="6256FAD7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L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lee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L IY</w:t>
      </w:r>
    </w:p>
    <w:p w14:paraId="3DE20271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M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me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M IY</w:t>
      </w:r>
    </w:p>
    <w:p w14:paraId="228477F4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N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knee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N IY</w:t>
      </w:r>
    </w:p>
    <w:p w14:paraId="4EFA8962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NG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ping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P IH NG</w:t>
      </w:r>
    </w:p>
    <w:p w14:paraId="7C7541D9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OW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oat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OW T</w:t>
      </w:r>
    </w:p>
    <w:p w14:paraId="396C2C73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OY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toy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 OY</w:t>
      </w:r>
    </w:p>
    <w:p w14:paraId="05F2131E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P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pee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P IY</w:t>
      </w:r>
    </w:p>
    <w:p w14:paraId="32D4297C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R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read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R IY D</w:t>
      </w:r>
    </w:p>
    <w:p w14:paraId="10484DBF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S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sea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S IY</w:t>
      </w:r>
    </w:p>
    <w:p w14:paraId="40DB47BE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SH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she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SH IY</w:t>
      </w:r>
    </w:p>
    <w:p w14:paraId="375C1612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T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tea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 IY</w:t>
      </w:r>
    </w:p>
    <w:p w14:paraId="62C78668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TH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theta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TH EY T AH</w:t>
      </w:r>
    </w:p>
    <w:p w14:paraId="1B7C23C4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UH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hood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HH UH D</w:t>
      </w:r>
    </w:p>
    <w:p w14:paraId="0474E3D5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UW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two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T UW</w:t>
      </w:r>
    </w:p>
    <w:p w14:paraId="13551CC0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V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37BD4">
        <w:rPr>
          <w:rFonts w:ascii="Courier New" w:eastAsia="Times New Roman" w:hAnsi="Courier New" w:cs="Courier New"/>
          <w:sz w:val="20"/>
          <w:szCs w:val="20"/>
        </w:rPr>
        <w:t>vee</w:t>
      </w:r>
      <w:proofErr w:type="spellEnd"/>
      <w:r w:rsidRPr="00437BD4">
        <w:rPr>
          <w:rFonts w:ascii="Courier New" w:eastAsia="Times New Roman" w:hAnsi="Courier New" w:cs="Courier New"/>
          <w:sz w:val="20"/>
          <w:szCs w:val="20"/>
        </w:rPr>
        <w:tab/>
        <w:t>V IY</w:t>
      </w:r>
    </w:p>
    <w:p w14:paraId="433CB855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W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we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W IY</w:t>
      </w:r>
    </w:p>
    <w:p w14:paraId="0B7872C5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Y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yield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Y IY L D</w:t>
      </w:r>
    </w:p>
    <w:p w14:paraId="26D79389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Z 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zee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Z IY</w:t>
      </w:r>
    </w:p>
    <w:p w14:paraId="3743A970" w14:textId="77777777" w:rsidR="00437BD4" w:rsidRPr="00437BD4" w:rsidRDefault="00437BD4" w:rsidP="0043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BD4">
        <w:rPr>
          <w:rFonts w:ascii="Courier New" w:eastAsia="Times New Roman" w:hAnsi="Courier New" w:cs="Courier New"/>
          <w:sz w:val="20"/>
          <w:szCs w:val="20"/>
        </w:rPr>
        <w:t xml:space="preserve">        ZH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seizure</w:t>
      </w:r>
      <w:r w:rsidRPr="00437BD4">
        <w:rPr>
          <w:rFonts w:ascii="Courier New" w:eastAsia="Times New Roman" w:hAnsi="Courier New" w:cs="Courier New"/>
          <w:sz w:val="20"/>
          <w:szCs w:val="20"/>
        </w:rPr>
        <w:tab/>
        <w:t>S IY ZH ER</w:t>
      </w:r>
    </w:p>
    <w:p w14:paraId="39C81025" w14:textId="77777777" w:rsidR="00890E46" w:rsidRDefault="00890E46"/>
    <w:sectPr w:rsidR="0089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D4"/>
    <w:rsid w:val="00437BD4"/>
    <w:rsid w:val="008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C58C"/>
  <w15:chartTrackingRefBased/>
  <w15:docId w15:val="{8547EE27-A9F1-466C-853F-7193DCF7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7B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B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Blomquist</dc:creator>
  <cp:keywords/>
  <dc:description/>
  <cp:lastModifiedBy>Brian Blomquist</cp:lastModifiedBy>
  <cp:revision>2</cp:revision>
  <cp:lastPrinted>2016-06-03T02:51:00Z</cp:lastPrinted>
  <dcterms:created xsi:type="dcterms:W3CDTF">2016-06-03T02:53:00Z</dcterms:created>
  <dcterms:modified xsi:type="dcterms:W3CDTF">2016-06-03T02:53:00Z</dcterms:modified>
</cp:coreProperties>
</file>