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4E98" w14:textId="01B056A3" w:rsidR="00861758" w:rsidRPr="00861758" w:rsidRDefault="004C633F" w:rsidP="00861758">
      <w:pPr>
        <w:rPr>
          <w:color w:val="EE0000"/>
        </w:rPr>
      </w:pPr>
      <w:r w:rsidRPr="00861758">
        <w:rPr>
          <w:color w:val="EE0000"/>
          <w:sz w:val="32"/>
          <w:szCs w:val="32"/>
        </w:rPr>
        <w:t>Compte rendu du TP N°1 de programmation web intitulé</w:t>
      </w:r>
      <w:r w:rsidRPr="00861758">
        <w:rPr>
          <w:color w:val="EE0000"/>
        </w:rPr>
        <w:t xml:space="preserve"> : </w:t>
      </w:r>
      <w:r w:rsidRPr="00861758">
        <w:rPr>
          <w:color w:val="EE0000"/>
          <w:sz w:val="40"/>
          <w:szCs w:val="40"/>
        </w:rPr>
        <w:t>DECOUVERTE</w:t>
      </w:r>
      <w:r w:rsidR="00861758" w:rsidRPr="00861758">
        <w:rPr>
          <w:color w:val="EE0000"/>
          <w:sz w:val="40"/>
          <w:szCs w:val="40"/>
        </w:rPr>
        <w:t xml:space="preserve"> DU</w:t>
      </w:r>
      <w:r w:rsidRPr="00861758">
        <w:rPr>
          <w:color w:val="EE0000"/>
          <w:sz w:val="40"/>
          <w:szCs w:val="40"/>
        </w:rPr>
        <w:t xml:space="preserve"> </w:t>
      </w:r>
      <w:r w:rsidR="00861758" w:rsidRPr="00861758">
        <w:rPr>
          <w:color w:val="EE0000"/>
          <w:sz w:val="40"/>
          <w:szCs w:val="40"/>
        </w:rPr>
        <w:t>WEB ET CREATION D’UNE PAGE HTML</w:t>
      </w:r>
    </w:p>
    <w:p w14:paraId="69342EE4" w14:textId="0AD72DD6" w:rsidR="00921DB1" w:rsidRDefault="00861758">
      <w:r>
        <w:t xml:space="preserve"> </w:t>
      </w:r>
    </w:p>
    <w:p w14:paraId="6DC2DE9A" w14:textId="7224FA78" w:rsidR="00921DB1" w:rsidRPr="00861758" w:rsidRDefault="00921DB1" w:rsidP="00861758">
      <w:pPr>
        <w:jc w:val="center"/>
        <w:rPr>
          <w:color w:val="EE0000"/>
          <w:sz w:val="36"/>
          <w:szCs w:val="36"/>
        </w:rPr>
      </w:pPr>
      <w:r w:rsidRPr="00861758">
        <w:rPr>
          <w:color w:val="EE0000"/>
          <w:sz w:val="36"/>
          <w:szCs w:val="36"/>
        </w:rPr>
        <w:t>Introduction</w:t>
      </w:r>
    </w:p>
    <w:p w14:paraId="7EED0C93" w14:textId="77433B5D" w:rsidR="00921DB1" w:rsidRDefault="00921DB1">
      <w:r>
        <w:t>Dans ce TP, nous devons apprendre les fonctionnalités de bases du web</w:t>
      </w:r>
      <w:r w:rsidR="00E4571C">
        <w:t xml:space="preserve"> et savoir comment elle est ouverte dans un navigateur et comment le navigateur interprète le code HTML. Nous devons ensuite comprendre la structure minimale d’une page web afin d’acquérir les compétences nécessaires afin de pouvoir faire face aux projets futurs </w:t>
      </w:r>
      <w:r w:rsidR="00DF06D3">
        <w:t>concernant la programmation web</w:t>
      </w:r>
    </w:p>
    <w:p w14:paraId="72CF910A" w14:textId="77777777" w:rsidR="00DF06D3" w:rsidRDefault="00DF06D3"/>
    <w:p w14:paraId="24B34922" w14:textId="0F3B105F" w:rsidR="00DF06D3" w:rsidRPr="00861758" w:rsidRDefault="00DF06D3" w:rsidP="00861758">
      <w:pPr>
        <w:jc w:val="center"/>
        <w:rPr>
          <w:color w:val="EE0000"/>
          <w:sz w:val="36"/>
          <w:szCs w:val="36"/>
        </w:rPr>
      </w:pPr>
      <w:r w:rsidRPr="00861758">
        <w:rPr>
          <w:color w:val="EE0000"/>
          <w:sz w:val="36"/>
          <w:szCs w:val="36"/>
        </w:rPr>
        <w:t>*Pr</w:t>
      </w:r>
      <w:r w:rsidR="001307A1" w:rsidRPr="00861758">
        <w:rPr>
          <w:color w:val="EE0000"/>
          <w:sz w:val="36"/>
          <w:szCs w:val="36"/>
        </w:rPr>
        <w:t>é</w:t>
      </w:r>
      <w:r w:rsidRPr="00861758">
        <w:rPr>
          <w:color w:val="EE0000"/>
          <w:sz w:val="36"/>
          <w:szCs w:val="36"/>
        </w:rPr>
        <w:t>paration du d</w:t>
      </w:r>
      <w:r w:rsidR="001307A1" w:rsidRPr="00861758">
        <w:rPr>
          <w:color w:val="EE0000"/>
          <w:sz w:val="36"/>
          <w:szCs w:val="36"/>
        </w:rPr>
        <w:t>ossier de travail</w:t>
      </w:r>
    </w:p>
    <w:p w14:paraId="76683EC4" w14:textId="2B1E0581" w:rsidR="001307A1" w:rsidRDefault="001307A1">
      <w:r>
        <w:t>Ici,</w:t>
      </w:r>
      <w:r w:rsidR="00DF7F66">
        <w:t xml:space="preserve"> </w:t>
      </w:r>
      <w:r>
        <w:t>il était question pour nous de créer un dossier de travail nommé</w:t>
      </w:r>
      <w:r w:rsidR="00DF7F66">
        <w:t xml:space="preserve"> </w:t>
      </w:r>
      <w:r>
        <w:t>TP_DECOUVERTE_WEB</w:t>
      </w:r>
      <w:r w:rsidR="00DF7F66">
        <w:t xml:space="preserve">, créer un fichier nommé index.html à l’intérieur de ce dossier </w:t>
      </w:r>
      <w:r w:rsidR="00DF7F66">
        <w:rPr>
          <w:noProof/>
        </w:rPr>
        <w:drawing>
          <wp:inline distT="0" distB="0" distL="0" distR="0" wp14:anchorId="2B29A01D" wp14:editId="2E74731A">
            <wp:extent cx="4505325" cy="1572895"/>
            <wp:effectExtent l="0" t="0" r="9525" b="8255"/>
            <wp:docPr id="101888300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83005" name="Image 1018883005"/>
                    <pic:cNvPicPr/>
                  </pic:nvPicPr>
                  <pic:blipFill>
                    <a:blip r:embed="rId5">
                      <a:extLst>
                        <a:ext uri="{28A0092B-C50C-407E-A947-70E740481C1C}">
                          <a14:useLocalDpi xmlns:a14="http://schemas.microsoft.com/office/drawing/2010/main" val="0"/>
                        </a:ext>
                      </a:extLst>
                    </a:blip>
                    <a:stretch>
                      <a:fillRect/>
                    </a:stretch>
                  </pic:blipFill>
                  <pic:spPr>
                    <a:xfrm>
                      <a:off x="0" y="0"/>
                      <a:ext cx="4505325" cy="1572895"/>
                    </a:xfrm>
                    <a:prstGeom prst="rect">
                      <a:avLst/>
                    </a:prstGeom>
                  </pic:spPr>
                </pic:pic>
              </a:graphicData>
            </a:graphic>
          </wp:inline>
        </w:drawing>
      </w:r>
    </w:p>
    <w:p w14:paraId="61B3E172" w14:textId="359C6561" w:rsidR="00BC254F" w:rsidRDefault="00BC254F">
      <w:pPr>
        <w:rPr>
          <w:noProof/>
        </w:rPr>
      </w:pPr>
      <w:r>
        <w:rPr>
          <w:noProof/>
        </w:rPr>
        <w:drawing>
          <wp:inline distT="0" distB="0" distL="0" distR="0" wp14:anchorId="4BEA1BB6" wp14:editId="26755B3F">
            <wp:extent cx="4133850" cy="1563370"/>
            <wp:effectExtent l="0" t="0" r="0" b="0"/>
            <wp:docPr id="179870187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01870" name="Image 1798701870"/>
                    <pic:cNvPicPr/>
                  </pic:nvPicPr>
                  <pic:blipFill>
                    <a:blip r:embed="rId6">
                      <a:extLst>
                        <a:ext uri="{28A0092B-C50C-407E-A947-70E740481C1C}">
                          <a14:useLocalDpi xmlns:a14="http://schemas.microsoft.com/office/drawing/2010/main" val="0"/>
                        </a:ext>
                      </a:extLst>
                    </a:blip>
                    <a:stretch>
                      <a:fillRect/>
                    </a:stretch>
                  </pic:blipFill>
                  <pic:spPr>
                    <a:xfrm>
                      <a:off x="0" y="0"/>
                      <a:ext cx="4133850" cy="1563370"/>
                    </a:xfrm>
                    <a:prstGeom prst="rect">
                      <a:avLst/>
                    </a:prstGeom>
                  </pic:spPr>
                </pic:pic>
              </a:graphicData>
            </a:graphic>
          </wp:inline>
        </w:drawing>
      </w:r>
    </w:p>
    <w:p w14:paraId="298901B3" w14:textId="7BE29ED5" w:rsidR="00BC254F" w:rsidRPr="005705DE" w:rsidRDefault="00BC254F" w:rsidP="005705DE">
      <w:pPr>
        <w:jc w:val="center"/>
        <w:rPr>
          <w:color w:val="EE0000"/>
          <w:sz w:val="36"/>
          <w:szCs w:val="36"/>
        </w:rPr>
      </w:pPr>
      <w:r w:rsidRPr="005705DE">
        <w:rPr>
          <w:color w:val="EE0000"/>
          <w:sz w:val="36"/>
          <w:szCs w:val="36"/>
        </w:rPr>
        <w:t>*Ouverture du projet dans Visual Studio Code et création de la structure minimale d’une page HTML</w:t>
      </w:r>
    </w:p>
    <w:p w14:paraId="2BD0A2C8" w14:textId="22666B89" w:rsidR="001651BD" w:rsidRDefault="00BC254F" w:rsidP="00BC254F">
      <w:r>
        <w:t xml:space="preserve">Ici, </w:t>
      </w:r>
      <w:r w:rsidR="00E82696">
        <w:t xml:space="preserve">une fois le dossier ouvert avec VSC, on clique sur le fichier index.html et on saisit le code Dans ce code, on utilise </w:t>
      </w:r>
      <w:proofErr w:type="gramStart"/>
      <w:r w:rsidR="00E82696">
        <w:t>les balises fondamentaux</w:t>
      </w:r>
      <w:proofErr w:type="gramEnd"/>
      <w:r w:rsidR="00E82696">
        <w:t xml:space="preserve">. Après la saisir du code on obtient le </w:t>
      </w:r>
      <w:r w:rsidR="00E82696">
        <w:lastRenderedPageBreak/>
        <w:t>résultat suivant</w:t>
      </w:r>
      <w:r w:rsidR="001651BD">
        <w:t> :</w:t>
      </w:r>
      <w:r w:rsidR="001651BD">
        <w:rPr>
          <w:noProof/>
        </w:rPr>
        <w:drawing>
          <wp:inline distT="0" distB="0" distL="0" distR="0" wp14:anchorId="4E3837B1" wp14:editId="57DB1684">
            <wp:extent cx="5760720" cy="1315085"/>
            <wp:effectExtent l="0" t="0" r="0" b="0"/>
            <wp:docPr id="24766035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60353" name="Image 247660353"/>
                    <pic:cNvPicPr/>
                  </pic:nvPicPr>
                  <pic:blipFill>
                    <a:blip r:embed="rId7">
                      <a:extLst>
                        <a:ext uri="{28A0092B-C50C-407E-A947-70E740481C1C}">
                          <a14:useLocalDpi xmlns:a14="http://schemas.microsoft.com/office/drawing/2010/main" val="0"/>
                        </a:ext>
                      </a:extLst>
                    </a:blip>
                    <a:stretch>
                      <a:fillRect/>
                    </a:stretch>
                  </pic:blipFill>
                  <pic:spPr>
                    <a:xfrm>
                      <a:off x="0" y="0"/>
                      <a:ext cx="5760720" cy="1315085"/>
                    </a:xfrm>
                    <a:prstGeom prst="rect">
                      <a:avLst/>
                    </a:prstGeom>
                  </pic:spPr>
                </pic:pic>
              </a:graphicData>
            </a:graphic>
          </wp:inline>
        </w:drawing>
      </w:r>
    </w:p>
    <w:p w14:paraId="21C78FDD" w14:textId="1B988C52" w:rsidR="001651BD" w:rsidRPr="00861758" w:rsidRDefault="001651BD" w:rsidP="00861758">
      <w:pPr>
        <w:jc w:val="center"/>
        <w:rPr>
          <w:noProof/>
          <w:color w:val="EE0000"/>
          <w:sz w:val="36"/>
          <w:szCs w:val="36"/>
        </w:rPr>
      </w:pPr>
      <w:r w:rsidRPr="00861758">
        <w:rPr>
          <w:noProof/>
          <w:color w:val="EE0000"/>
          <w:sz w:val="36"/>
          <w:szCs w:val="36"/>
        </w:rPr>
        <w:t>*Modification du contenu de la page</w:t>
      </w:r>
    </w:p>
    <w:p w14:paraId="686D4544" w14:textId="46CC174A" w:rsidR="001651BD" w:rsidRDefault="001651BD" w:rsidP="00BC254F">
      <w:pPr>
        <w:rPr>
          <w:noProof/>
        </w:rPr>
      </w:pPr>
      <w:r>
        <w:rPr>
          <w:noProof/>
        </w:rPr>
        <w:t>Ici, on modifie le contenue de la page précédante et ces modifications se font en remplaçant dans la balise &lt;body&gt; le code du nouveau contenu</w:t>
      </w:r>
      <w:r w:rsidR="00183A87">
        <w:rPr>
          <w:noProof/>
        </w:rPr>
        <w:t>.Après modifications, on obtient le résultat suivant :</w:t>
      </w:r>
      <w:r w:rsidR="00183A87">
        <w:rPr>
          <w:noProof/>
        </w:rPr>
        <w:drawing>
          <wp:inline distT="0" distB="0" distL="0" distR="0" wp14:anchorId="1EA63FBC" wp14:editId="15ABD491">
            <wp:extent cx="5760720" cy="1670685"/>
            <wp:effectExtent l="0" t="0" r="0" b="5715"/>
            <wp:docPr id="36225150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51508" name="Image 362251508"/>
                    <pic:cNvPicPr/>
                  </pic:nvPicPr>
                  <pic:blipFill>
                    <a:blip r:embed="rId8">
                      <a:extLst>
                        <a:ext uri="{28A0092B-C50C-407E-A947-70E740481C1C}">
                          <a14:useLocalDpi xmlns:a14="http://schemas.microsoft.com/office/drawing/2010/main" val="0"/>
                        </a:ext>
                      </a:extLst>
                    </a:blip>
                    <a:stretch>
                      <a:fillRect/>
                    </a:stretch>
                  </pic:blipFill>
                  <pic:spPr>
                    <a:xfrm>
                      <a:off x="0" y="0"/>
                      <a:ext cx="5760720" cy="1670685"/>
                    </a:xfrm>
                    <a:prstGeom prst="rect">
                      <a:avLst/>
                    </a:prstGeom>
                  </pic:spPr>
                </pic:pic>
              </a:graphicData>
            </a:graphic>
          </wp:inline>
        </w:drawing>
      </w:r>
    </w:p>
    <w:p w14:paraId="77B45E3D" w14:textId="54131323" w:rsidR="00BC254F" w:rsidRPr="00861758" w:rsidRDefault="00183A87" w:rsidP="00861758">
      <w:pPr>
        <w:jc w:val="center"/>
        <w:rPr>
          <w:noProof/>
          <w:color w:val="EE0000"/>
          <w:sz w:val="36"/>
          <w:szCs w:val="36"/>
        </w:rPr>
      </w:pPr>
      <w:r w:rsidRPr="00861758">
        <w:rPr>
          <w:noProof/>
          <w:color w:val="EE0000"/>
          <w:sz w:val="36"/>
          <w:szCs w:val="36"/>
        </w:rPr>
        <w:t>*Ajout d’une liste dans la page</w:t>
      </w:r>
    </w:p>
    <w:p w14:paraId="0A2287B7" w14:textId="5661ED98" w:rsidR="00183A87" w:rsidRDefault="00183A87" w:rsidP="00BC254F">
      <w:pPr>
        <w:rPr>
          <w:noProof/>
        </w:rPr>
      </w:pPr>
      <w:r>
        <w:rPr>
          <w:noProof/>
        </w:rPr>
        <w:t>Une page web ne contient pas seulement des titres on y trouve aussi des listes et pour inserer ces listes dans notre travail, on utilise les balises  comme : &lt;ul&gt;…&lt;/</w:t>
      </w:r>
      <w:r w:rsidR="006A6803">
        <w:rPr>
          <w:noProof/>
        </w:rPr>
        <w:t>ul</w:t>
      </w:r>
      <w:r>
        <w:rPr>
          <w:noProof/>
        </w:rPr>
        <w:t>&gt;( pour l’ouverture de la liste) et&lt;li&gt;…</w:t>
      </w:r>
      <w:r w:rsidR="006A6803">
        <w:rPr>
          <w:noProof/>
        </w:rPr>
        <w:t>&lt;/li&gt;</w:t>
      </w:r>
      <w:r>
        <w:rPr>
          <w:noProof/>
        </w:rPr>
        <w:t xml:space="preserve"> </w:t>
      </w:r>
      <w:r w:rsidR="006A6803">
        <w:rPr>
          <w:noProof/>
        </w:rPr>
        <w:t>(utiliser pour afficher chaque éléments de la liste). Après ajout on a :</w:t>
      </w:r>
      <w:r w:rsidR="006A6803">
        <w:rPr>
          <w:noProof/>
        </w:rPr>
        <w:drawing>
          <wp:inline distT="0" distB="0" distL="0" distR="0" wp14:anchorId="05E4BF28" wp14:editId="4B1AFE87">
            <wp:extent cx="5760720" cy="2266315"/>
            <wp:effectExtent l="0" t="0" r="0" b="635"/>
            <wp:docPr id="212776127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61275" name="Image 2127761275"/>
                    <pic:cNvPicPr/>
                  </pic:nvPicPr>
                  <pic:blipFill>
                    <a:blip r:embed="rId9">
                      <a:extLst>
                        <a:ext uri="{28A0092B-C50C-407E-A947-70E740481C1C}">
                          <a14:useLocalDpi xmlns:a14="http://schemas.microsoft.com/office/drawing/2010/main" val="0"/>
                        </a:ext>
                      </a:extLst>
                    </a:blip>
                    <a:stretch>
                      <a:fillRect/>
                    </a:stretch>
                  </pic:blipFill>
                  <pic:spPr>
                    <a:xfrm>
                      <a:off x="0" y="0"/>
                      <a:ext cx="5760720" cy="2266315"/>
                    </a:xfrm>
                    <a:prstGeom prst="rect">
                      <a:avLst/>
                    </a:prstGeom>
                  </pic:spPr>
                </pic:pic>
              </a:graphicData>
            </a:graphic>
          </wp:inline>
        </w:drawing>
      </w:r>
    </w:p>
    <w:p w14:paraId="49CDC026" w14:textId="56CB7D4E" w:rsidR="006A6803" w:rsidRPr="00861758" w:rsidRDefault="006A6803" w:rsidP="00861758">
      <w:pPr>
        <w:jc w:val="center"/>
        <w:rPr>
          <w:noProof/>
          <w:color w:val="EE0000"/>
          <w:sz w:val="36"/>
          <w:szCs w:val="36"/>
        </w:rPr>
      </w:pPr>
      <w:r w:rsidRPr="00861758">
        <w:rPr>
          <w:noProof/>
          <w:color w:val="EE0000"/>
          <w:sz w:val="36"/>
          <w:szCs w:val="36"/>
        </w:rPr>
        <w:t>*Ajout d’un lien hypertexte</w:t>
      </w:r>
    </w:p>
    <w:p w14:paraId="3B45B9FF" w14:textId="27AE57C3" w:rsidR="006A6803" w:rsidRDefault="006A6803" w:rsidP="00BC254F">
      <w:pPr>
        <w:rPr>
          <w:noProof/>
        </w:rPr>
      </w:pPr>
      <w:r>
        <w:rPr>
          <w:noProof/>
        </w:rPr>
        <w:lastRenderedPageBreak/>
        <w:t>Cet element permet de passer d’une page a une autre ou d’acceder a une ressource. Ici, on utilise la balise &lt;a&gt;…&lt;/a&gt; qui permet de créer le lien. Après ecriture de ce code on a le resulta</w:t>
      </w:r>
      <w:r w:rsidR="00EC1F87">
        <w:rPr>
          <w:noProof/>
        </w:rPr>
        <w:t>t suivant :</w:t>
      </w:r>
      <w:r w:rsidR="00EC1F87">
        <w:rPr>
          <w:noProof/>
        </w:rPr>
        <w:drawing>
          <wp:inline distT="0" distB="0" distL="0" distR="0" wp14:anchorId="126A7FC9" wp14:editId="0E0E2EDF">
            <wp:extent cx="5760720" cy="2630805"/>
            <wp:effectExtent l="0" t="0" r="0" b="0"/>
            <wp:docPr id="156990974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09747" name="Image 1569909747"/>
                    <pic:cNvPicPr/>
                  </pic:nvPicPr>
                  <pic:blipFill>
                    <a:blip r:embed="rId10">
                      <a:extLst>
                        <a:ext uri="{28A0092B-C50C-407E-A947-70E740481C1C}">
                          <a14:useLocalDpi xmlns:a14="http://schemas.microsoft.com/office/drawing/2010/main" val="0"/>
                        </a:ext>
                      </a:extLst>
                    </a:blip>
                    <a:stretch>
                      <a:fillRect/>
                    </a:stretch>
                  </pic:blipFill>
                  <pic:spPr>
                    <a:xfrm>
                      <a:off x="0" y="0"/>
                      <a:ext cx="5760720" cy="2630805"/>
                    </a:xfrm>
                    <a:prstGeom prst="rect">
                      <a:avLst/>
                    </a:prstGeom>
                  </pic:spPr>
                </pic:pic>
              </a:graphicData>
            </a:graphic>
          </wp:inline>
        </w:drawing>
      </w:r>
    </w:p>
    <w:p w14:paraId="7CC05A55" w14:textId="05BE30BF" w:rsidR="00EC1F87" w:rsidRPr="00861758" w:rsidRDefault="00EC1F87" w:rsidP="00861758">
      <w:pPr>
        <w:jc w:val="center"/>
        <w:rPr>
          <w:noProof/>
          <w:color w:val="EE0000"/>
          <w:sz w:val="36"/>
          <w:szCs w:val="36"/>
        </w:rPr>
      </w:pPr>
      <w:r w:rsidRPr="00861758">
        <w:rPr>
          <w:noProof/>
          <w:color w:val="EE0000"/>
          <w:sz w:val="36"/>
          <w:szCs w:val="36"/>
        </w:rPr>
        <w:t>*Observation de la page avec les outils de navigations</w:t>
      </w:r>
    </w:p>
    <w:p w14:paraId="547168DD" w14:textId="1737C9CD" w:rsidR="00EC1F87" w:rsidRDefault="00EC1F87" w:rsidP="00BC254F">
      <w:pPr>
        <w:rPr>
          <w:noProof/>
        </w:rPr>
      </w:pPr>
      <w:r>
        <w:rPr>
          <w:noProof/>
        </w:rPr>
        <w:t>Ici, on montre que le navigateur ne sais pas seulement afficher le resultat il interprete aussi le code HTML. L’illustration est la suivante :</w:t>
      </w:r>
      <w:r>
        <w:rPr>
          <w:noProof/>
        </w:rPr>
        <w:drawing>
          <wp:inline distT="0" distB="0" distL="0" distR="0" wp14:anchorId="52457BD0" wp14:editId="00ADDF68">
            <wp:extent cx="5760720" cy="3199130"/>
            <wp:effectExtent l="0" t="0" r="0" b="1270"/>
            <wp:docPr id="196432885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28851" name="Image 1964328851"/>
                    <pic:cNvPicPr/>
                  </pic:nvPicPr>
                  <pic:blipFill>
                    <a:blip r:embed="rId11">
                      <a:extLst>
                        <a:ext uri="{28A0092B-C50C-407E-A947-70E740481C1C}">
                          <a14:useLocalDpi xmlns:a14="http://schemas.microsoft.com/office/drawing/2010/main" val="0"/>
                        </a:ext>
                      </a:extLst>
                    </a:blip>
                    <a:stretch>
                      <a:fillRect/>
                    </a:stretch>
                  </pic:blipFill>
                  <pic:spPr>
                    <a:xfrm>
                      <a:off x="0" y="0"/>
                      <a:ext cx="5760720" cy="3199130"/>
                    </a:xfrm>
                    <a:prstGeom prst="rect">
                      <a:avLst/>
                    </a:prstGeom>
                  </pic:spPr>
                </pic:pic>
              </a:graphicData>
            </a:graphic>
          </wp:inline>
        </w:drawing>
      </w:r>
    </w:p>
    <w:p w14:paraId="221A24DC" w14:textId="4950D0A6" w:rsidR="00822B44" w:rsidRPr="00861758" w:rsidRDefault="00822B44" w:rsidP="00861758">
      <w:pPr>
        <w:jc w:val="center"/>
        <w:rPr>
          <w:noProof/>
          <w:color w:val="EE0000"/>
          <w:sz w:val="36"/>
          <w:szCs w:val="36"/>
        </w:rPr>
      </w:pPr>
      <w:r w:rsidRPr="00861758">
        <w:rPr>
          <w:noProof/>
          <w:color w:val="EE0000"/>
          <w:sz w:val="36"/>
          <w:szCs w:val="36"/>
        </w:rPr>
        <w:t>*Modifications tempor</w:t>
      </w:r>
      <w:r w:rsidR="001F2248" w:rsidRPr="00861758">
        <w:rPr>
          <w:noProof/>
          <w:color w:val="EE0000"/>
          <w:sz w:val="36"/>
          <w:szCs w:val="36"/>
        </w:rPr>
        <w:t>aire dans le navigateur</w:t>
      </w:r>
    </w:p>
    <w:p w14:paraId="4D404366" w14:textId="1F0B8670" w:rsidR="001F2248" w:rsidRDefault="001F2248" w:rsidP="001F2248">
      <w:pPr>
        <w:rPr>
          <w:noProof/>
        </w:rPr>
      </w:pPr>
      <w:r>
        <w:rPr>
          <w:noProof/>
        </w:rPr>
        <w:lastRenderedPageBreak/>
        <w:t>On peut directement modifierles les éléments dans le navigateur en double cliquant sur le texte a modifier. En faisant ça on obtient</w:t>
      </w:r>
      <w:r>
        <w:rPr>
          <w:noProof/>
        </w:rPr>
        <w:drawing>
          <wp:inline distT="0" distB="0" distL="0" distR="0" wp14:anchorId="6E0341ED" wp14:editId="4380C2E6">
            <wp:extent cx="5760720" cy="3257550"/>
            <wp:effectExtent l="0" t="0" r="0" b="0"/>
            <wp:docPr id="572925360"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25360" name="Image 572925360"/>
                    <pic:cNvPicPr/>
                  </pic:nvPicPr>
                  <pic:blipFill>
                    <a:blip r:embed="rId12">
                      <a:extLst>
                        <a:ext uri="{28A0092B-C50C-407E-A947-70E740481C1C}">
                          <a14:useLocalDpi xmlns:a14="http://schemas.microsoft.com/office/drawing/2010/main" val="0"/>
                        </a:ext>
                      </a:extLst>
                    </a:blip>
                    <a:stretch>
                      <a:fillRect/>
                    </a:stretch>
                  </pic:blipFill>
                  <pic:spPr>
                    <a:xfrm>
                      <a:off x="0" y="0"/>
                      <a:ext cx="5760720" cy="3257550"/>
                    </a:xfrm>
                    <a:prstGeom prst="rect">
                      <a:avLst/>
                    </a:prstGeom>
                  </pic:spPr>
                </pic:pic>
              </a:graphicData>
            </a:graphic>
          </wp:inline>
        </w:drawing>
      </w:r>
    </w:p>
    <w:p w14:paraId="34531A97" w14:textId="6AA5630F" w:rsidR="001F2248" w:rsidRPr="00861758" w:rsidRDefault="001F2248" w:rsidP="00861758">
      <w:pPr>
        <w:jc w:val="center"/>
        <w:rPr>
          <w:noProof/>
          <w:color w:val="EE0000"/>
          <w:sz w:val="36"/>
          <w:szCs w:val="36"/>
        </w:rPr>
      </w:pPr>
      <w:r w:rsidRPr="00861758">
        <w:rPr>
          <w:noProof/>
          <w:color w:val="EE0000"/>
          <w:sz w:val="36"/>
          <w:szCs w:val="36"/>
        </w:rPr>
        <w:t>*Personnalisation de la page</w:t>
      </w:r>
    </w:p>
    <w:p w14:paraId="6324370F" w14:textId="7349B19C" w:rsidR="001F2248" w:rsidRDefault="001F2248" w:rsidP="001F2248">
      <w:pPr>
        <w:rPr>
          <w:noProof/>
        </w:rPr>
      </w:pPr>
      <w:r>
        <w:rPr>
          <w:noProof/>
        </w:rPr>
        <w:t>Ici on personnalise la page c’est-à-dire qu’on remplace les informations fournies par nos propres informations. Obtient donc :</w:t>
      </w:r>
      <w:r>
        <w:rPr>
          <w:noProof/>
        </w:rPr>
        <w:drawing>
          <wp:inline distT="0" distB="0" distL="0" distR="0" wp14:anchorId="6D2FB331" wp14:editId="2960BA6C">
            <wp:extent cx="5760720" cy="2869565"/>
            <wp:effectExtent l="0" t="0" r="0" b="6985"/>
            <wp:docPr id="47951039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10393" name="Image 479510393"/>
                    <pic:cNvPicPr/>
                  </pic:nvPicPr>
                  <pic:blipFill>
                    <a:blip r:embed="rId13">
                      <a:extLst>
                        <a:ext uri="{28A0092B-C50C-407E-A947-70E740481C1C}">
                          <a14:useLocalDpi xmlns:a14="http://schemas.microsoft.com/office/drawing/2010/main" val="0"/>
                        </a:ext>
                      </a:extLst>
                    </a:blip>
                    <a:stretch>
                      <a:fillRect/>
                    </a:stretch>
                  </pic:blipFill>
                  <pic:spPr>
                    <a:xfrm>
                      <a:off x="0" y="0"/>
                      <a:ext cx="5760720" cy="2869565"/>
                    </a:xfrm>
                    <a:prstGeom prst="rect">
                      <a:avLst/>
                    </a:prstGeom>
                  </pic:spPr>
                </pic:pic>
              </a:graphicData>
            </a:graphic>
          </wp:inline>
        </w:drawing>
      </w:r>
    </w:p>
    <w:p w14:paraId="6C02E9F1" w14:textId="1BBD72FD" w:rsidR="001F2248" w:rsidRPr="00861758" w:rsidRDefault="001F2248" w:rsidP="00861758">
      <w:pPr>
        <w:jc w:val="center"/>
        <w:rPr>
          <w:noProof/>
          <w:color w:val="EE0000"/>
          <w:sz w:val="36"/>
          <w:szCs w:val="36"/>
        </w:rPr>
      </w:pPr>
      <w:r w:rsidRPr="00861758">
        <w:rPr>
          <w:noProof/>
          <w:color w:val="EE0000"/>
          <w:sz w:val="36"/>
          <w:szCs w:val="36"/>
        </w:rPr>
        <w:t>*Mini exercice d’application</w:t>
      </w:r>
    </w:p>
    <w:p w14:paraId="3247F78D" w14:textId="4B578826" w:rsidR="001F2248" w:rsidRDefault="001F2248" w:rsidP="001F2248">
      <w:pPr>
        <w:rPr>
          <w:noProof/>
        </w:rPr>
      </w:pPr>
      <w:r>
        <w:rPr>
          <w:noProof/>
        </w:rPr>
        <w:lastRenderedPageBreak/>
        <w:t>Cet exercice consiste a</w:t>
      </w:r>
      <w:r w:rsidR="00B54131">
        <w:rPr>
          <w:noProof/>
        </w:rPr>
        <w:t xml:space="preserve"> ajouter une nouvelle section dans le code intitulée mes centres d’interet en informatique. On obtient donc :</w:t>
      </w:r>
      <w:r w:rsidR="00B54131">
        <w:rPr>
          <w:noProof/>
        </w:rPr>
        <w:drawing>
          <wp:inline distT="0" distB="0" distL="0" distR="0" wp14:anchorId="780F0985" wp14:editId="53B5F6E1">
            <wp:extent cx="5760720" cy="3609340"/>
            <wp:effectExtent l="0" t="0" r="0" b="0"/>
            <wp:docPr id="1400925584"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25584" name="Image 1400925584"/>
                    <pic:cNvPicPr/>
                  </pic:nvPicPr>
                  <pic:blipFill>
                    <a:blip r:embed="rId14">
                      <a:extLst>
                        <a:ext uri="{28A0092B-C50C-407E-A947-70E740481C1C}">
                          <a14:useLocalDpi xmlns:a14="http://schemas.microsoft.com/office/drawing/2010/main" val="0"/>
                        </a:ext>
                      </a:extLst>
                    </a:blip>
                    <a:stretch>
                      <a:fillRect/>
                    </a:stretch>
                  </pic:blipFill>
                  <pic:spPr>
                    <a:xfrm>
                      <a:off x="0" y="0"/>
                      <a:ext cx="5760720" cy="3609340"/>
                    </a:xfrm>
                    <a:prstGeom prst="rect">
                      <a:avLst/>
                    </a:prstGeom>
                  </pic:spPr>
                </pic:pic>
              </a:graphicData>
            </a:graphic>
          </wp:inline>
        </w:drawing>
      </w:r>
    </w:p>
    <w:p w14:paraId="44E31EC5" w14:textId="19A0F03B" w:rsidR="00861758" w:rsidRPr="00861758" w:rsidRDefault="00861758" w:rsidP="00861758">
      <w:pPr>
        <w:jc w:val="center"/>
        <w:rPr>
          <w:noProof/>
          <w:color w:val="EE0000"/>
          <w:sz w:val="36"/>
          <w:szCs w:val="36"/>
        </w:rPr>
      </w:pPr>
      <w:r w:rsidRPr="00861758">
        <w:rPr>
          <w:noProof/>
          <w:color w:val="EE0000"/>
          <w:sz w:val="36"/>
          <w:szCs w:val="36"/>
        </w:rPr>
        <w:t>CONCLUSION</w:t>
      </w:r>
    </w:p>
    <w:p w14:paraId="3049DABF" w14:textId="53BE417C" w:rsidR="00B54131" w:rsidRPr="00BC254F" w:rsidRDefault="00B54131" w:rsidP="001F2248">
      <w:pPr>
        <w:rPr>
          <w:noProof/>
        </w:rPr>
      </w:pPr>
      <w:r>
        <w:rPr>
          <w:noProof/>
        </w:rPr>
        <w:t xml:space="preserve"> parvenu au terme de ce TP nous avons compris le role d’un fichier HTML dans une page web, on a appris a créer une page web simple à partir d’un éditeur de texte,a identifier les principales parties d’un document html,a ouvrir une page web locale dans un navigateur,a modifier le contenu d’une page html</w:t>
      </w:r>
      <w:r w:rsidR="00861758">
        <w:rPr>
          <w:noProof/>
        </w:rPr>
        <w:t>,a utiliser les outils de developpement du navigateur pour inspecter une page.</w:t>
      </w:r>
      <w:r>
        <w:rPr>
          <w:noProof/>
        </w:rPr>
        <w:t xml:space="preserve"> </w:t>
      </w:r>
    </w:p>
    <w:sectPr w:rsidR="00B54131" w:rsidRPr="00BC25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11F49"/>
    <w:multiLevelType w:val="hybridMultilevel"/>
    <w:tmpl w:val="F08CDD34"/>
    <w:lvl w:ilvl="0" w:tplc="89A88954">
      <w:numFmt w:val="bullet"/>
      <w:lvlText w:val=""/>
      <w:lvlJc w:val="left"/>
      <w:pPr>
        <w:ind w:left="360" w:hanging="360"/>
      </w:pPr>
      <w:rPr>
        <w:rFonts w:ascii="Symbol" w:eastAsiaTheme="minorHAnsi" w:hAnsi="Symbol"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095327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33F"/>
    <w:rsid w:val="00005502"/>
    <w:rsid w:val="001307A1"/>
    <w:rsid w:val="001651BD"/>
    <w:rsid w:val="00183A87"/>
    <w:rsid w:val="001F2248"/>
    <w:rsid w:val="004C633F"/>
    <w:rsid w:val="005705DE"/>
    <w:rsid w:val="006A6803"/>
    <w:rsid w:val="00822B44"/>
    <w:rsid w:val="00861758"/>
    <w:rsid w:val="00921DB1"/>
    <w:rsid w:val="00B54131"/>
    <w:rsid w:val="00BC254F"/>
    <w:rsid w:val="00C7295B"/>
    <w:rsid w:val="00D649CE"/>
    <w:rsid w:val="00DF06D3"/>
    <w:rsid w:val="00DF7F66"/>
    <w:rsid w:val="00E4571C"/>
    <w:rsid w:val="00E82696"/>
    <w:rsid w:val="00EC1F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B70BF"/>
  <w15:chartTrackingRefBased/>
  <w15:docId w15:val="{66E85A0E-EFF7-40CA-9CA6-99B0AF85E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C63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C63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C633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C633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C633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C633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C633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C633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C633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633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C633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C633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C633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C633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C633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633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633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633F"/>
    <w:rPr>
      <w:rFonts w:eastAsiaTheme="majorEastAsia" w:cstheme="majorBidi"/>
      <w:color w:val="272727" w:themeColor="text1" w:themeTint="D8"/>
    </w:rPr>
  </w:style>
  <w:style w:type="paragraph" w:styleId="Titre">
    <w:name w:val="Title"/>
    <w:basedOn w:val="Normal"/>
    <w:next w:val="Normal"/>
    <w:link w:val="TitreCar"/>
    <w:uiPriority w:val="10"/>
    <w:qFormat/>
    <w:rsid w:val="004C6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633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C633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633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C633F"/>
    <w:pPr>
      <w:spacing w:before="160"/>
      <w:jc w:val="center"/>
    </w:pPr>
    <w:rPr>
      <w:i/>
      <w:iCs/>
      <w:color w:val="404040" w:themeColor="text1" w:themeTint="BF"/>
    </w:rPr>
  </w:style>
  <w:style w:type="character" w:customStyle="1" w:styleId="CitationCar">
    <w:name w:val="Citation Car"/>
    <w:basedOn w:val="Policepardfaut"/>
    <w:link w:val="Citation"/>
    <w:uiPriority w:val="29"/>
    <w:rsid w:val="004C633F"/>
    <w:rPr>
      <w:i/>
      <w:iCs/>
      <w:color w:val="404040" w:themeColor="text1" w:themeTint="BF"/>
    </w:rPr>
  </w:style>
  <w:style w:type="paragraph" w:styleId="Paragraphedeliste">
    <w:name w:val="List Paragraph"/>
    <w:basedOn w:val="Normal"/>
    <w:uiPriority w:val="34"/>
    <w:qFormat/>
    <w:rsid w:val="004C633F"/>
    <w:pPr>
      <w:ind w:left="720"/>
      <w:contextualSpacing/>
    </w:pPr>
  </w:style>
  <w:style w:type="character" w:styleId="Accentuationintense">
    <w:name w:val="Intense Emphasis"/>
    <w:basedOn w:val="Policepardfaut"/>
    <w:uiPriority w:val="21"/>
    <w:qFormat/>
    <w:rsid w:val="004C633F"/>
    <w:rPr>
      <w:i/>
      <w:iCs/>
      <w:color w:val="2F5496" w:themeColor="accent1" w:themeShade="BF"/>
    </w:rPr>
  </w:style>
  <w:style w:type="paragraph" w:styleId="Citationintense">
    <w:name w:val="Intense Quote"/>
    <w:basedOn w:val="Normal"/>
    <w:next w:val="Normal"/>
    <w:link w:val="CitationintenseCar"/>
    <w:uiPriority w:val="30"/>
    <w:qFormat/>
    <w:rsid w:val="004C63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C633F"/>
    <w:rPr>
      <w:i/>
      <w:iCs/>
      <w:color w:val="2F5496" w:themeColor="accent1" w:themeShade="BF"/>
    </w:rPr>
  </w:style>
  <w:style w:type="character" w:styleId="Rfrenceintense">
    <w:name w:val="Intense Reference"/>
    <w:basedOn w:val="Policepardfaut"/>
    <w:uiPriority w:val="32"/>
    <w:qFormat/>
    <w:rsid w:val="004C63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438</Words>
  <Characters>2411</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2026-05-05T04:36:00Z</dcterms:created>
  <dcterms:modified xsi:type="dcterms:W3CDTF">2026-05-05T04:36:00Z</dcterms:modified>
</cp:coreProperties>
</file>