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FF7B2" w14:textId="4EE431C7" w:rsidR="008C010F" w:rsidRPr="00F7751C" w:rsidRDefault="00F539C7" w:rsidP="00F539C7">
      <w:pPr>
        <w:spacing w:after="0"/>
        <w:jc w:val="center"/>
        <w:rPr>
          <w:rFonts w:ascii="Times New Roman" w:hAnsi="Times New Roman" w:cs="Times New Roman"/>
          <w:kern w:val="0"/>
          <w:sz w:val="24"/>
          <w:szCs w:val="24"/>
        </w:rPr>
      </w:pPr>
      <w:r w:rsidRPr="00F7751C">
        <w:rPr>
          <w:rFonts w:ascii="Times New Roman" w:hAnsi="Times New Roman" w:cs="Times New Roman"/>
          <w:kern w:val="0"/>
          <w:sz w:val="24"/>
          <w:szCs w:val="24"/>
        </w:rPr>
        <w:t xml:space="preserve">Title: </w:t>
      </w:r>
      <w:r w:rsidR="00B8677C" w:rsidRPr="00F7751C">
        <w:rPr>
          <w:rFonts w:ascii="Times New Roman" w:hAnsi="Times New Roman" w:cs="Times New Roman"/>
          <w:sz w:val="24"/>
          <w:szCs w:val="24"/>
        </w:rPr>
        <w:t>Towards an Approach for Improving Exploratory Testing Tour Assignment based on Testers’ Profile</w:t>
      </w:r>
    </w:p>
    <w:p w14:paraId="6B174C90" w14:textId="727C642C" w:rsidR="00B8677C" w:rsidRPr="00F7751C" w:rsidRDefault="00B8677C" w:rsidP="00B8677C">
      <w:pPr>
        <w:pStyle w:val="nova-legacy-e-listitem"/>
        <w:shd w:val="clear" w:color="auto" w:fill="FFFFFF"/>
        <w:spacing w:after="120" w:afterAutospacing="0"/>
        <w:ind w:left="720"/>
        <w:jc w:val="right"/>
      </w:pPr>
      <w:r w:rsidRPr="00F7751C">
        <w:t>DOI: </w:t>
      </w:r>
      <w:hyperlink r:id="rId5" w:tgtFrame="_blank" w:history="1">
        <w:r w:rsidRPr="00F7751C">
          <w:rPr>
            <w:rStyle w:val="Hyperlink"/>
            <w:rFonts w:eastAsiaTheme="majorEastAsia"/>
            <w:color w:val="auto"/>
            <w:bdr w:val="none" w:sz="0" w:space="0" w:color="auto" w:frame="1"/>
          </w:rPr>
          <w:t>10.5220/0011113800003179</w:t>
        </w:r>
      </w:hyperlink>
    </w:p>
    <w:p w14:paraId="660CDCAB" w14:textId="36D2DC89" w:rsidR="00F539C7" w:rsidRPr="00F7751C" w:rsidRDefault="00F539C7" w:rsidP="00F539C7">
      <w:pPr>
        <w:spacing w:after="0"/>
        <w:jc w:val="right"/>
        <w:rPr>
          <w:rFonts w:ascii="Times New Roman" w:hAnsi="Times New Roman" w:cs="Times New Roman"/>
          <w:kern w:val="0"/>
          <w:sz w:val="24"/>
          <w:szCs w:val="24"/>
        </w:rPr>
      </w:pPr>
      <w:r w:rsidRPr="00F7751C">
        <w:rPr>
          <w:rFonts w:ascii="Times New Roman" w:hAnsi="Times New Roman" w:cs="Times New Roman"/>
          <w:kern w:val="0"/>
          <w:sz w:val="24"/>
          <w:szCs w:val="24"/>
        </w:rPr>
        <w:t xml:space="preserve">Team-members: Jaclina-Iana Bulat, Ovidiu Calota, Leonardo </w:t>
      </w:r>
      <w:proofErr w:type="spellStart"/>
      <w:r w:rsidRPr="00F7751C">
        <w:rPr>
          <w:rFonts w:ascii="Times New Roman" w:hAnsi="Times New Roman" w:cs="Times New Roman"/>
          <w:kern w:val="0"/>
          <w:sz w:val="24"/>
          <w:szCs w:val="24"/>
        </w:rPr>
        <w:t>Ciurcau</w:t>
      </w:r>
      <w:proofErr w:type="spellEnd"/>
    </w:p>
    <w:p w14:paraId="46E46880" w14:textId="0AF2F12E" w:rsidR="00F539C7" w:rsidRPr="00F7751C" w:rsidRDefault="00F539C7" w:rsidP="00F539C7">
      <w:pPr>
        <w:spacing w:after="0"/>
        <w:jc w:val="right"/>
        <w:rPr>
          <w:rFonts w:ascii="Times New Roman" w:hAnsi="Times New Roman" w:cs="Times New Roman"/>
          <w:kern w:val="0"/>
          <w:sz w:val="24"/>
          <w:szCs w:val="24"/>
        </w:rPr>
      </w:pPr>
      <w:r w:rsidRPr="00F7751C">
        <w:rPr>
          <w:rFonts w:ascii="Times New Roman" w:hAnsi="Times New Roman" w:cs="Times New Roman"/>
          <w:kern w:val="0"/>
          <w:sz w:val="24"/>
          <w:szCs w:val="24"/>
        </w:rPr>
        <w:t>931</w:t>
      </w:r>
    </w:p>
    <w:p w14:paraId="50ACC13B" w14:textId="1E31EC5A" w:rsidR="00F539C7" w:rsidRPr="00F7751C" w:rsidRDefault="00F539C7" w:rsidP="00F539C7">
      <w:pPr>
        <w:pStyle w:val="ListParagraph"/>
        <w:numPr>
          <w:ilvl w:val="0"/>
          <w:numId w:val="1"/>
        </w:numPr>
        <w:spacing w:after="0"/>
        <w:rPr>
          <w:rFonts w:ascii="Times New Roman" w:hAnsi="Times New Roman" w:cs="Times New Roman"/>
          <w:kern w:val="0"/>
          <w:sz w:val="24"/>
          <w:szCs w:val="24"/>
        </w:rPr>
      </w:pPr>
      <w:r w:rsidRPr="00F7751C">
        <w:rPr>
          <w:rFonts w:ascii="Times New Roman" w:hAnsi="Times New Roman" w:cs="Times New Roman"/>
          <w:kern w:val="0"/>
          <w:sz w:val="24"/>
          <w:szCs w:val="24"/>
        </w:rPr>
        <w:t xml:space="preserve">Approach and </w:t>
      </w:r>
      <w:proofErr w:type="gramStart"/>
      <w:r w:rsidRPr="00F7751C">
        <w:rPr>
          <w:rFonts w:ascii="Times New Roman" w:hAnsi="Times New Roman" w:cs="Times New Roman"/>
          <w:kern w:val="0"/>
          <w:sz w:val="24"/>
          <w:szCs w:val="24"/>
        </w:rPr>
        <w:t>motivation</w:t>
      </w:r>
      <w:proofErr w:type="gramEnd"/>
    </w:p>
    <w:p w14:paraId="1293037A" w14:textId="77777777" w:rsidR="00B8677C" w:rsidRPr="00F7751C" w:rsidRDefault="00B8677C" w:rsidP="00B8677C">
      <w:pPr>
        <w:pStyle w:val="ListParagraph"/>
        <w:numPr>
          <w:ilvl w:val="1"/>
          <w:numId w:val="1"/>
        </w:numPr>
        <w:spacing w:after="0"/>
        <w:rPr>
          <w:rFonts w:ascii="Times New Roman" w:hAnsi="Times New Roman" w:cs="Times New Roman"/>
          <w:kern w:val="0"/>
          <w:sz w:val="24"/>
          <w:szCs w:val="24"/>
        </w:rPr>
      </w:pPr>
      <w:r w:rsidRPr="00F7751C">
        <w:rPr>
          <w:rFonts w:ascii="Times New Roman" w:hAnsi="Times New Roman" w:cs="Times New Roman"/>
          <w:sz w:val="24"/>
          <w:szCs w:val="24"/>
        </w:rPr>
        <w:t>Approach:</w:t>
      </w:r>
    </w:p>
    <w:p w14:paraId="29F3BEDB" w14:textId="77777777" w:rsidR="00B8677C" w:rsidRPr="00F7751C" w:rsidRDefault="00B8677C" w:rsidP="00B8677C">
      <w:pPr>
        <w:pStyle w:val="ListParagraph"/>
        <w:numPr>
          <w:ilvl w:val="2"/>
          <w:numId w:val="1"/>
        </w:numPr>
        <w:spacing w:after="0"/>
        <w:rPr>
          <w:rFonts w:ascii="Times New Roman" w:hAnsi="Times New Roman" w:cs="Times New Roman"/>
          <w:kern w:val="0"/>
          <w:sz w:val="24"/>
          <w:szCs w:val="24"/>
        </w:rPr>
      </w:pPr>
      <w:r w:rsidRPr="00F7751C">
        <w:rPr>
          <w:rFonts w:ascii="Times New Roman" w:hAnsi="Times New Roman" w:cs="Times New Roman"/>
          <w:sz w:val="24"/>
          <w:szCs w:val="24"/>
        </w:rPr>
        <w:t xml:space="preserve"> </w:t>
      </w:r>
      <w:r w:rsidRPr="00F7751C">
        <w:rPr>
          <w:rFonts w:ascii="Times New Roman" w:hAnsi="Times New Roman" w:cs="Times New Roman"/>
          <w:sz w:val="24"/>
          <w:szCs w:val="24"/>
        </w:rPr>
        <w:t xml:space="preserve">A group of 60 testers was interviewed to gather information about their education level, </w:t>
      </w:r>
      <w:proofErr w:type="spellStart"/>
      <w:r w:rsidRPr="00F7751C">
        <w:rPr>
          <w:rFonts w:ascii="Times New Roman" w:hAnsi="Times New Roman" w:cs="Times New Roman"/>
          <w:sz w:val="24"/>
          <w:szCs w:val="24"/>
        </w:rPr>
        <w:t>exper</w:t>
      </w:r>
      <w:proofErr w:type="spellEnd"/>
      <w:r w:rsidRPr="00F7751C">
        <w:rPr>
          <w:rFonts w:ascii="Times New Roman" w:hAnsi="Times New Roman" w:cs="Times New Roman"/>
          <w:sz w:val="24"/>
          <w:szCs w:val="24"/>
        </w:rPr>
        <w:t/>
      </w:r>
      <w:proofErr w:type="spellStart"/>
      <w:r w:rsidRPr="00F7751C">
        <w:rPr>
          <w:rFonts w:ascii="Times New Roman" w:hAnsi="Times New Roman" w:cs="Times New Roman"/>
          <w:sz w:val="24"/>
          <w:szCs w:val="24"/>
        </w:rPr>
        <w:t>tise</w:t>
      </w:r>
      <w:proofErr w:type="spellEnd"/>
      <w:r w:rsidRPr="00F7751C">
        <w:rPr>
          <w:rFonts w:ascii="Times New Roman" w:hAnsi="Times New Roman" w:cs="Times New Roman"/>
          <w:sz w:val="24"/>
          <w:szCs w:val="24"/>
        </w:rPr>
        <w:t xml:space="preserve">, computational knowledge and preference among those tours considered in the tourist metaphor. The idea is to raise correlations between </w:t>
      </w:r>
      <w:proofErr w:type="gramStart"/>
      <w:r w:rsidRPr="00F7751C">
        <w:rPr>
          <w:rFonts w:ascii="Times New Roman" w:hAnsi="Times New Roman" w:cs="Times New Roman"/>
          <w:sz w:val="24"/>
          <w:szCs w:val="24"/>
        </w:rPr>
        <w:t>this</w:t>
      </w:r>
      <w:proofErr w:type="gramEnd"/>
      <w:r w:rsidRPr="00F7751C">
        <w:rPr>
          <w:rFonts w:ascii="Times New Roman" w:hAnsi="Times New Roman" w:cs="Times New Roman"/>
          <w:sz w:val="24"/>
          <w:szCs w:val="24"/>
        </w:rPr>
        <w:t xml:space="preserve"> information </w:t>
      </w:r>
      <w:proofErr w:type="gramStart"/>
      <w:r w:rsidRPr="00F7751C">
        <w:rPr>
          <w:rFonts w:ascii="Times New Roman" w:hAnsi="Times New Roman" w:cs="Times New Roman"/>
          <w:sz w:val="24"/>
          <w:szCs w:val="24"/>
        </w:rPr>
        <w:t>in order to</w:t>
      </w:r>
      <w:proofErr w:type="gramEnd"/>
      <w:r w:rsidRPr="00F7751C">
        <w:rPr>
          <w:rFonts w:ascii="Times New Roman" w:hAnsi="Times New Roman" w:cs="Times New Roman"/>
          <w:sz w:val="24"/>
          <w:szCs w:val="24"/>
        </w:rPr>
        <w:t xml:space="preserve"> develop a test recommendation system.</w:t>
      </w:r>
    </w:p>
    <w:p w14:paraId="63C8D2EF" w14:textId="77777777" w:rsidR="00B8677C" w:rsidRPr="00F7751C" w:rsidRDefault="00B8677C" w:rsidP="00B8677C">
      <w:pPr>
        <w:pStyle w:val="ListParagraph"/>
        <w:numPr>
          <w:ilvl w:val="2"/>
          <w:numId w:val="1"/>
        </w:numPr>
        <w:spacing w:after="0"/>
        <w:rPr>
          <w:rFonts w:ascii="Times New Roman" w:hAnsi="Times New Roman" w:cs="Times New Roman"/>
          <w:kern w:val="0"/>
          <w:sz w:val="24"/>
          <w:szCs w:val="24"/>
        </w:rPr>
      </w:pPr>
      <w:r w:rsidRPr="00F7751C">
        <w:rPr>
          <w:rFonts w:ascii="Times New Roman" w:hAnsi="Times New Roman" w:cs="Times New Roman"/>
          <w:sz w:val="24"/>
          <w:szCs w:val="24"/>
        </w:rPr>
        <w:t xml:space="preserve">The development of a questionnaire for tester’s profile </w:t>
      </w:r>
      <w:proofErr w:type="gramStart"/>
      <w:r w:rsidRPr="00F7751C">
        <w:rPr>
          <w:rFonts w:ascii="Times New Roman" w:hAnsi="Times New Roman" w:cs="Times New Roman"/>
          <w:sz w:val="24"/>
          <w:szCs w:val="24"/>
        </w:rPr>
        <w:t>identification;</w:t>
      </w:r>
      <w:proofErr w:type="gramEnd"/>
    </w:p>
    <w:p w14:paraId="3AD882D8" w14:textId="6694568A" w:rsidR="00B8677C" w:rsidRPr="00F7751C" w:rsidRDefault="00B8677C" w:rsidP="00B8677C">
      <w:pPr>
        <w:pStyle w:val="ListParagraph"/>
        <w:numPr>
          <w:ilvl w:val="2"/>
          <w:numId w:val="1"/>
        </w:numPr>
        <w:spacing w:after="0"/>
        <w:rPr>
          <w:rFonts w:ascii="Times New Roman" w:hAnsi="Times New Roman" w:cs="Times New Roman"/>
          <w:kern w:val="0"/>
          <w:sz w:val="24"/>
          <w:szCs w:val="24"/>
        </w:rPr>
      </w:pPr>
      <w:r w:rsidRPr="00F7751C">
        <w:rPr>
          <w:rFonts w:ascii="Times New Roman" w:hAnsi="Times New Roman" w:cs="Times New Roman"/>
          <w:sz w:val="24"/>
          <w:szCs w:val="24"/>
        </w:rPr>
        <w:t xml:space="preserve">Experimental study on the relationship between the </w:t>
      </w:r>
      <w:proofErr w:type="gramStart"/>
      <w:r w:rsidRPr="00F7751C">
        <w:rPr>
          <w:rFonts w:ascii="Times New Roman" w:hAnsi="Times New Roman" w:cs="Times New Roman"/>
          <w:sz w:val="24"/>
          <w:szCs w:val="24"/>
        </w:rPr>
        <w:t>testers’</w:t>
      </w:r>
      <w:proofErr w:type="gramEnd"/>
      <w:r w:rsidRPr="00F7751C">
        <w:rPr>
          <w:rFonts w:ascii="Times New Roman" w:hAnsi="Times New Roman" w:cs="Times New Roman"/>
          <w:sz w:val="24"/>
          <w:szCs w:val="24"/>
        </w:rPr>
        <w:t xml:space="preserve"> and their efficiency in the application of tours in the context of Exploratory Tests with the Tourist Metaphor; • Data analysis to support the definition of a Rec</w:t>
      </w:r>
      <w:r w:rsidRPr="00F7751C">
        <w:rPr>
          <w:rFonts w:ascii="Times New Roman" w:hAnsi="Times New Roman" w:cs="Times New Roman"/>
          <w:sz w:val="24"/>
          <w:szCs w:val="24"/>
        </w:rPr>
        <w:t/>
      </w:r>
      <w:proofErr w:type="spellStart"/>
      <w:r w:rsidRPr="00F7751C">
        <w:rPr>
          <w:rFonts w:ascii="Times New Roman" w:hAnsi="Times New Roman" w:cs="Times New Roman"/>
          <w:sz w:val="24"/>
          <w:szCs w:val="24"/>
        </w:rPr>
        <w:t>ommendation</w:t>
      </w:r>
      <w:proofErr w:type="spellEnd"/>
      <w:r w:rsidRPr="00F7751C">
        <w:rPr>
          <w:rFonts w:ascii="Times New Roman" w:hAnsi="Times New Roman" w:cs="Times New Roman"/>
          <w:sz w:val="24"/>
          <w:szCs w:val="24"/>
        </w:rPr>
        <w:t xml:space="preserve"> System for automatic assignment of test tasks with the Tourist Metaphor.</w:t>
      </w:r>
    </w:p>
    <w:p w14:paraId="7DEDDBF9" w14:textId="2D97DC61" w:rsidR="00B8677C" w:rsidRPr="00F7751C" w:rsidRDefault="00B8677C" w:rsidP="00B8677C">
      <w:pPr>
        <w:pStyle w:val="ListParagraph"/>
        <w:numPr>
          <w:ilvl w:val="2"/>
          <w:numId w:val="1"/>
        </w:numPr>
        <w:spacing w:after="0"/>
        <w:rPr>
          <w:rFonts w:ascii="Times New Roman" w:hAnsi="Times New Roman" w:cs="Times New Roman"/>
          <w:kern w:val="0"/>
          <w:sz w:val="24"/>
          <w:szCs w:val="24"/>
        </w:rPr>
      </w:pPr>
      <w:r w:rsidRPr="00F7751C">
        <w:rPr>
          <w:rFonts w:ascii="Times New Roman" w:hAnsi="Times New Roman" w:cs="Times New Roman"/>
          <w:kern w:val="0"/>
          <w:sz w:val="24"/>
          <w:szCs w:val="24"/>
        </w:rPr>
        <w:drawing>
          <wp:inline distT="0" distB="0" distL="0" distR="0" wp14:anchorId="6F46DE8B" wp14:editId="0CD46AE5">
            <wp:extent cx="2886478" cy="2200582"/>
            <wp:effectExtent l="0" t="0" r="9525" b="9525"/>
            <wp:docPr id="27961922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619223" name="Picture 1" descr="A diagram of a diagram&#10;&#10;Description automatically generated"/>
                    <pic:cNvPicPr/>
                  </pic:nvPicPr>
                  <pic:blipFill>
                    <a:blip r:embed="rId6"/>
                    <a:stretch>
                      <a:fillRect/>
                    </a:stretch>
                  </pic:blipFill>
                  <pic:spPr>
                    <a:xfrm>
                      <a:off x="0" y="0"/>
                      <a:ext cx="2886478" cy="2200582"/>
                    </a:xfrm>
                    <a:prstGeom prst="rect">
                      <a:avLst/>
                    </a:prstGeom>
                  </pic:spPr>
                </pic:pic>
              </a:graphicData>
            </a:graphic>
          </wp:inline>
        </w:drawing>
      </w:r>
      <w:r w:rsidRPr="00F7751C">
        <w:rPr>
          <w:rFonts w:ascii="Times New Roman" w:hAnsi="Times New Roman" w:cs="Times New Roman"/>
          <w:kern w:val="0"/>
          <w:sz w:val="24"/>
          <w:szCs w:val="24"/>
        </w:rPr>
        <w:drawing>
          <wp:inline distT="0" distB="0" distL="0" distR="0" wp14:anchorId="35EE4D21" wp14:editId="1211C74E">
            <wp:extent cx="2810267" cy="362001"/>
            <wp:effectExtent l="0" t="0" r="0" b="0"/>
            <wp:docPr id="445402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02338" name=""/>
                    <pic:cNvPicPr/>
                  </pic:nvPicPr>
                  <pic:blipFill>
                    <a:blip r:embed="rId7"/>
                    <a:stretch>
                      <a:fillRect/>
                    </a:stretch>
                  </pic:blipFill>
                  <pic:spPr>
                    <a:xfrm>
                      <a:off x="0" y="0"/>
                      <a:ext cx="2810267" cy="362001"/>
                    </a:xfrm>
                    <a:prstGeom prst="rect">
                      <a:avLst/>
                    </a:prstGeom>
                  </pic:spPr>
                </pic:pic>
              </a:graphicData>
            </a:graphic>
          </wp:inline>
        </w:drawing>
      </w:r>
    </w:p>
    <w:p w14:paraId="7EAC58AF" w14:textId="77777777" w:rsidR="00B8677C" w:rsidRPr="00F7751C" w:rsidRDefault="00B8677C" w:rsidP="00B8677C">
      <w:pPr>
        <w:pStyle w:val="ListParagraph"/>
        <w:numPr>
          <w:ilvl w:val="1"/>
          <w:numId w:val="1"/>
        </w:numPr>
        <w:spacing w:after="0"/>
        <w:rPr>
          <w:rFonts w:ascii="Times New Roman" w:hAnsi="Times New Roman" w:cs="Times New Roman"/>
          <w:kern w:val="0"/>
          <w:sz w:val="24"/>
          <w:szCs w:val="24"/>
        </w:rPr>
      </w:pPr>
      <w:r w:rsidRPr="00F7751C">
        <w:rPr>
          <w:rFonts w:ascii="Times New Roman" w:hAnsi="Times New Roman" w:cs="Times New Roman"/>
          <w:sz w:val="24"/>
          <w:szCs w:val="24"/>
        </w:rPr>
        <w:t>Motivation:</w:t>
      </w:r>
    </w:p>
    <w:p w14:paraId="3E399373" w14:textId="2723DF29" w:rsidR="00B8677C" w:rsidRPr="00F7751C" w:rsidRDefault="00F7751C" w:rsidP="00B8677C">
      <w:pPr>
        <w:pStyle w:val="ListParagraph"/>
        <w:numPr>
          <w:ilvl w:val="2"/>
          <w:numId w:val="1"/>
        </w:numPr>
        <w:spacing w:after="0"/>
        <w:rPr>
          <w:rFonts w:ascii="Times New Roman" w:hAnsi="Times New Roman" w:cs="Times New Roman"/>
          <w:kern w:val="0"/>
          <w:sz w:val="24"/>
          <w:szCs w:val="24"/>
        </w:rPr>
      </w:pPr>
      <w:r w:rsidRPr="00F7751C">
        <w:rPr>
          <w:rFonts w:ascii="Times New Roman" w:hAnsi="Times New Roman" w:cs="Times New Roman"/>
          <w:sz w:val="24"/>
          <w:szCs w:val="24"/>
        </w:rPr>
        <w:t>Software testing is an arduous and expensive activity</w:t>
      </w:r>
      <w:r w:rsidRPr="00F7751C">
        <w:rPr>
          <w:rFonts w:ascii="Times New Roman" w:hAnsi="Times New Roman" w:cs="Times New Roman"/>
          <w:sz w:val="24"/>
          <w:szCs w:val="24"/>
        </w:rPr>
        <w:t xml:space="preserve">. […] </w:t>
      </w:r>
      <w:r w:rsidRPr="00F7751C">
        <w:rPr>
          <w:rFonts w:ascii="Times New Roman" w:hAnsi="Times New Roman" w:cs="Times New Roman"/>
          <w:sz w:val="24"/>
          <w:szCs w:val="24"/>
        </w:rPr>
        <w:t xml:space="preserve">However, optimizing the allocation of manual test cases is not a trivial task: in large companies, test managers are responsible for </w:t>
      </w:r>
      <w:proofErr w:type="spellStart"/>
      <w:r w:rsidRPr="00F7751C">
        <w:rPr>
          <w:rFonts w:ascii="Times New Roman" w:hAnsi="Times New Roman" w:cs="Times New Roman"/>
          <w:sz w:val="24"/>
          <w:szCs w:val="24"/>
        </w:rPr>
        <w:t>al</w:t>
      </w:r>
      <w:proofErr w:type="spellEnd"/>
      <w:r w:rsidRPr="00F7751C">
        <w:rPr>
          <w:rFonts w:ascii="Times New Roman" w:hAnsi="Times New Roman" w:cs="Times New Roman"/>
          <w:sz w:val="24"/>
          <w:szCs w:val="24"/>
        </w:rPr>
        <w:t>locating hundreds of test cases among several test</w:t>
      </w:r>
      <w:r w:rsidRPr="00F7751C">
        <w:rPr>
          <w:rFonts w:ascii="Times New Roman" w:hAnsi="Times New Roman" w:cs="Times New Roman"/>
          <w:sz w:val="24"/>
          <w:szCs w:val="24"/>
        </w:rPr>
        <w:t>ers.</w:t>
      </w:r>
    </w:p>
    <w:p w14:paraId="7C9AD4D7" w14:textId="53C4F31F" w:rsidR="00F539C7" w:rsidRPr="00F7751C" w:rsidRDefault="00F539C7" w:rsidP="00F539C7">
      <w:pPr>
        <w:pStyle w:val="ListParagraph"/>
        <w:numPr>
          <w:ilvl w:val="0"/>
          <w:numId w:val="1"/>
        </w:numPr>
        <w:spacing w:after="0"/>
        <w:rPr>
          <w:rFonts w:ascii="Times New Roman" w:hAnsi="Times New Roman" w:cs="Times New Roman"/>
          <w:kern w:val="0"/>
          <w:sz w:val="24"/>
          <w:szCs w:val="24"/>
        </w:rPr>
      </w:pPr>
      <w:r w:rsidRPr="00F7751C">
        <w:rPr>
          <w:rFonts w:ascii="Times New Roman" w:hAnsi="Times New Roman" w:cs="Times New Roman"/>
          <w:kern w:val="0"/>
          <w:sz w:val="24"/>
          <w:szCs w:val="24"/>
        </w:rPr>
        <w:t>Aim of the tool and novelty</w:t>
      </w:r>
    </w:p>
    <w:p w14:paraId="6E194DEA" w14:textId="55ED53C0" w:rsidR="00B8677C" w:rsidRPr="00F7751C" w:rsidRDefault="00B8677C" w:rsidP="00B8677C">
      <w:pPr>
        <w:pStyle w:val="ListParagraph"/>
        <w:numPr>
          <w:ilvl w:val="1"/>
          <w:numId w:val="1"/>
        </w:numPr>
        <w:spacing w:after="0"/>
        <w:rPr>
          <w:rFonts w:ascii="Times New Roman" w:hAnsi="Times New Roman" w:cs="Times New Roman"/>
          <w:kern w:val="0"/>
          <w:sz w:val="24"/>
          <w:szCs w:val="24"/>
        </w:rPr>
      </w:pPr>
      <w:r w:rsidRPr="00F7751C">
        <w:rPr>
          <w:rFonts w:ascii="Times New Roman" w:hAnsi="Times New Roman" w:cs="Times New Roman"/>
          <w:kern w:val="0"/>
          <w:sz w:val="24"/>
          <w:szCs w:val="24"/>
        </w:rPr>
        <w:t>Aim:</w:t>
      </w:r>
    </w:p>
    <w:p w14:paraId="44DA999A" w14:textId="2908AC6E" w:rsidR="00B8677C" w:rsidRPr="00F7751C" w:rsidRDefault="00B8677C" w:rsidP="00B8677C">
      <w:pPr>
        <w:pStyle w:val="ListParagraph"/>
        <w:numPr>
          <w:ilvl w:val="2"/>
          <w:numId w:val="1"/>
        </w:numPr>
        <w:spacing w:after="0"/>
        <w:rPr>
          <w:rFonts w:ascii="Times New Roman" w:hAnsi="Times New Roman" w:cs="Times New Roman"/>
          <w:kern w:val="0"/>
          <w:sz w:val="24"/>
          <w:szCs w:val="24"/>
        </w:rPr>
      </w:pPr>
      <w:r w:rsidRPr="00F7751C">
        <w:rPr>
          <w:rFonts w:ascii="Times New Roman" w:hAnsi="Times New Roman" w:cs="Times New Roman"/>
          <w:sz w:val="24"/>
          <w:szCs w:val="24"/>
        </w:rPr>
        <w:t xml:space="preserve">This study aimed to identify profiles of testers to </w:t>
      </w:r>
      <w:proofErr w:type="spellStart"/>
      <w:r w:rsidRPr="00F7751C">
        <w:rPr>
          <w:rFonts w:ascii="Times New Roman" w:hAnsi="Times New Roman" w:cs="Times New Roman"/>
          <w:sz w:val="24"/>
          <w:szCs w:val="24"/>
        </w:rPr>
        <w:t>sup</w:t>
      </w:r>
      <w:r w:rsidRPr="00F7751C">
        <w:rPr>
          <w:rFonts w:ascii="Times New Roman" w:hAnsi="Times New Roman" w:cs="Times New Roman"/>
          <w:sz w:val="24"/>
          <w:szCs w:val="24"/>
        </w:rPr>
        <w:t>port</w:t>
      </w:r>
      <w:proofErr w:type="spellEnd"/>
      <w:r w:rsidRPr="00F7751C">
        <w:rPr>
          <w:rFonts w:ascii="Times New Roman" w:hAnsi="Times New Roman" w:cs="Times New Roman"/>
          <w:sz w:val="24"/>
          <w:szCs w:val="24"/>
        </w:rPr>
        <w:t xml:space="preserve"> the creation of a test task recommendation </w:t>
      </w:r>
      <w:proofErr w:type="spellStart"/>
      <w:r w:rsidRPr="00F7751C">
        <w:rPr>
          <w:rFonts w:ascii="Times New Roman" w:hAnsi="Times New Roman" w:cs="Times New Roman"/>
          <w:sz w:val="24"/>
          <w:szCs w:val="24"/>
        </w:rPr>
        <w:t>sys</w:t>
      </w:r>
      <w:r w:rsidRPr="00F7751C">
        <w:rPr>
          <w:rFonts w:ascii="Times New Roman" w:hAnsi="Times New Roman" w:cs="Times New Roman"/>
          <w:sz w:val="24"/>
          <w:szCs w:val="24"/>
        </w:rPr>
        <w:t>tem</w:t>
      </w:r>
      <w:proofErr w:type="spellEnd"/>
      <w:r w:rsidRPr="00F7751C">
        <w:rPr>
          <w:rFonts w:ascii="Times New Roman" w:hAnsi="Times New Roman" w:cs="Times New Roman"/>
          <w:sz w:val="24"/>
          <w:szCs w:val="24"/>
        </w:rPr>
        <w:t xml:space="preserve"> based on the Exploratory Testing approach with the Tourist Metaphor. For this, we sought to gather as much </w:t>
      </w:r>
      <w:r w:rsidRPr="00F7751C">
        <w:rPr>
          <w:rFonts w:ascii="Times New Roman" w:hAnsi="Times New Roman" w:cs="Times New Roman"/>
          <w:sz w:val="24"/>
          <w:szCs w:val="24"/>
        </w:rPr>
        <w:lastRenderedPageBreak/>
        <w:t xml:space="preserve">relevant information as possible to assign test tasks based on the profile of the </w:t>
      </w:r>
      <w:proofErr w:type="gramStart"/>
      <w:r w:rsidRPr="00F7751C">
        <w:rPr>
          <w:rFonts w:ascii="Times New Roman" w:hAnsi="Times New Roman" w:cs="Times New Roman"/>
          <w:sz w:val="24"/>
          <w:szCs w:val="24"/>
        </w:rPr>
        <w:t>testers</w:t>
      </w:r>
      <w:proofErr w:type="gramEnd"/>
    </w:p>
    <w:p w14:paraId="4F930824" w14:textId="37DD4FD5" w:rsidR="00B8677C" w:rsidRPr="00F7751C" w:rsidRDefault="00B8677C" w:rsidP="00B8677C">
      <w:pPr>
        <w:pStyle w:val="ListParagraph"/>
        <w:numPr>
          <w:ilvl w:val="1"/>
          <w:numId w:val="1"/>
        </w:numPr>
        <w:spacing w:after="0"/>
        <w:rPr>
          <w:rFonts w:ascii="Times New Roman" w:hAnsi="Times New Roman" w:cs="Times New Roman"/>
          <w:kern w:val="0"/>
          <w:sz w:val="24"/>
          <w:szCs w:val="24"/>
        </w:rPr>
      </w:pPr>
      <w:r w:rsidRPr="00F7751C">
        <w:rPr>
          <w:rFonts w:ascii="Times New Roman" w:hAnsi="Times New Roman" w:cs="Times New Roman"/>
          <w:sz w:val="24"/>
          <w:szCs w:val="24"/>
        </w:rPr>
        <w:t>Novelty:</w:t>
      </w:r>
    </w:p>
    <w:p w14:paraId="50313393" w14:textId="45459BF5" w:rsidR="00B8677C" w:rsidRPr="00F7751C" w:rsidRDefault="00F7751C" w:rsidP="00B8677C">
      <w:pPr>
        <w:pStyle w:val="ListParagraph"/>
        <w:numPr>
          <w:ilvl w:val="2"/>
          <w:numId w:val="1"/>
        </w:numPr>
        <w:spacing w:after="0"/>
        <w:rPr>
          <w:rFonts w:ascii="Times New Roman" w:hAnsi="Times New Roman" w:cs="Times New Roman"/>
          <w:kern w:val="0"/>
          <w:sz w:val="24"/>
          <w:szCs w:val="24"/>
        </w:rPr>
      </w:pPr>
      <w:r w:rsidRPr="00F7751C">
        <w:rPr>
          <w:rFonts w:ascii="Times New Roman" w:hAnsi="Times New Roman" w:cs="Times New Roman"/>
          <w:sz w:val="24"/>
          <w:szCs w:val="24"/>
        </w:rPr>
        <w:t xml:space="preserve">This study raises a valuable discussion about </w:t>
      </w:r>
      <w:proofErr w:type="gramStart"/>
      <w:r w:rsidRPr="00F7751C">
        <w:rPr>
          <w:rFonts w:ascii="Times New Roman" w:hAnsi="Times New Roman" w:cs="Times New Roman"/>
          <w:sz w:val="24"/>
          <w:szCs w:val="24"/>
        </w:rPr>
        <w:t>a hu</w:t>
      </w:r>
      <w:proofErr w:type="gramEnd"/>
      <w:r w:rsidRPr="00F7751C">
        <w:rPr>
          <w:rFonts w:ascii="Times New Roman" w:hAnsi="Times New Roman" w:cs="Times New Roman"/>
          <w:sz w:val="24"/>
          <w:szCs w:val="24"/>
        </w:rPr>
        <w:t/>
      </w:r>
      <w:proofErr w:type="spellStart"/>
      <w:r w:rsidRPr="00F7751C">
        <w:rPr>
          <w:rFonts w:ascii="Times New Roman" w:hAnsi="Times New Roman" w:cs="Times New Roman"/>
          <w:sz w:val="24"/>
          <w:szCs w:val="24"/>
        </w:rPr>
        <w:t>manized</w:t>
      </w:r>
      <w:proofErr w:type="spellEnd"/>
      <w:r w:rsidRPr="00F7751C">
        <w:rPr>
          <w:rFonts w:ascii="Times New Roman" w:hAnsi="Times New Roman" w:cs="Times New Roman"/>
          <w:sz w:val="24"/>
          <w:szCs w:val="24"/>
        </w:rPr>
        <w:t xml:space="preserve"> process of assigning test tasks in order to generate data for the definition of a recommendation system for automatic assignment of test tasks base</w:t>
      </w:r>
      <w:r w:rsidRPr="00F7751C">
        <w:rPr>
          <w:rFonts w:ascii="Times New Roman" w:hAnsi="Times New Roman" w:cs="Times New Roman"/>
          <w:sz w:val="24"/>
          <w:szCs w:val="24"/>
        </w:rPr>
        <w:t xml:space="preserve">d </w:t>
      </w:r>
      <w:r w:rsidRPr="00F7751C">
        <w:rPr>
          <w:rFonts w:ascii="Times New Roman" w:hAnsi="Times New Roman" w:cs="Times New Roman"/>
          <w:sz w:val="24"/>
          <w:szCs w:val="24"/>
        </w:rPr>
        <w:t>on the profile of each tester. In addition to testing tasks, this strategy can be extended to development contexts, given that the profile of each developer, and tester, can also influence the effectiveness of the ac</w:t>
      </w:r>
      <w:r w:rsidRPr="00F7751C">
        <w:rPr>
          <w:rFonts w:ascii="Times New Roman" w:hAnsi="Times New Roman" w:cs="Times New Roman"/>
          <w:sz w:val="24"/>
          <w:szCs w:val="24"/>
        </w:rPr>
        <w:t/>
      </w:r>
      <w:proofErr w:type="spellStart"/>
      <w:r w:rsidRPr="00F7751C">
        <w:rPr>
          <w:rFonts w:ascii="Times New Roman" w:hAnsi="Times New Roman" w:cs="Times New Roman"/>
          <w:sz w:val="24"/>
          <w:szCs w:val="24"/>
        </w:rPr>
        <w:t>tivity</w:t>
      </w:r>
      <w:proofErr w:type="spellEnd"/>
      <w:r w:rsidRPr="00F7751C">
        <w:rPr>
          <w:rFonts w:ascii="Times New Roman" w:hAnsi="Times New Roman" w:cs="Times New Roman"/>
          <w:sz w:val="24"/>
          <w:szCs w:val="24"/>
        </w:rPr>
        <w:t xml:space="preserve"> and the degree of satisfaction of the developer.</w:t>
      </w:r>
    </w:p>
    <w:p w14:paraId="20B78327" w14:textId="6D126249" w:rsidR="00F539C7" w:rsidRPr="00F7751C" w:rsidRDefault="00F539C7" w:rsidP="00B8677C">
      <w:pPr>
        <w:pStyle w:val="ListParagraph"/>
        <w:numPr>
          <w:ilvl w:val="0"/>
          <w:numId w:val="1"/>
        </w:numPr>
        <w:spacing w:after="0"/>
        <w:rPr>
          <w:rFonts w:ascii="Times New Roman" w:hAnsi="Times New Roman" w:cs="Times New Roman"/>
          <w:kern w:val="0"/>
          <w:sz w:val="24"/>
          <w:szCs w:val="24"/>
        </w:rPr>
      </w:pPr>
      <w:r w:rsidRPr="00F7751C">
        <w:rPr>
          <w:rFonts w:ascii="Times New Roman" w:hAnsi="Times New Roman" w:cs="Times New Roman"/>
          <w:kern w:val="0"/>
          <w:sz w:val="24"/>
          <w:szCs w:val="24"/>
        </w:rPr>
        <w:t>How the tool was validated</w:t>
      </w:r>
    </w:p>
    <w:p w14:paraId="6EB59BB4" w14:textId="77777777" w:rsidR="00F7751C" w:rsidRPr="00F7751C" w:rsidRDefault="00F7751C" w:rsidP="00B8677C">
      <w:pPr>
        <w:pStyle w:val="ListParagraph"/>
        <w:numPr>
          <w:ilvl w:val="1"/>
          <w:numId w:val="1"/>
        </w:numPr>
        <w:spacing w:after="0"/>
        <w:rPr>
          <w:rFonts w:ascii="Times New Roman" w:hAnsi="Times New Roman" w:cs="Times New Roman"/>
          <w:kern w:val="0"/>
          <w:sz w:val="24"/>
          <w:szCs w:val="24"/>
        </w:rPr>
      </w:pPr>
      <w:r w:rsidRPr="00F7751C">
        <w:rPr>
          <w:rFonts w:ascii="Times New Roman" w:hAnsi="Times New Roman" w:cs="Times New Roman"/>
          <w:sz w:val="24"/>
          <w:szCs w:val="24"/>
        </w:rPr>
        <w:t>Table 1 shows the results of the tours most used by students involved in the dynamics of Tests. The most used one was the anti-social tour, done by 50 of the 60 students who participated in the dynamic. This tour had already been noticed in the work of (Blinded Au</w:t>
      </w:r>
      <w:r w:rsidRPr="00F7751C">
        <w:rPr>
          <w:rFonts w:ascii="Times New Roman" w:hAnsi="Times New Roman" w:cs="Times New Roman"/>
          <w:sz w:val="24"/>
          <w:szCs w:val="24"/>
        </w:rPr>
        <w:t/>
      </w:r>
      <w:proofErr w:type="spellStart"/>
      <w:r w:rsidRPr="00F7751C">
        <w:rPr>
          <w:rFonts w:ascii="Times New Roman" w:hAnsi="Times New Roman" w:cs="Times New Roman"/>
          <w:sz w:val="24"/>
          <w:szCs w:val="24"/>
        </w:rPr>
        <w:t>thor</w:t>
      </w:r>
      <w:proofErr w:type="spellEnd"/>
      <w:r w:rsidRPr="00F7751C">
        <w:rPr>
          <w:rFonts w:ascii="Times New Roman" w:hAnsi="Times New Roman" w:cs="Times New Roman"/>
          <w:sz w:val="24"/>
          <w:szCs w:val="24"/>
        </w:rPr>
        <w:t xml:space="preserve">(s), 0000), which presents a number of tests and failures identified by </w:t>
      </w:r>
      <w:proofErr w:type="gramStart"/>
      <w:r w:rsidRPr="00F7751C">
        <w:rPr>
          <w:rFonts w:ascii="Times New Roman" w:hAnsi="Times New Roman" w:cs="Times New Roman"/>
          <w:sz w:val="24"/>
          <w:szCs w:val="24"/>
        </w:rPr>
        <w:t>tour, and</w:t>
      </w:r>
      <w:proofErr w:type="gramEnd"/>
      <w:r w:rsidRPr="00F7751C">
        <w:rPr>
          <w:rFonts w:ascii="Times New Roman" w:hAnsi="Times New Roman" w:cs="Times New Roman"/>
          <w:sz w:val="24"/>
          <w:szCs w:val="24"/>
        </w:rPr>
        <w:t xml:space="preserve"> reports the creation of a process for validating services produced by digital transformation.</w:t>
      </w:r>
    </w:p>
    <w:p w14:paraId="546ECB17" w14:textId="07915D51" w:rsidR="00B8677C" w:rsidRPr="00F7751C" w:rsidRDefault="00F7751C" w:rsidP="00B8677C">
      <w:pPr>
        <w:pStyle w:val="ListParagraph"/>
        <w:numPr>
          <w:ilvl w:val="1"/>
          <w:numId w:val="1"/>
        </w:numPr>
        <w:spacing w:after="0"/>
        <w:rPr>
          <w:rFonts w:ascii="Times New Roman" w:hAnsi="Times New Roman" w:cs="Times New Roman"/>
          <w:kern w:val="0"/>
          <w:sz w:val="24"/>
          <w:szCs w:val="24"/>
        </w:rPr>
      </w:pPr>
      <w:r w:rsidRPr="00F7751C">
        <w:rPr>
          <w:rFonts w:ascii="Times New Roman" w:hAnsi="Times New Roman" w:cs="Times New Roman"/>
          <w:noProof/>
          <w:sz w:val="24"/>
          <w:szCs w:val="24"/>
        </w:rPr>
        <w:t xml:space="preserve"> </w:t>
      </w:r>
      <w:r w:rsidRPr="00F7751C">
        <w:rPr>
          <w:rFonts w:ascii="Times New Roman" w:hAnsi="Times New Roman" w:cs="Times New Roman"/>
          <w:sz w:val="24"/>
          <w:szCs w:val="24"/>
        </w:rPr>
        <w:drawing>
          <wp:inline distT="0" distB="0" distL="0" distR="0" wp14:anchorId="1CFD4B7B" wp14:editId="3C4579A9">
            <wp:extent cx="2810267" cy="2476846"/>
            <wp:effectExtent l="0" t="0" r="0" b="0"/>
            <wp:docPr id="1525098916"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098916" name="Picture 1" descr="A table with numbers and text&#10;&#10;Description automatically generated"/>
                    <pic:cNvPicPr/>
                  </pic:nvPicPr>
                  <pic:blipFill>
                    <a:blip r:embed="rId8"/>
                    <a:stretch>
                      <a:fillRect/>
                    </a:stretch>
                  </pic:blipFill>
                  <pic:spPr>
                    <a:xfrm>
                      <a:off x="0" y="0"/>
                      <a:ext cx="2810267" cy="2476846"/>
                    </a:xfrm>
                    <a:prstGeom prst="rect">
                      <a:avLst/>
                    </a:prstGeom>
                  </pic:spPr>
                </pic:pic>
              </a:graphicData>
            </a:graphic>
          </wp:inline>
        </w:drawing>
      </w:r>
    </w:p>
    <w:sectPr w:rsidR="00B8677C" w:rsidRPr="00F77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A3AB9"/>
    <w:multiLevelType w:val="hybridMultilevel"/>
    <w:tmpl w:val="CC3A60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2458B7"/>
    <w:multiLevelType w:val="multilevel"/>
    <w:tmpl w:val="6B04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9401068">
    <w:abstractNumId w:val="0"/>
  </w:num>
  <w:num w:numId="2" w16cid:durableId="713433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9C7"/>
    <w:rsid w:val="008C010F"/>
    <w:rsid w:val="00A25AF8"/>
    <w:rsid w:val="00B8677C"/>
    <w:rsid w:val="00F539C7"/>
    <w:rsid w:val="00F7751C"/>
    <w:rsid w:val="00FA5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22C81"/>
  <w15:chartTrackingRefBased/>
  <w15:docId w15:val="{26A4FE8E-42FB-4EBF-82BA-E85D83FC4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9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39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39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39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39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39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9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9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9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9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39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39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39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39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39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9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9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9C7"/>
    <w:rPr>
      <w:rFonts w:eastAsiaTheme="majorEastAsia" w:cstheme="majorBidi"/>
      <w:color w:val="272727" w:themeColor="text1" w:themeTint="D8"/>
    </w:rPr>
  </w:style>
  <w:style w:type="paragraph" w:styleId="Title">
    <w:name w:val="Title"/>
    <w:basedOn w:val="Normal"/>
    <w:next w:val="Normal"/>
    <w:link w:val="TitleChar"/>
    <w:uiPriority w:val="10"/>
    <w:qFormat/>
    <w:rsid w:val="00F539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9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9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9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9C7"/>
    <w:pPr>
      <w:spacing w:before="160"/>
      <w:jc w:val="center"/>
    </w:pPr>
    <w:rPr>
      <w:i/>
      <w:iCs/>
      <w:color w:val="404040" w:themeColor="text1" w:themeTint="BF"/>
    </w:rPr>
  </w:style>
  <w:style w:type="character" w:customStyle="1" w:styleId="QuoteChar">
    <w:name w:val="Quote Char"/>
    <w:basedOn w:val="DefaultParagraphFont"/>
    <w:link w:val="Quote"/>
    <w:uiPriority w:val="29"/>
    <w:rsid w:val="00F539C7"/>
    <w:rPr>
      <w:i/>
      <w:iCs/>
      <w:color w:val="404040" w:themeColor="text1" w:themeTint="BF"/>
    </w:rPr>
  </w:style>
  <w:style w:type="paragraph" w:styleId="ListParagraph">
    <w:name w:val="List Paragraph"/>
    <w:basedOn w:val="Normal"/>
    <w:uiPriority w:val="34"/>
    <w:qFormat/>
    <w:rsid w:val="00F539C7"/>
    <w:pPr>
      <w:ind w:left="720"/>
      <w:contextualSpacing/>
    </w:pPr>
  </w:style>
  <w:style w:type="character" w:styleId="IntenseEmphasis">
    <w:name w:val="Intense Emphasis"/>
    <w:basedOn w:val="DefaultParagraphFont"/>
    <w:uiPriority w:val="21"/>
    <w:qFormat/>
    <w:rsid w:val="00F539C7"/>
    <w:rPr>
      <w:i/>
      <w:iCs/>
      <w:color w:val="0F4761" w:themeColor="accent1" w:themeShade="BF"/>
    </w:rPr>
  </w:style>
  <w:style w:type="paragraph" w:styleId="IntenseQuote">
    <w:name w:val="Intense Quote"/>
    <w:basedOn w:val="Normal"/>
    <w:next w:val="Normal"/>
    <w:link w:val="IntenseQuoteChar"/>
    <w:uiPriority w:val="30"/>
    <w:qFormat/>
    <w:rsid w:val="00F539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39C7"/>
    <w:rPr>
      <w:i/>
      <w:iCs/>
      <w:color w:val="0F4761" w:themeColor="accent1" w:themeShade="BF"/>
    </w:rPr>
  </w:style>
  <w:style w:type="character" w:styleId="IntenseReference">
    <w:name w:val="Intense Reference"/>
    <w:basedOn w:val="DefaultParagraphFont"/>
    <w:uiPriority w:val="32"/>
    <w:qFormat/>
    <w:rsid w:val="00F539C7"/>
    <w:rPr>
      <w:b/>
      <w:bCs/>
      <w:smallCaps/>
      <w:color w:val="0F4761" w:themeColor="accent1" w:themeShade="BF"/>
      <w:spacing w:val="5"/>
    </w:rPr>
  </w:style>
  <w:style w:type="character" w:styleId="Hyperlink">
    <w:name w:val="Hyperlink"/>
    <w:basedOn w:val="DefaultParagraphFont"/>
    <w:uiPriority w:val="99"/>
    <w:semiHidden/>
    <w:unhideWhenUsed/>
    <w:rsid w:val="00F539C7"/>
    <w:rPr>
      <w:color w:val="0000FF"/>
      <w:u w:val="single"/>
    </w:rPr>
  </w:style>
  <w:style w:type="paragraph" w:customStyle="1" w:styleId="nova-legacy-e-listitem">
    <w:name w:val="nova-legacy-e-list__item"/>
    <w:basedOn w:val="Normal"/>
    <w:rsid w:val="00B867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8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dx.doi.org/10.5220/001111380000317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JACLINA-IANA BULAT</dc:creator>
  <cp:keywords/>
  <dc:description/>
  <cp:lastModifiedBy>JACLINA-IANA BULAT</cp:lastModifiedBy>
  <cp:revision>2</cp:revision>
  <dcterms:created xsi:type="dcterms:W3CDTF">2024-04-07T10:30:00Z</dcterms:created>
  <dcterms:modified xsi:type="dcterms:W3CDTF">2024-04-23T17:42:00Z</dcterms:modified>
</cp:coreProperties>
</file>