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A14" w:rsidRPr="0052150A" w:rsidRDefault="00321A14">
      <w:pPr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hAnsi="Times New Roman" w:cs="Times New Roman"/>
          <w:b/>
          <w:sz w:val="20"/>
          <w:szCs w:val="20"/>
        </w:rPr>
        <w:t>1. Given Data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Parameter</w:t>
            </w:r>
          </w:p>
        </w:tc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Value</w:t>
            </w:r>
          </w:p>
        </w:tc>
      </w:tr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Total Budget</w:t>
            </w:r>
            <w:r w:rsidR="0052150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per factory</w:t>
            </w:r>
          </w:p>
        </w:tc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₹14,00,000</w:t>
            </w:r>
            <w:r w:rsidR="0052150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INR</w:t>
            </w:r>
          </w:p>
        </w:tc>
      </w:tr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Manpower</w:t>
            </w:r>
          </w:p>
        </w:tc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160</w:t>
            </w:r>
          </w:p>
        </w:tc>
      </w:tr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Working Days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51"/>
            </w:tblGrid>
            <w:tr w:rsidR="00321A14" w:rsidRPr="0052150A" w:rsidTr="00F67E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1A14" w:rsidRPr="00321A14" w:rsidRDefault="00321A14" w:rsidP="00F67E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  <w:r w:rsidRPr="00321A1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  <w:t>26 (standard)</w:t>
                  </w:r>
                </w:p>
              </w:tc>
            </w:tr>
          </w:tbl>
          <w:p w:rsidR="00321A14" w:rsidRPr="0052150A" w:rsidRDefault="00321A14">
            <w:pPr>
              <w:rPr>
                <w:sz w:val="20"/>
                <w:szCs w:val="20"/>
              </w:rPr>
            </w:pPr>
          </w:p>
        </w:tc>
      </w:tr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Working Hours/Day</w:t>
            </w:r>
          </w:p>
        </w:tc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9 hours</w:t>
            </w:r>
          </w:p>
        </w:tc>
      </w:tr>
      <w:tr w:rsidR="00321A14" w:rsidRPr="0052150A" w:rsidTr="00321A14">
        <w:tc>
          <w:tcPr>
            <w:tcW w:w="4621" w:type="dxa"/>
          </w:tcPr>
          <w:p w:rsidR="00321A14" w:rsidRPr="0052150A" w:rsidRDefault="00321A14">
            <w:pPr>
              <w:rPr>
                <w:sz w:val="20"/>
                <w:szCs w:val="20"/>
              </w:rPr>
            </w:pPr>
            <w:r w:rsidRPr="00321A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Efficiency (Initial)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442"/>
            </w:tblGrid>
            <w:tr w:rsidR="00321A14" w:rsidRPr="0052150A" w:rsidTr="00F67E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1A14" w:rsidRPr="00321A14" w:rsidRDefault="00321A14" w:rsidP="00F67E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21A14" w:rsidRPr="00321A14" w:rsidRDefault="00321A14" w:rsidP="00F67E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  <w:r w:rsidRPr="00321A1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  <w:t>80%</w:t>
                  </w:r>
                </w:p>
              </w:tc>
            </w:tr>
          </w:tbl>
          <w:p w:rsidR="00321A14" w:rsidRPr="0052150A" w:rsidRDefault="00321A14">
            <w:pPr>
              <w:rPr>
                <w:sz w:val="20"/>
                <w:szCs w:val="20"/>
              </w:rPr>
            </w:pPr>
          </w:p>
        </w:tc>
      </w:tr>
    </w:tbl>
    <w:p w:rsidR="00C30D3B" w:rsidRPr="0052150A" w:rsidRDefault="00C30D3B">
      <w:pPr>
        <w:rPr>
          <w:sz w:val="20"/>
          <w:szCs w:val="20"/>
        </w:rPr>
      </w:pPr>
    </w:p>
    <w:p w:rsidR="00C30D3B" w:rsidRPr="00C30D3B" w:rsidRDefault="00C30D3B" w:rsidP="00C30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2. Step-by-Step Calculations</w:t>
      </w:r>
    </w:p>
    <w:p w:rsidR="00C30D3B" w:rsidRPr="00C30D3B" w:rsidRDefault="00C30D3B" w:rsidP="00C30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C30D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🔹 Step 1: Total Available Minutes</w:t>
      </w:r>
    </w:p>
    <w:p w:rsidR="00C30D3B" w:rsidRPr="0052150A" w:rsidRDefault="00C30D3B" w:rsidP="00C30D3B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Total 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Minutes  =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160×26×9×60</w:t>
      </w:r>
    </w:p>
    <w:p w:rsidR="00C30D3B" w:rsidRPr="00C30D3B" w:rsidRDefault="00C30D3B" w:rsidP="00C30D3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                =22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,46,400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 minutes</w:t>
      </w:r>
    </w:p>
    <w:p w:rsidR="00C30D3B" w:rsidRPr="00C30D3B" w:rsidRDefault="00C30D3B" w:rsidP="00C30D3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</w:p>
    <w:p w:rsidR="00C30D3B" w:rsidRPr="00C30D3B" w:rsidRDefault="00C30D3B" w:rsidP="00C30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C30D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🔹 Step 2: Effective Minutes (at 80% efficiency)</w:t>
      </w:r>
    </w:p>
    <w:p w:rsidR="00C30D3B" w:rsidRPr="0052150A" w:rsidRDefault="00C30D3B" w:rsidP="00C30D3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Effective Minutes   =22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,46,400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×0.80</w:t>
      </w:r>
    </w:p>
    <w:p w:rsidR="00C30D3B" w:rsidRPr="0052150A" w:rsidRDefault="00C30D3B" w:rsidP="00C30D3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                        =17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,97,120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 minutes</w:t>
      </w:r>
    </w:p>
    <w:p w:rsidR="00C30D3B" w:rsidRPr="0052150A" w:rsidRDefault="00C30D3B" w:rsidP="00C30D3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</w:p>
    <w:p w:rsidR="00C30D3B" w:rsidRPr="00C30D3B" w:rsidRDefault="00C30D3B" w:rsidP="00C30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C30D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🔹</w:t>
      </w:r>
      <w:r w:rsidRPr="00521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 xml:space="preserve"> </w:t>
      </w:r>
      <w:r w:rsidRPr="00C30D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Step 3: Initial CPM</w:t>
      </w:r>
    </w:p>
    <w:p w:rsidR="00C30D3B" w:rsidRPr="0052150A" w:rsidRDefault="00C30D3B" w:rsidP="00C30D3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CPM = 14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,00,000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/17,97,120</w:t>
      </w:r>
    </w:p>
    <w:p w:rsidR="00321A14" w:rsidRPr="0052150A" w:rsidRDefault="00C30D3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≈₹0.78 per minute</w:t>
      </w:r>
    </w:p>
    <w:p w:rsidR="008A6DB9" w:rsidRPr="0052150A" w:rsidRDefault="008A6DB9">
      <w:pPr>
        <w:rPr>
          <w:sz w:val="20"/>
          <w:szCs w:val="20"/>
        </w:rPr>
      </w:pPr>
    </w:p>
    <w:p w:rsidR="008A6DB9" w:rsidRPr="0052150A" w:rsidRDefault="008A6DB9" w:rsidP="008A6DB9">
      <w:pPr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hAnsi="Times New Roman" w:cs="Times New Roman"/>
          <w:b/>
          <w:sz w:val="20"/>
          <w:szCs w:val="20"/>
        </w:rPr>
        <w:t xml:space="preserve">CPM Calculation </w:t>
      </w:r>
      <w:proofErr w:type="gramStart"/>
      <w:r w:rsidRPr="0052150A">
        <w:rPr>
          <w:rFonts w:ascii="Times New Roman" w:hAnsi="Times New Roman" w:cs="Times New Roman"/>
          <w:b/>
          <w:sz w:val="20"/>
          <w:szCs w:val="20"/>
        </w:rPr>
        <w:t>After</w:t>
      </w:r>
      <w:proofErr w:type="gramEnd"/>
      <w:r w:rsidRPr="0052150A">
        <w:rPr>
          <w:rFonts w:ascii="Times New Roman" w:hAnsi="Times New Roman" w:cs="Times New Roman"/>
          <w:b/>
          <w:sz w:val="20"/>
          <w:szCs w:val="20"/>
        </w:rPr>
        <w:t xml:space="preserve"> Efficiency Improvement (SMED Impact)</w:t>
      </w:r>
    </w:p>
    <w:p w:rsidR="008A6DB9" w:rsidRPr="0052150A" w:rsidRDefault="008A6DB9" w:rsidP="008A6DB9">
      <w:pPr>
        <w:rPr>
          <w:rFonts w:ascii="Times New Roman" w:hAnsi="Times New Roman" w:cs="Times New Roman"/>
          <w:b/>
          <w:sz w:val="20"/>
          <w:szCs w:val="20"/>
        </w:rPr>
      </w:pPr>
    </w:p>
    <w:p w:rsidR="008A6DB9" w:rsidRPr="0052150A" w:rsidRDefault="008A6DB9" w:rsidP="008A6DB9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hAnsi="Times New Roman" w:cs="Times New Roman"/>
          <w:b/>
          <w:sz w:val="20"/>
          <w:szCs w:val="20"/>
        </w:rPr>
        <w:t>1. Given Data</w:t>
      </w:r>
    </w:p>
    <w:p w:rsidR="008A6DB9" w:rsidRPr="0052150A" w:rsidRDefault="008A6DB9" w:rsidP="008A6DB9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8A6DB9" w:rsidRPr="0052150A" w:rsidTr="008A6DB9"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86"/>
              <w:gridCol w:w="81"/>
            </w:tblGrid>
            <w:tr w:rsidR="008A6DB9" w:rsidRPr="008A6DB9" w:rsidTr="008A6DB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n-US"/>
                    </w:rPr>
                  </w:pPr>
                  <w:r w:rsidRPr="008A6D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n-US"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rHeight w:val="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A6DB9" w:rsidRPr="008A6DB9" w:rsidTr="008A6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8A6DB9" w:rsidRPr="0052150A" w:rsidRDefault="008A6DB9">
            <w:pPr>
              <w:rPr>
                <w:sz w:val="20"/>
                <w:szCs w:val="20"/>
              </w:rPr>
            </w:pP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90"/>
            </w:tblGrid>
            <w:tr w:rsidR="008A6DB9" w:rsidRPr="0052150A" w:rsidTr="00F67E7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6DB9" w:rsidRPr="008A6DB9" w:rsidRDefault="008A6DB9" w:rsidP="008A6D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n-US"/>
                    </w:rPr>
                  </w:pPr>
                  <w:r w:rsidRPr="008A6D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n-US"/>
                    </w:rPr>
                    <w:t>Value</w:t>
                  </w:r>
                </w:p>
              </w:tc>
            </w:tr>
          </w:tbl>
          <w:p w:rsidR="008A6DB9" w:rsidRPr="0052150A" w:rsidRDefault="008A6DB9">
            <w:pPr>
              <w:rPr>
                <w:sz w:val="20"/>
                <w:szCs w:val="20"/>
              </w:rPr>
            </w:pP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Total Budget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₹14,00,000</w:t>
            </w: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Manpower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160</w:t>
            </w: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Working Days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26</w:t>
            </w: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Working Hours/Day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9</w:t>
            </w: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Initial Efficiency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80%</w:t>
            </w:r>
          </w:p>
        </w:tc>
      </w:tr>
      <w:tr w:rsidR="008A6DB9" w:rsidRPr="0052150A" w:rsidTr="008A6DB9"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Efficiency Improvement</w:t>
            </w:r>
          </w:p>
        </w:tc>
        <w:tc>
          <w:tcPr>
            <w:tcW w:w="4621" w:type="dxa"/>
          </w:tcPr>
          <w:p w:rsidR="008A6DB9" w:rsidRPr="0052150A" w:rsidRDefault="008A6DB9">
            <w:pPr>
              <w:rPr>
                <w:sz w:val="20"/>
                <w:szCs w:val="20"/>
              </w:rPr>
            </w:pPr>
            <w:r w:rsidRPr="008A6D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+11%</w:t>
            </w:r>
          </w:p>
        </w:tc>
      </w:tr>
    </w:tbl>
    <w:p w:rsidR="00321A14" w:rsidRPr="0052150A" w:rsidRDefault="00321A14">
      <w:pPr>
        <w:rPr>
          <w:sz w:val="20"/>
          <w:szCs w:val="20"/>
        </w:rPr>
      </w:pPr>
    </w:p>
    <w:p w:rsidR="008A6DB9" w:rsidRPr="0052150A" w:rsidRDefault="008A6DB9" w:rsidP="008A6DB9">
      <w:pPr>
        <w:pStyle w:val="Heading2"/>
        <w:rPr>
          <w:sz w:val="20"/>
          <w:szCs w:val="20"/>
        </w:rPr>
      </w:pPr>
      <w:r w:rsidRPr="0052150A">
        <w:rPr>
          <w:rStyle w:val="Strong"/>
          <w:b/>
          <w:bCs/>
          <w:sz w:val="20"/>
          <w:szCs w:val="20"/>
        </w:rPr>
        <w:t>2. New Efficiency</w:t>
      </w:r>
    </w:p>
    <w:p w:rsidR="008A6DB9" w:rsidRPr="0052150A" w:rsidRDefault="008A6DB9" w:rsidP="008A6DB9">
      <w:pPr>
        <w:rPr>
          <w:sz w:val="20"/>
          <w:szCs w:val="20"/>
        </w:rPr>
      </w:pPr>
      <w:proofErr w:type="gramStart"/>
      <w:r w:rsidRPr="0052150A">
        <w:rPr>
          <w:rStyle w:val="katex-mathml"/>
          <w:sz w:val="20"/>
          <w:szCs w:val="20"/>
        </w:rPr>
        <w:t>New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 Efficiency</w:t>
      </w:r>
      <w:proofErr w:type="gramEnd"/>
      <w:r w:rsidRPr="0052150A">
        <w:rPr>
          <w:rStyle w:val="katex-mathml"/>
          <w:sz w:val="20"/>
          <w:szCs w:val="20"/>
        </w:rPr>
        <w:t xml:space="preserve">  =  80% + 11% = 91%</w:t>
      </w:r>
      <w:r w:rsidRPr="0052150A">
        <w:rPr>
          <w:sz w:val="20"/>
          <w:szCs w:val="20"/>
        </w:rPr>
        <w:t xml:space="preserve"> </w:t>
      </w:r>
    </w:p>
    <w:p w:rsidR="008A6DB9" w:rsidRPr="0052150A" w:rsidRDefault="008A6DB9" w:rsidP="008A6DB9">
      <w:pPr>
        <w:rPr>
          <w:sz w:val="20"/>
          <w:szCs w:val="20"/>
        </w:rPr>
      </w:pPr>
    </w:p>
    <w:p w:rsidR="008A6DB9" w:rsidRPr="0052150A" w:rsidRDefault="008A6DB9" w:rsidP="008A6DB9">
      <w:pPr>
        <w:pStyle w:val="Heading2"/>
        <w:rPr>
          <w:b w:val="0"/>
          <w:sz w:val="20"/>
          <w:szCs w:val="20"/>
        </w:rPr>
      </w:pPr>
      <w:r w:rsidRPr="0052150A">
        <w:rPr>
          <w:b w:val="0"/>
          <w:sz w:val="20"/>
          <w:szCs w:val="20"/>
        </w:rPr>
        <w:lastRenderedPageBreak/>
        <w:t xml:space="preserve"> </w:t>
      </w:r>
      <w:r w:rsidRPr="0052150A">
        <w:rPr>
          <w:rStyle w:val="Strong"/>
          <w:b/>
          <w:bCs/>
          <w:sz w:val="20"/>
          <w:szCs w:val="20"/>
        </w:rPr>
        <w:t>3. Total Available Minutes</w:t>
      </w:r>
    </w:p>
    <w:p w:rsidR="00B53871" w:rsidRPr="0052150A" w:rsidRDefault="008A6DB9" w:rsidP="008A6DB9">
      <w:pPr>
        <w:rPr>
          <w:rStyle w:val="katex-mathml"/>
          <w:sz w:val="20"/>
          <w:szCs w:val="20"/>
        </w:rPr>
      </w:pPr>
      <w:proofErr w:type="gramStart"/>
      <w:r w:rsidRPr="0052150A">
        <w:rPr>
          <w:rStyle w:val="katex-mathml"/>
          <w:sz w:val="20"/>
          <w:szCs w:val="20"/>
        </w:rPr>
        <w:t>Total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 Minutes</w:t>
      </w:r>
      <w:proofErr w:type="gramEnd"/>
      <w:r w:rsidR="00B53871" w:rsidRPr="0052150A">
        <w:rPr>
          <w:rStyle w:val="katex-mathml"/>
          <w:sz w:val="20"/>
          <w:szCs w:val="20"/>
        </w:rPr>
        <w:t xml:space="preserve">  </w:t>
      </w:r>
      <w:r w:rsidRPr="0052150A">
        <w:rPr>
          <w:rStyle w:val="katex-mathml"/>
          <w:sz w:val="20"/>
          <w:szCs w:val="20"/>
        </w:rPr>
        <w:t>=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160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×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26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×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9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×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60</w:t>
      </w:r>
    </w:p>
    <w:p w:rsidR="008A6DB9" w:rsidRPr="0052150A" w:rsidRDefault="00B53871" w:rsidP="008A6DB9">
      <w:pPr>
        <w:rPr>
          <w:sz w:val="20"/>
          <w:szCs w:val="20"/>
        </w:rPr>
      </w:pPr>
      <w:r w:rsidRPr="0052150A">
        <w:rPr>
          <w:rStyle w:val="katex-mathml"/>
          <w:sz w:val="20"/>
          <w:szCs w:val="20"/>
        </w:rPr>
        <w:t xml:space="preserve">                            </w:t>
      </w:r>
      <w:r w:rsidR="008A6DB9" w:rsidRPr="0052150A">
        <w:rPr>
          <w:rStyle w:val="katex-mathml"/>
          <w:sz w:val="20"/>
          <w:szCs w:val="20"/>
        </w:rPr>
        <w:t>=22</w:t>
      </w:r>
      <w:proofErr w:type="gramStart"/>
      <w:r w:rsidR="008A6DB9" w:rsidRPr="0052150A">
        <w:rPr>
          <w:rStyle w:val="katex-mathml"/>
          <w:sz w:val="20"/>
          <w:szCs w:val="20"/>
        </w:rPr>
        <w:t>,46,400</w:t>
      </w:r>
      <w:proofErr w:type="gramEnd"/>
      <w:r w:rsidR="008A6DB9" w:rsidRPr="0052150A">
        <w:rPr>
          <w:rStyle w:val="katex-mathml"/>
          <w:sz w:val="20"/>
          <w:szCs w:val="20"/>
        </w:rPr>
        <w:t> minutes</w:t>
      </w:r>
    </w:p>
    <w:p w:rsidR="008A6DB9" w:rsidRPr="0052150A" w:rsidRDefault="008A6DB9" w:rsidP="008A6DB9">
      <w:pPr>
        <w:pStyle w:val="Heading1"/>
        <w:rPr>
          <w:sz w:val="20"/>
          <w:szCs w:val="20"/>
          <w:u w:val="single"/>
        </w:rPr>
      </w:pPr>
      <w:r w:rsidRPr="0052150A">
        <w:rPr>
          <w:rStyle w:val="Strong"/>
          <w:b/>
          <w:bCs/>
          <w:sz w:val="20"/>
          <w:szCs w:val="20"/>
          <w:u w:val="single"/>
        </w:rPr>
        <w:t>4. BEFORE SMED (Initial Condition)</w:t>
      </w:r>
    </w:p>
    <w:p w:rsidR="008A6DB9" w:rsidRPr="0052150A" w:rsidRDefault="008A6DB9" w:rsidP="008A6DB9">
      <w:pPr>
        <w:pStyle w:val="Heading3"/>
        <w:rPr>
          <w:sz w:val="20"/>
          <w:szCs w:val="20"/>
        </w:rPr>
      </w:pPr>
      <w:r w:rsidRPr="0052150A">
        <w:rPr>
          <w:sz w:val="20"/>
          <w:szCs w:val="20"/>
        </w:rPr>
        <w:t>🔹 Effective Minutes</w:t>
      </w:r>
    </w:p>
    <w:p w:rsidR="00B53871" w:rsidRPr="0052150A" w:rsidRDefault="008A6DB9" w:rsidP="008A6DB9">
      <w:pPr>
        <w:rPr>
          <w:rStyle w:val="katex-mathml"/>
          <w:sz w:val="20"/>
          <w:szCs w:val="20"/>
        </w:rPr>
      </w:pPr>
      <w:r w:rsidRPr="0052150A">
        <w:rPr>
          <w:rStyle w:val="katex-mathml"/>
          <w:sz w:val="20"/>
          <w:szCs w:val="20"/>
        </w:rPr>
        <w:t>Effective Minutes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=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22</w:t>
      </w:r>
      <w:proofErr w:type="gramStart"/>
      <w:r w:rsidRPr="0052150A">
        <w:rPr>
          <w:rStyle w:val="katex-mathml"/>
          <w:sz w:val="20"/>
          <w:szCs w:val="20"/>
        </w:rPr>
        <w:t>,46,400</w:t>
      </w:r>
      <w:proofErr w:type="gramEnd"/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×</w:t>
      </w:r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0.80</w:t>
      </w:r>
    </w:p>
    <w:p w:rsidR="008A6DB9" w:rsidRPr="0052150A" w:rsidRDefault="00B53871" w:rsidP="008A6DB9">
      <w:pPr>
        <w:rPr>
          <w:sz w:val="20"/>
          <w:szCs w:val="20"/>
        </w:rPr>
      </w:pPr>
      <w:r w:rsidRPr="0052150A">
        <w:rPr>
          <w:rStyle w:val="katex-mathml"/>
          <w:sz w:val="20"/>
          <w:szCs w:val="20"/>
        </w:rPr>
        <w:t xml:space="preserve">                                </w:t>
      </w:r>
      <w:r w:rsidR="008A6DB9" w:rsidRPr="0052150A">
        <w:rPr>
          <w:rStyle w:val="katex-mathml"/>
          <w:sz w:val="20"/>
          <w:szCs w:val="20"/>
        </w:rPr>
        <w:t>=</w:t>
      </w:r>
      <w:r w:rsidRPr="0052150A">
        <w:rPr>
          <w:rStyle w:val="katex-mathml"/>
          <w:sz w:val="20"/>
          <w:szCs w:val="20"/>
        </w:rPr>
        <w:t xml:space="preserve"> </w:t>
      </w:r>
      <w:r w:rsidR="008A6DB9" w:rsidRPr="0052150A">
        <w:rPr>
          <w:rStyle w:val="katex-mathml"/>
          <w:sz w:val="20"/>
          <w:szCs w:val="20"/>
        </w:rPr>
        <w:t>17</w:t>
      </w:r>
      <w:proofErr w:type="gramStart"/>
      <w:r w:rsidR="008A6DB9" w:rsidRPr="0052150A">
        <w:rPr>
          <w:rStyle w:val="katex-mathml"/>
          <w:sz w:val="20"/>
          <w:szCs w:val="20"/>
        </w:rPr>
        <w:t>,97,120</w:t>
      </w:r>
      <w:proofErr w:type="gramEnd"/>
      <w:r w:rsidRPr="0052150A">
        <w:rPr>
          <w:rStyle w:val="katex-mathml"/>
          <w:sz w:val="20"/>
          <w:szCs w:val="20"/>
        </w:rPr>
        <w:t xml:space="preserve"> </w:t>
      </w:r>
      <w:r w:rsidR="008A6DB9" w:rsidRPr="0052150A">
        <w:rPr>
          <w:rStyle w:val="katex-mathml"/>
          <w:sz w:val="20"/>
          <w:szCs w:val="20"/>
        </w:rPr>
        <w:t> minutes</w:t>
      </w:r>
    </w:p>
    <w:p w:rsidR="008A6DB9" w:rsidRPr="0052150A" w:rsidRDefault="008A6DB9" w:rsidP="008A6DB9">
      <w:pPr>
        <w:pStyle w:val="Heading3"/>
        <w:rPr>
          <w:sz w:val="20"/>
          <w:szCs w:val="20"/>
        </w:rPr>
      </w:pPr>
      <w:r w:rsidRPr="0052150A">
        <w:rPr>
          <w:sz w:val="20"/>
          <w:szCs w:val="20"/>
        </w:rPr>
        <w:t>🔹 Initial CPM</w:t>
      </w:r>
    </w:p>
    <w:p w:rsidR="00321A14" w:rsidRPr="0052150A" w:rsidRDefault="008A6DB9" w:rsidP="008A6DB9">
      <w:pPr>
        <w:rPr>
          <w:rStyle w:val="mrel"/>
          <w:sz w:val="20"/>
          <w:szCs w:val="20"/>
        </w:rPr>
      </w:pPr>
      <w:proofErr w:type="gramStart"/>
      <w:r w:rsidRPr="0052150A">
        <w:rPr>
          <w:rStyle w:val="katex-mathml"/>
          <w:sz w:val="20"/>
          <w:szCs w:val="20"/>
        </w:rPr>
        <w:t>CPM</w:t>
      </w:r>
      <w:r w:rsidR="00B53871" w:rsidRPr="0052150A">
        <w:rPr>
          <w:rStyle w:val="katex-mathml"/>
          <w:sz w:val="20"/>
          <w:szCs w:val="20"/>
        </w:rPr>
        <w:t xml:space="preserve">  </w:t>
      </w:r>
      <w:r w:rsidRPr="0052150A">
        <w:rPr>
          <w:rStyle w:val="katex-mathml"/>
          <w:sz w:val="20"/>
          <w:szCs w:val="20"/>
        </w:rPr>
        <w:t>=</w:t>
      </w:r>
      <w:proofErr w:type="gramEnd"/>
      <w:r w:rsidR="00B53871" w:rsidRPr="0052150A">
        <w:rPr>
          <w:rStyle w:val="katex-mathml"/>
          <w:sz w:val="20"/>
          <w:szCs w:val="20"/>
        </w:rPr>
        <w:t xml:space="preserve"> </w:t>
      </w:r>
      <w:r w:rsidRPr="0052150A">
        <w:rPr>
          <w:rStyle w:val="katex-mathml"/>
          <w:sz w:val="20"/>
          <w:szCs w:val="20"/>
        </w:rPr>
        <w:t>14,00,000</w:t>
      </w:r>
      <w:r w:rsidR="00B53871" w:rsidRPr="0052150A">
        <w:rPr>
          <w:rStyle w:val="katex-mathml"/>
          <w:sz w:val="20"/>
          <w:szCs w:val="20"/>
        </w:rPr>
        <w:t>/</w:t>
      </w:r>
      <w:r w:rsidRPr="0052150A">
        <w:rPr>
          <w:rStyle w:val="katex-mathml"/>
          <w:sz w:val="20"/>
          <w:szCs w:val="20"/>
        </w:rPr>
        <w:t>17,97,120</w:t>
      </w:r>
      <w:r w:rsidR="00B53871" w:rsidRPr="0052150A">
        <w:rPr>
          <w:rStyle w:val="mrel"/>
          <w:sz w:val="20"/>
          <w:szCs w:val="20"/>
        </w:rPr>
        <w:t xml:space="preserve"> </w:t>
      </w:r>
    </w:p>
    <w:p w:rsidR="00B53871" w:rsidRPr="0052150A" w:rsidRDefault="00B53871" w:rsidP="008A6DB9">
      <w:pPr>
        <w:rPr>
          <w:sz w:val="20"/>
          <w:szCs w:val="20"/>
        </w:rPr>
      </w:pPr>
      <w:r w:rsidRPr="0052150A">
        <w:rPr>
          <w:rStyle w:val="mrel"/>
          <w:sz w:val="20"/>
          <w:szCs w:val="20"/>
        </w:rPr>
        <w:t xml:space="preserve">          ≈</w:t>
      </w:r>
      <w:r w:rsidRPr="0052150A">
        <w:rPr>
          <w:rStyle w:val="mord"/>
          <w:sz w:val="20"/>
          <w:szCs w:val="20"/>
        </w:rPr>
        <w:t>₹0.78 per minute</w:t>
      </w: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580D19">
      <w:pPr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hAnsi="Times New Roman" w:cs="Times New Roman"/>
          <w:b/>
          <w:sz w:val="20"/>
          <w:szCs w:val="20"/>
        </w:rPr>
        <w:t>5. AFTER SMED (Improved Condition)</w:t>
      </w:r>
    </w:p>
    <w:p w:rsidR="00580D19" w:rsidRPr="0052150A" w:rsidRDefault="00580D19">
      <w:pPr>
        <w:rPr>
          <w:rFonts w:ascii="Times New Roman" w:hAnsi="Times New Roman" w:cs="Times New Roman"/>
          <w:b/>
          <w:sz w:val="20"/>
          <w:szCs w:val="20"/>
        </w:rPr>
      </w:pPr>
    </w:p>
    <w:p w:rsidR="00580D19" w:rsidRPr="0052150A" w:rsidRDefault="00580D19" w:rsidP="00580D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Effective Minutes</w:t>
      </w:r>
    </w:p>
    <w:p w:rsidR="00580D19" w:rsidRPr="0052150A" w:rsidRDefault="00580D19" w:rsidP="00580D19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Effective 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Minutes  =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22,46,400 × 0.91</w:t>
      </w:r>
    </w:p>
    <w:p w:rsidR="00580D19" w:rsidRPr="0052150A" w:rsidRDefault="00580D19" w:rsidP="00580D19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                     = 20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,44,224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 minutes</w:t>
      </w:r>
    </w:p>
    <w:p w:rsidR="00580D19" w:rsidRPr="0052150A" w:rsidRDefault="00580D19" w:rsidP="00580D19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</w:p>
    <w:p w:rsidR="00580D19" w:rsidRPr="0052150A" w:rsidRDefault="00580D19" w:rsidP="00580D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New CPM</w:t>
      </w:r>
    </w:p>
    <w:p w:rsidR="00580D19" w:rsidRPr="0052150A" w:rsidRDefault="00580D19" w:rsidP="00580D19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CPM   = 14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,00,000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/20,44,224</w:t>
      </w:r>
    </w:p>
    <w:p w:rsidR="00580D19" w:rsidRPr="0052150A" w:rsidRDefault="00580D19">
      <w:pPr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   ≈₹0.68 per minute</w:t>
      </w:r>
    </w:p>
    <w:p w:rsidR="00580D19" w:rsidRPr="0052150A" w:rsidRDefault="00580D19">
      <w:pPr>
        <w:rPr>
          <w:rFonts w:ascii="Times New Roman" w:hAnsi="Times New Roman" w:cs="Times New Roman"/>
          <w:b/>
          <w:sz w:val="20"/>
          <w:szCs w:val="20"/>
        </w:rPr>
      </w:pPr>
      <w:r w:rsidRPr="0052150A">
        <w:rPr>
          <w:rFonts w:ascii="Times New Roman" w:hAnsi="Times New Roman" w:cs="Times New Roman"/>
          <w:b/>
          <w:sz w:val="20"/>
          <w:szCs w:val="20"/>
        </w:rPr>
        <w:t xml:space="preserve">6. </w:t>
      </w:r>
      <w:proofErr w:type="gramStart"/>
      <w:r w:rsidRPr="0052150A">
        <w:rPr>
          <w:rFonts w:ascii="Times New Roman" w:hAnsi="Times New Roman" w:cs="Times New Roman"/>
          <w:b/>
          <w:sz w:val="20"/>
          <w:szCs w:val="20"/>
        </w:rPr>
        <w:t>Before</w:t>
      </w:r>
      <w:proofErr w:type="gramEnd"/>
      <w:r w:rsidRPr="0052150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52150A">
        <w:rPr>
          <w:rFonts w:ascii="Times New Roman" w:hAnsi="Times New Roman" w:cs="Times New Roman"/>
          <w:b/>
          <w:sz w:val="20"/>
          <w:szCs w:val="20"/>
        </w:rPr>
        <w:t>vs</w:t>
      </w:r>
      <w:proofErr w:type="spellEnd"/>
      <w:r w:rsidRPr="0052150A">
        <w:rPr>
          <w:rFonts w:ascii="Times New Roman" w:hAnsi="Times New Roman" w:cs="Times New Roman"/>
          <w:b/>
          <w:sz w:val="20"/>
          <w:szCs w:val="20"/>
        </w:rPr>
        <w:t xml:space="preserve"> After Comparison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580D19" w:rsidRPr="0052150A" w:rsidTr="00580D19">
        <w:tc>
          <w:tcPr>
            <w:tcW w:w="3080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Parameter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Before SMED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After SMED</w:t>
            </w:r>
          </w:p>
        </w:tc>
      </w:tr>
      <w:tr w:rsidR="00580D19" w:rsidRPr="0052150A" w:rsidTr="00580D19">
        <w:tc>
          <w:tcPr>
            <w:tcW w:w="3080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Efficiency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80%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91%</w:t>
            </w:r>
          </w:p>
        </w:tc>
      </w:tr>
      <w:tr w:rsidR="00580D19" w:rsidRPr="0052150A" w:rsidTr="00580D19">
        <w:tc>
          <w:tcPr>
            <w:tcW w:w="3080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Total Minutes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22,46,400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22,46,400</w:t>
            </w:r>
          </w:p>
        </w:tc>
      </w:tr>
      <w:tr w:rsidR="00580D19" w:rsidRPr="0052150A" w:rsidTr="00580D19">
        <w:tc>
          <w:tcPr>
            <w:tcW w:w="3080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Effective Minutes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17,97,120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20,44,224</w:t>
            </w:r>
          </w:p>
        </w:tc>
      </w:tr>
      <w:tr w:rsidR="00580D19" w:rsidRPr="0052150A" w:rsidTr="00580D19">
        <w:tc>
          <w:tcPr>
            <w:tcW w:w="3080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CPM (₹/min)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tabs>
                <w:tab w:val="left" w:pos="193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0.78</w:t>
            </w:r>
          </w:p>
        </w:tc>
        <w:tc>
          <w:tcPr>
            <w:tcW w:w="3081" w:type="dxa"/>
          </w:tcPr>
          <w:p w:rsidR="00580D19" w:rsidRPr="0052150A" w:rsidRDefault="00580D19" w:rsidP="00304C3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150A">
              <w:rPr>
                <w:sz w:val="20"/>
                <w:szCs w:val="20"/>
              </w:rPr>
              <w:t>0.68</w:t>
            </w:r>
          </w:p>
        </w:tc>
      </w:tr>
    </w:tbl>
    <w:p w:rsidR="00321A14" w:rsidRPr="0052150A" w:rsidRDefault="00321A14">
      <w:pPr>
        <w:rPr>
          <w:sz w:val="20"/>
          <w:szCs w:val="20"/>
        </w:rPr>
      </w:pPr>
    </w:p>
    <w:p w:rsidR="00304C3E" w:rsidRPr="00304C3E" w:rsidRDefault="00304C3E" w:rsidP="0030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7. CPM Reduction %</w:t>
      </w:r>
    </w:p>
    <w:p w:rsidR="00304C3E" w:rsidRPr="0052150A" w:rsidRDefault="00304C3E" w:rsidP="00304C3E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Reduction </w:t>
      </w:r>
      <w:proofErr w:type="gramStart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%  =</w:t>
      </w:r>
      <w:proofErr w:type="gramEnd"/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0.78  −  0.68/0.78×100</w:t>
      </w:r>
    </w:p>
    <w:p w:rsidR="00304C3E" w:rsidRPr="0052150A" w:rsidRDefault="00304C3E" w:rsidP="00304C3E">
      <w:pPr>
        <w:rPr>
          <w:sz w:val="20"/>
          <w:szCs w:val="20"/>
        </w:rPr>
      </w:pPr>
      <w:r w:rsidRPr="0052150A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                      ≈12.82%</w:t>
      </w: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p w:rsidR="00321A14" w:rsidRPr="0052150A" w:rsidRDefault="00321A14">
      <w:pPr>
        <w:rPr>
          <w:sz w:val="20"/>
          <w:szCs w:val="20"/>
        </w:rPr>
      </w:pPr>
    </w:p>
    <w:sectPr w:rsidR="00321A14" w:rsidRPr="0052150A" w:rsidSect="00E30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0DE4" w:rsidRDefault="00760DE4" w:rsidP="00321A14">
      <w:pPr>
        <w:spacing w:after="0" w:line="240" w:lineRule="auto"/>
      </w:pPr>
      <w:r>
        <w:separator/>
      </w:r>
    </w:p>
  </w:endnote>
  <w:endnote w:type="continuationSeparator" w:id="0">
    <w:p w:rsidR="00760DE4" w:rsidRDefault="00760DE4" w:rsidP="00321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0DE4" w:rsidRDefault="00760DE4" w:rsidP="00321A14">
      <w:pPr>
        <w:spacing w:after="0" w:line="240" w:lineRule="auto"/>
      </w:pPr>
      <w:r>
        <w:separator/>
      </w:r>
    </w:p>
  </w:footnote>
  <w:footnote w:type="continuationSeparator" w:id="0">
    <w:p w:rsidR="00760DE4" w:rsidRDefault="00760DE4" w:rsidP="00321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391570"/>
    <w:multiLevelType w:val="hybridMultilevel"/>
    <w:tmpl w:val="4904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1A14"/>
    <w:rsid w:val="00031D36"/>
    <w:rsid w:val="00231DF4"/>
    <w:rsid w:val="002E40CB"/>
    <w:rsid w:val="00304C3E"/>
    <w:rsid w:val="00321A14"/>
    <w:rsid w:val="0052150A"/>
    <w:rsid w:val="00580D19"/>
    <w:rsid w:val="00760DE4"/>
    <w:rsid w:val="008A6DB9"/>
    <w:rsid w:val="00B53871"/>
    <w:rsid w:val="00C30D3B"/>
    <w:rsid w:val="00E30C06"/>
    <w:rsid w:val="00FB13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C06"/>
  </w:style>
  <w:style w:type="paragraph" w:styleId="Heading1">
    <w:name w:val="heading 1"/>
    <w:basedOn w:val="Normal"/>
    <w:next w:val="Normal"/>
    <w:link w:val="Heading1Char"/>
    <w:uiPriority w:val="9"/>
    <w:qFormat/>
    <w:rsid w:val="008A6D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30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30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1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1A14"/>
  </w:style>
  <w:style w:type="paragraph" w:styleId="Footer">
    <w:name w:val="footer"/>
    <w:basedOn w:val="Normal"/>
    <w:link w:val="FooterChar"/>
    <w:uiPriority w:val="99"/>
    <w:semiHidden/>
    <w:unhideWhenUsed/>
    <w:rsid w:val="00321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1A14"/>
  </w:style>
  <w:style w:type="character" w:customStyle="1" w:styleId="Heading2Char">
    <w:name w:val="Heading 2 Char"/>
    <w:basedOn w:val="DefaultParagraphFont"/>
    <w:link w:val="Heading2"/>
    <w:uiPriority w:val="9"/>
    <w:rsid w:val="00C30D3B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30D3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C30D3B"/>
    <w:rPr>
      <w:b/>
      <w:bCs/>
    </w:rPr>
  </w:style>
  <w:style w:type="character" w:customStyle="1" w:styleId="katex-mathml">
    <w:name w:val="katex-mathml"/>
    <w:basedOn w:val="DefaultParagraphFont"/>
    <w:rsid w:val="00C30D3B"/>
  </w:style>
  <w:style w:type="character" w:customStyle="1" w:styleId="mord">
    <w:name w:val="mord"/>
    <w:basedOn w:val="DefaultParagraphFont"/>
    <w:rsid w:val="00C30D3B"/>
  </w:style>
  <w:style w:type="character" w:customStyle="1" w:styleId="mrel">
    <w:name w:val="mrel"/>
    <w:basedOn w:val="DefaultParagraphFont"/>
    <w:rsid w:val="00C30D3B"/>
  </w:style>
  <w:style w:type="character" w:customStyle="1" w:styleId="mbin">
    <w:name w:val="mbin"/>
    <w:basedOn w:val="DefaultParagraphFont"/>
    <w:rsid w:val="00C30D3B"/>
  </w:style>
  <w:style w:type="character" w:customStyle="1" w:styleId="mpunct">
    <w:name w:val="mpunct"/>
    <w:basedOn w:val="DefaultParagraphFont"/>
    <w:rsid w:val="00C30D3B"/>
  </w:style>
  <w:style w:type="character" w:customStyle="1" w:styleId="vlist-s">
    <w:name w:val="vlist-s"/>
    <w:basedOn w:val="DefaultParagraphFont"/>
    <w:rsid w:val="00C30D3B"/>
  </w:style>
  <w:style w:type="paragraph" w:styleId="ListParagraph">
    <w:name w:val="List Paragraph"/>
    <w:basedOn w:val="Normal"/>
    <w:uiPriority w:val="34"/>
    <w:qFormat/>
    <w:rsid w:val="008A6D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6DB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उमेश कुमार यादव Umesh Kumar Yadav</dc:creator>
  <cp:lastModifiedBy>उमेश कुमार यादव Umesh Kumar Yadav</cp:lastModifiedBy>
  <cp:revision>1</cp:revision>
  <dcterms:created xsi:type="dcterms:W3CDTF">2026-04-15T14:25:00Z</dcterms:created>
  <dcterms:modified xsi:type="dcterms:W3CDTF">2026-04-15T16:09:00Z</dcterms:modified>
</cp:coreProperties>
</file>